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99036" w14:textId="77777777" w:rsidR="00556A7C" w:rsidRDefault="00556A7C" w:rsidP="00556A7C"/>
    <w:p w14:paraId="708E5469" w14:textId="77777777" w:rsidR="00556A7C" w:rsidRPr="00B2032F" w:rsidRDefault="00556A7C" w:rsidP="00556A7C">
      <w:pPr>
        <w:jc w:val="center"/>
        <w:rPr>
          <w:rFonts w:ascii="黑体" w:eastAsia="黑体"/>
          <w:b/>
          <w:bCs/>
          <w:sz w:val="32"/>
          <w:szCs w:val="32"/>
        </w:rPr>
      </w:pPr>
      <w:r>
        <w:rPr>
          <w:rFonts w:ascii="黑体" w:eastAsia="黑体" w:hint="eastAsia"/>
          <w:b/>
          <w:bCs/>
          <w:sz w:val="32"/>
          <w:szCs w:val="32"/>
        </w:rPr>
        <w:t>计算机网络课程</w:t>
      </w:r>
      <w:r w:rsidRPr="00B2032F">
        <w:rPr>
          <w:rFonts w:ascii="黑体" w:eastAsia="黑体" w:hint="eastAsia"/>
          <w:b/>
          <w:bCs/>
          <w:sz w:val="32"/>
          <w:szCs w:val="32"/>
        </w:rPr>
        <w:t>实验报告</w:t>
      </w:r>
    </w:p>
    <w:p w14:paraId="1F493675" w14:textId="77777777" w:rsidR="00556A7C" w:rsidRDefault="00556A7C" w:rsidP="00556A7C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一、</w:t>
      </w:r>
      <w:r w:rsidRPr="00B2032F">
        <w:rPr>
          <w:rFonts w:ascii="楷体_GB2312" w:eastAsia="楷体_GB2312" w:hint="eastAsia"/>
          <w:sz w:val="28"/>
          <w:szCs w:val="28"/>
        </w:rPr>
        <w:t>基本信息</w:t>
      </w:r>
    </w:p>
    <w:p w14:paraId="56BAF926" w14:textId="22BEB8CE" w:rsidR="00556A7C" w:rsidRDefault="00556A7C" w:rsidP="00556A7C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实验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题目</w:t>
      </w:r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IPv4 地址与静态路由配置 </w:t>
      </w:r>
      <w:r w:rsidRPr="002D50B3">
        <w:rPr>
          <w:rFonts w:ascii="宋体" w:eastAsia="宋体" w:hAnsi="宋体" w:cs="Times New Roman"/>
          <w:kern w:val="0"/>
          <w:sz w:val="24"/>
          <w:szCs w:val="24"/>
        </w:rPr>
        <w:cr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完成人：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09020328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王亮</w:t>
      </w:r>
    </w:p>
    <w:p w14:paraId="5DF50E0E" w14:textId="5A2B68D2" w:rsidR="00556A7C" w:rsidRPr="002D50B3" w:rsidRDefault="00556A7C" w:rsidP="00556A7C">
      <w:pPr>
        <w:ind w:firstLine="420"/>
        <w:rPr>
          <w:rFonts w:ascii="楷体_GB2312" w:eastAsia="楷体_GB2312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报告日期：</w:t>
      </w:r>
      <w:r>
        <w:rPr>
          <w:rFonts w:ascii="宋体" w:eastAsia="宋体" w:hAnsi="宋体" w:cs="Times New Roman"/>
          <w:kern w:val="0"/>
          <w:sz w:val="24"/>
          <w:szCs w:val="24"/>
        </w:rPr>
        <w:t>2022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年1</w:t>
      </w:r>
      <w:r>
        <w:rPr>
          <w:rFonts w:ascii="宋体" w:eastAsia="宋体" w:hAnsi="宋体" w:cs="Times New Roman"/>
          <w:kern w:val="0"/>
          <w:sz w:val="24"/>
          <w:szCs w:val="24"/>
        </w:rPr>
        <w:t>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>
        <w:rPr>
          <w:rFonts w:ascii="宋体" w:eastAsia="宋体" w:hAnsi="宋体" w:cs="Times New Roman"/>
          <w:kern w:val="0"/>
          <w:sz w:val="24"/>
          <w:szCs w:val="24"/>
        </w:rPr>
        <w:t>5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</w:p>
    <w:p w14:paraId="1D291477" w14:textId="77777777" w:rsidR="00556A7C" w:rsidRDefault="00556A7C" w:rsidP="00556A7C">
      <w:pPr>
        <w:rPr>
          <w:rFonts w:ascii="楷体_GB2312" w:eastAsia="楷体_GB2312"/>
          <w:bCs/>
          <w:sz w:val="28"/>
          <w:szCs w:val="28"/>
        </w:rPr>
      </w:pPr>
      <w:r>
        <w:rPr>
          <w:rFonts w:ascii="楷体_GB2312" w:eastAsia="楷体_GB2312" w:hint="eastAsia"/>
          <w:bCs/>
          <w:sz w:val="28"/>
          <w:szCs w:val="28"/>
        </w:rPr>
        <w:t>二、</w:t>
      </w:r>
      <w:r w:rsidRPr="00B2032F">
        <w:rPr>
          <w:rFonts w:ascii="楷体_GB2312" w:eastAsia="楷体_GB2312" w:hint="eastAsia"/>
          <w:bCs/>
          <w:sz w:val="28"/>
          <w:szCs w:val="28"/>
        </w:rPr>
        <w:t>实验目的</w:t>
      </w:r>
    </w:p>
    <w:p w14:paraId="4953B683" w14:textId="56E316E7" w:rsidR="00556A7C" w:rsidRDefault="00556A7C" w:rsidP="00556A7C">
      <w:pPr>
        <w:ind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通过实验，掌握 IPv4 地址管理相关知识，理解交换机三层配置和路由器三 层配置的区别，掌握静态和 DHCP 两种 IPv4 地址分配方式，理解 DHCP 协议的 工作原理和流程，理解路由的工作原理，掌握静态路由配置方式。</w:t>
      </w:r>
    </w:p>
    <w:p w14:paraId="3A4D8203" w14:textId="38A52597" w:rsidR="00556A7C" w:rsidRDefault="00556A7C" w:rsidP="00556A7C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楷体_GB2312" w:eastAsia="楷体_GB2312" w:hint="eastAsia"/>
          <w:sz w:val="28"/>
          <w:szCs w:val="28"/>
        </w:rPr>
        <w:t>三、</w:t>
      </w:r>
      <w:r w:rsidRPr="00B2032F">
        <w:rPr>
          <w:rFonts w:ascii="楷体_GB2312" w:eastAsia="楷体_GB2312" w:hint="eastAsia"/>
          <w:sz w:val="28"/>
          <w:szCs w:val="28"/>
        </w:rPr>
        <w:t>实验内容</w:t>
      </w:r>
    </w:p>
    <w:p w14:paraId="57E3A61E" w14:textId="74AB65F8" w:rsidR="00556A7C" w:rsidRDefault="00556A7C" w:rsidP="00556A7C">
      <w:pPr>
        <w:ind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1. 同一小组的 3 位同学按照如下所示的组网拓扑，分别完成各自 PC 机与交换 机间的接口 IP 地址配置，以及交换机与路由器间的接口 IP 地址配置。其中，三 台PC 机的IP 地址分别为 10.10.10.2/24、10.10.20.2/24、10.10.30.2/24。</w:t>
      </w:r>
    </w:p>
    <w:p w14:paraId="4A818402" w14:textId="1267DC7D" w:rsidR="00556A7C" w:rsidRPr="00617584" w:rsidRDefault="00556A7C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825C3C" wp14:editId="4F80FBAA">
            <wp:extent cx="5274310" cy="2683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347B" w14:textId="77777777" w:rsidR="00556A7C" w:rsidRDefault="00556A7C" w:rsidP="009636ED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2. PC 机能够 ping 通交换机，交换机能够 ping 通路由器。 </w:t>
      </w:r>
    </w:p>
    <w:p w14:paraId="534CBC04" w14:textId="77777777" w:rsidR="00556A7C" w:rsidRDefault="00556A7C" w:rsidP="009636ED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3. 启用交换机上的 DHCP server，配置并查看 DHCP 地址池。 </w:t>
      </w:r>
    </w:p>
    <w:p w14:paraId="3E860406" w14:textId="77777777" w:rsidR="00556A7C" w:rsidRDefault="00556A7C" w:rsidP="009636ED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4. 在 PC 机上抓取 DHCP 报文，分析 DHCP 协议交互过程，查看 DHCP 报文 中分配的 IP 地址、网关地址和 DNS 地址。 </w:t>
      </w:r>
    </w:p>
    <w:p w14:paraId="7DE1B3AD" w14:textId="77777777" w:rsidR="00556A7C" w:rsidRDefault="00556A7C" w:rsidP="009636ED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5. 在 PC 机上查看自动分配到的 IP 地址、网关地址和 DNS 地址。 </w:t>
      </w:r>
    </w:p>
    <w:p w14:paraId="40C68A9D" w14:textId="77777777" w:rsidR="00556A7C" w:rsidRDefault="00556A7C" w:rsidP="009636ED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6. 在路由器上另外配置 IPv4 地址 200.10.70.1，不通过路由协议发布。</w:t>
      </w:r>
    </w:p>
    <w:p w14:paraId="7570FF19" w14:textId="77777777" w:rsidR="00556A7C" w:rsidRDefault="00556A7C" w:rsidP="009636ED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7. 在交换机上配置到 200.10.70.1 的静态路由。 </w:t>
      </w:r>
    </w:p>
    <w:p w14:paraId="4BBC87B8" w14:textId="77777777" w:rsidR="00556A7C" w:rsidRDefault="00556A7C" w:rsidP="009636ED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8. 在路由器上配置分别到 10.10.10.0 网段、10.10.20.0 网段和 10.10.30.0 网段 的静态路由。 </w:t>
      </w:r>
    </w:p>
    <w:p w14:paraId="3B9AC36A" w14:textId="0AF7491D" w:rsidR="00556A7C" w:rsidRDefault="00556A7C" w:rsidP="009636ED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9. 每台 PC 机均能够 ping 通 200.10.70.1。</w:t>
      </w:r>
    </w:p>
    <w:p w14:paraId="44232C8C" w14:textId="77777777" w:rsidR="00556A7C" w:rsidRDefault="00556A7C" w:rsidP="00556A7C">
      <w:pPr>
        <w:rPr>
          <w:rFonts w:ascii="宋体" w:eastAsia="宋体" w:hAnsi="宋体" w:cs="Times New Roman"/>
          <w:kern w:val="0"/>
          <w:sz w:val="24"/>
          <w:szCs w:val="24"/>
        </w:rPr>
      </w:pPr>
    </w:p>
    <w:p w14:paraId="181CA922" w14:textId="3B4794C5" w:rsidR="00556A7C" w:rsidRDefault="00556A7C" w:rsidP="00556A7C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lastRenderedPageBreak/>
        <w:t>四、实验步骤</w:t>
      </w:r>
    </w:p>
    <w:p w14:paraId="1E91455C" w14:textId="43202DCD" w:rsidR="00556A7C" w:rsidRDefault="004D688B" w:rsidP="009636ED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/>
          <w:kern w:val="0"/>
          <w:sz w:val="24"/>
          <w:szCs w:val="24"/>
        </w:rPr>
        <w:t>.</w:t>
      </w:r>
      <w:r w:rsidR="009636ED" w:rsidRPr="00556A7C">
        <w:rPr>
          <w:rFonts w:ascii="宋体" w:eastAsia="宋体" w:hAnsi="宋体" w:cs="Times New Roman"/>
          <w:kern w:val="0"/>
          <w:sz w:val="24"/>
          <w:szCs w:val="24"/>
        </w:rPr>
        <w:t>完成PC 机与交换机间的接口 IP 地址配置，以及交换机与路由器间的接口 IP 地址配置。三 台PC 机的IP 地址分别为 10.10.10.2/24、10.10.20.2/24、10.10.30.2/24</w:t>
      </w:r>
      <w:r w:rsidR="00556A7C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</w:p>
    <w:p w14:paraId="516A8223" w14:textId="4C3A0871" w:rsidR="004D688B" w:rsidRDefault="004D688B" w:rsidP="009636ED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 w:hint="eastAsia"/>
          <w:kern w:val="0"/>
          <w:sz w:val="24"/>
          <w:szCs w:val="24"/>
        </w:rPr>
        <w:t>本机作为</w:t>
      </w:r>
      <w:r w:rsidRPr="004D688B">
        <w:rPr>
          <w:rFonts w:ascii="宋体" w:eastAsia="宋体" w:hAnsi="宋体" w:cs="Times New Roman"/>
          <w:kern w:val="0"/>
          <w:sz w:val="24"/>
          <w:szCs w:val="24"/>
        </w:rPr>
        <w:t>1号机的配置过程</w:t>
      </w:r>
    </w:p>
    <w:p w14:paraId="6962BC6D" w14:textId="5E4F1ED0" w:rsidR="004D688B" w:rsidRDefault="004D688B" w:rsidP="009636ED">
      <w:pPr>
        <w:ind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1C5E064E" wp14:editId="26A5F442">
            <wp:extent cx="5274310" cy="65906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A341" w14:textId="736A931C" w:rsidR="00556A7C" w:rsidRDefault="00556A7C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 w:rsidR="004D688B"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1340F28F" wp14:editId="6F8C461C">
            <wp:extent cx="5274310" cy="6007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8B96" w14:textId="7E57A72E" w:rsidR="004D688B" w:rsidRDefault="004D688B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lastRenderedPageBreak/>
        <w:drawing>
          <wp:inline distT="0" distB="0" distL="0" distR="0" wp14:anchorId="03B58068" wp14:editId="3AA7CD5B">
            <wp:extent cx="5274310" cy="363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FAE1" w14:textId="2C4FE4AD" w:rsidR="00556A7C" w:rsidRDefault="004D688B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10047A3F" wp14:editId="0647219D">
            <wp:extent cx="5274310" cy="478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75A2" w14:textId="070DABBF" w:rsidR="00556A7C" w:rsidRDefault="004D688B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32826520" wp14:editId="53F42A65">
            <wp:extent cx="5274310" cy="157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208D" w14:textId="7CA4E52C" w:rsidR="004D688B" w:rsidRDefault="004D688B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5CF8C657" wp14:editId="65CF3710">
            <wp:extent cx="5274310" cy="1082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EA7" w14:textId="280B6864" w:rsidR="004D688B" w:rsidRDefault="004D688B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58B0812C" wp14:editId="6A675740">
            <wp:extent cx="5274310" cy="19107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15E" w14:textId="50D617EF" w:rsidR="004D688B" w:rsidRDefault="004D688B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40611566" wp14:editId="2301FFFA">
            <wp:extent cx="5274310" cy="10579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C201" w14:textId="320AD437" w:rsidR="004D688B" w:rsidRDefault="004D688B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647C1992" wp14:editId="07EDDCD8">
            <wp:extent cx="3581400" cy="1019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A1C8" w14:textId="77777777" w:rsidR="004D688B" w:rsidRDefault="004D688B" w:rsidP="00556A7C">
      <w:pPr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5EB1AFBA" w14:textId="0EDA7757" w:rsidR="004D688B" w:rsidRPr="004D688B" w:rsidRDefault="004D688B" w:rsidP="004D688B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2. PC 机能够 ping 通交换机，交换机能够 ping 通路由器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:</w:t>
      </w:r>
    </w:p>
    <w:p w14:paraId="78604308" w14:textId="18213846" w:rsidR="004D688B" w:rsidRDefault="004D688B" w:rsidP="004D688B">
      <w:pPr>
        <w:ind w:left="420"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t>ping通10.10.10.2(本PC机)  10.10.10.1（本机为1号机，此为PC机ping通交换机）</w:t>
      </w:r>
    </w:p>
    <w:p w14:paraId="4D789318" w14:textId="78A985A3" w:rsidR="004D688B" w:rsidRDefault="004D688B" w:rsidP="004D688B">
      <w:pPr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C3FC3B4" wp14:editId="07738378">
            <wp:extent cx="5274310" cy="28149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B9A0" w14:textId="58445642" w:rsidR="004D688B" w:rsidRPr="004D688B" w:rsidRDefault="004D688B" w:rsidP="004D688B">
      <w:pPr>
        <w:rPr>
          <w:rFonts w:ascii="宋体" w:eastAsia="Yu Mincho" w:hAnsi="宋体" w:cs="Times New Roman"/>
          <w:kern w:val="0"/>
          <w:sz w:val="24"/>
          <w:szCs w:val="24"/>
          <w:lang w:eastAsia="ja-JP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交换机ping通路由器</w:t>
      </w:r>
    </w:p>
    <w:p w14:paraId="45A57B33" w14:textId="0EEF3118" w:rsidR="004D688B" w:rsidRDefault="004D688B" w:rsidP="00556A7C">
      <w:pPr>
        <w:rPr>
          <w:rFonts w:ascii="楷体_GB2312" w:eastAsia="楷体_GB2312"/>
          <w:sz w:val="28"/>
          <w:szCs w:val="28"/>
        </w:rPr>
      </w:pPr>
      <w:r w:rsidRPr="004D688B">
        <w:rPr>
          <w:rFonts w:ascii="楷体_GB2312" w:eastAsia="楷体_GB2312"/>
          <w:sz w:val="28"/>
          <w:szCs w:val="28"/>
        </w:rPr>
        <w:drawing>
          <wp:inline distT="0" distB="0" distL="0" distR="0" wp14:anchorId="093B2689" wp14:editId="7BCCBE32">
            <wp:extent cx="5274310" cy="23742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ADC" w14:textId="77777777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3. 启用交换机上的 DHCP server，配置并查看 DHCP 地址池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:</w:t>
      </w:r>
    </w:p>
    <w:p w14:paraId="3377E810" w14:textId="1231E25D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4D688B">
        <w:rPr>
          <w:rFonts w:ascii="宋体" w:eastAsia="宋体" w:hAnsi="宋体" w:cs="Times New Roman"/>
          <w:kern w:val="0"/>
          <w:sz w:val="24"/>
          <w:szCs w:val="24"/>
        </w:rPr>
        <w:lastRenderedPageBreak/>
        <w:drawing>
          <wp:inline distT="0" distB="0" distL="0" distR="0" wp14:anchorId="7B58D427" wp14:editId="09C97FA0">
            <wp:extent cx="5274310" cy="33413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B6F8" w14:textId="47A6ED2B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4D688B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69E5644F" wp14:editId="2C851E4C">
            <wp:extent cx="5274310" cy="34099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6CD4" w14:textId="04251222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4. 在 PC 机上抓取 DHCP 报文，分析 DHCP 协议交互过程，查看 DHCP 报文 中分配的 IP 地址、网关地址和 DNS 地址。 </w:t>
      </w:r>
    </w:p>
    <w:p w14:paraId="1D3557EE" w14:textId="243DB2C9" w:rsidR="00AA4541" w:rsidRDefault="00AA4541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AA4541">
        <w:rPr>
          <w:rFonts w:ascii="宋体" w:eastAsia="宋体" w:hAnsi="宋体" w:cs="Times New Roman" w:hint="eastAsia"/>
          <w:kern w:val="0"/>
          <w:sz w:val="24"/>
          <w:szCs w:val="24"/>
        </w:rPr>
        <w:t>开启</w:t>
      </w:r>
      <w:proofErr w:type="spellStart"/>
      <w:r w:rsidRPr="00AA4541">
        <w:rPr>
          <w:rFonts w:ascii="宋体" w:eastAsia="宋体" w:hAnsi="宋体" w:cs="Times New Roman"/>
          <w:kern w:val="0"/>
          <w:sz w:val="24"/>
          <w:szCs w:val="24"/>
        </w:rPr>
        <w:t>wireshark</w:t>
      </w:r>
      <w:proofErr w:type="spellEnd"/>
    </w:p>
    <w:p w14:paraId="61F20944" w14:textId="6E00A0E9" w:rsidR="00AA4541" w:rsidRDefault="00AA4541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AA4541">
        <w:rPr>
          <w:rFonts w:ascii="宋体" w:eastAsia="宋体" w:hAnsi="宋体" w:cs="Times New Roman"/>
          <w:kern w:val="0"/>
          <w:sz w:val="24"/>
          <w:szCs w:val="24"/>
        </w:rPr>
        <w:lastRenderedPageBreak/>
        <w:drawing>
          <wp:inline distT="0" distB="0" distL="0" distR="0" wp14:anchorId="6B568C32" wp14:editId="3E69A5ED">
            <wp:extent cx="5274310" cy="44246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BE3B" w14:textId="77777777" w:rsidR="00AA4541" w:rsidRPr="00AA4541" w:rsidRDefault="00AA4541" w:rsidP="00AA4541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AA4541">
        <w:rPr>
          <w:rFonts w:ascii="宋体" w:eastAsia="宋体" w:hAnsi="宋体" w:cs="Times New Roman" w:hint="eastAsia"/>
          <w:kern w:val="0"/>
          <w:sz w:val="24"/>
          <w:szCs w:val="24"/>
        </w:rPr>
        <w:t>更改原来的配置</w:t>
      </w:r>
    </w:p>
    <w:p w14:paraId="2929F558" w14:textId="575305F5" w:rsidR="00AA4541" w:rsidRDefault="00AA4541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14:paraId="271859C1" w14:textId="4CAECD14" w:rsidR="00AA4541" w:rsidRDefault="00AA4541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AA4541">
        <w:rPr>
          <w:rFonts w:ascii="宋体" w:eastAsia="宋体" w:hAnsi="宋体" w:cs="Times New Roman"/>
          <w:kern w:val="0"/>
          <w:sz w:val="24"/>
          <w:szCs w:val="24"/>
        </w:rPr>
        <w:lastRenderedPageBreak/>
        <w:drawing>
          <wp:inline distT="0" distB="0" distL="0" distR="0" wp14:anchorId="52CD4BEE" wp14:editId="1A1CB5BB">
            <wp:extent cx="5274310" cy="65906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7642" w14:textId="77777777" w:rsidR="00AA4541" w:rsidRPr="00AA4541" w:rsidRDefault="00AA4541" w:rsidP="00AA4541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AA4541">
        <w:rPr>
          <w:rFonts w:ascii="宋体" w:eastAsia="宋体" w:hAnsi="宋体" w:cs="Times New Roman" w:hint="eastAsia"/>
          <w:kern w:val="0"/>
          <w:sz w:val="24"/>
          <w:szCs w:val="24"/>
        </w:rPr>
        <w:t>抓包如下</w:t>
      </w:r>
    </w:p>
    <w:p w14:paraId="68FE4477" w14:textId="78BF7827" w:rsidR="00AA4541" w:rsidRDefault="00C25AD8" w:rsidP="004D688B">
      <w:pPr>
        <w:ind w:firstLineChars="200"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715C10" wp14:editId="644907FF">
            <wp:extent cx="5274310" cy="8229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7A96" w14:textId="50866700" w:rsidR="00AA4541" w:rsidRDefault="00AA4541" w:rsidP="00C25AD8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AA4541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4B547E60" wp14:editId="376B446B">
            <wp:extent cx="5274310" cy="8845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B47" w14:textId="3D6AE3DC" w:rsidR="00AA4541" w:rsidRDefault="00AA4541" w:rsidP="004D688B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lastRenderedPageBreak/>
        <w:t>I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p</w:t>
      </w:r>
    </w:p>
    <w:p w14:paraId="6477EC1E" w14:textId="4F2A39C0" w:rsidR="00AA4541" w:rsidRDefault="00C25AD8" w:rsidP="00C25AD8">
      <w:pPr>
        <w:ind w:firstLineChars="200"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A2E575" wp14:editId="18BCFC0F">
            <wp:extent cx="5274310" cy="44240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548" w14:textId="615D8D79" w:rsidR="00AA4541" w:rsidRDefault="00AA4541" w:rsidP="004D688B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网关（Router）和DNS（1</w:t>
      </w:r>
      <w:r>
        <w:rPr>
          <w:rFonts w:ascii="宋体" w:eastAsia="宋体" w:hAnsi="宋体" w:cs="Times New Roman"/>
          <w:kern w:val="0"/>
          <w:sz w:val="24"/>
          <w:szCs w:val="24"/>
        </w:rPr>
        <w:t>14…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0200CA98" w14:textId="206823CD" w:rsidR="00AA4541" w:rsidRDefault="00C25AD8" w:rsidP="004D688B">
      <w:pPr>
        <w:ind w:firstLineChars="200"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32201A" wp14:editId="4F52A436">
            <wp:extent cx="5274310" cy="44240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666F" w14:textId="1936D914" w:rsidR="00AA4541" w:rsidRDefault="00AA4541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分析过程（注意上</w:t>
      </w:r>
      <w:r w:rsidR="00C25AD8">
        <w:rPr>
          <w:rFonts w:ascii="宋体" w:eastAsia="宋体" w:hAnsi="宋体" w:cs="Times New Roman" w:hint="eastAsia"/>
          <w:kern w:val="0"/>
          <w:sz w:val="24"/>
          <w:szCs w:val="24"/>
        </w:rPr>
        <w:t>方</w:t>
      </w:r>
      <w:proofErr w:type="gramStart"/>
      <w:r w:rsidR="00C25AD8">
        <w:rPr>
          <w:rFonts w:ascii="宋体" w:eastAsia="宋体" w:hAnsi="宋体" w:cs="Times New Roman" w:hint="eastAsia"/>
          <w:kern w:val="0"/>
          <w:sz w:val="24"/>
          <w:szCs w:val="24"/>
        </w:rPr>
        <w:t>抓包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图</w:t>
      </w:r>
      <w:r w:rsidR="00C25AD8">
        <w:rPr>
          <w:rFonts w:ascii="宋体" w:eastAsia="宋体" w:hAnsi="宋体" w:cs="Times New Roman" w:hint="eastAsia"/>
          <w:kern w:val="0"/>
          <w:sz w:val="24"/>
          <w:szCs w:val="24"/>
        </w:rPr>
        <w:t>捕获</w:t>
      </w:r>
      <w:proofErr w:type="gramEnd"/>
      <w:r w:rsidR="00C25AD8">
        <w:rPr>
          <w:rFonts w:ascii="宋体" w:eastAsia="宋体" w:hAnsi="宋体" w:cs="Times New Roman" w:hint="eastAsia"/>
          <w:kern w:val="0"/>
          <w:sz w:val="24"/>
          <w:szCs w:val="24"/>
        </w:rPr>
        <w:t>次序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）：</w:t>
      </w:r>
    </w:p>
    <w:p w14:paraId="701801A7" w14:textId="295CC458" w:rsidR="00AA4541" w:rsidRDefault="00AA4541" w:rsidP="004D688B">
      <w:pPr>
        <w:ind w:firstLineChars="200"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F9FC75" wp14:editId="6556EE0B">
            <wp:extent cx="3177815" cy="1508891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33B1" w14:textId="76911E03" w:rsidR="00AA4541" w:rsidRDefault="00AA4541" w:rsidP="004D688B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对应解释</w:t>
      </w:r>
    </w:p>
    <w:p w14:paraId="679B0067" w14:textId="44D62BA3" w:rsidR="00AA4541" w:rsidRDefault="00AA4541" w:rsidP="004D688B">
      <w:pPr>
        <w:ind w:firstLineChars="200"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A675A8" wp14:editId="59FC730A">
            <wp:extent cx="5022015" cy="1097375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E05B" w14:textId="144CC706" w:rsidR="00AA4541" w:rsidRDefault="00AA4541" w:rsidP="004D688B">
      <w:pPr>
        <w:ind w:firstLineChars="200"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7BE4F4" wp14:editId="0C0B5230">
            <wp:extent cx="2423370" cy="32768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AAFF" w14:textId="77777777" w:rsidR="00AA4541" w:rsidRDefault="00AA4541" w:rsidP="004D688B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3671D1A4" w14:textId="555E3109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5. 在 PC 机上查看自动分配到的 IP 地址、网关地址和 DNS 地址</w:t>
      </w:r>
      <w:r w:rsidR="00C25AD8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</w:p>
    <w:p w14:paraId="2C5173CF" w14:textId="77777777" w:rsidR="00C25AD8" w:rsidRDefault="00C25AD8" w:rsidP="00C25AD8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P</w:t>
      </w:r>
      <w:r>
        <w:rPr>
          <w:rFonts w:ascii="宋体" w:eastAsia="宋体" w:hAnsi="宋体" w:cs="Times New Roman"/>
          <w:kern w:val="0"/>
          <w:sz w:val="24"/>
          <w:szCs w:val="24"/>
        </w:rPr>
        <w:t>C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机：</w:t>
      </w:r>
    </w:p>
    <w:p w14:paraId="450712B7" w14:textId="4C10589F" w:rsidR="00C25AD8" w:rsidRDefault="00C25AD8" w:rsidP="00C25AD8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AA4541">
        <w:rPr>
          <w:rFonts w:ascii="宋体" w:eastAsia="宋体" w:hAnsi="宋体" w:cs="Times New Roman"/>
          <w:kern w:val="0"/>
          <w:sz w:val="24"/>
          <w:szCs w:val="24"/>
        </w:rPr>
        <w:lastRenderedPageBreak/>
        <w:drawing>
          <wp:inline distT="0" distB="0" distL="0" distR="0" wp14:anchorId="3609F54A" wp14:editId="3713FB50">
            <wp:extent cx="5274310" cy="22345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4523" w14:textId="10FAA3CD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6. 在路由器上另外配置 IPv4 地址 200.10.70.1，不通过路由协议发布</w:t>
      </w:r>
      <w:r w:rsidR="00C25AD8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</w:p>
    <w:p w14:paraId="0CEC2076" w14:textId="7D292293" w:rsidR="00C25AD8" w:rsidRDefault="00C25AD8" w:rsidP="00C25AD8">
      <w:pPr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C25AD8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5CEFBC29" wp14:editId="5AE5997E">
            <wp:extent cx="5274310" cy="21304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3146" w14:textId="6917A170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7. 在交换机上配置到 200.10.70.1 的静态路由。 </w:t>
      </w:r>
    </w:p>
    <w:p w14:paraId="4A9944FE" w14:textId="2D1DF6B2" w:rsidR="00C25AD8" w:rsidRDefault="00C25AD8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C25AD8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718DE15A" wp14:editId="3E5B4D63">
            <wp:extent cx="5274310" cy="4013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10EF" w14:textId="459DBFB8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 xml:space="preserve">8. 在路由器上配置分别到 10.10.10.0 网段、10.10.20.0 网段和 10.10.30.0 网段 的静态路由。 </w:t>
      </w:r>
    </w:p>
    <w:p w14:paraId="4FD0CCD6" w14:textId="6B6B1A50" w:rsidR="00C25AD8" w:rsidRDefault="00C25AD8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C25AD8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06DD4D8D" wp14:editId="19F23D5F">
            <wp:extent cx="5274310" cy="5289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9E1C" w14:textId="77777777" w:rsidR="004D688B" w:rsidRDefault="004D688B" w:rsidP="004D688B">
      <w:pPr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556A7C">
        <w:rPr>
          <w:rFonts w:ascii="宋体" w:eastAsia="宋体" w:hAnsi="宋体" w:cs="Times New Roman"/>
          <w:kern w:val="0"/>
          <w:sz w:val="24"/>
          <w:szCs w:val="24"/>
        </w:rPr>
        <w:t>9. 每台 PC 机均能够 ping 通 200.10.70.1。</w:t>
      </w:r>
    </w:p>
    <w:p w14:paraId="37FDD13D" w14:textId="576EB305" w:rsidR="004D688B" w:rsidRDefault="00C25AD8" w:rsidP="00556A7C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sz w:val="28"/>
          <w:szCs w:val="28"/>
        </w:rPr>
        <w:tab/>
      </w:r>
      <w:r w:rsidRPr="00C25AD8">
        <w:rPr>
          <w:rFonts w:ascii="宋体" w:eastAsia="宋体" w:hAnsi="宋体" w:cs="Times New Roman" w:hint="eastAsia"/>
          <w:kern w:val="0"/>
          <w:sz w:val="24"/>
          <w:szCs w:val="24"/>
        </w:rPr>
        <w:t>先关闭</w:t>
      </w:r>
      <w:proofErr w:type="spellStart"/>
      <w:r w:rsidRPr="00C25AD8">
        <w:rPr>
          <w:rFonts w:ascii="宋体" w:eastAsia="宋体" w:hAnsi="宋体" w:cs="Times New Roman" w:hint="eastAsia"/>
          <w:kern w:val="0"/>
          <w:sz w:val="24"/>
          <w:szCs w:val="24"/>
        </w:rPr>
        <w:t>wifi</w:t>
      </w:r>
      <w:proofErr w:type="spellEnd"/>
    </w:p>
    <w:p w14:paraId="4CD6AA3F" w14:textId="6743D553" w:rsidR="00C25AD8" w:rsidRDefault="00C25AD8" w:rsidP="00556A7C">
      <w:pPr>
        <w:rPr>
          <w:rFonts w:ascii="楷体_GB2312" w:eastAsia="楷体_GB2312"/>
          <w:sz w:val="28"/>
          <w:szCs w:val="28"/>
        </w:rPr>
      </w:pPr>
      <w:r w:rsidRPr="00C25AD8">
        <w:rPr>
          <w:rFonts w:ascii="楷体_GB2312" w:eastAsia="楷体_GB2312"/>
          <w:sz w:val="28"/>
          <w:szCs w:val="28"/>
        </w:rPr>
        <w:lastRenderedPageBreak/>
        <w:drawing>
          <wp:inline distT="0" distB="0" distL="0" distR="0" wp14:anchorId="3CBAC47B" wp14:editId="64107ACC">
            <wp:extent cx="4476750" cy="42195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9CDC" w14:textId="4CB6C697" w:rsidR="00556A7C" w:rsidRPr="00C25AD8" w:rsidRDefault="00C25AD8" w:rsidP="00556A7C">
      <w:pPr>
        <w:rPr>
          <w:rFonts w:ascii="楷体_GB2312" w:eastAsia="楷体_GB2312" w:hint="eastAsia"/>
          <w:sz w:val="28"/>
          <w:szCs w:val="28"/>
        </w:rPr>
      </w:pPr>
      <w:r w:rsidRPr="00C25AD8">
        <w:rPr>
          <w:rFonts w:ascii="楷体_GB2312" w:eastAsia="楷体_GB2312"/>
          <w:noProof/>
          <w:sz w:val="28"/>
          <w:szCs w:val="28"/>
        </w:rPr>
        <w:drawing>
          <wp:inline distT="0" distB="0" distL="0" distR="0" wp14:anchorId="2F9D532C" wp14:editId="1736113D">
            <wp:extent cx="5274310" cy="281495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44D9" w14:textId="77777777" w:rsidR="00C25AD8" w:rsidRDefault="00C25AD8" w:rsidP="00C25AD8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五、</w:t>
      </w:r>
      <w:r w:rsidRPr="00B2032F">
        <w:rPr>
          <w:rFonts w:ascii="楷体_GB2312" w:eastAsia="楷体_GB2312" w:hint="eastAsia"/>
          <w:sz w:val="28"/>
          <w:szCs w:val="28"/>
        </w:rPr>
        <w:t>实验体会</w:t>
      </w:r>
      <w:r>
        <w:rPr>
          <w:rFonts w:ascii="楷体_GB2312" w:eastAsia="楷体_GB2312" w:hint="eastAsia"/>
          <w:sz w:val="28"/>
          <w:szCs w:val="28"/>
        </w:rPr>
        <w:t>（</w:t>
      </w:r>
      <w:r w:rsidRPr="00B2032F">
        <w:rPr>
          <w:rFonts w:ascii="楷体_GB2312" w:eastAsia="楷体_GB2312" w:hint="eastAsia"/>
          <w:sz w:val="28"/>
          <w:szCs w:val="28"/>
        </w:rPr>
        <w:t>实验中遇到的问题及解决</w:t>
      </w:r>
      <w:r>
        <w:rPr>
          <w:rFonts w:ascii="楷体_GB2312" w:eastAsia="楷体_GB2312" w:hint="eastAsia"/>
          <w:sz w:val="28"/>
          <w:szCs w:val="28"/>
        </w:rPr>
        <w:t>方法</w:t>
      </w:r>
      <w:r w:rsidRPr="00B2032F">
        <w:rPr>
          <w:rFonts w:ascii="楷体_GB2312" w:eastAsia="楷体_GB2312" w:hint="eastAsia"/>
          <w:sz w:val="28"/>
          <w:szCs w:val="28"/>
        </w:rPr>
        <w:t>、实验中产生的错误及原因分析、实验的体会及收获、对做好今后实验提出建设性建议等</w:t>
      </w:r>
      <w:r>
        <w:rPr>
          <w:rFonts w:ascii="楷体_GB2312" w:eastAsia="楷体_GB2312" w:hint="eastAsia"/>
          <w:sz w:val="28"/>
          <w:szCs w:val="28"/>
        </w:rPr>
        <w:t>）</w:t>
      </w:r>
    </w:p>
    <w:p w14:paraId="2F6B70C3" w14:textId="51FAA3C9" w:rsidR="008A23E6" w:rsidRDefault="00C25AD8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>
        <w:tab/>
      </w:r>
      <w:r w:rsidRPr="00C25AD8">
        <w:rPr>
          <w:rFonts w:ascii="宋体" w:eastAsia="宋体" w:hAnsi="宋体" w:cs="Times New Roman" w:hint="eastAsia"/>
          <w:kern w:val="0"/>
          <w:sz w:val="24"/>
          <w:szCs w:val="24"/>
        </w:rPr>
        <w:t>记几个坑：</w:t>
      </w:r>
    </w:p>
    <w:p w14:paraId="176A2ED0" w14:textId="1275F1AB" w:rsidR="00C25AD8" w:rsidRDefault="00C25AD8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本机对外ping通，外部ping不通本机</w:t>
      </w:r>
    </w:p>
    <w:p w14:paraId="51C4F580" w14:textId="6BFB4680" w:rsidR="00C25AD8" w:rsidRPr="00C25AD8" w:rsidRDefault="00C25AD8" w:rsidP="00C25AD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C25AD8">
        <w:rPr>
          <w:rFonts w:ascii="宋体" w:eastAsia="宋体" w:hAnsi="宋体" w:cs="Times New Roman" w:hint="eastAsia"/>
          <w:kern w:val="0"/>
          <w:sz w:val="24"/>
          <w:szCs w:val="24"/>
        </w:rPr>
        <w:t>关闭防火墙</w:t>
      </w:r>
    </w:p>
    <w:p w14:paraId="4A6DAF41" w14:textId="2405C768" w:rsidR="00C25AD8" w:rsidRDefault="00C25AD8" w:rsidP="00556A7C">
      <w:r>
        <w:rPr>
          <w:noProof/>
        </w:rPr>
        <w:lastRenderedPageBreak/>
        <w:drawing>
          <wp:inline distT="0" distB="0" distL="0" distR="0" wp14:anchorId="2C9E8A40" wp14:editId="592A9749">
            <wp:extent cx="3368332" cy="4061812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3B68" w14:textId="16039DA6" w:rsidR="00C25AD8" w:rsidRDefault="00C25AD8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正确设置ping不通路由器：</w:t>
      </w:r>
    </w:p>
    <w:p w14:paraId="0CBFB5FA" w14:textId="67C2829A" w:rsidR="00C25AD8" w:rsidRPr="00C25AD8" w:rsidRDefault="00C25AD8" w:rsidP="00C25AD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C25AD8">
        <w:rPr>
          <w:rFonts w:ascii="宋体" w:eastAsia="宋体" w:hAnsi="宋体" w:cs="Times New Roman" w:hint="eastAsia"/>
          <w:kern w:val="0"/>
          <w:sz w:val="24"/>
          <w:szCs w:val="24"/>
        </w:rPr>
        <w:t>去除多余的网络适配器</w:t>
      </w:r>
    </w:p>
    <w:p w14:paraId="46A50EE7" w14:textId="0B5D96FA" w:rsidR="00C25AD8" w:rsidRDefault="00C25AD8" w:rsidP="00556A7C">
      <w:r w:rsidRPr="00C25AD8">
        <w:drawing>
          <wp:inline distT="0" distB="0" distL="0" distR="0" wp14:anchorId="5D346E3B" wp14:editId="3F75C4A5">
            <wp:extent cx="4476750" cy="42195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9C16" w14:textId="2713CA02" w:rsidR="00C25AD8" w:rsidRPr="002541AA" w:rsidRDefault="00C25AD8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2541AA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上：未关闭</w:t>
      </w:r>
      <w:proofErr w:type="spellStart"/>
      <w:r w:rsidRPr="002541AA">
        <w:rPr>
          <w:rFonts w:ascii="宋体" w:eastAsia="宋体" w:hAnsi="宋体" w:cs="Times New Roman" w:hint="eastAsia"/>
          <w:kern w:val="0"/>
          <w:sz w:val="24"/>
          <w:szCs w:val="24"/>
        </w:rPr>
        <w:t>wifi</w:t>
      </w:r>
      <w:proofErr w:type="spellEnd"/>
    </w:p>
    <w:p w14:paraId="3D3983C5" w14:textId="5E61E538" w:rsidR="00C25AD8" w:rsidRPr="002541AA" w:rsidRDefault="00C25AD8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2541AA">
        <w:rPr>
          <w:rFonts w:ascii="宋体" w:eastAsia="宋体" w:hAnsi="宋体" w:cs="Times New Roman" w:hint="eastAsia"/>
          <w:kern w:val="0"/>
          <w:sz w:val="24"/>
          <w:szCs w:val="24"/>
        </w:rPr>
        <w:t>下：关闭</w:t>
      </w:r>
      <w:proofErr w:type="spellStart"/>
      <w:r w:rsidRPr="002541AA">
        <w:rPr>
          <w:rFonts w:ascii="宋体" w:eastAsia="宋体" w:hAnsi="宋体" w:cs="Times New Roman" w:hint="eastAsia"/>
          <w:kern w:val="0"/>
          <w:sz w:val="24"/>
          <w:szCs w:val="24"/>
        </w:rPr>
        <w:t>wifi</w:t>
      </w:r>
      <w:proofErr w:type="spellEnd"/>
    </w:p>
    <w:p w14:paraId="6CA38C8D" w14:textId="540200CC" w:rsidR="00C25AD8" w:rsidRDefault="00C25AD8" w:rsidP="00556A7C">
      <w:r w:rsidRPr="00C25AD8">
        <w:rPr>
          <w:noProof/>
        </w:rPr>
        <w:drawing>
          <wp:inline distT="0" distB="0" distL="0" distR="0" wp14:anchorId="7BB4997E" wp14:editId="1B62B221">
            <wp:extent cx="5274310" cy="28149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84BF" w14:textId="0ABBDFD0" w:rsidR="002541AA" w:rsidRDefault="002541AA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 w:rsidRPr="002541AA">
        <w:rPr>
          <w:rFonts w:ascii="宋体" w:eastAsia="宋体" w:hAnsi="宋体" w:cs="Times New Roman" w:hint="eastAsia"/>
          <w:kern w:val="0"/>
          <w:sz w:val="24"/>
          <w:szCs w:val="24"/>
        </w:rPr>
        <w:t>交换器控制线拔出后会退出当前会话，需要重新登入，应在之前保存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.</w:t>
      </w:r>
      <w:proofErr w:type="spellStart"/>
      <w:r>
        <w:rPr>
          <w:rFonts w:ascii="宋体" w:eastAsia="宋体" w:hAnsi="宋体" w:cs="Times New Roman"/>
          <w:kern w:val="0"/>
          <w:sz w:val="24"/>
          <w:szCs w:val="24"/>
        </w:rPr>
        <w:t>cfg</w:t>
      </w:r>
      <w:proofErr w:type="spellEnd"/>
      <w:r w:rsidRPr="002541AA">
        <w:rPr>
          <w:rFonts w:ascii="宋体" w:eastAsia="宋体" w:hAnsi="宋体" w:cs="Times New Roman" w:hint="eastAsia"/>
          <w:kern w:val="0"/>
          <w:sz w:val="24"/>
          <w:szCs w:val="24"/>
        </w:rPr>
        <w:t>配置</w:t>
      </w:r>
    </w:p>
    <w:p w14:paraId="6485DA2B" w14:textId="4B37B9B6" w:rsidR="002541AA" w:rsidRDefault="002541AA" w:rsidP="00556A7C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>W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ireshark抓不到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dhcp</w:t>
      </w:r>
      <w:proofErr w:type="spellEnd"/>
      <w:r>
        <w:rPr>
          <w:rFonts w:ascii="宋体" w:eastAsia="宋体" w:hAnsi="宋体" w:cs="Times New Roman"/>
          <w:kern w:val="0"/>
          <w:sz w:val="24"/>
          <w:szCs w:val="24"/>
        </w:rPr>
        <w:t>:</w:t>
      </w:r>
    </w:p>
    <w:p w14:paraId="33DC48BE" w14:textId="713D9EFF" w:rsidR="002541AA" w:rsidRPr="002541AA" w:rsidRDefault="002541AA" w:rsidP="002541AA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需要提前打开进行捕获，否则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dhcp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已经分配完毕</w:t>
      </w:r>
    </w:p>
    <w:p w14:paraId="3768FA35" w14:textId="288E027C" w:rsidR="002541AA" w:rsidRPr="002541AA" w:rsidRDefault="002541AA" w:rsidP="00556A7C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2541AA">
        <w:rPr>
          <w:rFonts w:ascii="宋体" w:eastAsia="宋体" w:hAnsi="宋体" w:cs="Times New Roman"/>
          <w:kern w:val="0"/>
          <w:sz w:val="24"/>
          <w:szCs w:val="24"/>
        </w:rPr>
        <w:drawing>
          <wp:inline distT="0" distB="0" distL="0" distR="0" wp14:anchorId="6B021999" wp14:editId="45CC3988">
            <wp:extent cx="5274310" cy="442468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1AA" w:rsidRPr="002541AA" w:rsidSect="00161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C41D0"/>
    <w:multiLevelType w:val="hybridMultilevel"/>
    <w:tmpl w:val="61B259D2"/>
    <w:lvl w:ilvl="0" w:tplc="7A8EF9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1CC3F79"/>
    <w:multiLevelType w:val="hybridMultilevel"/>
    <w:tmpl w:val="AF96A2D8"/>
    <w:lvl w:ilvl="0" w:tplc="C68432BC">
      <w:start w:val="9"/>
      <w:numFmt w:val="bullet"/>
      <w:lvlText w:val="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702330BD"/>
    <w:multiLevelType w:val="hybridMultilevel"/>
    <w:tmpl w:val="89FC22E2"/>
    <w:lvl w:ilvl="0" w:tplc="1A3CE3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A7C"/>
    <w:rsid w:val="002541AA"/>
    <w:rsid w:val="004D688B"/>
    <w:rsid w:val="00556A7C"/>
    <w:rsid w:val="006617B1"/>
    <w:rsid w:val="009636ED"/>
    <w:rsid w:val="00AA4541"/>
    <w:rsid w:val="00C25AD8"/>
    <w:rsid w:val="00F4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D1321"/>
  <w15:chartTrackingRefBased/>
  <w15:docId w15:val="{2119183A-2294-4531-A959-E10F8000C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88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A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 王</dc:creator>
  <cp:keywords/>
  <dc:description/>
  <cp:lastModifiedBy>良 王</cp:lastModifiedBy>
  <cp:revision>1</cp:revision>
  <dcterms:created xsi:type="dcterms:W3CDTF">2022-12-05T14:36:00Z</dcterms:created>
  <dcterms:modified xsi:type="dcterms:W3CDTF">2022-12-05T15:35:00Z</dcterms:modified>
</cp:coreProperties>
</file>