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9680" cy="1988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6320" cy="16230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1813560" cy="1127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setYear(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setMonth(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setDay(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setYear(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-&gt;year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setMonth(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-&gt;month 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setDay(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-&gt;day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getYear()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-&gt;year;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getMonth()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-&gt;month;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getDay()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FinalTest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FinalTest(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"Java"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(2014, 1,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setDate(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setTitle(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"Title: %s\n"</w:t>
      </w:r>
      <w:r>
        <w:rPr>
          <w:rFonts w:hint="eastAsia" w:ascii="新宋体" w:hAnsi="新宋体" w:eastAsia="新宋体"/>
          <w:color w:val="000000"/>
          <w:sz w:val="19"/>
        </w:rPr>
        <w:t>, title.c_str());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"Test Date: %d-%d-%d\n"</w:t>
      </w:r>
      <w:r>
        <w:rPr>
          <w:rFonts w:hint="eastAsia" w:ascii="新宋体" w:hAnsi="新宋体" w:eastAsia="新宋体"/>
          <w:color w:val="000000"/>
          <w:sz w:val="19"/>
        </w:rPr>
        <w:t>, date.getYear(), date.getMonth(), date.getDay());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setDate(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-&gt;date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setTitle(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FinalTest</w:t>
      </w:r>
      <w:r>
        <w:rPr>
          <w:rFonts w:hint="eastAsia" w:ascii="新宋体" w:hAnsi="新宋体" w:eastAsia="新宋体"/>
          <w:color w:val="000000"/>
          <w:sz w:val="19"/>
        </w:rPr>
        <w:t xml:space="preserve"> item1(</w:t>
      </w:r>
      <w:r>
        <w:rPr>
          <w:rFonts w:hint="eastAsia" w:ascii="新宋体" w:hAnsi="新宋体" w:eastAsia="新宋体"/>
          <w:color w:val="A31515"/>
          <w:sz w:val="19"/>
        </w:rPr>
        <w:t>"C++ Test"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(2014, 6, 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item1.print();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FinalTest</w:t>
      </w:r>
      <w:r>
        <w:rPr>
          <w:rFonts w:hint="eastAsia" w:ascii="新宋体" w:hAnsi="新宋体" w:eastAsia="新宋体"/>
          <w:color w:val="000000"/>
          <w:sz w:val="19"/>
        </w:rPr>
        <w:t xml:space="preserve"> item2(</w:t>
      </w:r>
      <w:r>
        <w:rPr>
          <w:rFonts w:hint="eastAsia" w:ascii="新宋体" w:hAnsi="新宋体" w:eastAsia="新宋体"/>
          <w:color w:val="A31515"/>
          <w:sz w:val="19"/>
        </w:rPr>
        <w:t>"Java"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item2.print();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item2.setDate(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(2014, 6,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item2.print();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问题与思考：初始化器只能用于构造函数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r>
        <w:drawing>
          <wp:inline distT="0" distB="0" distL="114300" distR="114300">
            <wp:extent cx="2057400" cy="4663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601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Shape(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"Shape"</w:t>
      </w:r>
      <w:r>
        <w:rPr>
          <w:rFonts w:hint="eastAsia" w:ascii="新宋体" w:hAnsi="新宋体" w:eastAsia="新宋体"/>
          <w:color w:val="000000"/>
          <w:sz w:val="19"/>
        </w:rPr>
        <w:t>): id(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~Shape()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"/*******Shape*******/\n"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"ID: %s\nAREA: %lf\n"</w:t>
      </w:r>
      <w:r>
        <w:rPr>
          <w:rFonts w:hint="eastAsia" w:ascii="新宋体" w:hAnsi="新宋体" w:eastAsia="新宋体"/>
          <w:color w:val="000000"/>
          <w:sz w:val="19"/>
        </w:rPr>
        <w:t>, id.c_str(), 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/******Base Class******/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0):x(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),y(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-&gt;x +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-&gt;y +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-&gt;x /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-&gt;y /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-&gt;x -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-&gt;y -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/****Extra Subordinate Class****/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centerofcircle;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Circle(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"Circle"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(0,0),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</w:t>
      </w:r>
      <w:r>
        <w:rPr>
          <w:rFonts w:hint="eastAsia" w:ascii="新宋体" w:hAnsi="新宋体" w:eastAsia="新宋体"/>
          <w:color w:val="000000"/>
          <w:sz w:val="19"/>
        </w:rPr>
        <w:t xml:space="preserve"> = 0):id(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),centerofcircle(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),radius(</w:t>
      </w:r>
      <w:r>
        <w:rPr>
          <w:rFonts w:hint="eastAsia" w:ascii="新宋体" w:hAnsi="新宋体" w:eastAsia="新宋体"/>
          <w:color w:val="808080"/>
          <w:sz w:val="19"/>
        </w:rPr>
        <w:t>ra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~Circle()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* radius * radius);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"/*******Circle*******/\n"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"CENTEROFCIRCLE: (%d,%d)\n"</w:t>
      </w:r>
      <w:r>
        <w:rPr>
          <w:rFonts w:hint="eastAsia" w:ascii="新宋体" w:hAnsi="新宋体" w:eastAsia="新宋体"/>
          <w:color w:val="000000"/>
          <w:sz w:val="19"/>
        </w:rPr>
        <w:t>, centerofcircle.getX(), centerofcircle.getY());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"ID: %s\nRADIUS: %lf\nAREA: %lf\n"</w:t>
      </w:r>
      <w:r>
        <w:rPr>
          <w:rFonts w:hint="eastAsia" w:ascii="新宋体" w:hAnsi="新宋体" w:eastAsia="新宋体"/>
          <w:color w:val="000000"/>
          <w:sz w:val="19"/>
        </w:rPr>
        <w:t>, id.c_str(),radius,area());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eins;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zwei;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drei;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Triangle(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"Triangle"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(0, 0),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 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(0,0)):id(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),eins(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),zwei(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),drei(</w:t>
      </w:r>
      <w:r>
        <w:rPr>
          <w:rFonts w:hint="eastAsia" w:ascii="新宋体" w:hAnsi="新宋体" w:eastAsia="新宋体"/>
          <w:color w:val="808080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~Triangle()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x1 = eins.getX(), x2 = zwei.getX(), x3 = drei.getX();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y1 = eins.getY(), y2 = zwei.getY(), y3 = drei.getY();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fabs((x1 * y2 - x1 * y3 + x2 * y3 - x2 * y1 + x3 * y1 - x3 * y2)/2);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getLength12()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temp = eins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zwei;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deltaX = abs(temp.getX());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deltaY = abs(temp.getY());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fabs(sqrt(deltaX * deltaX + deltaY * deltaY));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getLength23()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temp = zwei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drei;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deltaX = abs(temp.getX());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deltaY = abs(temp.getY());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fabs(sqrt(deltaX * deltaX + deltaY * deltaY));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getLength13()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temp = eins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drei;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deltaX = abs(temp.getX());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deltaY = abs(temp.getY());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fabs(sqrt(deltaX * deltaX + deltaY * deltaY));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"/*******Triangle*******/\n"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"PointI: (%d,%d)\n"</w:t>
      </w:r>
      <w:r>
        <w:rPr>
          <w:rFonts w:hint="eastAsia" w:ascii="新宋体" w:hAnsi="新宋体" w:eastAsia="新宋体"/>
          <w:color w:val="000000"/>
          <w:sz w:val="19"/>
        </w:rPr>
        <w:t>, eins.getX(), eins.getY());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"PointII: (%d,%d)\n"</w:t>
      </w:r>
      <w:r>
        <w:rPr>
          <w:rFonts w:hint="eastAsia" w:ascii="新宋体" w:hAnsi="新宋体" w:eastAsia="新宋体"/>
          <w:color w:val="000000"/>
          <w:sz w:val="19"/>
        </w:rPr>
        <w:t>, zwei.getX(), zwei.getY());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"PointIII: (%d,%d)\n"</w:t>
      </w:r>
      <w:r>
        <w:rPr>
          <w:rFonts w:hint="eastAsia" w:ascii="新宋体" w:hAnsi="新宋体" w:eastAsia="新宋体"/>
          <w:color w:val="000000"/>
          <w:sz w:val="19"/>
        </w:rPr>
        <w:t>, drei.getX(), drei.getY());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"ID: %s\nLENGTH12: %lf\nLENGTH23: %lf\nLENGTH13: %lf\nAREA: %lf\n"</w:t>
      </w:r>
      <w:r>
        <w:rPr>
          <w:rFonts w:hint="eastAsia" w:ascii="新宋体" w:hAnsi="新宋体" w:eastAsia="新宋体"/>
          <w:color w:val="000000"/>
          <w:sz w:val="19"/>
        </w:rPr>
        <w:t>, id.c_str(),getLength12(),getLength23(),getLength13(), 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lefttop;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rightbottom;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Rectangle(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"Rectangle"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(0,0)):id(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),lefttop(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),rightbottom(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~Rectangle()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temp = rightbottom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lefttop;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abs(temp.getY());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getWidth()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temp = rightbottom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lefttop;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abs(temp.getX());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fabs(getWidth() * 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"/*******Rectangle*******/\n"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"LEFTTOP: (%d,%d)\nRIGHTBOTTOM: (%d,%d)\n"</w:t>
      </w:r>
      <w:r>
        <w:rPr>
          <w:rFonts w:hint="eastAsia" w:ascii="新宋体" w:hAnsi="新宋体" w:eastAsia="新宋体"/>
          <w:color w:val="000000"/>
          <w:sz w:val="19"/>
        </w:rPr>
        <w:t>, lefttop.getX(), lefttop.getY(),rightbottom.getX(),rightbottom.getY());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"ID: %s\nLENGTH: %d\nWIDTH: %d\nAREA: %lf\n"</w:t>
      </w:r>
      <w:r>
        <w:rPr>
          <w:rFonts w:hint="eastAsia" w:ascii="新宋体" w:hAnsi="新宋体" w:eastAsia="新宋体"/>
          <w:color w:val="000000"/>
          <w:sz w:val="19"/>
        </w:rPr>
        <w:t>, id.c_str(), getLength(),getWidth(), 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/****Derived Classes - hierarchy 1*****/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Square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lefttop;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rightbottom;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Square(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"Square"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(0, 0),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 0)):id(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),lefttop(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), rightbottom(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~Square()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incircle()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</w:rPr>
        <w:t>"Circle"</w:t>
      </w:r>
      <w:r>
        <w:rPr>
          <w:rFonts w:hint="eastAsia" w:ascii="新宋体" w:hAnsi="新宋体" w:eastAsia="新宋体"/>
          <w:color w:val="000000"/>
          <w:sz w:val="19"/>
        </w:rPr>
        <w:t xml:space="preserve">,(lefttop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rightbottom)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2,((rightbottom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lefttop).getX())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temp = rightbottom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lefttop;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temp.getX();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fabs(getLength() * 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"/*******Square*******/\n"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"ID: %s\nLEFTTOP: (%d,%d)\nRIGHTBOTTOM: (%d,%d)\nLENGTH: %d\nAREA: %lf\n"</w:t>
      </w:r>
      <w:r>
        <w:rPr>
          <w:rFonts w:hint="eastAsia" w:ascii="新宋体" w:hAnsi="新宋体" w:eastAsia="新宋体"/>
          <w:color w:val="000000"/>
          <w:sz w:val="19"/>
        </w:rPr>
        <w:t>, id.c_str(), lefttop.getX(),lefttop.getY(), rightbottom.getX(),rightbottom.getY(), getLength(), 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"/******InCircle******/\n"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incircle().print();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"Circle"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(5,4),5).print();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"Rectangle"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(1,2),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(2,1)).print();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Square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"Square"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(6,6),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(8,8)).print();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"Triangle"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(9, 9),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(10, 5),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(11, 12)).print();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12D15"/>
    <w:rsid w:val="60CB499D"/>
    <w:rsid w:val="736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2021-04-17T09:03:00Z</dcterms:created>
  <dc:creator>Camelia</dc:creator>
  <cp:lastModifiedBy>Camelia</cp:lastModifiedBy>
  <dcterms:modified xsi:type="dcterms:W3CDTF">2021-04-19T10:09:23Z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