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85A47" w14:textId="71ECE377" w:rsidR="0094063D" w:rsidRDefault="00724FE0">
      <w:r>
        <w:t xml:space="preserve">Cameron Burkholder – Lab 2 </w:t>
      </w:r>
      <w:proofErr w:type="spellStart"/>
      <w:r>
        <w:t>ThreadedBST</w:t>
      </w:r>
      <w:proofErr w:type="spellEnd"/>
    </w:p>
    <w:p w14:paraId="27DF47F0" w14:textId="58E89175" w:rsidR="00724FE0" w:rsidRDefault="00724FE0">
      <w:r>
        <w:rPr>
          <w:noProof/>
        </w:rPr>
        <w:drawing>
          <wp:inline distT="0" distB="0" distL="0" distR="0" wp14:anchorId="6D210F7E" wp14:editId="02DE0F08">
            <wp:extent cx="4244708" cy="762066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76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B0"/>
    <w:rsid w:val="003B21B0"/>
    <w:rsid w:val="00724FE0"/>
    <w:rsid w:val="0094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CA19"/>
  <w15:chartTrackingRefBased/>
  <w15:docId w15:val="{EE05A904-4EAB-45B6-BEE2-C5D84207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Burkholder, Cameron Douglas</dc:creator>
  <cp:keywords/>
  <dc:description/>
  <cp:lastModifiedBy>Burkholder, Cameron Douglas</cp:lastModifiedBy>
  <cp:revision>2</cp:revision>
  <dcterms:created xsi:type="dcterms:W3CDTF">2020-10-03T20:16:00Z</dcterms:created>
  <dcterms:modified xsi:type="dcterms:W3CDTF">2020-10-03T20:16:00Z</dcterms:modified>
</cp:coreProperties>
</file>