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EB110F2" w:rsidR="001E67DF" w:rsidRDefault="00024468">
      <w:pPr>
        <w:spacing w:line="259" w:lineRule="auto"/>
        <w:ind w:left="0" w:firstLine="0"/>
      </w:pPr>
      <w:r>
        <w:rPr>
          <w:b/>
          <w:color w:val="2C3E50"/>
          <w:sz w:val="44"/>
        </w:rPr>
        <w:t>Gobuster</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17C9439" w:rsidR="001E67DF" w:rsidRDefault="00000000">
      <w:pPr>
        <w:pBdr>
          <w:left w:val="single" w:sz="30" w:space="0" w:color="3498DB"/>
        </w:pBdr>
        <w:shd w:val="clear" w:color="auto" w:fill="F8F9FA"/>
        <w:spacing w:after="137"/>
        <w:ind w:left="295"/>
      </w:pPr>
      <w:r>
        <w:rPr>
          <w:b/>
        </w:rPr>
        <w:t xml:space="preserve">Date: </w:t>
      </w:r>
      <w:r w:rsidR="00024468">
        <w:rPr>
          <w:b/>
        </w:rPr>
        <w:t>28</w:t>
      </w:r>
      <w:r w:rsidR="00D10606">
        <w:rPr>
          <w:b/>
        </w:rPr>
        <w:t>/05/2026</w:t>
      </w:r>
    </w:p>
    <w:p w14:paraId="3AC84901" w14:textId="5F8A8B9B" w:rsidR="001E67DF" w:rsidRDefault="00000000">
      <w:pPr>
        <w:pBdr>
          <w:left w:val="single" w:sz="30" w:space="0" w:color="3498DB"/>
        </w:pBdr>
        <w:shd w:val="clear" w:color="auto" w:fill="F8F9FA"/>
        <w:spacing w:after="137"/>
        <w:ind w:left="295"/>
      </w:pPr>
      <w:r>
        <w:rPr>
          <w:b/>
        </w:rPr>
        <w:t xml:space="preserve">Difficulty: </w:t>
      </w:r>
      <w:r w:rsidR="00024468">
        <w:rPr>
          <w:b/>
        </w:rPr>
        <w:t>Easy</w:t>
      </w:r>
    </w:p>
    <w:p w14:paraId="30A58055" w14:textId="596FDD63" w:rsidR="001E67DF" w:rsidRDefault="00000000">
      <w:pPr>
        <w:pBdr>
          <w:left w:val="single" w:sz="30" w:space="0" w:color="3498DB"/>
        </w:pBdr>
        <w:shd w:val="clear" w:color="auto" w:fill="F8F9FA"/>
        <w:spacing w:after="137"/>
        <w:ind w:left="295"/>
      </w:pPr>
      <w:r>
        <w:rPr>
          <w:b/>
        </w:rPr>
        <w:t xml:space="preserve">Category: </w:t>
      </w:r>
      <w:r w:rsidR="00024468">
        <w:rPr>
          <w:b/>
        </w:rPr>
        <w:t>Offensive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5A07F4D4" w:rsidR="004F1182" w:rsidRPr="004F1182" w:rsidRDefault="004F1182" w:rsidP="004F1182">
      <w:r>
        <w:t xml:space="preserve">This lab </w:t>
      </w:r>
      <w:r w:rsidR="0043050F">
        <w:t xml:space="preserve">is an introduction to the reconnaissance and scanning tool Gobuster. This lab focuses on 3 different modes which can be used by this tool. The modes discussed and used are </w:t>
      </w:r>
      <w:proofErr w:type="spellStart"/>
      <w:r w:rsidR="0043050F">
        <w:t>dir</w:t>
      </w:r>
      <w:proofErr w:type="spellEnd"/>
      <w:r w:rsidR="0043050F">
        <w:t xml:space="preserve">, </w:t>
      </w:r>
      <w:proofErr w:type="spellStart"/>
      <w:r w:rsidR="0043050F">
        <w:t>dns</w:t>
      </w:r>
      <w:proofErr w:type="spellEnd"/>
      <w:r w:rsidR="0043050F">
        <w:t xml:space="preserve"> and </w:t>
      </w:r>
      <w:proofErr w:type="spellStart"/>
      <w:r w:rsidR="0043050F">
        <w:t>vhost</w:t>
      </w:r>
      <w:proofErr w:type="spellEnd"/>
      <w:r w:rsidR="0043050F">
        <w:t xml:space="preserve">. Each mode is described and has a practical use case shown.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2CEA76D0" w:rsidR="001E67DF" w:rsidRDefault="00024468">
            <w:pPr>
              <w:spacing w:line="259" w:lineRule="auto"/>
              <w:ind w:left="0" w:firstLine="0"/>
            </w:pPr>
            <w:r>
              <w:t>Gobuster</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0562A7FA" w:rsidR="001E67DF" w:rsidRDefault="00024468">
            <w:pPr>
              <w:spacing w:line="259" w:lineRule="auto"/>
              <w:ind w:left="0" w:firstLine="0"/>
            </w:pPr>
            <w:r>
              <w:t>Offensive security tool used for reconnaissance and enumeration of web directories, subdomains and virtual hosts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43D6CD72" w:rsidR="002E668C" w:rsidRDefault="00024468" w:rsidP="00A80858">
      <w:pPr>
        <w:ind w:left="0" w:firstLine="0"/>
      </w:pPr>
      <w:r>
        <w:t xml:space="preserve">Gobuster is an open-source tool written in the Golang language and it enumerates web directories, DNS subdomains, virtual hosts etc. It uses wordlists and is commonly used for penetration tests, cyber security assessments or bug bounty challenges. This tool is between the reconnaissance and scanning phases of penetration testing. Enumeration is the process </w:t>
      </w:r>
      <w:r w:rsidR="0030555C">
        <w:t xml:space="preserve">of listing all the available resources, whether they are accessible or not. The wordlists are used to brute force. </w:t>
      </w:r>
    </w:p>
    <w:p w14:paraId="30E0C943" w14:textId="77777777" w:rsidR="0030555C" w:rsidRDefault="0030555C" w:rsidP="00A80858">
      <w:pPr>
        <w:ind w:left="0" w:firstLine="0"/>
      </w:pPr>
    </w:p>
    <w:p w14:paraId="24B10CB7" w14:textId="58E2A1AF" w:rsidR="002E668C" w:rsidRPr="0030555C" w:rsidRDefault="0030555C" w:rsidP="0030555C">
      <w:pPr>
        <w:ind w:left="0" w:firstLine="0"/>
        <w:rPr>
          <w:b/>
          <w:bCs/>
        </w:rPr>
      </w:pPr>
      <w:r w:rsidRPr="0030555C">
        <w:rPr>
          <w:b/>
          <w:bCs/>
        </w:rPr>
        <w:t>Available commands</w:t>
      </w:r>
      <w:r>
        <w:rPr>
          <w:b/>
          <w:bCs/>
        </w:rPr>
        <w:t xml:space="preserve"> + flags</w:t>
      </w:r>
      <w:r w:rsidRPr="0030555C">
        <w:rPr>
          <w:b/>
          <w:bCs/>
        </w:rPr>
        <w:t>:</w:t>
      </w:r>
    </w:p>
    <w:p w14:paraId="2978907C" w14:textId="77777777" w:rsidR="0030555C" w:rsidRDefault="0030555C" w:rsidP="0030555C">
      <w:pPr>
        <w:ind w:left="0" w:firstLine="0"/>
      </w:pPr>
    </w:p>
    <w:p w14:paraId="1E6BC43B" w14:textId="27E15330" w:rsidR="0030555C" w:rsidRDefault="0030555C" w:rsidP="0030555C">
      <w:pPr>
        <w:pStyle w:val="ListParagraph"/>
        <w:numPr>
          <w:ilvl w:val="0"/>
          <w:numId w:val="5"/>
        </w:numPr>
      </w:pPr>
      <w:r>
        <w:t>Dir for directory enumeration mode</w:t>
      </w:r>
    </w:p>
    <w:p w14:paraId="02693D03" w14:textId="2C1DDD13" w:rsidR="0030555C" w:rsidRDefault="0030555C" w:rsidP="0030555C">
      <w:pPr>
        <w:pStyle w:val="ListParagraph"/>
        <w:numPr>
          <w:ilvl w:val="0"/>
          <w:numId w:val="5"/>
        </w:numPr>
      </w:pPr>
      <w:proofErr w:type="spellStart"/>
      <w:r>
        <w:t>Dns</w:t>
      </w:r>
      <w:proofErr w:type="spellEnd"/>
      <w:r>
        <w:t xml:space="preserve"> for DNS subdomain enumeration mode</w:t>
      </w:r>
    </w:p>
    <w:p w14:paraId="55DEE577" w14:textId="4736D948" w:rsidR="0030555C" w:rsidRDefault="0030555C" w:rsidP="0030555C">
      <w:pPr>
        <w:pStyle w:val="ListParagraph"/>
        <w:numPr>
          <w:ilvl w:val="0"/>
          <w:numId w:val="5"/>
        </w:numPr>
      </w:pPr>
      <w:proofErr w:type="spellStart"/>
      <w:r>
        <w:t>Vhost</w:t>
      </w:r>
      <w:proofErr w:type="spellEnd"/>
      <w:r>
        <w:t xml:space="preserve"> for Virtual hosts enumeration mode</w:t>
      </w:r>
    </w:p>
    <w:p w14:paraId="44AAFB86" w14:textId="20769EBF" w:rsidR="0030555C" w:rsidRDefault="0030555C" w:rsidP="0030555C">
      <w:pPr>
        <w:pStyle w:val="ListParagraph"/>
        <w:numPr>
          <w:ilvl w:val="0"/>
          <w:numId w:val="5"/>
        </w:numPr>
      </w:pPr>
      <w:r>
        <w:t>-t is for threads</w:t>
      </w:r>
    </w:p>
    <w:p w14:paraId="0DDF9F8E" w14:textId="623BA91F" w:rsidR="0030555C" w:rsidRDefault="0030555C" w:rsidP="0030555C">
      <w:pPr>
        <w:pStyle w:val="ListParagraph"/>
        <w:numPr>
          <w:ilvl w:val="0"/>
          <w:numId w:val="5"/>
        </w:numPr>
      </w:pPr>
      <w:r>
        <w:t>-w is for wordlist</w:t>
      </w:r>
    </w:p>
    <w:p w14:paraId="4E80787E" w14:textId="25996967" w:rsidR="0030555C" w:rsidRDefault="0030555C" w:rsidP="0030555C">
      <w:pPr>
        <w:pStyle w:val="ListParagraph"/>
        <w:numPr>
          <w:ilvl w:val="0"/>
          <w:numId w:val="5"/>
        </w:numPr>
      </w:pPr>
      <w:r>
        <w:t>-o is to output the results to a file</w:t>
      </w:r>
    </w:p>
    <w:p w14:paraId="60686CB3" w14:textId="5BECD6F6" w:rsidR="0030555C" w:rsidRDefault="0030555C" w:rsidP="0030555C">
      <w:pPr>
        <w:pStyle w:val="ListParagraph"/>
        <w:numPr>
          <w:ilvl w:val="0"/>
          <w:numId w:val="5"/>
        </w:numPr>
      </w:pPr>
      <w:r>
        <w:t>-u target URL</w:t>
      </w:r>
    </w:p>
    <w:p w14:paraId="4584F326" w14:textId="77777777" w:rsidR="0030555C" w:rsidRDefault="0030555C" w:rsidP="0030555C"/>
    <w:p w14:paraId="1019C2B9" w14:textId="4F3E508D" w:rsidR="0030555C" w:rsidRPr="0030555C" w:rsidRDefault="0030555C" w:rsidP="0030555C">
      <w:pPr>
        <w:rPr>
          <w:b/>
          <w:bCs/>
        </w:rPr>
      </w:pPr>
      <w:r w:rsidRPr="0030555C">
        <w:rPr>
          <w:b/>
          <w:bCs/>
        </w:rPr>
        <w:t>Example command:</w:t>
      </w:r>
    </w:p>
    <w:p w14:paraId="6BB74A32" w14:textId="77777777" w:rsidR="0030555C" w:rsidRDefault="0030555C" w:rsidP="0030555C"/>
    <w:p w14:paraId="35944067" w14:textId="77777777" w:rsidR="0030555C" w:rsidRPr="00C218B9" w:rsidRDefault="0030555C" w:rsidP="0030555C">
      <w:pPr>
        <w:rPr>
          <w:i/>
          <w:iCs/>
        </w:rPr>
      </w:pPr>
      <w:proofErr w:type="spellStart"/>
      <w:r w:rsidRPr="00C218B9">
        <w:rPr>
          <w:i/>
          <w:iCs/>
        </w:rPr>
        <w:t>gobuster</w:t>
      </w:r>
      <w:proofErr w:type="spellEnd"/>
      <w:r w:rsidRPr="00C218B9">
        <w:rPr>
          <w:i/>
          <w:iCs/>
        </w:rPr>
        <w:t xml:space="preserve"> </w:t>
      </w:r>
      <w:proofErr w:type="spellStart"/>
      <w:r w:rsidRPr="00C218B9">
        <w:rPr>
          <w:i/>
          <w:iCs/>
        </w:rPr>
        <w:t>dir</w:t>
      </w:r>
      <w:proofErr w:type="spellEnd"/>
      <w:r w:rsidRPr="00C218B9">
        <w:rPr>
          <w:i/>
          <w:iCs/>
        </w:rPr>
        <w:t xml:space="preserve"> -u "http://www.example.thm/" -w /</w:t>
      </w:r>
      <w:proofErr w:type="spellStart"/>
      <w:r w:rsidRPr="00C218B9">
        <w:rPr>
          <w:i/>
          <w:iCs/>
        </w:rPr>
        <w:t>usr</w:t>
      </w:r>
      <w:proofErr w:type="spellEnd"/>
      <w:r w:rsidRPr="00C218B9">
        <w:rPr>
          <w:i/>
          <w:iCs/>
        </w:rPr>
        <w:t>/share/wordlists/</w:t>
      </w:r>
      <w:proofErr w:type="spellStart"/>
      <w:r w:rsidRPr="00C218B9">
        <w:rPr>
          <w:i/>
          <w:iCs/>
        </w:rPr>
        <w:t>dirb</w:t>
      </w:r>
      <w:proofErr w:type="spellEnd"/>
      <w:r w:rsidRPr="00C218B9">
        <w:rPr>
          <w:i/>
          <w:iCs/>
        </w:rPr>
        <w:t>/small.txt -t 64</w:t>
      </w:r>
    </w:p>
    <w:p w14:paraId="3FD8CA41" w14:textId="77777777" w:rsidR="0030555C" w:rsidRDefault="0030555C" w:rsidP="0030555C"/>
    <w:p w14:paraId="30830F69" w14:textId="5348C2C3" w:rsidR="0030555C" w:rsidRPr="0030555C" w:rsidRDefault="0030555C" w:rsidP="0030555C">
      <w:pPr>
        <w:rPr>
          <w:b/>
          <w:bCs/>
        </w:rPr>
      </w:pPr>
      <w:r w:rsidRPr="0030555C">
        <w:rPr>
          <w:b/>
          <w:bCs/>
        </w:rPr>
        <w:t>Use case for directory and file enumeration</w:t>
      </w:r>
    </w:p>
    <w:p w14:paraId="152A5635" w14:textId="77777777" w:rsidR="0030555C" w:rsidRDefault="0030555C" w:rsidP="0030555C"/>
    <w:p w14:paraId="0ED54DEA" w14:textId="63707A6D" w:rsidR="0030555C" w:rsidRDefault="0030555C" w:rsidP="0030555C">
      <w:r>
        <w:t xml:space="preserve">The </w:t>
      </w:r>
      <w:proofErr w:type="spellStart"/>
      <w:r>
        <w:t>dir</w:t>
      </w:r>
      <w:proofErr w:type="spellEnd"/>
      <w:r>
        <w:t xml:space="preserve"> mode is used here and is useful in a pen test when </w:t>
      </w:r>
      <w:r w:rsidR="00C218B9">
        <w:t>you would like to see the directory structure of a website and what files are stored there. There are multiple flags that can be used as shown below.</w:t>
      </w:r>
    </w:p>
    <w:p w14:paraId="70B10DB7" w14:textId="77777777" w:rsidR="00C218B9" w:rsidRDefault="00C218B9" w:rsidP="0030555C"/>
    <w:p w14:paraId="5A052427" w14:textId="43936274" w:rsidR="00C218B9" w:rsidRDefault="00C218B9" w:rsidP="00C218B9">
      <w:pPr>
        <w:pStyle w:val="ListParagraph"/>
        <w:numPr>
          <w:ilvl w:val="0"/>
          <w:numId w:val="6"/>
        </w:numPr>
      </w:pPr>
      <w:r>
        <w:t>-c = cookies</w:t>
      </w:r>
    </w:p>
    <w:p w14:paraId="6E5DCBB7" w14:textId="61F13B18" w:rsidR="00C218B9" w:rsidRDefault="00C218B9" w:rsidP="00C218B9">
      <w:pPr>
        <w:pStyle w:val="ListParagraph"/>
        <w:numPr>
          <w:ilvl w:val="0"/>
          <w:numId w:val="6"/>
        </w:numPr>
      </w:pPr>
      <w:r>
        <w:t>-x = extensions</w:t>
      </w:r>
    </w:p>
    <w:p w14:paraId="69F76354" w14:textId="668BF9DC" w:rsidR="00C218B9" w:rsidRDefault="00C218B9" w:rsidP="00C218B9">
      <w:pPr>
        <w:pStyle w:val="ListParagraph"/>
        <w:numPr>
          <w:ilvl w:val="0"/>
          <w:numId w:val="6"/>
        </w:numPr>
      </w:pPr>
      <w:r>
        <w:t>-H = headers</w:t>
      </w:r>
    </w:p>
    <w:p w14:paraId="6BCF5EA5" w14:textId="4E978144" w:rsidR="00C218B9" w:rsidRDefault="00C218B9" w:rsidP="00C218B9">
      <w:pPr>
        <w:pStyle w:val="ListParagraph"/>
        <w:numPr>
          <w:ilvl w:val="0"/>
          <w:numId w:val="6"/>
        </w:numPr>
      </w:pPr>
      <w:r>
        <w:t>-P = password</w:t>
      </w:r>
    </w:p>
    <w:p w14:paraId="2CDA0969" w14:textId="01170DC7" w:rsidR="00C218B9" w:rsidRDefault="00C218B9" w:rsidP="00C218B9">
      <w:pPr>
        <w:pStyle w:val="ListParagraph"/>
        <w:numPr>
          <w:ilvl w:val="0"/>
          <w:numId w:val="6"/>
        </w:numPr>
      </w:pPr>
      <w:r>
        <w:t>-s = status codes</w:t>
      </w:r>
    </w:p>
    <w:p w14:paraId="598EB9F3" w14:textId="5DC66292" w:rsidR="00C218B9" w:rsidRDefault="00C218B9" w:rsidP="00C218B9">
      <w:pPr>
        <w:pStyle w:val="ListParagraph"/>
        <w:numPr>
          <w:ilvl w:val="0"/>
          <w:numId w:val="6"/>
        </w:numPr>
      </w:pPr>
      <w:r>
        <w:t>-U = username</w:t>
      </w:r>
    </w:p>
    <w:p w14:paraId="5376AE0E" w14:textId="77777777" w:rsidR="00C218B9" w:rsidRDefault="00C218B9" w:rsidP="00C218B9"/>
    <w:p w14:paraId="4BA071FE" w14:textId="77777777" w:rsidR="00C218B9" w:rsidRDefault="00C218B9" w:rsidP="00C218B9">
      <w:pPr>
        <w:rPr>
          <w:b/>
          <w:bCs/>
          <w:i/>
          <w:iCs/>
        </w:rPr>
      </w:pPr>
      <w:r w:rsidRPr="00C218B9">
        <w:rPr>
          <w:b/>
          <w:bCs/>
        </w:rPr>
        <w:t>Example</w:t>
      </w:r>
      <w:r>
        <w:rPr>
          <w:b/>
          <w:bCs/>
        </w:rPr>
        <w:t>s</w:t>
      </w:r>
      <w:r w:rsidRPr="00C218B9">
        <w:rPr>
          <w:b/>
          <w:bCs/>
          <w:i/>
          <w:iCs/>
        </w:rPr>
        <w:t>:</w:t>
      </w:r>
    </w:p>
    <w:p w14:paraId="3289B198" w14:textId="1E19BE41" w:rsidR="00C218B9" w:rsidRPr="00C218B9" w:rsidRDefault="00C218B9" w:rsidP="00C218B9">
      <w:pPr>
        <w:pStyle w:val="ListParagraph"/>
        <w:numPr>
          <w:ilvl w:val="0"/>
          <w:numId w:val="7"/>
        </w:numPr>
        <w:rPr>
          <w:i/>
          <w:iCs/>
        </w:rPr>
      </w:pPr>
      <w:proofErr w:type="spellStart"/>
      <w:r w:rsidRPr="00C218B9">
        <w:rPr>
          <w:i/>
          <w:iCs/>
        </w:rPr>
        <w:t>gobuster</w:t>
      </w:r>
      <w:proofErr w:type="spellEnd"/>
      <w:r w:rsidRPr="00C218B9">
        <w:rPr>
          <w:i/>
          <w:iCs/>
        </w:rPr>
        <w:t xml:space="preserve"> </w:t>
      </w:r>
      <w:proofErr w:type="spellStart"/>
      <w:r w:rsidRPr="00C218B9">
        <w:rPr>
          <w:i/>
          <w:iCs/>
        </w:rPr>
        <w:t>dir</w:t>
      </w:r>
      <w:proofErr w:type="spellEnd"/>
      <w:r w:rsidRPr="00C218B9">
        <w:rPr>
          <w:i/>
          <w:iCs/>
        </w:rPr>
        <w:t xml:space="preserve"> -u "http://www.example.thm" -w /path/to/wordlist</w:t>
      </w:r>
    </w:p>
    <w:p w14:paraId="1F37A466" w14:textId="241B9EDF" w:rsidR="00C218B9" w:rsidRDefault="00C218B9" w:rsidP="00C218B9">
      <w:pPr>
        <w:pStyle w:val="ListParagraph"/>
        <w:numPr>
          <w:ilvl w:val="0"/>
          <w:numId w:val="7"/>
        </w:numPr>
        <w:rPr>
          <w:i/>
          <w:iCs/>
        </w:rPr>
      </w:pPr>
      <w:proofErr w:type="spellStart"/>
      <w:r w:rsidRPr="00C218B9">
        <w:rPr>
          <w:i/>
          <w:iCs/>
        </w:rPr>
        <w:t>gobuster</w:t>
      </w:r>
      <w:proofErr w:type="spellEnd"/>
      <w:r w:rsidRPr="00C218B9">
        <w:rPr>
          <w:i/>
          <w:iCs/>
        </w:rPr>
        <w:t xml:space="preserve"> </w:t>
      </w:r>
      <w:proofErr w:type="spellStart"/>
      <w:r w:rsidRPr="00C218B9">
        <w:rPr>
          <w:i/>
          <w:iCs/>
        </w:rPr>
        <w:t>dir</w:t>
      </w:r>
      <w:proofErr w:type="spellEnd"/>
      <w:r w:rsidRPr="00C218B9">
        <w:rPr>
          <w:i/>
          <w:iCs/>
        </w:rPr>
        <w:t xml:space="preserve"> -u "http://www.example.thm" -w /</w:t>
      </w:r>
      <w:proofErr w:type="spellStart"/>
      <w:r w:rsidRPr="00C218B9">
        <w:rPr>
          <w:i/>
          <w:iCs/>
        </w:rPr>
        <w:t>usr</w:t>
      </w:r>
      <w:proofErr w:type="spellEnd"/>
      <w:r w:rsidRPr="00C218B9">
        <w:rPr>
          <w:i/>
          <w:iCs/>
        </w:rPr>
        <w:t>/share/wordlists/</w:t>
      </w:r>
      <w:proofErr w:type="spellStart"/>
      <w:r w:rsidRPr="00C218B9">
        <w:rPr>
          <w:i/>
          <w:iCs/>
        </w:rPr>
        <w:t>dirbuster</w:t>
      </w:r>
      <w:proofErr w:type="spellEnd"/>
      <w:r w:rsidRPr="00C218B9">
        <w:rPr>
          <w:i/>
          <w:iCs/>
        </w:rPr>
        <w:t>/directory-list-2.3-medium.txt -x .php,.js</w:t>
      </w:r>
    </w:p>
    <w:p w14:paraId="49AA721A" w14:textId="77777777" w:rsidR="00396D9E" w:rsidRDefault="00396D9E" w:rsidP="00396D9E">
      <w:pPr>
        <w:rPr>
          <w:i/>
          <w:iCs/>
        </w:rPr>
      </w:pPr>
    </w:p>
    <w:p w14:paraId="74584E65" w14:textId="692EF857" w:rsidR="00396D9E" w:rsidRPr="00396D9E" w:rsidRDefault="00396D9E" w:rsidP="00396D9E">
      <w:r>
        <w:t>If I run the command “</w:t>
      </w:r>
      <w:proofErr w:type="spellStart"/>
      <w:r w:rsidRPr="00396D9E">
        <w:rPr>
          <w:i/>
          <w:iCs/>
        </w:rPr>
        <w:t>gobuster</w:t>
      </w:r>
      <w:proofErr w:type="spellEnd"/>
      <w:r w:rsidRPr="00396D9E">
        <w:rPr>
          <w:i/>
          <w:iCs/>
        </w:rPr>
        <w:t xml:space="preserve"> </w:t>
      </w:r>
      <w:proofErr w:type="spellStart"/>
      <w:r w:rsidRPr="00396D9E">
        <w:rPr>
          <w:i/>
          <w:iCs/>
        </w:rPr>
        <w:t>dir</w:t>
      </w:r>
      <w:proofErr w:type="spellEnd"/>
      <w:r w:rsidRPr="00396D9E">
        <w:rPr>
          <w:i/>
          <w:iCs/>
        </w:rPr>
        <w:t xml:space="preserve"> -u "http://</w:t>
      </w:r>
      <w:r w:rsidRPr="00396D9E">
        <w:rPr>
          <w:i/>
          <w:iCs/>
        </w:rPr>
        <w:t>www.offensivetool.thm</w:t>
      </w:r>
      <w:r w:rsidRPr="00396D9E">
        <w:rPr>
          <w:i/>
          <w:iCs/>
        </w:rPr>
        <w:t>" -w /</w:t>
      </w:r>
      <w:proofErr w:type="spellStart"/>
      <w:r w:rsidRPr="00396D9E">
        <w:rPr>
          <w:i/>
          <w:iCs/>
        </w:rPr>
        <w:t>usr</w:t>
      </w:r>
      <w:proofErr w:type="spellEnd"/>
      <w:r w:rsidRPr="00396D9E">
        <w:rPr>
          <w:i/>
          <w:iCs/>
        </w:rPr>
        <w:t>/share/wordlists/</w:t>
      </w:r>
      <w:proofErr w:type="spellStart"/>
      <w:r w:rsidRPr="00396D9E">
        <w:rPr>
          <w:i/>
          <w:iCs/>
        </w:rPr>
        <w:t>dirbuster</w:t>
      </w:r>
      <w:proofErr w:type="spellEnd"/>
      <w:r w:rsidRPr="00396D9E">
        <w:rPr>
          <w:i/>
          <w:iCs/>
        </w:rPr>
        <w:t>/directory-list-2.3-medium.txt -x .</w:t>
      </w:r>
      <w:proofErr w:type="spellStart"/>
      <w:r w:rsidRPr="00396D9E">
        <w:rPr>
          <w:i/>
          <w:iCs/>
        </w:rPr>
        <w:t>js</w:t>
      </w:r>
      <w:proofErr w:type="spellEnd"/>
      <w:r>
        <w:rPr>
          <w:i/>
          <w:iCs/>
        </w:rPr>
        <w:t xml:space="preserve">”. </w:t>
      </w:r>
      <w:r>
        <w:t xml:space="preserve">The following output is shown which shows us the /secret directory which we can investigate further. </w:t>
      </w:r>
    </w:p>
    <w:p w14:paraId="2ACE8493" w14:textId="34AAA835" w:rsidR="00C218B9" w:rsidRPr="00C218B9" w:rsidRDefault="00C218B9" w:rsidP="00C218B9"/>
    <w:p w14:paraId="75DA6910" w14:textId="6CE09B23" w:rsidR="00C218B9" w:rsidRDefault="00396D9E" w:rsidP="00C218B9">
      <w:r w:rsidRPr="00396D9E">
        <w:lastRenderedPageBreak/>
        <w:drawing>
          <wp:inline distT="0" distB="0" distL="0" distR="0" wp14:anchorId="7FAC7783" wp14:editId="127DFB79">
            <wp:extent cx="2628126" cy="2034540"/>
            <wp:effectExtent l="0" t="0" r="1270" b="3810"/>
            <wp:docPr id="19626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12856" name=""/>
                    <pic:cNvPicPr/>
                  </pic:nvPicPr>
                  <pic:blipFill>
                    <a:blip r:embed="rId5"/>
                    <a:stretch>
                      <a:fillRect/>
                    </a:stretch>
                  </pic:blipFill>
                  <pic:spPr>
                    <a:xfrm>
                      <a:off x="0" y="0"/>
                      <a:ext cx="2632079" cy="2037600"/>
                    </a:xfrm>
                    <a:prstGeom prst="rect">
                      <a:avLst/>
                    </a:prstGeom>
                  </pic:spPr>
                </pic:pic>
              </a:graphicData>
            </a:graphic>
          </wp:inline>
        </w:drawing>
      </w:r>
    </w:p>
    <w:p w14:paraId="3C7A41AD" w14:textId="1AD818FE" w:rsidR="00396D9E" w:rsidRDefault="00396D9E" w:rsidP="00C218B9">
      <w:r>
        <w:t xml:space="preserve">Now if I run this command – </w:t>
      </w:r>
      <w:r w:rsidR="00B80D28">
        <w:t>“</w:t>
      </w:r>
      <w:proofErr w:type="spellStart"/>
      <w:r w:rsidR="00B80D28" w:rsidRPr="00396D9E">
        <w:rPr>
          <w:i/>
          <w:iCs/>
        </w:rPr>
        <w:t>gobuster</w:t>
      </w:r>
      <w:proofErr w:type="spellEnd"/>
      <w:r w:rsidR="00B80D28" w:rsidRPr="00396D9E">
        <w:rPr>
          <w:i/>
          <w:iCs/>
        </w:rPr>
        <w:t xml:space="preserve"> </w:t>
      </w:r>
      <w:proofErr w:type="spellStart"/>
      <w:r w:rsidR="00B80D28" w:rsidRPr="00396D9E">
        <w:rPr>
          <w:i/>
          <w:iCs/>
        </w:rPr>
        <w:t>dir</w:t>
      </w:r>
      <w:proofErr w:type="spellEnd"/>
      <w:r w:rsidR="00B80D28" w:rsidRPr="00396D9E">
        <w:rPr>
          <w:i/>
          <w:iCs/>
        </w:rPr>
        <w:t xml:space="preserve"> -u "http://www.offensivetool.thm</w:t>
      </w:r>
      <w:r w:rsidR="00B80D28">
        <w:rPr>
          <w:i/>
          <w:iCs/>
        </w:rPr>
        <w:t>/secret</w:t>
      </w:r>
      <w:r w:rsidR="00B80D28" w:rsidRPr="00396D9E">
        <w:rPr>
          <w:i/>
          <w:iCs/>
        </w:rPr>
        <w:t>" -w /</w:t>
      </w:r>
      <w:proofErr w:type="spellStart"/>
      <w:r w:rsidR="00B80D28" w:rsidRPr="00396D9E">
        <w:rPr>
          <w:i/>
          <w:iCs/>
        </w:rPr>
        <w:t>usr</w:t>
      </w:r>
      <w:proofErr w:type="spellEnd"/>
      <w:r w:rsidR="00B80D28" w:rsidRPr="00396D9E">
        <w:rPr>
          <w:i/>
          <w:iCs/>
        </w:rPr>
        <w:t>/share/wordlists/</w:t>
      </w:r>
      <w:proofErr w:type="spellStart"/>
      <w:r w:rsidR="00B80D28" w:rsidRPr="00396D9E">
        <w:rPr>
          <w:i/>
          <w:iCs/>
        </w:rPr>
        <w:t>dirbuster</w:t>
      </w:r>
      <w:proofErr w:type="spellEnd"/>
      <w:r w:rsidR="00B80D28" w:rsidRPr="00396D9E">
        <w:rPr>
          <w:i/>
          <w:iCs/>
        </w:rPr>
        <w:t>/directory-list-2.3-medium.txt -x .</w:t>
      </w:r>
      <w:proofErr w:type="spellStart"/>
      <w:r w:rsidR="00B80D28" w:rsidRPr="00396D9E">
        <w:rPr>
          <w:i/>
          <w:iCs/>
        </w:rPr>
        <w:t>js</w:t>
      </w:r>
      <w:proofErr w:type="spellEnd"/>
      <w:r w:rsidR="00B80D28">
        <w:rPr>
          <w:i/>
          <w:iCs/>
        </w:rPr>
        <w:t>”</w:t>
      </w:r>
      <w:r>
        <w:t xml:space="preserve">. I </w:t>
      </w:r>
      <w:r w:rsidR="00B80D28">
        <w:t xml:space="preserve">enumerate the secret directory and </w:t>
      </w:r>
      <w:r>
        <w:t xml:space="preserve">come across the </w:t>
      </w:r>
      <w:r w:rsidR="00B80D28">
        <w:t>flag I was looking for in flag.js.</w:t>
      </w:r>
    </w:p>
    <w:p w14:paraId="0ACCC7FA" w14:textId="77777777" w:rsidR="00B80D28" w:rsidRDefault="00B80D28" w:rsidP="00C218B9"/>
    <w:p w14:paraId="023951F5" w14:textId="62ACCDCB" w:rsidR="00B80D28" w:rsidRPr="0030555C" w:rsidRDefault="00B80D28" w:rsidP="00C218B9">
      <w:r w:rsidRPr="00B80D28">
        <w:drawing>
          <wp:inline distT="0" distB="0" distL="0" distR="0" wp14:anchorId="1A5FCF2F" wp14:editId="569FA370">
            <wp:extent cx="4213860" cy="1010757"/>
            <wp:effectExtent l="0" t="0" r="0" b="0"/>
            <wp:docPr id="9784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9922" name=""/>
                    <pic:cNvPicPr/>
                  </pic:nvPicPr>
                  <pic:blipFill>
                    <a:blip r:embed="rId6"/>
                    <a:stretch>
                      <a:fillRect/>
                    </a:stretch>
                  </pic:blipFill>
                  <pic:spPr>
                    <a:xfrm>
                      <a:off x="0" y="0"/>
                      <a:ext cx="4219620" cy="1012139"/>
                    </a:xfrm>
                    <a:prstGeom prst="rect">
                      <a:avLst/>
                    </a:prstGeom>
                  </pic:spPr>
                </pic:pic>
              </a:graphicData>
            </a:graphic>
          </wp:inline>
        </w:drawing>
      </w:r>
    </w:p>
    <w:p w14:paraId="158CB62E" w14:textId="77777777" w:rsidR="0030555C" w:rsidRDefault="0030555C" w:rsidP="0030555C"/>
    <w:p w14:paraId="4BA43FAF" w14:textId="66B9F2B2" w:rsidR="002E668C" w:rsidRDefault="00B80D28" w:rsidP="004F1182">
      <w:r>
        <w:t>To view the file, I used curl to make a request to view the flag.js file</w:t>
      </w:r>
    </w:p>
    <w:p w14:paraId="5CE83EF7" w14:textId="77777777" w:rsidR="00B80D28" w:rsidRDefault="00B80D28" w:rsidP="004F1182"/>
    <w:p w14:paraId="0DD36237" w14:textId="7B81D172" w:rsidR="00B80D28" w:rsidRDefault="00B80D28" w:rsidP="004F1182">
      <w:r w:rsidRPr="00B80D28">
        <w:drawing>
          <wp:inline distT="0" distB="0" distL="0" distR="0" wp14:anchorId="3E4CFE6C" wp14:editId="2E399DE3">
            <wp:extent cx="6082030" cy="480695"/>
            <wp:effectExtent l="0" t="0" r="0" b="0"/>
            <wp:docPr id="6657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3438" name=""/>
                    <pic:cNvPicPr/>
                  </pic:nvPicPr>
                  <pic:blipFill>
                    <a:blip r:embed="rId7"/>
                    <a:stretch>
                      <a:fillRect/>
                    </a:stretch>
                  </pic:blipFill>
                  <pic:spPr>
                    <a:xfrm>
                      <a:off x="0" y="0"/>
                      <a:ext cx="6082030" cy="480695"/>
                    </a:xfrm>
                    <a:prstGeom prst="rect">
                      <a:avLst/>
                    </a:prstGeom>
                  </pic:spPr>
                </pic:pic>
              </a:graphicData>
            </a:graphic>
          </wp:inline>
        </w:drawing>
      </w:r>
    </w:p>
    <w:p w14:paraId="55658FCF" w14:textId="77777777" w:rsidR="00B80D28" w:rsidRDefault="00B80D28" w:rsidP="004F1182"/>
    <w:p w14:paraId="6BDAAE58" w14:textId="3D57FE12" w:rsidR="00F96E69" w:rsidRPr="00B80D28" w:rsidRDefault="00B80D28" w:rsidP="004F1182">
      <w:pPr>
        <w:rPr>
          <w:b/>
          <w:bCs/>
        </w:rPr>
      </w:pPr>
      <w:r w:rsidRPr="00B80D28">
        <w:rPr>
          <w:b/>
          <w:bCs/>
        </w:rPr>
        <w:t>Use case for subdomain enumeration</w:t>
      </w:r>
    </w:p>
    <w:p w14:paraId="582AA6F1" w14:textId="77777777" w:rsidR="00B80D28" w:rsidRDefault="00B80D28" w:rsidP="004F1182"/>
    <w:p w14:paraId="533A80BD" w14:textId="11F9C569" w:rsidR="00B80D28" w:rsidRDefault="00B80D28" w:rsidP="004F1182">
      <w:r>
        <w:t xml:space="preserve">This allows </w:t>
      </w:r>
      <w:proofErr w:type="spellStart"/>
      <w:r>
        <w:t>gobuster</w:t>
      </w:r>
      <w:proofErr w:type="spellEnd"/>
      <w:r>
        <w:t xml:space="preserve"> to brute force subdomains. During a pen test, checking the subdomains of the targets top domain is important as even if the top domain is safe, one of the subdomains may contain a vulnerability. There are flags which can be used such as:</w:t>
      </w:r>
    </w:p>
    <w:p w14:paraId="2B1B09F6" w14:textId="77777777" w:rsidR="00B80D28" w:rsidRDefault="00B80D28" w:rsidP="004F1182"/>
    <w:p w14:paraId="60BA7F9B" w14:textId="1DB692F4" w:rsidR="00B80D28" w:rsidRDefault="00B80D28" w:rsidP="00B80D28">
      <w:pPr>
        <w:pStyle w:val="ListParagraph"/>
        <w:numPr>
          <w:ilvl w:val="0"/>
          <w:numId w:val="8"/>
        </w:numPr>
      </w:pPr>
      <w:r>
        <w:t>-c = CNAME records</w:t>
      </w:r>
    </w:p>
    <w:p w14:paraId="5CAF72D7" w14:textId="6F400BD5" w:rsidR="00B80D28" w:rsidRDefault="00B80D28" w:rsidP="00B80D28">
      <w:pPr>
        <w:pStyle w:val="ListParagraph"/>
        <w:numPr>
          <w:ilvl w:val="0"/>
          <w:numId w:val="8"/>
        </w:numPr>
      </w:pPr>
      <w:r>
        <w:t>-</w:t>
      </w:r>
      <w:proofErr w:type="spellStart"/>
      <w:r>
        <w:t>i</w:t>
      </w:r>
      <w:proofErr w:type="spellEnd"/>
      <w:r>
        <w:t xml:space="preserve"> = show IP’s</w:t>
      </w:r>
    </w:p>
    <w:p w14:paraId="17609C4E" w14:textId="2F1B56F8" w:rsidR="00B80D28" w:rsidRDefault="00B80D28" w:rsidP="00B80D28">
      <w:pPr>
        <w:pStyle w:val="ListParagraph"/>
        <w:numPr>
          <w:ilvl w:val="0"/>
          <w:numId w:val="8"/>
        </w:numPr>
      </w:pPr>
      <w:r>
        <w:t>-r = resolving</w:t>
      </w:r>
    </w:p>
    <w:p w14:paraId="3DE4BDF2" w14:textId="7A17CE5B" w:rsidR="00B80D28" w:rsidRDefault="00B80D28" w:rsidP="00B80D28">
      <w:pPr>
        <w:pStyle w:val="ListParagraph"/>
        <w:numPr>
          <w:ilvl w:val="0"/>
          <w:numId w:val="8"/>
        </w:numPr>
      </w:pPr>
      <w:r>
        <w:t>-d = the domain you want to enumerate</w:t>
      </w:r>
    </w:p>
    <w:p w14:paraId="08A8DD81" w14:textId="77777777" w:rsidR="00B80D28" w:rsidRDefault="00B80D28" w:rsidP="00B80D28"/>
    <w:p w14:paraId="6816760B" w14:textId="0B26BFBA" w:rsidR="00B80D28" w:rsidRPr="00B80D28" w:rsidRDefault="00B80D28" w:rsidP="00B80D28">
      <w:pPr>
        <w:rPr>
          <w:b/>
          <w:bCs/>
        </w:rPr>
      </w:pPr>
      <w:r w:rsidRPr="00B80D28">
        <w:rPr>
          <w:b/>
          <w:bCs/>
        </w:rPr>
        <w:t>Examples</w:t>
      </w:r>
    </w:p>
    <w:p w14:paraId="5EB91D40" w14:textId="77777777" w:rsidR="00B80D28" w:rsidRDefault="00B80D28" w:rsidP="00B80D28"/>
    <w:p w14:paraId="762AFA17" w14:textId="7BFF2A41" w:rsidR="00B80D28" w:rsidRDefault="00B80D28" w:rsidP="00B80D28">
      <w:pPr>
        <w:pStyle w:val="ListParagraph"/>
        <w:numPr>
          <w:ilvl w:val="0"/>
          <w:numId w:val="9"/>
        </w:numPr>
        <w:rPr>
          <w:i/>
          <w:iCs/>
        </w:rPr>
      </w:pPr>
      <w:r w:rsidRPr="00B80D28">
        <w:rPr>
          <w:i/>
          <w:iCs/>
        </w:rPr>
        <w:t>“</w:t>
      </w:r>
      <w:proofErr w:type="spellStart"/>
      <w:proofErr w:type="gramStart"/>
      <w:r w:rsidRPr="00B80D28">
        <w:rPr>
          <w:i/>
          <w:iCs/>
        </w:rPr>
        <w:t>gobuster</w:t>
      </w:r>
      <w:proofErr w:type="spellEnd"/>
      <w:proofErr w:type="gramEnd"/>
      <w:r w:rsidRPr="00B80D28">
        <w:rPr>
          <w:i/>
          <w:iCs/>
        </w:rPr>
        <w:t xml:space="preserve"> </w:t>
      </w:r>
      <w:proofErr w:type="spellStart"/>
      <w:r w:rsidRPr="00B80D28">
        <w:rPr>
          <w:i/>
          <w:iCs/>
        </w:rPr>
        <w:t>dns</w:t>
      </w:r>
      <w:proofErr w:type="spellEnd"/>
      <w:r w:rsidRPr="00B80D28">
        <w:rPr>
          <w:i/>
          <w:iCs/>
        </w:rPr>
        <w:t xml:space="preserve"> -d </w:t>
      </w:r>
      <w:proofErr w:type="spellStart"/>
      <w:r w:rsidRPr="00B80D28">
        <w:rPr>
          <w:i/>
          <w:iCs/>
        </w:rPr>
        <w:t>example.thm</w:t>
      </w:r>
      <w:proofErr w:type="spellEnd"/>
      <w:r w:rsidRPr="00B80D28">
        <w:rPr>
          <w:i/>
          <w:iCs/>
        </w:rPr>
        <w:t xml:space="preserve"> -w /path/to/wordlist</w:t>
      </w:r>
      <w:r w:rsidRPr="00B80D28">
        <w:rPr>
          <w:i/>
          <w:iCs/>
        </w:rPr>
        <w:t>”</w:t>
      </w:r>
    </w:p>
    <w:p w14:paraId="3732993C" w14:textId="20BBDAA7" w:rsidR="00B80D28" w:rsidRDefault="006440E1" w:rsidP="00B80D28">
      <w:pPr>
        <w:pStyle w:val="ListParagraph"/>
        <w:numPr>
          <w:ilvl w:val="0"/>
          <w:numId w:val="9"/>
        </w:numPr>
        <w:rPr>
          <w:i/>
          <w:iCs/>
        </w:rPr>
      </w:pPr>
      <w:r>
        <w:rPr>
          <w:i/>
          <w:iCs/>
        </w:rPr>
        <w:t>“</w:t>
      </w:r>
      <w:proofErr w:type="spellStart"/>
      <w:proofErr w:type="gramStart"/>
      <w:r w:rsidRPr="006440E1">
        <w:rPr>
          <w:i/>
          <w:iCs/>
        </w:rPr>
        <w:t>gobuster</w:t>
      </w:r>
      <w:proofErr w:type="spellEnd"/>
      <w:proofErr w:type="gramEnd"/>
      <w:r w:rsidRPr="006440E1">
        <w:rPr>
          <w:i/>
          <w:iCs/>
        </w:rPr>
        <w:t xml:space="preserve"> </w:t>
      </w:r>
      <w:proofErr w:type="spellStart"/>
      <w:r w:rsidRPr="006440E1">
        <w:rPr>
          <w:i/>
          <w:iCs/>
        </w:rPr>
        <w:t>dns</w:t>
      </w:r>
      <w:proofErr w:type="spellEnd"/>
      <w:r w:rsidRPr="006440E1">
        <w:rPr>
          <w:i/>
          <w:iCs/>
        </w:rPr>
        <w:t xml:space="preserve"> -d </w:t>
      </w:r>
      <w:proofErr w:type="spellStart"/>
      <w:r w:rsidRPr="006440E1">
        <w:rPr>
          <w:i/>
          <w:iCs/>
        </w:rPr>
        <w:t>example.thm</w:t>
      </w:r>
      <w:proofErr w:type="spellEnd"/>
      <w:r w:rsidRPr="006440E1">
        <w:rPr>
          <w:i/>
          <w:iCs/>
        </w:rPr>
        <w:t xml:space="preserve"> -w</w:t>
      </w:r>
      <w:r>
        <w:rPr>
          <w:i/>
          <w:iCs/>
        </w:rPr>
        <w:t xml:space="preserve"> </w:t>
      </w:r>
      <w:r w:rsidRPr="006440E1">
        <w:rPr>
          <w:i/>
          <w:iCs/>
        </w:rPr>
        <w:t>/usr/share/wordlists/SecLists/Discovery/DNS/subdomains-top1million-5000.txt</w:t>
      </w:r>
      <w:r>
        <w:rPr>
          <w:i/>
          <w:iCs/>
        </w:rPr>
        <w:t>”</w:t>
      </w:r>
    </w:p>
    <w:p w14:paraId="1FA72181" w14:textId="77777777" w:rsidR="006440E1" w:rsidRDefault="006440E1" w:rsidP="006440E1">
      <w:pPr>
        <w:rPr>
          <w:i/>
          <w:iCs/>
        </w:rPr>
      </w:pPr>
    </w:p>
    <w:p w14:paraId="4EF57989" w14:textId="07A8E6E2" w:rsidR="006440E1" w:rsidRPr="006440E1" w:rsidRDefault="006440E1" w:rsidP="006440E1">
      <w:pPr>
        <w:pStyle w:val="ListParagraph"/>
        <w:numPr>
          <w:ilvl w:val="0"/>
          <w:numId w:val="9"/>
        </w:numPr>
        <w:rPr>
          <w:i/>
          <w:iCs/>
        </w:rPr>
      </w:pPr>
      <w:r>
        <w:lastRenderedPageBreak/>
        <w:t xml:space="preserve">If I run the command </w:t>
      </w:r>
      <w:r>
        <w:rPr>
          <w:i/>
          <w:iCs/>
        </w:rPr>
        <w:t>“</w:t>
      </w:r>
      <w:proofErr w:type="spellStart"/>
      <w:r w:rsidRPr="006440E1">
        <w:rPr>
          <w:i/>
          <w:iCs/>
        </w:rPr>
        <w:t>gobuster</w:t>
      </w:r>
      <w:proofErr w:type="spellEnd"/>
      <w:r w:rsidRPr="006440E1">
        <w:rPr>
          <w:i/>
          <w:iCs/>
        </w:rPr>
        <w:t xml:space="preserve"> </w:t>
      </w:r>
      <w:proofErr w:type="spellStart"/>
      <w:r w:rsidRPr="006440E1">
        <w:rPr>
          <w:i/>
          <w:iCs/>
        </w:rPr>
        <w:t>dns</w:t>
      </w:r>
      <w:proofErr w:type="spellEnd"/>
      <w:r w:rsidRPr="006440E1">
        <w:rPr>
          <w:i/>
          <w:iCs/>
        </w:rPr>
        <w:t xml:space="preserve"> -d </w:t>
      </w:r>
      <w:proofErr w:type="spellStart"/>
      <w:r>
        <w:rPr>
          <w:i/>
          <w:iCs/>
        </w:rPr>
        <w:t>offensivetools</w:t>
      </w:r>
      <w:r w:rsidRPr="006440E1">
        <w:rPr>
          <w:i/>
          <w:iCs/>
        </w:rPr>
        <w:t>.thm</w:t>
      </w:r>
      <w:proofErr w:type="spellEnd"/>
      <w:r w:rsidRPr="006440E1">
        <w:rPr>
          <w:i/>
          <w:iCs/>
        </w:rPr>
        <w:t xml:space="preserve"> -w</w:t>
      </w:r>
      <w:r>
        <w:rPr>
          <w:i/>
          <w:iCs/>
        </w:rPr>
        <w:t xml:space="preserve"> </w:t>
      </w:r>
      <w:r w:rsidRPr="006440E1">
        <w:rPr>
          <w:i/>
          <w:iCs/>
        </w:rPr>
        <w:t>/usr/share/wordlists/SecLists/Discovery/DNS/subdomains-top1million-5000.txt</w:t>
      </w:r>
      <w:r>
        <w:rPr>
          <w:i/>
          <w:iCs/>
        </w:rPr>
        <w:t xml:space="preserve">. </w:t>
      </w:r>
      <w:r>
        <w:t xml:space="preserve">The subdomains of the </w:t>
      </w:r>
      <w:proofErr w:type="spellStart"/>
      <w:r>
        <w:t>offensivetools.thm</w:t>
      </w:r>
      <w:proofErr w:type="spellEnd"/>
      <w:r>
        <w:t xml:space="preserve"> domain are shown. </w:t>
      </w:r>
    </w:p>
    <w:p w14:paraId="055312CC" w14:textId="77777777" w:rsidR="006440E1" w:rsidRPr="006440E1" w:rsidRDefault="006440E1" w:rsidP="006440E1">
      <w:pPr>
        <w:pStyle w:val="ListParagraph"/>
        <w:rPr>
          <w:i/>
          <w:iCs/>
        </w:rPr>
      </w:pPr>
    </w:p>
    <w:p w14:paraId="32E48F1D" w14:textId="1BBCBF38" w:rsidR="006440E1" w:rsidRDefault="006440E1" w:rsidP="006440E1">
      <w:pPr>
        <w:rPr>
          <w:i/>
          <w:iCs/>
        </w:rPr>
      </w:pPr>
      <w:r w:rsidRPr="006440E1">
        <w:rPr>
          <w:i/>
          <w:iCs/>
        </w:rPr>
        <w:drawing>
          <wp:inline distT="0" distB="0" distL="0" distR="0" wp14:anchorId="3300767A" wp14:editId="2DEE0A1E">
            <wp:extent cx="2421255" cy="1455420"/>
            <wp:effectExtent l="0" t="0" r="0" b="0"/>
            <wp:docPr id="1974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264" name=""/>
                    <pic:cNvPicPr/>
                  </pic:nvPicPr>
                  <pic:blipFill>
                    <a:blip r:embed="rId8"/>
                    <a:stretch>
                      <a:fillRect/>
                    </a:stretch>
                  </pic:blipFill>
                  <pic:spPr>
                    <a:xfrm>
                      <a:off x="0" y="0"/>
                      <a:ext cx="2426256" cy="1458426"/>
                    </a:xfrm>
                    <a:prstGeom prst="rect">
                      <a:avLst/>
                    </a:prstGeom>
                  </pic:spPr>
                </pic:pic>
              </a:graphicData>
            </a:graphic>
          </wp:inline>
        </w:drawing>
      </w:r>
    </w:p>
    <w:p w14:paraId="7FD82265" w14:textId="3350577C" w:rsidR="006440E1" w:rsidRPr="006440E1" w:rsidRDefault="006440E1" w:rsidP="006440E1">
      <w:pPr>
        <w:rPr>
          <w:b/>
          <w:bCs/>
        </w:rPr>
      </w:pPr>
      <w:r w:rsidRPr="006440E1">
        <w:rPr>
          <w:b/>
          <w:bCs/>
        </w:rPr>
        <w:t>Use case for VHOST enumeration</w:t>
      </w:r>
    </w:p>
    <w:p w14:paraId="23233C4D" w14:textId="77777777" w:rsidR="006440E1" w:rsidRDefault="006440E1" w:rsidP="006440E1"/>
    <w:p w14:paraId="6F6DF335" w14:textId="6594F0FF" w:rsidR="006440E1" w:rsidRDefault="006440E1" w:rsidP="006440E1">
      <w:r>
        <w:t xml:space="preserve">This mode allows </w:t>
      </w:r>
      <w:proofErr w:type="spellStart"/>
      <w:r>
        <w:t>gobuster</w:t>
      </w:r>
      <w:proofErr w:type="spellEnd"/>
      <w:r>
        <w:t xml:space="preserve"> to brute force virtual hosts which are different websites on the same machine. </w:t>
      </w:r>
      <w:proofErr w:type="spellStart"/>
      <w:r>
        <w:t>Vhosts</w:t>
      </w:r>
      <w:proofErr w:type="spellEnd"/>
      <w:r>
        <w:t xml:space="preserve"> can look like subdomains, but they are scanned different. DNS mode does a DNS lookup using the domain name and a wordlist whereas VHOST navigates to the URL created by combining the HOSTNAME and the wordlist. Some flags are listed below:</w:t>
      </w:r>
    </w:p>
    <w:p w14:paraId="5BA771E6" w14:textId="77777777" w:rsidR="006440E1" w:rsidRDefault="006440E1" w:rsidP="006440E1"/>
    <w:p w14:paraId="692AECD7" w14:textId="09CD8E8A" w:rsidR="006440E1" w:rsidRDefault="006440E1" w:rsidP="006440E1">
      <w:pPr>
        <w:pStyle w:val="ListParagraph"/>
        <w:numPr>
          <w:ilvl w:val="0"/>
          <w:numId w:val="10"/>
        </w:numPr>
      </w:pPr>
      <w:r>
        <w:t>-u = URL target</w:t>
      </w:r>
    </w:p>
    <w:p w14:paraId="509FF072" w14:textId="049AD95B" w:rsidR="006440E1" w:rsidRDefault="006440E1" w:rsidP="006440E1">
      <w:pPr>
        <w:pStyle w:val="ListParagraph"/>
        <w:numPr>
          <w:ilvl w:val="0"/>
          <w:numId w:val="10"/>
        </w:numPr>
      </w:pPr>
      <w:r>
        <w:t>-m =method (GET or POST)</w:t>
      </w:r>
    </w:p>
    <w:p w14:paraId="306E78E7" w14:textId="690DED9A" w:rsidR="006440E1" w:rsidRDefault="006440E1" w:rsidP="006440E1">
      <w:pPr>
        <w:pStyle w:val="ListParagraph"/>
        <w:numPr>
          <w:ilvl w:val="0"/>
          <w:numId w:val="10"/>
        </w:numPr>
      </w:pPr>
      <w:r>
        <w:t>-r = follows HTTP redirects</w:t>
      </w:r>
    </w:p>
    <w:p w14:paraId="67253276" w14:textId="77777777" w:rsidR="006440E1" w:rsidRDefault="006440E1" w:rsidP="006440E1"/>
    <w:p w14:paraId="046E29D9" w14:textId="18F78073" w:rsidR="006440E1" w:rsidRPr="006440E1" w:rsidRDefault="006440E1" w:rsidP="006440E1">
      <w:pPr>
        <w:rPr>
          <w:b/>
          <w:bCs/>
        </w:rPr>
      </w:pPr>
      <w:r w:rsidRPr="006440E1">
        <w:rPr>
          <w:b/>
          <w:bCs/>
        </w:rPr>
        <w:t>Examples</w:t>
      </w:r>
    </w:p>
    <w:p w14:paraId="3E2C3548" w14:textId="77777777" w:rsidR="006440E1" w:rsidRDefault="006440E1" w:rsidP="006440E1"/>
    <w:p w14:paraId="718D366E" w14:textId="09BD74A8" w:rsidR="006440E1" w:rsidRDefault="006440E1" w:rsidP="006440E1">
      <w:pPr>
        <w:pStyle w:val="ListParagraph"/>
        <w:numPr>
          <w:ilvl w:val="0"/>
          <w:numId w:val="11"/>
        </w:numPr>
        <w:rPr>
          <w:i/>
          <w:iCs/>
        </w:rPr>
      </w:pPr>
      <w:r w:rsidRPr="006440E1">
        <w:rPr>
          <w:i/>
          <w:iCs/>
        </w:rPr>
        <w:t>“</w:t>
      </w:r>
      <w:proofErr w:type="spellStart"/>
      <w:proofErr w:type="gramStart"/>
      <w:r w:rsidRPr="006440E1">
        <w:rPr>
          <w:i/>
          <w:iCs/>
        </w:rPr>
        <w:t>gobuster</w:t>
      </w:r>
      <w:proofErr w:type="spellEnd"/>
      <w:proofErr w:type="gramEnd"/>
      <w:r w:rsidRPr="006440E1">
        <w:rPr>
          <w:i/>
          <w:iCs/>
        </w:rPr>
        <w:t xml:space="preserve"> </w:t>
      </w:r>
      <w:proofErr w:type="spellStart"/>
      <w:r w:rsidRPr="006440E1">
        <w:rPr>
          <w:i/>
          <w:iCs/>
        </w:rPr>
        <w:t>vhost</w:t>
      </w:r>
      <w:proofErr w:type="spellEnd"/>
      <w:r w:rsidRPr="006440E1">
        <w:rPr>
          <w:i/>
          <w:iCs/>
        </w:rPr>
        <w:t xml:space="preserve"> -u "http://example.thm" -w /path/to/wordlist</w:t>
      </w:r>
      <w:r>
        <w:rPr>
          <w:i/>
          <w:iCs/>
        </w:rPr>
        <w:t>”</w:t>
      </w:r>
    </w:p>
    <w:p w14:paraId="28589776" w14:textId="5AD823B4" w:rsidR="006440E1" w:rsidRDefault="00320589" w:rsidP="006440E1">
      <w:pPr>
        <w:pStyle w:val="ListParagraph"/>
        <w:numPr>
          <w:ilvl w:val="0"/>
          <w:numId w:val="11"/>
        </w:numPr>
        <w:rPr>
          <w:i/>
          <w:iCs/>
        </w:rPr>
      </w:pPr>
      <w:r>
        <w:rPr>
          <w:i/>
          <w:iCs/>
        </w:rPr>
        <w:t>“</w:t>
      </w:r>
      <w:proofErr w:type="spellStart"/>
      <w:proofErr w:type="gramStart"/>
      <w:r w:rsidRPr="00320589">
        <w:rPr>
          <w:i/>
          <w:iCs/>
        </w:rPr>
        <w:t>gobuster</w:t>
      </w:r>
      <w:proofErr w:type="spellEnd"/>
      <w:proofErr w:type="gramEnd"/>
      <w:r w:rsidRPr="00320589">
        <w:rPr>
          <w:i/>
          <w:iCs/>
        </w:rPr>
        <w:t xml:space="preserve"> </w:t>
      </w:r>
      <w:proofErr w:type="spellStart"/>
      <w:r w:rsidRPr="00320589">
        <w:rPr>
          <w:i/>
          <w:iCs/>
        </w:rPr>
        <w:t>vhost</w:t>
      </w:r>
      <w:proofErr w:type="spellEnd"/>
      <w:r w:rsidRPr="00320589">
        <w:rPr>
          <w:i/>
          <w:iCs/>
        </w:rPr>
        <w:t xml:space="preserve"> -u "http://10.81.157.15" --domain </w:t>
      </w:r>
      <w:proofErr w:type="spellStart"/>
      <w:r w:rsidRPr="00320589">
        <w:rPr>
          <w:i/>
          <w:iCs/>
        </w:rPr>
        <w:t>example.thm</w:t>
      </w:r>
      <w:proofErr w:type="spellEnd"/>
      <w:r w:rsidRPr="00320589">
        <w:rPr>
          <w:i/>
          <w:iCs/>
        </w:rPr>
        <w:t xml:space="preserve"> -w /usr/share/wordlists/SecLists/Discovery/DNS/subdomains-top1million-5000.txt --append-domain --exclude-length 250-320</w:t>
      </w:r>
      <w:r>
        <w:rPr>
          <w:i/>
          <w:iCs/>
        </w:rPr>
        <w:t>”</w:t>
      </w:r>
    </w:p>
    <w:p w14:paraId="59BC1C85" w14:textId="77777777" w:rsidR="00320589" w:rsidRDefault="00320589" w:rsidP="00320589">
      <w:pPr>
        <w:rPr>
          <w:i/>
          <w:iCs/>
        </w:rPr>
      </w:pPr>
    </w:p>
    <w:p w14:paraId="2F89F695" w14:textId="4C5DAEF6" w:rsidR="00320589" w:rsidRDefault="00320589" w:rsidP="00320589">
      <w:pPr>
        <w:pStyle w:val="ListParagraph"/>
        <w:numPr>
          <w:ilvl w:val="0"/>
          <w:numId w:val="11"/>
        </w:numPr>
        <w:rPr>
          <w:i/>
          <w:iCs/>
        </w:rPr>
      </w:pPr>
      <w:r>
        <w:t xml:space="preserve">If I run the command </w:t>
      </w:r>
      <w:r>
        <w:rPr>
          <w:i/>
          <w:iCs/>
        </w:rPr>
        <w:t>“</w:t>
      </w:r>
      <w:proofErr w:type="spellStart"/>
      <w:r w:rsidRPr="00320589">
        <w:rPr>
          <w:i/>
          <w:iCs/>
        </w:rPr>
        <w:t>gobuster</w:t>
      </w:r>
      <w:proofErr w:type="spellEnd"/>
      <w:r w:rsidRPr="00320589">
        <w:rPr>
          <w:i/>
          <w:iCs/>
        </w:rPr>
        <w:t xml:space="preserve"> </w:t>
      </w:r>
      <w:proofErr w:type="spellStart"/>
      <w:r w:rsidRPr="00320589">
        <w:rPr>
          <w:i/>
          <w:iCs/>
        </w:rPr>
        <w:t>vhost</w:t>
      </w:r>
      <w:proofErr w:type="spellEnd"/>
      <w:r w:rsidRPr="00320589">
        <w:rPr>
          <w:i/>
          <w:iCs/>
        </w:rPr>
        <w:t xml:space="preserve"> -u "http://10.81.157.15" --domain </w:t>
      </w:r>
      <w:proofErr w:type="spellStart"/>
      <w:r>
        <w:rPr>
          <w:i/>
          <w:iCs/>
        </w:rPr>
        <w:t>offensivetools</w:t>
      </w:r>
      <w:r w:rsidRPr="00320589">
        <w:rPr>
          <w:i/>
          <w:iCs/>
        </w:rPr>
        <w:t>.thm</w:t>
      </w:r>
      <w:proofErr w:type="spellEnd"/>
      <w:r w:rsidRPr="00320589">
        <w:rPr>
          <w:i/>
          <w:iCs/>
        </w:rPr>
        <w:t xml:space="preserve"> -w /usr/share/wordlists/SecLists/Discovery/DNS/subdomains-top1million-5000.txt --append-domain --exclude-length 250-320</w:t>
      </w:r>
      <w:r>
        <w:rPr>
          <w:i/>
          <w:iCs/>
        </w:rPr>
        <w:t>”</w:t>
      </w:r>
      <w:r>
        <w:rPr>
          <w:i/>
          <w:iCs/>
        </w:rPr>
        <w:t xml:space="preserve">. </w:t>
      </w:r>
      <w:r>
        <w:t xml:space="preserve">The </w:t>
      </w:r>
      <w:proofErr w:type="spellStart"/>
      <w:r>
        <w:t>vhosts</w:t>
      </w:r>
      <w:proofErr w:type="spellEnd"/>
      <w:r>
        <w:t xml:space="preserve"> are displayed below.</w:t>
      </w:r>
    </w:p>
    <w:p w14:paraId="7E95257B" w14:textId="77777777" w:rsidR="00320589" w:rsidRPr="00320589" w:rsidRDefault="00320589" w:rsidP="00320589">
      <w:pPr>
        <w:pStyle w:val="ListParagraph"/>
        <w:rPr>
          <w:i/>
          <w:iCs/>
        </w:rPr>
      </w:pPr>
    </w:p>
    <w:p w14:paraId="1B2F3F1E" w14:textId="1F0CB520" w:rsidR="00320589" w:rsidRPr="00320589" w:rsidRDefault="00320589" w:rsidP="00320589">
      <w:pPr>
        <w:rPr>
          <w:i/>
          <w:iCs/>
        </w:rPr>
      </w:pPr>
      <w:r w:rsidRPr="00320589">
        <w:rPr>
          <w:i/>
          <w:iCs/>
        </w:rPr>
        <w:drawing>
          <wp:inline distT="0" distB="0" distL="0" distR="0" wp14:anchorId="458D5648" wp14:editId="33334F44">
            <wp:extent cx="4732020" cy="1440755"/>
            <wp:effectExtent l="0" t="0" r="0" b="7620"/>
            <wp:docPr id="2633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45609" name=""/>
                    <pic:cNvPicPr/>
                  </pic:nvPicPr>
                  <pic:blipFill>
                    <a:blip r:embed="rId9"/>
                    <a:stretch>
                      <a:fillRect/>
                    </a:stretch>
                  </pic:blipFill>
                  <pic:spPr>
                    <a:xfrm>
                      <a:off x="0" y="0"/>
                      <a:ext cx="4738401" cy="1442698"/>
                    </a:xfrm>
                    <a:prstGeom prst="rect">
                      <a:avLst/>
                    </a:prstGeom>
                  </pic:spPr>
                </pic:pic>
              </a:graphicData>
            </a:graphic>
          </wp:inline>
        </w:drawing>
      </w:r>
    </w:p>
    <w:p w14:paraId="62FA2FD4" w14:textId="77777777" w:rsidR="00B80D28" w:rsidRDefault="00B80D28" w:rsidP="00F23327">
      <w:pPr>
        <w:ind w:left="0" w:firstLine="0"/>
      </w:pPr>
    </w:p>
    <w:p w14:paraId="1E310601" w14:textId="77777777" w:rsidR="00B80D28" w:rsidRDefault="00B80D28" w:rsidP="004F1182"/>
    <w:p w14:paraId="54F83B9A" w14:textId="6510FDEA" w:rsidR="004F1182" w:rsidRDefault="004F1182" w:rsidP="004F1182">
      <w:pPr>
        <w:pStyle w:val="Heading1"/>
      </w:pPr>
      <w:r>
        <w:lastRenderedPageBreak/>
        <w:t>4. What I’ve learned</w:t>
      </w:r>
    </w:p>
    <w:p w14:paraId="44070D79" w14:textId="77777777" w:rsidR="002E668C" w:rsidRDefault="002E668C" w:rsidP="002E668C"/>
    <w:p w14:paraId="6074A068" w14:textId="542A0E84" w:rsidR="002E668C" w:rsidRDefault="00F23327" w:rsidP="00024468">
      <w:pPr>
        <w:pStyle w:val="ListParagraph"/>
        <w:numPr>
          <w:ilvl w:val="0"/>
          <w:numId w:val="4"/>
        </w:numPr>
      </w:pPr>
      <w:r>
        <w:t xml:space="preserve">What Gobuster is </w:t>
      </w:r>
    </w:p>
    <w:p w14:paraId="644BF5A1" w14:textId="30EDD28A" w:rsidR="00F23327" w:rsidRDefault="00F23327" w:rsidP="00024468">
      <w:pPr>
        <w:pStyle w:val="ListParagraph"/>
        <w:numPr>
          <w:ilvl w:val="0"/>
          <w:numId w:val="4"/>
        </w:numPr>
      </w:pPr>
      <w:r>
        <w:t>How to use Gobuster</w:t>
      </w:r>
    </w:p>
    <w:p w14:paraId="19DB3569" w14:textId="23A183C3" w:rsidR="00F23327" w:rsidRDefault="00F23327" w:rsidP="00024468">
      <w:pPr>
        <w:pStyle w:val="ListParagraph"/>
        <w:numPr>
          <w:ilvl w:val="0"/>
          <w:numId w:val="4"/>
        </w:numPr>
      </w:pPr>
      <w:r>
        <w:t xml:space="preserve">The different modes – </w:t>
      </w:r>
      <w:proofErr w:type="spellStart"/>
      <w:r>
        <w:t>dir</w:t>
      </w:r>
      <w:proofErr w:type="spellEnd"/>
      <w:r>
        <w:t xml:space="preserve">, </w:t>
      </w:r>
      <w:proofErr w:type="spellStart"/>
      <w:r>
        <w:t>dns</w:t>
      </w:r>
      <w:proofErr w:type="spellEnd"/>
      <w:r>
        <w:t xml:space="preserve"> and </w:t>
      </w:r>
      <w:proofErr w:type="spellStart"/>
      <w:r>
        <w:t>vhost</w:t>
      </w:r>
      <w:proofErr w:type="spellEnd"/>
    </w:p>
    <w:p w14:paraId="2C4EEDA2" w14:textId="1FEE5BD8" w:rsidR="00F23327" w:rsidRPr="002E668C" w:rsidRDefault="00F23327" w:rsidP="00024468">
      <w:pPr>
        <w:pStyle w:val="ListParagraph"/>
        <w:numPr>
          <w:ilvl w:val="0"/>
          <w:numId w:val="4"/>
        </w:numPr>
      </w:pPr>
      <w:r>
        <w:t>Practical uses for these modes</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DD2"/>
    <w:multiLevelType w:val="hybridMultilevel"/>
    <w:tmpl w:val="44D4C41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0BF31F40"/>
    <w:multiLevelType w:val="hybridMultilevel"/>
    <w:tmpl w:val="3DE4B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C7EB7"/>
    <w:multiLevelType w:val="hybridMultilevel"/>
    <w:tmpl w:val="1C2C2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3DF81A89"/>
    <w:multiLevelType w:val="hybridMultilevel"/>
    <w:tmpl w:val="6B54E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474C0552"/>
    <w:multiLevelType w:val="hybridMultilevel"/>
    <w:tmpl w:val="AFAE5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7B0E09"/>
    <w:multiLevelType w:val="hybridMultilevel"/>
    <w:tmpl w:val="6068C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D63DA4"/>
    <w:multiLevelType w:val="hybridMultilevel"/>
    <w:tmpl w:val="F87C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9E78F8"/>
    <w:multiLevelType w:val="hybridMultilevel"/>
    <w:tmpl w:val="4992E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6"/>
  </w:num>
  <w:num w:numId="2" w16cid:durableId="1402409293">
    <w:abstractNumId w:val="4"/>
  </w:num>
  <w:num w:numId="3" w16cid:durableId="832569701">
    <w:abstractNumId w:val="1"/>
  </w:num>
  <w:num w:numId="4" w16cid:durableId="1916432307">
    <w:abstractNumId w:val="10"/>
  </w:num>
  <w:num w:numId="5" w16cid:durableId="1527521482">
    <w:abstractNumId w:val="3"/>
  </w:num>
  <w:num w:numId="6" w16cid:durableId="2128968981">
    <w:abstractNumId w:val="9"/>
  </w:num>
  <w:num w:numId="7" w16cid:durableId="1623727796">
    <w:abstractNumId w:val="0"/>
  </w:num>
  <w:num w:numId="8" w16cid:durableId="164133665">
    <w:abstractNumId w:val="8"/>
  </w:num>
  <w:num w:numId="9" w16cid:durableId="2011786674">
    <w:abstractNumId w:val="2"/>
  </w:num>
  <w:num w:numId="10" w16cid:durableId="31465842">
    <w:abstractNumId w:val="7"/>
  </w:num>
  <w:num w:numId="11" w16cid:durableId="560335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24468"/>
    <w:rsid w:val="000D1B55"/>
    <w:rsid w:val="0012638C"/>
    <w:rsid w:val="001E67DF"/>
    <w:rsid w:val="002E668C"/>
    <w:rsid w:val="0030555C"/>
    <w:rsid w:val="00320589"/>
    <w:rsid w:val="00345369"/>
    <w:rsid w:val="00396D9E"/>
    <w:rsid w:val="003B56E5"/>
    <w:rsid w:val="0043050F"/>
    <w:rsid w:val="004F1182"/>
    <w:rsid w:val="006440E1"/>
    <w:rsid w:val="007313D5"/>
    <w:rsid w:val="00A80858"/>
    <w:rsid w:val="00B80D28"/>
    <w:rsid w:val="00C218B9"/>
    <w:rsid w:val="00D10606"/>
    <w:rsid w:val="00D52052"/>
    <w:rsid w:val="00D93C30"/>
    <w:rsid w:val="00F23327"/>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24468"/>
    <w:pPr>
      <w:ind w:left="720"/>
      <w:contextualSpacing/>
    </w:pPr>
  </w:style>
  <w:style w:type="paragraph" w:styleId="HTMLPreformatted">
    <w:name w:val="HTML Preformatted"/>
    <w:basedOn w:val="Normal"/>
    <w:link w:val="HTMLPreformattedChar"/>
    <w:uiPriority w:val="99"/>
    <w:semiHidden/>
    <w:unhideWhenUsed/>
    <w:rsid w:val="00C218B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18B9"/>
    <w:rPr>
      <w:rFonts w:ascii="Consolas" w:eastAsia="Calibri" w:hAnsi="Consolas" w:cs="Calibri"/>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7</cp:revision>
  <dcterms:created xsi:type="dcterms:W3CDTF">2026-05-12T16:45:00Z</dcterms:created>
  <dcterms:modified xsi:type="dcterms:W3CDTF">2026-05-28T12:43:00Z</dcterms:modified>
</cp:coreProperties>
</file>