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135" w:rsidRDefault="000676F8">
      <w:r>
        <w:rPr>
          <w:rFonts w:hint="eastAsia"/>
        </w:rPr>
        <w:t>Y</w:t>
      </w:r>
      <w:r>
        <w:t>W002C</w:t>
      </w:r>
      <w:r>
        <w:rPr>
          <w:rFonts w:hint="eastAsia"/>
        </w:rPr>
        <w:t>说明文档</w:t>
      </w:r>
    </w:p>
    <w:p w:rsidR="000D5135" w:rsidRDefault="000D5135"/>
    <w:p w:rsidR="000D5135" w:rsidRDefault="000D5135">
      <w:r>
        <w:rPr>
          <w:rFonts w:hint="eastAsia"/>
        </w:rPr>
        <w:t>使用RGB灯珠作为沙子，</w:t>
      </w:r>
    </w:p>
    <w:p w:rsidR="000D5135" w:rsidRDefault="000D5135">
      <w:pPr>
        <w:rPr>
          <w:rFonts w:hint="eastAsia"/>
        </w:rPr>
      </w:pPr>
      <w:bookmarkStart w:id="0" w:name="_GoBack"/>
      <w:bookmarkEnd w:id="0"/>
    </w:p>
    <w:sectPr w:rsidR="000D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D8"/>
    <w:rsid w:val="000676F8"/>
    <w:rsid w:val="000D5135"/>
    <w:rsid w:val="002F1746"/>
    <w:rsid w:val="00D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8334"/>
  <w15:chartTrackingRefBased/>
  <w15:docId w15:val="{24EFC57D-A6DE-49B7-B11F-E76B94BF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2025-03-31T09:26:00Z</dcterms:created>
  <dcterms:modified xsi:type="dcterms:W3CDTF">2025-03-31T09:27:00Z</dcterms:modified>
</cp:coreProperties>
</file>