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F9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84"/>
          <w:szCs w:val="84"/>
          <w:shd w:val="clear" w:color="auto" w:fill="auto"/>
          <w:lang w:val="en-US" w:eastAsia="zh-CN"/>
        </w:rPr>
      </w:pPr>
    </w:p>
    <w:p w14:paraId="4541D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84"/>
          <w:szCs w:val="84"/>
          <w:shd w:val="clear" w:color="auto" w:fill="auto"/>
          <w:lang w:val="en-US" w:eastAsia="zh-CN"/>
        </w:rPr>
      </w:pPr>
      <w:r>
        <w:rPr>
          <w:sz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399415</wp:posOffset>
                </wp:positionV>
                <wp:extent cx="3467100" cy="5124450"/>
                <wp:effectExtent l="14605" t="13970" r="53975" b="27940"/>
                <wp:wrapNone/>
                <wp:docPr id="6" name="折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995" y="1915795"/>
                          <a:ext cx="3467100" cy="5124450"/>
                        </a:xfrm>
                        <a:prstGeom prst="foldedCorner">
                          <a:avLst>
                            <a:gd name="adj" fmla="val 31501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B0B3F5">
                            <w:pPr>
                              <w:jc w:val="both"/>
                              <w:rPr>
                                <w:rFonts w:hint="eastAsia" w:ascii="仿宋" w:hAnsi="仿宋" w:eastAsia="仿宋" w:cs="仿宋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84"/>
                                <w:szCs w:val="84"/>
                                <w:lang w:val="en-US" w:eastAsia="zh-CN"/>
                              </w:rPr>
                              <w:t>图书馆的恋曲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88.35pt;margin-top:31.45pt;height:403.5pt;width:273pt;z-index:251660288;v-text-anchor:middle;mso-width-relative:page;mso-height-relative:page;" filled="f" stroked="t" coordsize="21600,21600" o:gfxdata="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md7os1gAAAAoBAAAPAAAAAAAAAAEAIAAAACIAAABkcnMvZG93bnJldi54bWxQSwECFAAU&#10;AAAACACHTuJAh1OAip4CAAAaBQAADgAAAAAAAAABACAAAAAlAQAAZHJzL2Uyb0RvYy54bWxQSwUG&#10;AAAAAAYABgBZAQAANQYAAAAA&#10;" adj="14796">
                <v:fill on="f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 w14:paraId="11B0B3F5">
                      <w:pPr>
                        <w:jc w:val="both"/>
                        <w:rPr>
                          <w:rFonts w:hint="eastAsia" w:ascii="仿宋" w:hAnsi="仿宋" w:eastAsia="仿宋" w:cs="仿宋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84"/>
                          <w:szCs w:val="84"/>
                          <w:lang w:val="en-US" w:eastAsia="zh-CN"/>
                        </w:rPr>
                        <w:t>图书馆的恋曲</w:t>
                      </w:r>
                    </w:p>
                  </w:txbxContent>
                </v:textbox>
              </v:shape>
            </w:pict>
          </mc:Fallback>
        </mc:AlternateContent>
      </w:r>
    </w:p>
    <w:p w14:paraId="37AFA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84"/>
          <w:szCs w:val="84"/>
          <w:shd w:val="clear" w:color="auto" w:fill="auto"/>
          <w:lang w:val="en-US" w:eastAsia="zh-CN"/>
        </w:rPr>
      </w:pPr>
    </w:p>
    <w:p w14:paraId="06962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5FEFC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3B2FE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5315F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3E51C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31FB91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211D3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5A706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52E35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4A146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190FC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6DE4D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default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  <w:t>丁佳铭 / 编著</w:t>
      </w:r>
    </w:p>
    <w:p w14:paraId="30B06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3EDB8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32"/>
          <w:szCs w:val="32"/>
          <w:shd w:val="clear" w:color="auto" w:fill="auto"/>
          <w:lang w:val="en-US" w:eastAsia="zh-CN"/>
        </w:rPr>
      </w:pPr>
    </w:p>
    <w:p w14:paraId="4EACB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22533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79F3D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3D7FB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152ED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  <w:r>
        <w:rPr>
          <w:rFonts w:hint="eastAsia" w:ascii="仿宋" w:hAnsi="仿宋" w:eastAsia="仿宋" w:cs="仿宋"/>
          <w:sz w:val="84"/>
          <w:szCs w:val="84"/>
          <w:shd w:val="clear" w:color="auto" w:fill="auto"/>
          <w:lang w:val="en-US" w:eastAsia="zh-CN"/>
        </w:rPr>
        <w:drawing>
          <wp:inline distT="0" distB="0" distL="114300" distR="114300">
            <wp:extent cx="2085975" cy="5085715"/>
            <wp:effectExtent l="0" t="0" r="1905" b="4445"/>
            <wp:docPr id="1" name="图片 1" descr="二次元小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次元小鱼"/>
                    <pic:cNvPicPr>
                      <a:picLocks noChangeAspect="1"/>
                    </pic:cNvPicPr>
                  </pic:nvPicPr>
                  <pic:blipFill>
                    <a:blip r:embed="rId4"/>
                    <a:srcRect b="35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118452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723E2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# 监督岗小鱼</w:t>
      </w:r>
    </w:p>
    <w:p w14:paraId="77EE16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41C5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4133A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6001D3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</w:p>
    <w:p w14:paraId="586661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  <w:bookmarkStart w:id="0" w:name="OLE_LINK11"/>
      <w:r>
        <w:rPr>
          <w:rFonts w:hint="eastAsia" w:ascii="仿宋" w:hAnsi="仿宋" w:eastAsia="仿宋" w:cs="仿宋"/>
          <w:sz w:val="44"/>
          <w:szCs w:val="44"/>
          <w:shd w:val="clear" w:color="auto" w:fill="auto"/>
        </w:rPr>
        <w:t>第一章：初遇</w:t>
      </w:r>
      <w:bookmarkStart w:id="1" w:name="OLE_LINK2"/>
    </w:p>
    <w:p w14:paraId="29DDED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bookmarkStart w:id="2" w:name="OLE_LINK4"/>
      <w:bookmarkStart w:id="3" w:name="OLE_LINK9"/>
      <w:bookmarkStart w:id="4" w:name="OLE_LINK3"/>
      <w:bookmarkStart w:id="5" w:name="OLE_LINK8"/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在一个暖春的午后，阳光穿过学校图书馆高大窗户上的彩色玻璃，在地面上投射出斑斓的光影。空气中弥漫着纸张特有的陈旧墨香，混合着淡淡的木质书架散发的气息，营造出一种静谧而温馨的氛围。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，这个热爱阅读的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小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学生，如往常一样，趁着课间的闲暇时光，踏入这片知识的海洋。他身着一件简单的白色 T 恤，搭配深蓝色牛仔裤，头发略显凌乱，却透着一股随性的朝气。</w:t>
      </w:r>
    </w:p>
    <w:p w14:paraId="645E1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轻车熟路地走向文学类书籍的区域，目光在一排排书架上扫过，试图寻找一本能在接下来的课余时间里慰藉心灵的读物。就在他伸手去拿那本早已在心中惦记许久的经典名著《百年孤独》时，眼角的余光不经意间瞥见了一个身影。那一瞬间，他的动作凝固了，仿佛时间也为这一刻静止。</w:t>
      </w:r>
    </w:p>
    <w:p w14:paraId="3E71F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那是一个女孩，正站在不远处的书架前，专注地挑选着书籍。她身着一件淡蓝色的碎花连衣裙，裙摆随着她的轻微动作轻轻摆动，宛如春日里随风摇曳的花朵。柔顺的长发如黑色的绸缎般披在她的肩头，白皙的脸庞在阳光的映照下，仿佛蒙着一层柔和的光晕，精致的五官犹如精心雕琢的艺术品。她微微皱着眉头，眼神中透露出对知识的强烈渴望，那专注的神情让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瞬间沉沦。</w:t>
      </w:r>
    </w:p>
    <w:p w14:paraId="7254B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的心陡然加速跳动，一种从未有过的感觉如潮水般涌上心头。“这就是心动的感觉吗？怎么会如此强烈，就像一道电流瞬间贯穿全身。” 他在心里默默自语，佯装镇定，装作若无其事地慢慢靠近，眼睛却始终紧紧地盯着那个女孩。他看到女孩纤细的手指轻轻划过一本本书的书脊，每一本都像是承载着她的期待。她认真地审视着每一本书的封面，时而微微摇头，时而轻轻抿唇，似乎在与书籍进行一场无声的对话。</w:t>
      </w:r>
    </w:p>
    <w:p w14:paraId="6BDC2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不禁开始幻想，她阅读时会是怎样的专注模样？思考问题时又会露出怎样的神情？“我好想现在就走到她身边，和她聊聊天，了解她的一切。可我这么贸然过去，会不会吓到她？万一她觉得我很奇怪怎么办？” 然而，心底的胆怯却如同一堵无形的墙，让他无法迈出那一步。他害怕自己的唐突会惊扰到她，破坏了这份美好的初见。</w:t>
      </w:r>
    </w:p>
    <w:p w14:paraId="1C777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终于，女孩挑选好了书籍，她抱着几本精装书，迈着轻盈的步伐走向窗边的座位。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远远地望着她，眼中满是倾慕。女孩坐下后，优雅地打开书本，很快便沉浸在了阅读之中。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悄悄地在不远处找了个位置坐下，眼睛却总是不由自主地看向那个女孩。他发现女孩阅读时会时不时地露出淡淡的微笑，那笑容如同春日里最灿烂的阳光，照亮了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的心房。他心想，她一定有着丰富而细腻的内心世界，才能如此轻易地被书中的情感所触动。</w:t>
      </w:r>
    </w:p>
    <w:p w14:paraId="404357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那天，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在图书馆待了很久很久，直到夕阳的余晖透过窗户洒在他的身上，他才恋恋不舍地起身。他望着女孩离去的背影，心中满是惆怅。“她就这么走了，我甚至还不知道她的名字。今天的相遇，会不会只是一场美丽的意外，以后再也没有交集了？” 他不知道女孩的名字，也不知道她是哪个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班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的，但从那之后，女孩的身影便深深地烙印在了他的脑海里，挥之不去。</w:t>
      </w:r>
    </w:p>
    <w:bookmarkEnd w:id="2"/>
    <w:p w14:paraId="22E2C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bookmarkEnd w:id="3"/>
    <w:p w14:paraId="4C222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  <w:r>
        <w:rPr>
          <w:rFonts w:hint="eastAsia" w:ascii="仿宋" w:hAnsi="仿宋" w:eastAsia="仿宋" w:cs="仿宋"/>
          <w:sz w:val="44"/>
          <w:szCs w:val="44"/>
          <w:shd w:val="clear" w:color="auto" w:fill="auto"/>
        </w:rPr>
        <w:t>第二章：频繁的相遇</w:t>
      </w:r>
    </w:p>
    <w:p w14:paraId="670A9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bookmarkStart w:id="6" w:name="OLE_LINK5"/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自那次初遇之后，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每天都会早早地来到图书馆，如同虔诚的信徒奔赴圣地。他每次走进图书馆的大门，第一件事便是在各个角落寻找那个令他心动的身影。只要一看到女孩，他的心便会瞬间被喜悦填满，仿佛整个世界都变得明亮起来。</w:t>
      </w:r>
    </w:p>
    <w:p w14:paraId="11C0A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经过一段时间的观察，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渐渐发现了女孩的习惯。她总是固定在那个靠窗的位置阅读，从清晨的第一缕阳光洒进窗户，一直到傍晚夕阳西下。她每次来图书馆都会带着一个简约的笔记本和一支钢笔，认真地记录着书中的精彩段落和自己的感悟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为了能更接近她，也开始每天在她附近的位置坐下，试图寻找机会与她搭话。</w:t>
      </w:r>
    </w:p>
    <w:p w14:paraId="63B0FE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他开始精心挑选一些和女孩可能会感兴趣的书籍，希望能以此为话题，打破他们之间的陌生隔阂。有一次，女孩起身去还书，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看到她离开座位，心中突然涌起一股强烈的冲动。“就是现在，机会来了，我得做点什么引起她的注意。” 他迅速拿起自己刚刚读完的一本关于文学评论的书，那本书里有着他对各种文学作品独特的见解，他觉得女孩可能会喜欢。他装作不经意地走到女孩的座位旁边，将书轻轻地放在了她的桌子上，然后又匆匆回到自己的位置。他的心跳如雷，既期待女孩回来后能看到那本书，对他产生兴趣，又担心自己的举动会被她误解为是一种冒犯。</w:t>
      </w:r>
    </w:p>
    <w:p w14:paraId="28677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女孩回来后，看到了桌子上的书，她微微一愣，疑惑地环顾了一下四周。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紧张地低下头，假装专注于自己手中的书，可眼睛却时不时地偷偷看向女孩。女孩拿起那本书，仔细地看了看封面，又翻了翻书页，随后轻轻皱了皱眉头，把书放在了一边，继续阅读自己的书。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心中一阵失落，“看来她对我的书不感兴趣，是不是我选的书不好？还是她根本就不想和我有任何关联？” 他觉得自己的小伎俩没有起到作用，女孩似乎对他的书并不感兴趣。</w:t>
      </w:r>
    </w:p>
    <w:p w14:paraId="02A18A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但他并没有因此而放弃，每天依然准时来到图书馆。他会在女孩来之前就坐在自己的位置上，静静地等待着她的出现。有时候，女孩会因为一些事情来得比较晚，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就会一直坐在那里，焦急地等待着。“她怎么还没来，是不是今天不来图书馆了？千万不要啊，我一整天都盼着见到她。” 他的眼睛紧紧盯着图书馆的大门，每一个走进来的身影都会让他心跳加速，直到看到女孩那熟悉的模样，他才会松一口气，脸上露出安心的笑容。</w:t>
      </w:r>
    </w:p>
    <w:p w14:paraId="69706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在那些日子里，图书馆里的时光仿佛变得格外漫长，又格外美好。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享受着每一个能看到女孩的瞬间，尽管他们之间还没有说过一句话，但他觉得只要能这样默默地看着她，就已经很满足了。然而，他心中对她的渴望却如同春日里疯长的野草，越来越强烈，他渴望能真正走进她的世界，让她认识自己，了解自己对她的这份深情。</w:t>
      </w:r>
    </w:p>
    <w:bookmarkEnd w:id="6"/>
    <w:p w14:paraId="7F7EA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2F8C7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62C8F6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6C788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6E075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631F0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408CE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  <w:r>
        <w:rPr>
          <w:rFonts w:hint="eastAsia" w:ascii="仿宋" w:hAnsi="仿宋" w:eastAsia="仿宋" w:cs="仿宋"/>
          <w:sz w:val="44"/>
          <w:szCs w:val="44"/>
          <w:shd w:val="clear" w:color="auto" w:fill="auto"/>
        </w:rPr>
        <w:t>第三章：内心的挣扎</w:t>
      </w:r>
    </w:p>
    <w:p w14:paraId="3CDD3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bookmarkStart w:id="7" w:name="OLE_LINK6"/>
      <w:bookmarkStart w:id="8" w:name="OLE_LINK10"/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随着时间的悄然流逝，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对女孩的感情愈发浓烈，内心的挣扎也如汹涌的潮水，一波接着一波，几乎要将他淹没。无数个夜晚，他躺在床上，双眼望着天花板，脑海中不断放映着女孩在图书馆的一颦一笑。那如阳光般灿烂的笑容，那专注阅读时微微蹙起的眉头，如同电影画面般在他的脑海中循环播放，每一个细节都被无限放大，让他辗转反侧，难以入眠。</w:t>
      </w:r>
    </w:p>
    <w:p w14:paraId="31C9AE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他回忆起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之前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的一段经历，那时他也曾对一个女孩有过好感，可最终因为自己的胆小怯懦，始终没有勇气表白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之后，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两人各奔东西，那段未曾开始的感情便如泡沫般消散，只留下无尽的遗憾。“难道我又要重蹈覆辙吗？这次我真的不想再错过了，可我还是这么没用，连表白的勇气都没有。” 如今，相似的情景再次出现，他害怕历史重演，害怕再次因为自己的懦弱而错过眼前这个让他心动不已的女孩。但这种害怕又进一步加深了他的恐惧，他越发觉得自己无法跨越那道横亘在他与女孩之间的鸿沟。</w:t>
      </w:r>
    </w:p>
    <w:p w14:paraId="4D6A0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一方面，他深深畏惧被拒绝的苦涩滋味。这种恐惧如同无形的枷锁，紧紧地束缚着他迈向女孩的脚步。他无数次在脑海中模拟向女孩表白的场景，可每次想到女孩可能会露出的冷漠眼神，或是那礼貌性的微笑背后隐藏的疏离，他的心就像被一只无形的大手狠狠揪住，疼痛不已。“要是她拒绝我，我该怎么办？以后在图书馆见面得多尴尬，说不定她还会刻意避开我，那我就连看她的机会都没有了。不行，我不能冒这个险。” 他深知，一旦被拒绝，不仅会打破他心中那美好的幻想，让他失去对爱情的憧憬，甚至可能连现在远远观望她的机会都会失去。这种担忧让他在每一次想要鼓起勇气走向女孩时，又退缩了回来。他仿佛陷入了一个恶性循环，越渴望靠近，就越害怕靠近。</w:t>
      </w:r>
    </w:p>
    <w:p w14:paraId="35A8B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而另一方面，对女孩的渴望如同燃烧的火焰，在他胸腔中越烧越旺。他无数次在脑海中勾勒与女孩在一起的画面：他们并肩坐在图书馆的窗边，阳光洒在书页上，也洒在他们相视而笑的脸庞，彼此分享着书中的感悟；他们漫步在校园的小径，两旁的花朵绽放，鸟儿欢唱，他们倾诉着生活中的喜怒哀乐，每一个小秘密都只为对方而存在；他们在夕阳的余晖中，手牵着手，影子被拉得长长的，仿佛要延伸到时光的尽头，一起走过未来的每一个春夏秋冬。“我真的好想和她拥有这一切，她就是我一直期待的那个人。我不能再这样畏畏缩缩了，我要勇敢地去追求自己的幸福。” 这些美好的憧憬，如同夜空中最璀璨的星辰，照亮了他的内心，让他明白不能一直这样默默守望下去，他必须鼓起勇气，去争取属于自己的幸福。但每当他试图将这些想法付诸行动时，内心的恐惧又会瞬间将他拉回现实。</w:t>
      </w:r>
    </w:p>
    <w:p w14:paraId="7A7EC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在图书馆时，每一个细微的瞬间都能触动他敏感的神经。当看到女孩和别人交谈，他的心就像被无数根针扎着，嫉妒的情绪如野草般疯狂蔓延。有一回，一个男生大大咧咧地坐在女孩旁边的位置，和她兴致勃勃地聊了起来。那一刻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只觉得周围的空气都凝固了，手中的笔被他握得死紧，指甲深深陷入掌心，留下一道道月牙形的痕迹，而他却浑然不觉。“那个男生是谁？他凭什么和她聊得那么开心？我才应该是坐在她身边的那个人啊。” 他的内心有个声音在疯狂呐喊，让他冲过去，把那个男生拉开，将女孩紧紧护在身边。可理智告诉他，他没有这样的权利，他和女孩不过是还未相识的陌生人罢了。这种无力感让他陷入了深深的自我怀疑，他一遍又一遍地质问自己，为何如此懦弱。“我到底在害怕什么？为什么连和她打个招呼的勇气都没有？我真是个没用的家伙。” 他在心里无数次地责问自己，却始终找不到答案。</w:t>
      </w:r>
    </w:p>
    <w:p w14:paraId="5D78E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为了给自己打气，他开始每天对着镜子练习和女孩打招呼的场景，设想各种可能的对话。“你好，我注意你很久了，你也喜欢这本书吗？”“嗨，我觉得你每天都在认真阅读，一定有很多独特的见解，能和我分享一下吗？” 他试图让自己在真正面对女孩时能够从容不迫，展现出最好的自己。然而，每次当他在镜子中看到自己紧张的表情和颤抖的声音，他又会陷入深深的沮丧之中。“我怎么这么不争气，连这么简单的事情都做不好。在她面前，我永远都这么狼狈。” 他觉得自己在女孩面前永远都无法做到自信满满，永远都只是那个躲在角落里默默关注她的胆小鬼。</w:t>
      </w:r>
    </w:p>
    <w:p w14:paraId="6C818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终于，在一个阳光明媚的午后，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觉得时机成熟了。他精心挑选了一本自己反复研读、爱不释手的书 ——《霍乱时期的爱情》，在扉页上工工整整地写下一张纸条：“这本书真的很有趣，希望你也能喜欢。如果你想和我交流读书心得，我每天都在图书馆。” 写完后，他将书小心翼翼地放在书包里，怀揣着紧张又期待的心情，前往图书馆等待女孩的到来。</w:t>
      </w:r>
    </w:p>
    <w:p w14:paraId="4F1B4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女孩像往常一样走进图书馆，走向她的座位。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紧张得呼吸都急促起来，心仿佛要从嗓子眼蹦出来。“她来了，她看到书和纸条会有什么反应呢？千万要对我的书感兴趣啊。” 女孩坐下后，看到了那本书和纸条。她拿起纸条，仔细地看了看，然后又环顾了一下四周。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紧张地低下头，心脏狂跳，耳朵里嗡嗡作响，仿佛整个世界只剩下自己剧烈的心跳声。他不知道女孩会有什么样的反应，是会对他的举动感到厌烦，还是会对这本书产生兴趣。过了一会儿，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偷偷地看了一眼女孩，发现她正在认真地阅读那本书。他的心中涌起一丝希望，仿佛在黑暗中看到了一丝曙光，他觉得也许自己的机会来了。</w:t>
      </w:r>
    </w:p>
    <w:p w14:paraId="18D6F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从那之后，他每天都在图书馆里满心期待着女孩能主动和他搭话，可日子一天天过去，女孩却始终没有任何表示。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的心又一次陷入了无尽的失落之中，“是不是我太自作多情了？她可能根本就对我没意思，我做的这一切都白费了。我还要不要继续坚持下去呢？” 他感到迷茫和无助，不知道自己还能坚持多久，是否应该继续这份看似没有回应的感情。他开始怀疑自己的判断，是不是女孩根本就对他没有任何感觉，自己的一切努力都只是徒劳。这种自我怀疑如同一条毒蛇，不断啃噬着他的内心，让他在痛苦和挣扎中越陷越深。</w:t>
      </w:r>
    </w:p>
    <w:bookmarkEnd w:id="7"/>
    <w:p w14:paraId="637E1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bookmarkEnd w:id="8"/>
    <w:p w14:paraId="22F63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7F097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014C8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1B7D0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1596F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</w:p>
    <w:p w14:paraId="39C62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  <w:shd w:val="clear" w:color="auto" w:fill="auto"/>
        </w:rPr>
      </w:pPr>
      <w:r>
        <w:rPr>
          <w:rFonts w:hint="eastAsia" w:ascii="仿宋" w:hAnsi="仿宋" w:eastAsia="仿宋" w:cs="仿宋"/>
          <w:sz w:val="44"/>
          <w:szCs w:val="44"/>
          <w:shd w:val="clear" w:color="auto" w:fill="auto"/>
        </w:rPr>
        <w:t>第四章：偶然的事件</w:t>
      </w:r>
    </w:p>
    <w:p w14:paraId="0708E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bookmarkStart w:id="9" w:name="OLE_LINK7"/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日子就这样一天天过去，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依然每天在图书馆等待着女孩，尽管他的希望越来越渺茫。直到有一天，一件偶然的事情发生了。</w:t>
      </w:r>
    </w:p>
    <w:p w14:paraId="4DE2E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那天，图书馆里突然来了一场小型的讲座，主题是关于文学创作的。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本来对这个讲座并没有太大的兴趣，但他想着女孩可能会去参加，于是也跟着去了。讲座现场人很多，熙熙攘攘的人群中，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努力地寻找着女孩的身影。“她会来吗？希望她不要错过这次讲座。” 他的眼睛在人群中急切地扫视着，不放过任何一个角落。</w:t>
      </w:r>
    </w:p>
    <w:p w14:paraId="60456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就在讲座快要开始的时候，他终于看到了女孩。她站在角落里，正专注地看着讲座的宣传海报。海报上用醒目的字体写着讲座的主题和嘉宾信息，女孩微微皱着眉头，似乎在思考着什么。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慢慢地朝她走过去，他的心跳再次加快，每走一步都像是踩在自己的心跳上。“我终于有机会靠近她了，这次一定要好好把握，说点什么让她记住我。” 就在他快要走到女孩身边的时候，突然，人群中一阵骚动，有人不小心撞到了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，他一个踉跄，差点摔倒。而此时，女孩也注意到了这边的动静，转过头来看向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。</w:t>
      </w:r>
    </w:p>
    <w:p w14:paraId="2F9ECC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有些尴尬地笑了笑，说道：“不好意思，人太多了。” 女孩也礼貌性地回以微笑，轻声说：“没关系。” 就在这时，讲座开始了，他们两人都没有再说话，而是一起听起了讲座。讲座中，嘉宾分享了许多关于文学创作的经验和见解，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却时不时地偷偷看向女孩，看到她专注聆听的模样，心中满是欢喜。</w:t>
      </w:r>
    </w:p>
    <w:p w14:paraId="5854B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讲座结束后，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 xml:space="preserve">鼓起勇气对女孩说：“你好，我之前在图书馆给你留过书和纸条，你还记得吗？” 女孩愣了一下，然后笑着说：“哦，原来是你啊，我看了那本书，确实很有意思。” 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听到女孩的回应，心里非常高兴，他连忙说道：“真的吗？我很喜欢那本书，里面关于爱情的描写特别细腻，我觉得你可能也会感兴趣。” 女孩点了点头，说：“是啊，我也觉得作者对爱情的刻画很深刻，让人很有感触。”</w:t>
      </w:r>
    </w:p>
    <w:p w14:paraId="60A828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他们开始聊起了对那本书的看法，以及各自喜欢的文学作品。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发现，女孩和他有着很多相同的兴趣爱好，他们都喜欢经典文学，都对那些充满深度和内涵的作品情有独钟。他们聊得非常投机，不知不觉中，天色已经渐渐暗了下来，图书馆也要关门了。</w:t>
      </w:r>
    </w:p>
    <w:p w14:paraId="1DC8F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和女孩一起走出了图书馆，他们站在门口，彼此看着对方。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说：“今天真的很开心能和你聊天，我一直都很想认识你。” 女孩笑着说：“我也觉得很巧，很高兴能认识你。” 从那之后，他们开始频繁地交流，一起在图书馆看书，一起参加各种活动。</w:t>
      </w:r>
    </w:p>
    <w:p w14:paraId="09BA5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有一次，他们在图书馆一起研读一本晦涩难懂的哲学书籍，遇到一个复杂的理论，两人都陷入了思考。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 xml:space="preserve">看着女孩微微皱眉、认真思索的模样，忍不住轻轻笑了。女孩疑惑地看向他，问道：“你笑什么？” 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轻声说：“没什么，就是觉得你认真思考的样子特别可爱。” 女孩脸颊微微泛红，嗔怪地瞪了他一眼，说道：“就知道打趣我，快想想这个理论该怎么理解。” 随后两人又继续热烈地讨论起来，你一言我一语，思维的火花在空气中碰撞。</w:t>
      </w:r>
    </w:p>
    <w:p w14:paraId="7AAC8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还有一回，校园里举办文学社团活动，他们一同参加。活动中有一个诗歌朗诵环节，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拉着女孩的手，走上舞台。他们默契地选择了一首爱情诗，在柔和的灯光下，两人饱含深情地朗诵着。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的声音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高亢且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富有磁性，女孩的声音清脆而婉转，他们的声音交织在一起，仿佛在诉说着属于他们的爱情故事，台下的观众都沉浸其中，报以热烈的掌声。</w:t>
      </w:r>
    </w:p>
    <w:p w14:paraId="1339E8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随着时间的推移，他们的感情越来越好。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eastAsia="zh-CN"/>
        </w:rPr>
        <w:t>凯杰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</w:rPr>
        <w:t>感谢那次偶然的事件，让他终于有机会和自己心爱的女孩</w:t>
      </w:r>
      <w:bookmarkStart w:id="10" w:name="OLE_LINK1"/>
      <w:r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  <w:t>走在了一起。“我叫凯杰，你呢？”“小鱼。”</w:t>
      </w:r>
    </w:p>
    <w:bookmarkEnd w:id="0"/>
    <w:bookmarkEnd w:id="1"/>
    <w:bookmarkEnd w:id="4"/>
    <w:bookmarkEnd w:id="9"/>
    <w:bookmarkEnd w:id="10"/>
    <w:p w14:paraId="31D8C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1E254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5E074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62C18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4AE94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29258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1277F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71D995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3EE02A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1ECF0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7F891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1B21F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6D7C2D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p w14:paraId="0DA60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</w:p>
    <w:bookmarkEnd w:id="5"/>
    <w:p w14:paraId="51537F1A">
      <w:pPr>
        <w:keepNext w:val="0"/>
        <w:keepLines w:val="0"/>
        <w:widowControl/>
        <w:suppressLineNumbers w:val="0"/>
        <w:shd w:val="clear" w:fill="FFFFFF"/>
        <w:spacing w:before="96" w:beforeAutospacing="0" w:after="96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bookmarkStart w:id="11" w:name="OLE_LINK12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drawing>
          <wp:inline distT="0" distB="0" distL="114300" distR="114300">
            <wp:extent cx="1733550" cy="1666875"/>
            <wp:effectExtent l="0" t="0" r="3810" b="9525"/>
            <wp:docPr id="3" name="图片 3" descr="公司文档鉴别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公司文档鉴别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drawing>
          <wp:inline distT="0" distB="0" distL="114300" distR="114300">
            <wp:extent cx="1733550" cy="1504950"/>
            <wp:effectExtent l="0" t="0" r="3810" b="3810"/>
            <wp:docPr id="2" name="图片 2" descr="公司董事长人名印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公司董事长人名印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3EEF">
      <w:pPr>
        <w:keepNext w:val="0"/>
        <w:keepLines w:val="0"/>
        <w:widowControl/>
        <w:suppressLineNumbers w:val="0"/>
        <w:shd w:val="clear" w:fill="FFFFFF"/>
        <w:spacing w:before="96" w:beforeAutospacing="0" w:after="96" w:afterAutospacing="0" w:line="18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《图书馆的恋曲》  The Song of the Love in the Library</w:t>
      </w:r>
    </w:p>
    <w:p w14:paraId="1D8C162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327660</wp:posOffset>
            </wp:positionV>
            <wp:extent cx="1868170" cy="1868170"/>
            <wp:effectExtent l="0" t="0" r="6350" b="6350"/>
            <wp:wrapSquare wrapText="bothSides"/>
            <wp:docPr id="4" name="44B7C0F4-79DB-4F8B-9303-0E098D69D8BE-1" descr="C:/Users/Administrator/AppData/Local/Temp/wps.hcilU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B7C0F4-79DB-4F8B-9303-0E098D69D8BE-1" descr="C:/Users/Administrator/AppData/Local/Temp/wps.hcilUs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##########################################作    者  丁佳铭</w:t>
      </w:r>
    </w:p>
    <w:p w14:paraId="08CBF97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剧本策划  丁佳铭</w:t>
      </w:r>
    </w:p>
    <w:p w14:paraId="7E8458D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文档编辑  丁佳铭</w:t>
      </w:r>
    </w:p>
    <w:p w14:paraId="2D64DB1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排版设计  丁佳铭</w:t>
      </w:r>
    </w:p>
    <w:p w14:paraId="085B9BE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校    对  丁佳铭</w:t>
      </w:r>
    </w:p>
    <w:p w14:paraId="0C3E98B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5700" w:hanging="5700" w:hangingChars="190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文档字数  5200字 (左右) 统计方式详见二维码内容</w:t>
      </w:r>
    </w:p>
    <w:p w14:paraId="652D8D2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 xml:space="preserve">出版发行  DingJiaming Publishing House        </w:t>
      </w:r>
    </w:p>
    <w:p w14:paraId="6931E1D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——地址  日照市五莲县 山东路998号 5栋</w:t>
      </w:r>
    </w:p>
    <w:p w14:paraId="70FD17E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——邮箱  见二维码内容</w:t>
      </w:r>
    </w:p>
    <w:p w14:paraId="2558F20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印    刷  DingJiaming Printing Company</w:t>
      </w:r>
      <w:bookmarkStart w:id="12" w:name="_GoBack"/>
      <w:bookmarkEnd w:id="12"/>
    </w:p>
    <w:p w14:paraId="783439D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版    次  2025年4月 第1版</w:t>
      </w:r>
    </w:p>
    <w:p w14:paraId="43E1F7A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印    次  2025年4月 第n次印刷</w:t>
      </w:r>
    </w:p>
    <w:p w14:paraId="687034E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定    价  RMB ￥X.XX</w:t>
      </w:r>
    </w:p>
    <w:p w14:paraId="321ED45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###########################################</w:t>
      </w:r>
    </w:p>
    <w:p w14:paraId="53F7DB7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本小说版权归丁佳铭所有，请勿随意复制。</w:t>
      </w:r>
    </w:p>
    <w:p w14:paraId="0FAC478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96" w:afterAutospacing="0" w:line="500" w:lineRule="exact"/>
        <w:ind w:left="0" w:firstLine="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color="auto" w:fill="auto"/>
          <w:lang w:val="en-US" w:eastAsia="zh-CN" w:bidi="ar"/>
        </w:rPr>
        <w:t>备注：微信无法直接查看二维码内容，请用浏览器扫描二维码。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iNDhiNDA1MGVmNjQxMWY2MzNlN2JiOTQ2Yjc1OWUifQ=="/>
  </w:docVars>
  <w:rsids>
    <w:rsidRoot w:val="00000000"/>
    <w:rsid w:val="0B2B4AE0"/>
    <w:rsid w:val="0B502F22"/>
    <w:rsid w:val="11776D0F"/>
    <w:rsid w:val="1299379E"/>
    <w:rsid w:val="19E14641"/>
    <w:rsid w:val="25B4394C"/>
    <w:rsid w:val="32DA1F88"/>
    <w:rsid w:val="37A56D79"/>
    <w:rsid w:val="4702675C"/>
    <w:rsid w:val="491419B8"/>
    <w:rsid w:val="4A4B27F8"/>
    <w:rsid w:val="5E5E3D7A"/>
    <w:rsid w:val="6583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44B7C0F4-79DB-4F8B-9303-0E098D69D8BE-1">
      <extobjdata type="44B7C0F4-79DB-4F8B-9303-0E098D69D8BE" data="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6107</Words>
  <Characters>6272</Characters>
  <Lines>0</Lines>
  <Paragraphs>0</Paragraphs>
  <TotalTime>50</TotalTime>
  <ScaleCrop>false</ScaleCrop>
  <LinksUpToDate>false</LinksUpToDate>
  <CharactersWithSpaces>6386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2025-03-18T12:49:00Z</dcterms:created>
  <dc:creator>Administrator</dc:creator>
  <cp:lastModifiedBy>刘道香</cp:lastModifiedBy>
  <cp:lastPrinted>2025-04-02T10:21:00Z</cp:lastPrinted>
  <dcterms:modified xsi:type="dcterms:W3CDTF">2025-09-23T14:29:14Z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A51D1B0465284D9FABF8B0FAD530EE44_12</vt:lpwstr>
  </property>
  <property fmtid="{D5CDD505-2E9C-101B-9397-08002B2CF9AE}" pid="4" name="KSOTemplateDocerSaveRecord">
    <vt:lpwstr>eyJoZGlkIjoiMWZiNGI2YjMxODVkOGIzYTQ0NTQ1MjRlZTgyMmNiZWYiLCJ1c2VySWQiOiI5NzM3NjQwNTMifQ==</vt:lpwstr>
  </property>
</Properties>
</file>