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113D3" w14:textId="54EA5EE9" w:rsidR="00E47FD3" w:rsidRPr="00BC2A11" w:rsidRDefault="00E47FD3" w:rsidP="007D6980">
      <w:pPr>
        <w:pStyle w:val="Title"/>
        <w:rPr>
          <w:rFonts w:ascii="Open Sans" w:hAnsi="Open Sans" w:cs="Open Sans"/>
        </w:rPr>
      </w:pPr>
      <w:r w:rsidRPr="00BC2A11">
        <w:rPr>
          <w:rFonts w:ascii="Open Sans" w:hAnsi="Open Sans" w:cs="Open Sans"/>
        </w:rPr>
        <w:t>Manual Network Hardware Set up Guide</w:t>
      </w:r>
    </w:p>
    <w:p w14:paraId="680CA7F1" w14:textId="27DE5B59" w:rsidR="00E47FD3" w:rsidRPr="00BC2A11" w:rsidRDefault="00E47FD3">
      <w:pPr>
        <w:rPr>
          <w:rFonts w:ascii="Open Sans" w:hAnsi="Open Sans" w:cs="Open Sans"/>
          <w:sz w:val="22"/>
          <w:szCs w:val="22"/>
        </w:rPr>
      </w:pPr>
      <w:r w:rsidRPr="00BC2A11">
        <w:rPr>
          <w:rFonts w:ascii="Open Sans" w:hAnsi="Open Sans" w:cs="Open Sans"/>
          <w:sz w:val="22"/>
          <w:szCs w:val="22"/>
        </w:rPr>
        <w:t>By Cameron Finlay</w:t>
      </w:r>
    </w:p>
    <w:p w14:paraId="387D8372" w14:textId="1B7D2CAE" w:rsidR="00E47FD3" w:rsidRPr="00BC2A11" w:rsidRDefault="00E47FD3">
      <w:pPr>
        <w:rPr>
          <w:rFonts w:ascii="Open Sans" w:hAnsi="Open Sans" w:cs="Open Sans"/>
          <w:sz w:val="22"/>
          <w:szCs w:val="22"/>
        </w:rPr>
      </w:pPr>
      <w:r w:rsidRPr="00BC2A11">
        <w:rPr>
          <w:rFonts w:ascii="Open Sans" w:hAnsi="Open Sans" w:cs="Open Sans"/>
          <w:sz w:val="22"/>
          <w:szCs w:val="22"/>
        </w:rPr>
        <w:t>Student ID: 2101510</w:t>
      </w:r>
    </w:p>
    <w:p w14:paraId="10DF9803" w14:textId="77777777" w:rsidR="00E47FD3" w:rsidRPr="00BC2A11" w:rsidRDefault="00E47FD3">
      <w:pPr>
        <w:rPr>
          <w:rFonts w:ascii="Open Sans" w:hAnsi="Open Sans" w:cs="Open Sans"/>
          <w:sz w:val="22"/>
          <w:szCs w:val="22"/>
        </w:rPr>
      </w:pPr>
    </w:p>
    <w:p w14:paraId="1E0E89F2" w14:textId="77777777" w:rsidR="00E47FD3" w:rsidRPr="00BC2A11" w:rsidRDefault="00E47FD3">
      <w:pPr>
        <w:rPr>
          <w:rFonts w:ascii="Open Sans" w:hAnsi="Open Sans" w:cs="Open Sans"/>
          <w:sz w:val="22"/>
          <w:szCs w:val="22"/>
        </w:rPr>
      </w:pPr>
    </w:p>
    <w:p w14:paraId="4C29997B" w14:textId="77777777" w:rsidR="00E47FD3" w:rsidRPr="00BC2A11" w:rsidRDefault="00E47FD3">
      <w:pPr>
        <w:rPr>
          <w:rFonts w:ascii="Open Sans" w:hAnsi="Open Sans" w:cs="Open Sans"/>
          <w:sz w:val="22"/>
          <w:szCs w:val="22"/>
        </w:rPr>
      </w:pPr>
    </w:p>
    <w:p w14:paraId="47024A5D" w14:textId="77777777" w:rsidR="00E47FD3" w:rsidRPr="00BC2A11" w:rsidRDefault="00E47FD3">
      <w:pPr>
        <w:rPr>
          <w:rFonts w:ascii="Open Sans" w:hAnsi="Open Sans" w:cs="Open Sans"/>
          <w:sz w:val="22"/>
          <w:szCs w:val="22"/>
        </w:rPr>
      </w:pPr>
    </w:p>
    <w:p w14:paraId="16AAD936" w14:textId="77777777" w:rsidR="00E47FD3" w:rsidRPr="00BC2A11" w:rsidRDefault="00E47FD3">
      <w:pPr>
        <w:rPr>
          <w:rFonts w:ascii="Open Sans" w:hAnsi="Open Sans" w:cs="Open Sans"/>
          <w:sz w:val="22"/>
          <w:szCs w:val="22"/>
        </w:rPr>
      </w:pPr>
    </w:p>
    <w:p w14:paraId="5F47314D" w14:textId="77777777" w:rsidR="00E47FD3" w:rsidRPr="00BC2A11" w:rsidRDefault="00E47FD3">
      <w:pPr>
        <w:rPr>
          <w:rFonts w:ascii="Open Sans" w:hAnsi="Open Sans" w:cs="Open Sans"/>
          <w:sz w:val="22"/>
          <w:szCs w:val="22"/>
        </w:rPr>
      </w:pPr>
    </w:p>
    <w:p w14:paraId="7FA6E367" w14:textId="77777777" w:rsidR="00E47FD3" w:rsidRPr="00BC2A11" w:rsidRDefault="00E47FD3">
      <w:pPr>
        <w:rPr>
          <w:rFonts w:ascii="Open Sans" w:hAnsi="Open Sans" w:cs="Open Sans"/>
          <w:sz w:val="22"/>
          <w:szCs w:val="22"/>
        </w:rPr>
      </w:pPr>
    </w:p>
    <w:p w14:paraId="788F7F25" w14:textId="77777777" w:rsidR="00E47FD3" w:rsidRPr="00BC2A11" w:rsidRDefault="00E47FD3">
      <w:pPr>
        <w:rPr>
          <w:rFonts w:ascii="Open Sans" w:hAnsi="Open Sans" w:cs="Open Sans"/>
          <w:sz w:val="22"/>
          <w:szCs w:val="22"/>
        </w:rPr>
      </w:pPr>
    </w:p>
    <w:p w14:paraId="0B032C5A" w14:textId="77777777" w:rsidR="00E47FD3" w:rsidRPr="00BC2A11" w:rsidRDefault="00E47FD3">
      <w:pPr>
        <w:rPr>
          <w:rFonts w:ascii="Open Sans" w:hAnsi="Open Sans" w:cs="Open Sans"/>
          <w:sz w:val="22"/>
          <w:szCs w:val="22"/>
        </w:rPr>
      </w:pPr>
    </w:p>
    <w:p w14:paraId="27238BFF" w14:textId="77777777" w:rsidR="00E47FD3" w:rsidRPr="00BC2A11" w:rsidRDefault="00E47FD3">
      <w:pPr>
        <w:rPr>
          <w:rFonts w:ascii="Open Sans" w:hAnsi="Open Sans" w:cs="Open Sans"/>
          <w:sz w:val="22"/>
          <w:szCs w:val="22"/>
        </w:rPr>
      </w:pPr>
    </w:p>
    <w:p w14:paraId="3A461E86" w14:textId="77777777" w:rsidR="00E47FD3" w:rsidRPr="00BC2A11" w:rsidRDefault="00E47FD3">
      <w:pPr>
        <w:rPr>
          <w:rFonts w:ascii="Open Sans" w:hAnsi="Open Sans" w:cs="Open Sans"/>
          <w:sz w:val="22"/>
          <w:szCs w:val="22"/>
        </w:rPr>
      </w:pPr>
    </w:p>
    <w:p w14:paraId="415F5B53" w14:textId="77777777" w:rsidR="00E47FD3" w:rsidRPr="00BC2A11" w:rsidRDefault="00E47FD3">
      <w:pPr>
        <w:rPr>
          <w:rFonts w:ascii="Open Sans" w:hAnsi="Open Sans" w:cs="Open Sans"/>
          <w:sz w:val="22"/>
          <w:szCs w:val="22"/>
        </w:rPr>
      </w:pPr>
    </w:p>
    <w:p w14:paraId="521247C8" w14:textId="77777777" w:rsidR="00E47FD3" w:rsidRPr="00BC2A11" w:rsidRDefault="00E47FD3">
      <w:pPr>
        <w:rPr>
          <w:rFonts w:ascii="Open Sans" w:hAnsi="Open Sans" w:cs="Open Sans"/>
          <w:sz w:val="22"/>
          <w:szCs w:val="22"/>
        </w:rPr>
      </w:pPr>
    </w:p>
    <w:p w14:paraId="3F64F9DE" w14:textId="77777777" w:rsidR="00E47FD3" w:rsidRPr="00BC2A11" w:rsidRDefault="00E47FD3">
      <w:pPr>
        <w:rPr>
          <w:rFonts w:ascii="Open Sans" w:hAnsi="Open Sans" w:cs="Open Sans"/>
          <w:sz w:val="22"/>
          <w:szCs w:val="22"/>
        </w:rPr>
      </w:pPr>
    </w:p>
    <w:p w14:paraId="6DB2E598" w14:textId="77777777" w:rsidR="00E47FD3" w:rsidRPr="00BC2A11" w:rsidRDefault="00E47FD3">
      <w:pPr>
        <w:rPr>
          <w:rFonts w:ascii="Open Sans" w:hAnsi="Open Sans" w:cs="Open Sans"/>
          <w:sz w:val="22"/>
          <w:szCs w:val="22"/>
        </w:rPr>
      </w:pPr>
    </w:p>
    <w:p w14:paraId="55EDDBD3" w14:textId="77777777" w:rsidR="00E47FD3" w:rsidRPr="00BC2A11" w:rsidRDefault="00E47FD3">
      <w:pPr>
        <w:rPr>
          <w:rFonts w:ascii="Open Sans" w:hAnsi="Open Sans" w:cs="Open Sans"/>
          <w:sz w:val="22"/>
          <w:szCs w:val="22"/>
        </w:rPr>
      </w:pPr>
    </w:p>
    <w:p w14:paraId="0E981225" w14:textId="77777777" w:rsidR="00E47FD3" w:rsidRPr="00BC2A11" w:rsidRDefault="00E47FD3">
      <w:pPr>
        <w:rPr>
          <w:rFonts w:ascii="Open Sans" w:hAnsi="Open Sans" w:cs="Open Sans"/>
          <w:sz w:val="22"/>
          <w:szCs w:val="22"/>
        </w:rPr>
      </w:pPr>
    </w:p>
    <w:p w14:paraId="512754D9" w14:textId="77777777" w:rsidR="00E47FD3" w:rsidRPr="00BC2A11" w:rsidRDefault="00E47FD3">
      <w:pPr>
        <w:rPr>
          <w:rFonts w:ascii="Open Sans" w:hAnsi="Open Sans" w:cs="Open Sans"/>
          <w:sz w:val="22"/>
          <w:szCs w:val="22"/>
        </w:rPr>
      </w:pPr>
    </w:p>
    <w:p w14:paraId="6667A4A5" w14:textId="31A36F7B" w:rsidR="00E47FD3" w:rsidRPr="00BC2A11" w:rsidRDefault="00E47FD3">
      <w:pPr>
        <w:rPr>
          <w:rFonts w:ascii="Open Sans" w:hAnsi="Open Sans" w:cs="Open Sans"/>
          <w:sz w:val="22"/>
          <w:szCs w:val="22"/>
        </w:rPr>
      </w:pPr>
    </w:p>
    <w:p w14:paraId="276232BF" w14:textId="77777777" w:rsidR="007D6980" w:rsidRPr="00BC2A11" w:rsidRDefault="007D6980">
      <w:pPr>
        <w:rPr>
          <w:rFonts w:ascii="Open Sans" w:hAnsi="Open Sans" w:cs="Open Sans"/>
          <w:sz w:val="22"/>
          <w:szCs w:val="22"/>
        </w:rPr>
      </w:pPr>
    </w:p>
    <w:p w14:paraId="6C2DBC73" w14:textId="2CACC1A4" w:rsidR="00E47FD3" w:rsidRPr="00BC2A11" w:rsidRDefault="00E47FD3" w:rsidP="007D6980">
      <w:pPr>
        <w:pStyle w:val="Heading1"/>
        <w:rPr>
          <w:rFonts w:ascii="Open Sans" w:hAnsi="Open Sans" w:cs="Open Sans"/>
        </w:rPr>
      </w:pPr>
      <w:bookmarkStart w:id="0" w:name="_Toc195705624"/>
      <w:r w:rsidRPr="00BC2A11">
        <w:rPr>
          <w:rFonts w:ascii="Open Sans" w:hAnsi="Open Sans" w:cs="Open Sans"/>
        </w:rPr>
        <w:lastRenderedPageBreak/>
        <w:t>Abstract</w:t>
      </w:r>
      <w:bookmarkEnd w:id="0"/>
    </w:p>
    <w:p w14:paraId="1E161552" w14:textId="18454CE9" w:rsidR="00E47FD3" w:rsidRPr="00BC2A11" w:rsidRDefault="00E47FD3">
      <w:pPr>
        <w:rPr>
          <w:rFonts w:ascii="Open Sans" w:hAnsi="Open Sans" w:cs="Open Sans"/>
          <w:sz w:val="22"/>
          <w:szCs w:val="22"/>
        </w:rPr>
      </w:pPr>
      <w:r w:rsidRPr="00BC2A11">
        <w:rPr>
          <w:rFonts w:ascii="Open Sans" w:hAnsi="Open Sans" w:cs="Open Sans"/>
          <w:sz w:val="22"/>
          <w:szCs w:val="22"/>
        </w:rPr>
        <w:t xml:space="preserve">This guide is aimed at non-technical users to assist with manual set up of network hardware. This guide will cover how to connect devices to a power supply, connect devices together using ethernet cables and setting up the devices so that they can communicate with each other and be </w:t>
      </w:r>
      <w:r w:rsidR="007D6980" w:rsidRPr="00BC2A11">
        <w:rPr>
          <w:rFonts w:ascii="Open Sans" w:hAnsi="Open Sans" w:cs="Open Sans"/>
          <w:sz w:val="22"/>
          <w:szCs w:val="22"/>
        </w:rPr>
        <w:t>Secure Shelled (SSH) into. This initial set up will allow for further configuration to be done by the automated network set up tool which will assist in planning the network. This guide also assists with interpreting the plan and correctly connecting devices in the way intended.</w:t>
      </w:r>
    </w:p>
    <w:p w14:paraId="09C87AAA" w14:textId="41076372" w:rsidR="00E47FD3" w:rsidRPr="00BC2A11" w:rsidRDefault="00E47FD3">
      <w:pPr>
        <w:rPr>
          <w:rFonts w:ascii="Open Sans" w:hAnsi="Open Sans" w:cs="Open Sans"/>
          <w:sz w:val="22"/>
          <w:szCs w:val="22"/>
        </w:rPr>
      </w:pPr>
      <w:r w:rsidRPr="00BC2A11">
        <w:rPr>
          <w:rFonts w:ascii="Open Sans" w:hAnsi="Open Sans" w:cs="Open Sans"/>
          <w:sz w:val="22"/>
          <w:szCs w:val="22"/>
        </w:rPr>
        <w:br w:type="page"/>
      </w:r>
    </w:p>
    <w:sdt>
      <w:sdtPr>
        <w:rPr>
          <w:rFonts w:ascii="Open Sans" w:eastAsiaTheme="minorHAnsi" w:hAnsi="Open Sans" w:cs="Open Sans"/>
          <w:color w:val="auto"/>
          <w:kern w:val="2"/>
          <w:sz w:val="24"/>
          <w:szCs w:val="24"/>
          <w:lang w:val="en-GB"/>
          <w14:ligatures w14:val="standardContextual"/>
        </w:rPr>
        <w:id w:val="-757130008"/>
        <w:docPartObj>
          <w:docPartGallery w:val="Table of Contents"/>
          <w:docPartUnique/>
        </w:docPartObj>
      </w:sdtPr>
      <w:sdtEndPr>
        <w:rPr>
          <w:b/>
          <w:bCs/>
          <w:noProof/>
        </w:rPr>
      </w:sdtEndPr>
      <w:sdtContent>
        <w:p w14:paraId="11DA724C" w14:textId="78D8E454" w:rsidR="00E47FD3" w:rsidRPr="00BC2A11" w:rsidRDefault="00E47FD3">
          <w:pPr>
            <w:pStyle w:val="TOCHeading"/>
            <w:rPr>
              <w:rStyle w:val="Heading1Char"/>
              <w:rFonts w:ascii="Open Sans" w:hAnsi="Open Sans" w:cs="Open Sans"/>
            </w:rPr>
          </w:pPr>
          <w:r w:rsidRPr="00BC2A11">
            <w:rPr>
              <w:rStyle w:val="Heading1Char"/>
              <w:rFonts w:ascii="Open Sans" w:hAnsi="Open Sans" w:cs="Open Sans"/>
            </w:rPr>
            <w:t>Contents</w:t>
          </w:r>
        </w:p>
        <w:p w14:paraId="513DFB2C" w14:textId="55353271" w:rsidR="0019563F" w:rsidRDefault="00E47FD3">
          <w:pPr>
            <w:pStyle w:val="TOC1"/>
            <w:tabs>
              <w:tab w:val="right" w:leader="dot" w:pos="9016"/>
            </w:tabs>
            <w:rPr>
              <w:rFonts w:eastAsiaTheme="minorEastAsia"/>
              <w:noProof/>
              <w:lang w:eastAsia="en-GB"/>
            </w:rPr>
          </w:pPr>
          <w:r w:rsidRPr="00BC2A11">
            <w:rPr>
              <w:rFonts w:ascii="Open Sans" w:hAnsi="Open Sans" w:cs="Open Sans"/>
            </w:rPr>
            <w:fldChar w:fldCharType="begin"/>
          </w:r>
          <w:r w:rsidRPr="00BC2A11">
            <w:rPr>
              <w:rFonts w:ascii="Open Sans" w:hAnsi="Open Sans" w:cs="Open Sans"/>
            </w:rPr>
            <w:instrText xml:space="preserve"> TOC \o "1-3" \h \z \u </w:instrText>
          </w:r>
          <w:r w:rsidRPr="00BC2A11">
            <w:rPr>
              <w:rFonts w:ascii="Open Sans" w:hAnsi="Open Sans" w:cs="Open Sans"/>
            </w:rPr>
            <w:fldChar w:fldCharType="separate"/>
          </w:r>
          <w:hyperlink w:anchor="_Toc195705624" w:history="1">
            <w:r w:rsidR="0019563F" w:rsidRPr="00487712">
              <w:rPr>
                <w:rStyle w:val="Hyperlink"/>
                <w:rFonts w:ascii="Open Sans" w:hAnsi="Open Sans" w:cs="Open Sans"/>
                <w:noProof/>
              </w:rPr>
              <w:t>Abstract</w:t>
            </w:r>
            <w:r w:rsidR="0019563F">
              <w:rPr>
                <w:noProof/>
                <w:webHidden/>
              </w:rPr>
              <w:tab/>
            </w:r>
            <w:r w:rsidR="0019563F">
              <w:rPr>
                <w:noProof/>
                <w:webHidden/>
              </w:rPr>
              <w:fldChar w:fldCharType="begin"/>
            </w:r>
            <w:r w:rsidR="0019563F">
              <w:rPr>
                <w:noProof/>
                <w:webHidden/>
              </w:rPr>
              <w:instrText xml:space="preserve"> PAGEREF _Toc195705624 \h </w:instrText>
            </w:r>
            <w:r w:rsidR="0019563F">
              <w:rPr>
                <w:noProof/>
                <w:webHidden/>
              </w:rPr>
            </w:r>
            <w:r w:rsidR="0019563F">
              <w:rPr>
                <w:noProof/>
                <w:webHidden/>
              </w:rPr>
              <w:fldChar w:fldCharType="separate"/>
            </w:r>
            <w:r w:rsidR="0019563F">
              <w:rPr>
                <w:noProof/>
                <w:webHidden/>
              </w:rPr>
              <w:t>2</w:t>
            </w:r>
            <w:r w:rsidR="0019563F">
              <w:rPr>
                <w:noProof/>
                <w:webHidden/>
              </w:rPr>
              <w:fldChar w:fldCharType="end"/>
            </w:r>
          </w:hyperlink>
        </w:p>
        <w:p w14:paraId="51D9950F" w14:textId="32E8286F" w:rsidR="0019563F" w:rsidRDefault="0019563F">
          <w:pPr>
            <w:pStyle w:val="TOC1"/>
            <w:tabs>
              <w:tab w:val="left" w:pos="720"/>
              <w:tab w:val="right" w:leader="dot" w:pos="9016"/>
            </w:tabs>
            <w:rPr>
              <w:rFonts w:eastAsiaTheme="minorEastAsia"/>
              <w:noProof/>
              <w:lang w:eastAsia="en-GB"/>
            </w:rPr>
          </w:pPr>
          <w:hyperlink w:anchor="_Toc195705625" w:history="1">
            <w:r w:rsidRPr="00487712">
              <w:rPr>
                <w:rStyle w:val="Hyperlink"/>
                <w:rFonts w:ascii="Open Sans" w:hAnsi="Open Sans" w:cs="Open Sans"/>
                <w:noProof/>
              </w:rPr>
              <w:t xml:space="preserve">1. </w:t>
            </w:r>
            <w:r>
              <w:rPr>
                <w:rFonts w:eastAsiaTheme="minorEastAsia"/>
                <w:noProof/>
                <w:lang w:eastAsia="en-GB"/>
              </w:rPr>
              <w:tab/>
            </w:r>
            <w:r w:rsidRPr="00487712">
              <w:rPr>
                <w:rStyle w:val="Hyperlink"/>
                <w:rFonts w:ascii="Open Sans" w:hAnsi="Open Sans" w:cs="Open Sans"/>
                <w:noProof/>
              </w:rPr>
              <w:t xml:space="preserve"> Hardware</w:t>
            </w:r>
            <w:r>
              <w:rPr>
                <w:noProof/>
                <w:webHidden/>
              </w:rPr>
              <w:tab/>
            </w:r>
            <w:r>
              <w:rPr>
                <w:noProof/>
                <w:webHidden/>
              </w:rPr>
              <w:fldChar w:fldCharType="begin"/>
            </w:r>
            <w:r>
              <w:rPr>
                <w:noProof/>
                <w:webHidden/>
              </w:rPr>
              <w:instrText xml:space="preserve"> PAGEREF _Toc195705625 \h </w:instrText>
            </w:r>
            <w:r>
              <w:rPr>
                <w:noProof/>
                <w:webHidden/>
              </w:rPr>
            </w:r>
            <w:r>
              <w:rPr>
                <w:noProof/>
                <w:webHidden/>
              </w:rPr>
              <w:fldChar w:fldCharType="separate"/>
            </w:r>
            <w:r>
              <w:rPr>
                <w:noProof/>
                <w:webHidden/>
              </w:rPr>
              <w:t>4</w:t>
            </w:r>
            <w:r>
              <w:rPr>
                <w:noProof/>
                <w:webHidden/>
              </w:rPr>
              <w:fldChar w:fldCharType="end"/>
            </w:r>
          </w:hyperlink>
        </w:p>
        <w:p w14:paraId="233844A1" w14:textId="557C3B74" w:rsidR="0019563F" w:rsidRDefault="0019563F">
          <w:pPr>
            <w:pStyle w:val="TOC2"/>
            <w:tabs>
              <w:tab w:val="left" w:pos="960"/>
              <w:tab w:val="right" w:leader="dot" w:pos="9016"/>
            </w:tabs>
            <w:rPr>
              <w:rFonts w:eastAsiaTheme="minorEastAsia"/>
              <w:noProof/>
              <w:lang w:eastAsia="en-GB"/>
            </w:rPr>
          </w:pPr>
          <w:hyperlink w:anchor="_Toc195705626" w:history="1">
            <w:r w:rsidRPr="00487712">
              <w:rPr>
                <w:rStyle w:val="Hyperlink"/>
                <w:rFonts w:ascii="Open Sans" w:hAnsi="Open Sans" w:cs="Open Sans"/>
                <w:noProof/>
              </w:rPr>
              <w:t>1.1</w:t>
            </w:r>
            <w:r>
              <w:rPr>
                <w:rFonts w:eastAsiaTheme="minorEastAsia"/>
                <w:noProof/>
                <w:lang w:eastAsia="en-GB"/>
              </w:rPr>
              <w:tab/>
            </w:r>
            <w:r w:rsidRPr="00487712">
              <w:rPr>
                <w:rStyle w:val="Hyperlink"/>
                <w:rFonts w:ascii="Open Sans" w:hAnsi="Open Sans" w:cs="Open Sans"/>
                <w:noProof/>
              </w:rPr>
              <w:t xml:space="preserve"> Appropriate Hardware</w:t>
            </w:r>
            <w:r>
              <w:rPr>
                <w:noProof/>
                <w:webHidden/>
              </w:rPr>
              <w:tab/>
            </w:r>
            <w:r>
              <w:rPr>
                <w:noProof/>
                <w:webHidden/>
              </w:rPr>
              <w:fldChar w:fldCharType="begin"/>
            </w:r>
            <w:r>
              <w:rPr>
                <w:noProof/>
                <w:webHidden/>
              </w:rPr>
              <w:instrText xml:space="preserve"> PAGEREF _Toc195705626 \h </w:instrText>
            </w:r>
            <w:r>
              <w:rPr>
                <w:noProof/>
                <w:webHidden/>
              </w:rPr>
            </w:r>
            <w:r>
              <w:rPr>
                <w:noProof/>
                <w:webHidden/>
              </w:rPr>
              <w:fldChar w:fldCharType="separate"/>
            </w:r>
            <w:r>
              <w:rPr>
                <w:noProof/>
                <w:webHidden/>
              </w:rPr>
              <w:t>4</w:t>
            </w:r>
            <w:r>
              <w:rPr>
                <w:noProof/>
                <w:webHidden/>
              </w:rPr>
              <w:fldChar w:fldCharType="end"/>
            </w:r>
          </w:hyperlink>
        </w:p>
        <w:p w14:paraId="40ADA8B5" w14:textId="063E93F4" w:rsidR="0019563F" w:rsidRDefault="0019563F">
          <w:pPr>
            <w:pStyle w:val="TOC2"/>
            <w:tabs>
              <w:tab w:val="left" w:pos="960"/>
              <w:tab w:val="right" w:leader="dot" w:pos="9016"/>
            </w:tabs>
            <w:rPr>
              <w:rFonts w:eastAsiaTheme="minorEastAsia"/>
              <w:noProof/>
              <w:lang w:eastAsia="en-GB"/>
            </w:rPr>
          </w:pPr>
          <w:hyperlink w:anchor="_Toc195705627" w:history="1">
            <w:r w:rsidRPr="00487712">
              <w:rPr>
                <w:rStyle w:val="Hyperlink"/>
                <w:rFonts w:ascii="Open Sans" w:hAnsi="Open Sans" w:cs="Open Sans"/>
                <w:noProof/>
              </w:rPr>
              <w:t>1.2</w:t>
            </w:r>
            <w:r>
              <w:rPr>
                <w:rFonts w:eastAsiaTheme="minorEastAsia"/>
                <w:noProof/>
                <w:lang w:eastAsia="en-GB"/>
              </w:rPr>
              <w:tab/>
            </w:r>
            <w:r w:rsidRPr="00487712">
              <w:rPr>
                <w:rStyle w:val="Hyperlink"/>
                <w:rFonts w:ascii="Open Sans" w:hAnsi="Open Sans" w:cs="Open Sans"/>
                <w:noProof/>
              </w:rPr>
              <w:t xml:space="preserve"> Cabling</w:t>
            </w:r>
            <w:r>
              <w:rPr>
                <w:noProof/>
                <w:webHidden/>
              </w:rPr>
              <w:tab/>
            </w:r>
            <w:r>
              <w:rPr>
                <w:noProof/>
                <w:webHidden/>
              </w:rPr>
              <w:fldChar w:fldCharType="begin"/>
            </w:r>
            <w:r>
              <w:rPr>
                <w:noProof/>
                <w:webHidden/>
              </w:rPr>
              <w:instrText xml:space="preserve"> PAGEREF _Toc195705627 \h </w:instrText>
            </w:r>
            <w:r>
              <w:rPr>
                <w:noProof/>
                <w:webHidden/>
              </w:rPr>
            </w:r>
            <w:r>
              <w:rPr>
                <w:noProof/>
                <w:webHidden/>
              </w:rPr>
              <w:fldChar w:fldCharType="separate"/>
            </w:r>
            <w:r>
              <w:rPr>
                <w:noProof/>
                <w:webHidden/>
              </w:rPr>
              <w:t>5</w:t>
            </w:r>
            <w:r>
              <w:rPr>
                <w:noProof/>
                <w:webHidden/>
              </w:rPr>
              <w:fldChar w:fldCharType="end"/>
            </w:r>
          </w:hyperlink>
        </w:p>
        <w:p w14:paraId="612E07E3" w14:textId="35A24D64" w:rsidR="0019563F" w:rsidRDefault="0019563F">
          <w:pPr>
            <w:pStyle w:val="TOC3"/>
            <w:tabs>
              <w:tab w:val="left" w:pos="1440"/>
              <w:tab w:val="right" w:leader="dot" w:pos="9016"/>
            </w:tabs>
            <w:rPr>
              <w:rFonts w:eastAsiaTheme="minorEastAsia"/>
              <w:noProof/>
              <w:lang w:eastAsia="en-GB"/>
            </w:rPr>
          </w:pPr>
          <w:hyperlink w:anchor="_Toc195705628" w:history="1">
            <w:r w:rsidRPr="00487712">
              <w:rPr>
                <w:rStyle w:val="Hyperlink"/>
                <w:rFonts w:ascii="Open Sans" w:hAnsi="Open Sans" w:cs="Open Sans"/>
                <w:noProof/>
              </w:rPr>
              <w:t>1.2.1</w:t>
            </w:r>
            <w:r>
              <w:rPr>
                <w:rFonts w:eastAsiaTheme="minorEastAsia"/>
                <w:noProof/>
                <w:lang w:eastAsia="en-GB"/>
              </w:rPr>
              <w:tab/>
            </w:r>
            <w:r w:rsidRPr="00487712">
              <w:rPr>
                <w:rStyle w:val="Hyperlink"/>
                <w:rFonts w:ascii="Open Sans" w:hAnsi="Open Sans" w:cs="Open Sans"/>
                <w:noProof/>
              </w:rPr>
              <w:t xml:space="preserve"> Power Supply</w:t>
            </w:r>
            <w:r>
              <w:rPr>
                <w:noProof/>
                <w:webHidden/>
              </w:rPr>
              <w:tab/>
            </w:r>
            <w:r>
              <w:rPr>
                <w:noProof/>
                <w:webHidden/>
              </w:rPr>
              <w:fldChar w:fldCharType="begin"/>
            </w:r>
            <w:r>
              <w:rPr>
                <w:noProof/>
                <w:webHidden/>
              </w:rPr>
              <w:instrText xml:space="preserve"> PAGEREF _Toc195705628 \h </w:instrText>
            </w:r>
            <w:r>
              <w:rPr>
                <w:noProof/>
                <w:webHidden/>
              </w:rPr>
            </w:r>
            <w:r>
              <w:rPr>
                <w:noProof/>
                <w:webHidden/>
              </w:rPr>
              <w:fldChar w:fldCharType="separate"/>
            </w:r>
            <w:r>
              <w:rPr>
                <w:noProof/>
                <w:webHidden/>
              </w:rPr>
              <w:t>5</w:t>
            </w:r>
            <w:r>
              <w:rPr>
                <w:noProof/>
                <w:webHidden/>
              </w:rPr>
              <w:fldChar w:fldCharType="end"/>
            </w:r>
          </w:hyperlink>
        </w:p>
        <w:p w14:paraId="3DF16B07" w14:textId="1ED78758" w:rsidR="0019563F" w:rsidRDefault="0019563F">
          <w:pPr>
            <w:pStyle w:val="TOC3"/>
            <w:tabs>
              <w:tab w:val="left" w:pos="1440"/>
              <w:tab w:val="right" w:leader="dot" w:pos="9016"/>
            </w:tabs>
            <w:rPr>
              <w:rFonts w:eastAsiaTheme="minorEastAsia"/>
              <w:noProof/>
              <w:lang w:eastAsia="en-GB"/>
            </w:rPr>
          </w:pPr>
          <w:hyperlink w:anchor="_Toc195705629" w:history="1">
            <w:r w:rsidRPr="00487712">
              <w:rPr>
                <w:rStyle w:val="Hyperlink"/>
                <w:rFonts w:ascii="Open Sans" w:hAnsi="Open Sans" w:cs="Open Sans"/>
                <w:noProof/>
              </w:rPr>
              <w:t>1.2.2</w:t>
            </w:r>
            <w:r>
              <w:rPr>
                <w:rFonts w:eastAsiaTheme="minorEastAsia"/>
                <w:noProof/>
                <w:lang w:eastAsia="en-GB"/>
              </w:rPr>
              <w:tab/>
            </w:r>
            <w:r w:rsidRPr="00487712">
              <w:rPr>
                <w:rStyle w:val="Hyperlink"/>
                <w:rFonts w:ascii="Open Sans" w:hAnsi="Open Sans" w:cs="Open Sans"/>
                <w:noProof/>
              </w:rPr>
              <w:t xml:space="preserve"> Ethernet Cables</w:t>
            </w:r>
            <w:r>
              <w:rPr>
                <w:noProof/>
                <w:webHidden/>
              </w:rPr>
              <w:tab/>
            </w:r>
            <w:r>
              <w:rPr>
                <w:noProof/>
                <w:webHidden/>
              </w:rPr>
              <w:fldChar w:fldCharType="begin"/>
            </w:r>
            <w:r>
              <w:rPr>
                <w:noProof/>
                <w:webHidden/>
              </w:rPr>
              <w:instrText xml:space="preserve"> PAGEREF _Toc195705629 \h </w:instrText>
            </w:r>
            <w:r>
              <w:rPr>
                <w:noProof/>
                <w:webHidden/>
              </w:rPr>
            </w:r>
            <w:r>
              <w:rPr>
                <w:noProof/>
                <w:webHidden/>
              </w:rPr>
              <w:fldChar w:fldCharType="separate"/>
            </w:r>
            <w:r>
              <w:rPr>
                <w:noProof/>
                <w:webHidden/>
              </w:rPr>
              <w:t>6</w:t>
            </w:r>
            <w:r>
              <w:rPr>
                <w:noProof/>
                <w:webHidden/>
              </w:rPr>
              <w:fldChar w:fldCharType="end"/>
            </w:r>
          </w:hyperlink>
        </w:p>
        <w:p w14:paraId="71A3C408" w14:textId="50EA38D3" w:rsidR="0019563F" w:rsidRDefault="0019563F">
          <w:pPr>
            <w:pStyle w:val="TOC3"/>
            <w:tabs>
              <w:tab w:val="left" w:pos="1440"/>
              <w:tab w:val="right" w:leader="dot" w:pos="9016"/>
            </w:tabs>
            <w:rPr>
              <w:rFonts w:eastAsiaTheme="minorEastAsia"/>
              <w:noProof/>
              <w:lang w:eastAsia="en-GB"/>
            </w:rPr>
          </w:pPr>
          <w:hyperlink w:anchor="_Toc195705630" w:history="1">
            <w:r w:rsidRPr="00487712">
              <w:rPr>
                <w:rStyle w:val="Hyperlink"/>
                <w:rFonts w:ascii="Open Sans" w:hAnsi="Open Sans" w:cs="Open Sans"/>
                <w:noProof/>
              </w:rPr>
              <w:t>1.2.3</w:t>
            </w:r>
            <w:r>
              <w:rPr>
                <w:rFonts w:eastAsiaTheme="minorEastAsia"/>
                <w:noProof/>
                <w:lang w:eastAsia="en-GB"/>
              </w:rPr>
              <w:tab/>
            </w:r>
            <w:r w:rsidRPr="00487712">
              <w:rPr>
                <w:rStyle w:val="Hyperlink"/>
                <w:rFonts w:ascii="Open Sans" w:hAnsi="Open Sans" w:cs="Open Sans"/>
                <w:noProof/>
              </w:rPr>
              <w:t xml:space="preserve"> Console Cable</w:t>
            </w:r>
            <w:r>
              <w:rPr>
                <w:noProof/>
                <w:webHidden/>
              </w:rPr>
              <w:tab/>
            </w:r>
            <w:r>
              <w:rPr>
                <w:noProof/>
                <w:webHidden/>
              </w:rPr>
              <w:fldChar w:fldCharType="begin"/>
            </w:r>
            <w:r>
              <w:rPr>
                <w:noProof/>
                <w:webHidden/>
              </w:rPr>
              <w:instrText xml:space="preserve"> PAGEREF _Toc195705630 \h </w:instrText>
            </w:r>
            <w:r>
              <w:rPr>
                <w:noProof/>
                <w:webHidden/>
              </w:rPr>
            </w:r>
            <w:r>
              <w:rPr>
                <w:noProof/>
                <w:webHidden/>
              </w:rPr>
              <w:fldChar w:fldCharType="separate"/>
            </w:r>
            <w:r>
              <w:rPr>
                <w:noProof/>
                <w:webHidden/>
              </w:rPr>
              <w:t>6</w:t>
            </w:r>
            <w:r>
              <w:rPr>
                <w:noProof/>
                <w:webHidden/>
              </w:rPr>
              <w:fldChar w:fldCharType="end"/>
            </w:r>
          </w:hyperlink>
        </w:p>
        <w:p w14:paraId="32A4549A" w14:textId="561BD4F1" w:rsidR="0019563F" w:rsidRDefault="0019563F">
          <w:pPr>
            <w:pStyle w:val="TOC1"/>
            <w:tabs>
              <w:tab w:val="left" w:pos="720"/>
              <w:tab w:val="right" w:leader="dot" w:pos="9016"/>
            </w:tabs>
            <w:rPr>
              <w:rFonts w:eastAsiaTheme="minorEastAsia"/>
              <w:noProof/>
              <w:lang w:eastAsia="en-GB"/>
            </w:rPr>
          </w:pPr>
          <w:hyperlink w:anchor="_Toc195705631" w:history="1">
            <w:r w:rsidRPr="00487712">
              <w:rPr>
                <w:rStyle w:val="Hyperlink"/>
                <w:rFonts w:ascii="Open Sans" w:hAnsi="Open Sans" w:cs="Open Sans"/>
                <w:noProof/>
              </w:rPr>
              <w:t xml:space="preserve">2. </w:t>
            </w:r>
            <w:r>
              <w:rPr>
                <w:rFonts w:eastAsiaTheme="minorEastAsia"/>
                <w:noProof/>
                <w:lang w:eastAsia="en-GB"/>
              </w:rPr>
              <w:tab/>
            </w:r>
            <w:r w:rsidRPr="00487712">
              <w:rPr>
                <w:rStyle w:val="Hyperlink"/>
                <w:rFonts w:ascii="Open Sans" w:hAnsi="Open Sans" w:cs="Open Sans"/>
                <w:noProof/>
              </w:rPr>
              <w:t xml:space="preserve"> Software</w:t>
            </w:r>
            <w:r>
              <w:rPr>
                <w:noProof/>
                <w:webHidden/>
              </w:rPr>
              <w:tab/>
            </w:r>
            <w:r>
              <w:rPr>
                <w:noProof/>
                <w:webHidden/>
              </w:rPr>
              <w:fldChar w:fldCharType="begin"/>
            </w:r>
            <w:r>
              <w:rPr>
                <w:noProof/>
                <w:webHidden/>
              </w:rPr>
              <w:instrText xml:space="preserve"> PAGEREF _Toc195705631 \h </w:instrText>
            </w:r>
            <w:r>
              <w:rPr>
                <w:noProof/>
                <w:webHidden/>
              </w:rPr>
            </w:r>
            <w:r>
              <w:rPr>
                <w:noProof/>
                <w:webHidden/>
              </w:rPr>
              <w:fldChar w:fldCharType="separate"/>
            </w:r>
            <w:r>
              <w:rPr>
                <w:noProof/>
                <w:webHidden/>
              </w:rPr>
              <w:t>7</w:t>
            </w:r>
            <w:r>
              <w:rPr>
                <w:noProof/>
                <w:webHidden/>
              </w:rPr>
              <w:fldChar w:fldCharType="end"/>
            </w:r>
          </w:hyperlink>
        </w:p>
        <w:p w14:paraId="654E6EC9" w14:textId="1341390E" w:rsidR="0019563F" w:rsidRDefault="0019563F">
          <w:pPr>
            <w:pStyle w:val="TOC3"/>
            <w:tabs>
              <w:tab w:val="left" w:pos="1200"/>
              <w:tab w:val="right" w:leader="dot" w:pos="9016"/>
            </w:tabs>
            <w:rPr>
              <w:rFonts w:eastAsiaTheme="minorEastAsia"/>
              <w:noProof/>
              <w:lang w:eastAsia="en-GB"/>
            </w:rPr>
          </w:pPr>
          <w:hyperlink w:anchor="_Toc195705632" w:history="1">
            <w:r w:rsidRPr="00487712">
              <w:rPr>
                <w:rStyle w:val="Hyperlink"/>
                <w:rFonts w:ascii="Open Sans" w:hAnsi="Open Sans" w:cs="Open Sans"/>
                <w:noProof/>
              </w:rPr>
              <w:t>2.1</w:t>
            </w:r>
            <w:r>
              <w:rPr>
                <w:rFonts w:eastAsiaTheme="minorEastAsia"/>
                <w:noProof/>
                <w:lang w:eastAsia="en-GB"/>
              </w:rPr>
              <w:tab/>
            </w:r>
            <w:r w:rsidRPr="00487712">
              <w:rPr>
                <w:rStyle w:val="Hyperlink"/>
                <w:rFonts w:ascii="Open Sans" w:hAnsi="Open Sans" w:cs="Open Sans"/>
                <w:noProof/>
              </w:rPr>
              <w:t xml:space="preserve"> Manual configuration</w:t>
            </w:r>
            <w:r>
              <w:rPr>
                <w:noProof/>
                <w:webHidden/>
              </w:rPr>
              <w:tab/>
            </w:r>
            <w:r>
              <w:rPr>
                <w:noProof/>
                <w:webHidden/>
              </w:rPr>
              <w:fldChar w:fldCharType="begin"/>
            </w:r>
            <w:r>
              <w:rPr>
                <w:noProof/>
                <w:webHidden/>
              </w:rPr>
              <w:instrText xml:space="preserve"> PAGEREF _Toc195705632 \h </w:instrText>
            </w:r>
            <w:r>
              <w:rPr>
                <w:noProof/>
                <w:webHidden/>
              </w:rPr>
            </w:r>
            <w:r>
              <w:rPr>
                <w:noProof/>
                <w:webHidden/>
              </w:rPr>
              <w:fldChar w:fldCharType="separate"/>
            </w:r>
            <w:r>
              <w:rPr>
                <w:noProof/>
                <w:webHidden/>
              </w:rPr>
              <w:t>7</w:t>
            </w:r>
            <w:r>
              <w:rPr>
                <w:noProof/>
                <w:webHidden/>
              </w:rPr>
              <w:fldChar w:fldCharType="end"/>
            </w:r>
          </w:hyperlink>
        </w:p>
        <w:p w14:paraId="0CFD02DE" w14:textId="330A032B" w:rsidR="0019563F" w:rsidRDefault="0019563F">
          <w:pPr>
            <w:pStyle w:val="TOC1"/>
            <w:tabs>
              <w:tab w:val="right" w:leader="dot" w:pos="9016"/>
            </w:tabs>
            <w:rPr>
              <w:rFonts w:eastAsiaTheme="minorEastAsia"/>
              <w:noProof/>
              <w:lang w:eastAsia="en-GB"/>
            </w:rPr>
          </w:pPr>
          <w:hyperlink w:anchor="_Toc195705633" w:history="1">
            <w:r w:rsidRPr="00487712">
              <w:rPr>
                <w:rStyle w:val="Hyperlink"/>
                <w:rFonts w:ascii="Open Sans" w:hAnsi="Open Sans" w:cs="Open Sans"/>
                <w:noProof/>
              </w:rPr>
              <w:t>References</w:t>
            </w:r>
            <w:r>
              <w:rPr>
                <w:noProof/>
                <w:webHidden/>
              </w:rPr>
              <w:tab/>
            </w:r>
            <w:r>
              <w:rPr>
                <w:noProof/>
                <w:webHidden/>
              </w:rPr>
              <w:fldChar w:fldCharType="begin"/>
            </w:r>
            <w:r>
              <w:rPr>
                <w:noProof/>
                <w:webHidden/>
              </w:rPr>
              <w:instrText xml:space="preserve"> PAGEREF _Toc195705633 \h </w:instrText>
            </w:r>
            <w:r>
              <w:rPr>
                <w:noProof/>
                <w:webHidden/>
              </w:rPr>
            </w:r>
            <w:r>
              <w:rPr>
                <w:noProof/>
                <w:webHidden/>
              </w:rPr>
              <w:fldChar w:fldCharType="separate"/>
            </w:r>
            <w:r>
              <w:rPr>
                <w:noProof/>
                <w:webHidden/>
              </w:rPr>
              <w:t>8</w:t>
            </w:r>
            <w:r>
              <w:rPr>
                <w:noProof/>
                <w:webHidden/>
              </w:rPr>
              <w:fldChar w:fldCharType="end"/>
            </w:r>
          </w:hyperlink>
        </w:p>
        <w:p w14:paraId="045F86DC" w14:textId="6163BD10" w:rsidR="00E47FD3" w:rsidRPr="00BC2A11" w:rsidRDefault="00E47FD3">
          <w:pPr>
            <w:rPr>
              <w:rFonts w:ascii="Open Sans" w:hAnsi="Open Sans" w:cs="Open Sans"/>
            </w:rPr>
          </w:pPr>
          <w:r w:rsidRPr="00BC2A11">
            <w:rPr>
              <w:rFonts w:ascii="Open Sans" w:hAnsi="Open Sans" w:cs="Open Sans"/>
              <w:b/>
              <w:bCs/>
              <w:noProof/>
            </w:rPr>
            <w:fldChar w:fldCharType="end"/>
          </w:r>
        </w:p>
      </w:sdtContent>
    </w:sdt>
    <w:p w14:paraId="25B01CB9" w14:textId="77777777" w:rsidR="00E47FD3" w:rsidRPr="00BC2A11" w:rsidRDefault="00E47FD3">
      <w:pPr>
        <w:rPr>
          <w:rFonts w:ascii="Open Sans" w:hAnsi="Open Sans" w:cs="Open Sans"/>
          <w:sz w:val="22"/>
          <w:szCs w:val="22"/>
        </w:rPr>
      </w:pPr>
    </w:p>
    <w:p w14:paraId="371B67D3" w14:textId="77777777" w:rsidR="00E47FD3" w:rsidRPr="00BC2A11" w:rsidRDefault="00E47FD3">
      <w:pPr>
        <w:rPr>
          <w:rFonts w:ascii="Open Sans" w:hAnsi="Open Sans" w:cs="Open Sans"/>
          <w:sz w:val="22"/>
          <w:szCs w:val="22"/>
        </w:rPr>
      </w:pPr>
    </w:p>
    <w:p w14:paraId="6DB17E6A" w14:textId="77777777" w:rsidR="00E47FD3" w:rsidRPr="00BC2A11" w:rsidRDefault="00E47FD3">
      <w:pPr>
        <w:rPr>
          <w:rFonts w:ascii="Open Sans" w:hAnsi="Open Sans" w:cs="Open Sans"/>
          <w:sz w:val="22"/>
          <w:szCs w:val="22"/>
        </w:rPr>
      </w:pPr>
    </w:p>
    <w:p w14:paraId="6A914011" w14:textId="77777777" w:rsidR="00E47FD3" w:rsidRPr="00BC2A11" w:rsidRDefault="00E47FD3">
      <w:pPr>
        <w:rPr>
          <w:rFonts w:ascii="Open Sans" w:hAnsi="Open Sans" w:cs="Open Sans"/>
          <w:sz w:val="22"/>
          <w:szCs w:val="22"/>
        </w:rPr>
      </w:pPr>
    </w:p>
    <w:p w14:paraId="63B83ABB" w14:textId="77777777" w:rsidR="00E47FD3" w:rsidRPr="00BC2A11" w:rsidRDefault="00E47FD3">
      <w:pPr>
        <w:rPr>
          <w:rFonts w:ascii="Open Sans" w:hAnsi="Open Sans" w:cs="Open Sans"/>
          <w:sz w:val="22"/>
          <w:szCs w:val="22"/>
        </w:rPr>
      </w:pPr>
    </w:p>
    <w:p w14:paraId="22DC3955" w14:textId="77777777" w:rsidR="00E47FD3" w:rsidRPr="00BC2A11" w:rsidRDefault="00E47FD3">
      <w:pPr>
        <w:rPr>
          <w:rFonts w:ascii="Open Sans" w:hAnsi="Open Sans" w:cs="Open Sans"/>
          <w:sz w:val="22"/>
          <w:szCs w:val="22"/>
        </w:rPr>
      </w:pPr>
    </w:p>
    <w:p w14:paraId="364F01B9" w14:textId="77777777" w:rsidR="00E47FD3" w:rsidRPr="00BC2A11" w:rsidRDefault="00E47FD3">
      <w:pPr>
        <w:rPr>
          <w:rFonts w:ascii="Open Sans" w:hAnsi="Open Sans" w:cs="Open Sans"/>
          <w:sz w:val="22"/>
          <w:szCs w:val="22"/>
        </w:rPr>
      </w:pPr>
    </w:p>
    <w:p w14:paraId="336EA489" w14:textId="77777777" w:rsidR="00E47FD3" w:rsidRPr="00BC2A11" w:rsidRDefault="00E47FD3">
      <w:pPr>
        <w:rPr>
          <w:rFonts w:ascii="Open Sans" w:hAnsi="Open Sans" w:cs="Open Sans"/>
          <w:sz w:val="22"/>
          <w:szCs w:val="22"/>
        </w:rPr>
      </w:pPr>
    </w:p>
    <w:p w14:paraId="55C5C88D" w14:textId="77777777" w:rsidR="00E47FD3" w:rsidRPr="00BC2A11" w:rsidRDefault="00E47FD3">
      <w:pPr>
        <w:rPr>
          <w:rFonts w:ascii="Open Sans" w:hAnsi="Open Sans" w:cs="Open Sans"/>
          <w:sz w:val="22"/>
          <w:szCs w:val="22"/>
        </w:rPr>
      </w:pPr>
    </w:p>
    <w:p w14:paraId="1A168665" w14:textId="77777777" w:rsidR="00E47FD3" w:rsidRPr="00BC2A11" w:rsidRDefault="00E47FD3">
      <w:pPr>
        <w:rPr>
          <w:rFonts w:ascii="Open Sans" w:hAnsi="Open Sans" w:cs="Open Sans"/>
          <w:sz w:val="22"/>
          <w:szCs w:val="22"/>
        </w:rPr>
      </w:pPr>
    </w:p>
    <w:p w14:paraId="308509C6" w14:textId="77777777" w:rsidR="00E47FD3" w:rsidRPr="00BC2A11" w:rsidRDefault="00E47FD3">
      <w:pPr>
        <w:rPr>
          <w:rFonts w:ascii="Open Sans" w:hAnsi="Open Sans" w:cs="Open Sans"/>
          <w:sz w:val="22"/>
          <w:szCs w:val="22"/>
        </w:rPr>
      </w:pPr>
    </w:p>
    <w:p w14:paraId="4BBC6F8E" w14:textId="77777777" w:rsidR="00E47FD3" w:rsidRPr="00BC2A11" w:rsidRDefault="00E47FD3">
      <w:pPr>
        <w:rPr>
          <w:rFonts w:ascii="Open Sans" w:hAnsi="Open Sans" w:cs="Open Sans"/>
          <w:sz w:val="22"/>
          <w:szCs w:val="22"/>
        </w:rPr>
      </w:pPr>
    </w:p>
    <w:p w14:paraId="72CAAA8F" w14:textId="77777777" w:rsidR="007D6980" w:rsidRPr="00BC2A11" w:rsidRDefault="007D6980" w:rsidP="00E47FD3">
      <w:pPr>
        <w:rPr>
          <w:rFonts w:ascii="Open Sans" w:hAnsi="Open Sans" w:cs="Open Sans"/>
          <w:sz w:val="22"/>
          <w:szCs w:val="22"/>
        </w:rPr>
      </w:pPr>
    </w:p>
    <w:p w14:paraId="5130D711" w14:textId="77777777" w:rsidR="0062200A" w:rsidRPr="00BC2A11" w:rsidRDefault="0062200A" w:rsidP="00E47FD3">
      <w:pPr>
        <w:rPr>
          <w:rFonts w:ascii="Open Sans" w:hAnsi="Open Sans" w:cs="Open Sans"/>
          <w:sz w:val="22"/>
          <w:szCs w:val="22"/>
        </w:rPr>
      </w:pPr>
    </w:p>
    <w:p w14:paraId="7E71162D" w14:textId="731399CB" w:rsidR="00E47FD3" w:rsidRPr="00BC2A11" w:rsidRDefault="007D6980" w:rsidP="007D6980">
      <w:pPr>
        <w:pStyle w:val="Heading1"/>
        <w:rPr>
          <w:rFonts w:ascii="Open Sans" w:hAnsi="Open Sans" w:cs="Open Sans"/>
        </w:rPr>
      </w:pPr>
      <w:bookmarkStart w:id="1" w:name="_Toc195705625"/>
      <w:r w:rsidRPr="00BC2A11">
        <w:rPr>
          <w:rFonts w:ascii="Open Sans" w:hAnsi="Open Sans" w:cs="Open Sans"/>
        </w:rPr>
        <w:lastRenderedPageBreak/>
        <w:t xml:space="preserve">1. </w:t>
      </w:r>
      <w:r w:rsidR="00364B0A" w:rsidRPr="00BC2A11">
        <w:rPr>
          <w:rFonts w:ascii="Open Sans" w:hAnsi="Open Sans" w:cs="Open Sans"/>
        </w:rPr>
        <w:tab/>
      </w:r>
      <w:r w:rsidR="00364B0A" w:rsidRPr="00BC2A11">
        <w:rPr>
          <w:rFonts w:ascii="Open Sans" w:hAnsi="Open Sans" w:cs="Open Sans"/>
        </w:rPr>
        <w:tab/>
      </w:r>
      <w:r w:rsidR="00E47FD3" w:rsidRPr="00BC2A11">
        <w:rPr>
          <w:rFonts w:ascii="Open Sans" w:hAnsi="Open Sans" w:cs="Open Sans"/>
        </w:rPr>
        <w:t>Hardware</w:t>
      </w:r>
      <w:bookmarkEnd w:id="1"/>
    </w:p>
    <w:p w14:paraId="59411FDA" w14:textId="7AF69273" w:rsidR="007D6980" w:rsidRPr="00BC2A11" w:rsidRDefault="007D6980" w:rsidP="007D6980">
      <w:pPr>
        <w:pStyle w:val="Heading2"/>
        <w:rPr>
          <w:rFonts w:ascii="Open Sans" w:hAnsi="Open Sans" w:cs="Open Sans"/>
        </w:rPr>
      </w:pPr>
      <w:bookmarkStart w:id="2" w:name="_Toc195705626"/>
      <w:r w:rsidRPr="00BC2A11">
        <w:rPr>
          <w:rFonts w:ascii="Open Sans" w:hAnsi="Open Sans" w:cs="Open Sans"/>
        </w:rPr>
        <w:t>1.1</w:t>
      </w:r>
      <w:r w:rsidRPr="00BC2A11">
        <w:rPr>
          <w:rFonts w:ascii="Open Sans" w:hAnsi="Open Sans" w:cs="Open Sans"/>
        </w:rPr>
        <w:tab/>
      </w:r>
      <w:r w:rsidR="00364B0A" w:rsidRPr="00BC2A11">
        <w:rPr>
          <w:rFonts w:ascii="Open Sans" w:hAnsi="Open Sans" w:cs="Open Sans"/>
        </w:rPr>
        <w:tab/>
      </w:r>
      <w:r w:rsidRPr="00BC2A11">
        <w:rPr>
          <w:rFonts w:ascii="Open Sans" w:hAnsi="Open Sans" w:cs="Open Sans"/>
        </w:rPr>
        <w:t>Appropriate Hardware</w:t>
      </w:r>
      <w:bookmarkEnd w:id="2"/>
    </w:p>
    <w:p w14:paraId="0FE86D9A" w14:textId="62C154CE" w:rsidR="00246220" w:rsidRPr="00BC2A11" w:rsidRDefault="007D6980" w:rsidP="00246220">
      <w:pPr>
        <w:rPr>
          <w:rFonts w:ascii="Open Sans" w:hAnsi="Open Sans" w:cs="Open Sans"/>
          <w:sz w:val="22"/>
          <w:szCs w:val="22"/>
        </w:rPr>
      </w:pPr>
      <w:r w:rsidRPr="00BC2A11">
        <w:rPr>
          <w:rFonts w:ascii="Open Sans" w:hAnsi="Open Sans" w:cs="Open Sans"/>
          <w:sz w:val="22"/>
          <w:szCs w:val="22"/>
        </w:rPr>
        <w:t>There are various considerations when picking the correct hardware for a network. The First consideration is expected size. This will determine how many devices are present on the network.</w:t>
      </w:r>
    </w:p>
    <w:p w14:paraId="730DCCCE" w14:textId="6117EE47" w:rsidR="00246220" w:rsidRPr="00BC2A11" w:rsidRDefault="00246220" w:rsidP="00246220">
      <w:pPr>
        <w:rPr>
          <w:rFonts w:ascii="Open Sans" w:hAnsi="Open Sans" w:cs="Open Sans"/>
          <w:sz w:val="22"/>
          <w:szCs w:val="22"/>
        </w:rPr>
      </w:pPr>
      <w:r w:rsidRPr="00BC2A11">
        <w:rPr>
          <w:rFonts w:ascii="Open Sans" w:hAnsi="Open Sans" w:cs="Open Sans"/>
          <w:sz w:val="22"/>
          <w:szCs w:val="22"/>
        </w:rPr>
        <w:t>Next is cabling and the amount of data that will be the expected to be transferred across the connection there are three different types of relevant of ethernet cables. The first is a standard ethernet cable which is for regular connections transferring up to 10 megabits per second. The second is fast ethernet which is capable of up to 100 megabits per second and the third and final is gigabit ethernet which supports speeds up 1000 megabits per second. The downside of each is that the price increases with speed so forward planning is important to save money.</w:t>
      </w:r>
    </w:p>
    <w:p w14:paraId="475A5DD8" w14:textId="0503EA03" w:rsidR="008A1FD5" w:rsidRPr="00BC2A11" w:rsidRDefault="008A1FD5" w:rsidP="00246220">
      <w:pPr>
        <w:rPr>
          <w:rFonts w:ascii="Open Sans" w:hAnsi="Open Sans" w:cs="Open Sans"/>
          <w:sz w:val="22"/>
          <w:szCs w:val="22"/>
        </w:rPr>
      </w:pPr>
      <w:r w:rsidRPr="00BC2A11">
        <w:rPr>
          <w:rFonts w:ascii="Open Sans" w:hAnsi="Open Sans" w:cs="Open Sans"/>
          <w:sz w:val="22"/>
          <w:szCs w:val="22"/>
        </w:rPr>
        <w:t>For example,</w:t>
      </w:r>
    </w:p>
    <w:p w14:paraId="4EAC79F7" w14:textId="5CD55B33" w:rsidR="008A1FD5" w:rsidRPr="00BC2A11" w:rsidRDefault="008A1FD5" w:rsidP="00246220">
      <w:pPr>
        <w:rPr>
          <w:rFonts w:ascii="Open Sans" w:hAnsi="Open Sans" w:cs="Open Sans"/>
          <w:sz w:val="22"/>
          <w:szCs w:val="22"/>
        </w:rPr>
      </w:pPr>
      <w:r w:rsidRPr="00BC2A11">
        <w:rPr>
          <w:rFonts w:ascii="Open Sans" w:hAnsi="Open Sans" w:cs="Open Sans"/>
          <w:sz w:val="22"/>
          <w:szCs w:val="22"/>
        </w:rPr>
        <w:t>If you have a connection between the internet which supports up to 80 megabits per second then you would need a fast ethernet cable, but if the connection between that router with connection to the internet and a server is only expected to get 8 megabits per second at pe</w:t>
      </w:r>
      <w:r w:rsidR="00662D82">
        <w:rPr>
          <w:rFonts w:ascii="Open Sans" w:hAnsi="Open Sans" w:cs="Open Sans"/>
          <w:sz w:val="22"/>
          <w:szCs w:val="22"/>
        </w:rPr>
        <w:t>a</w:t>
      </w:r>
      <w:r w:rsidRPr="00BC2A11">
        <w:rPr>
          <w:rFonts w:ascii="Open Sans" w:hAnsi="Open Sans" w:cs="Open Sans"/>
          <w:sz w:val="22"/>
          <w:szCs w:val="22"/>
        </w:rPr>
        <w:t>k times then both can be regular ethernet cables as long as there is no other traffic coming through the router than that of the server</w:t>
      </w:r>
    </w:p>
    <w:p w14:paraId="3B70FA8D" w14:textId="3F0B1EB5" w:rsidR="006F4649" w:rsidRPr="00BC2A11" w:rsidRDefault="007D6980" w:rsidP="007D6980">
      <w:pPr>
        <w:rPr>
          <w:rFonts w:ascii="Open Sans" w:hAnsi="Open Sans" w:cs="Open Sans"/>
          <w:sz w:val="22"/>
          <w:szCs w:val="22"/>
        </w:rPr>
      </w:pPr>
      <w:r w:rsidRPr="00BC2A11">
        <w:rPr>
          <w:rFonts w:ascii="Open Sans" w:hAnsi="Open Sans" w:cs="Open Sans"/>
          <w:sz w:val="22"/>
          <w:szCs w:val="22"/>
        </w:rPr>
        <w:t xml:space="preserve">The </w:t>
      </w:r>
      <w:r w:rsidR="006F4649" w:rsidRPr="00BC2A11">
        <w:rPr>
          <w:rFonts w:ascii="Open Sans" w:hAnsi="Open Sans" w:cs="Open Sans"/>
          <w:sz w:val="22"/>
          <w:szCs w:val="22"/>
        </w:rPr>
        <w:t>t</w:t>
      </w:r>
      <w:r w:rsidR="00246220" w:rsidRPr="00BC2A11">
        <w:rPr>
          <w:rFonts w:ascii="Open Sans" w:hAnsi="Open Sans" w:cs="Open Sans"/>
          <w:sz w:val="22"/>
          <w:szCs w:val="22"/>
        </w:rPr>
        <w:t>hird</w:t>
      </w:r>
      <w:r w:rsidRPr="00BC2A11">
        <w:rPr>
          <w:rFonts w:ascii="Open Sans" w:hAnsi="Open Sans" w:cs="Open Sans"/>
          <w:sz w:val="22"/>
          <w:szCs w:val="22"/>
        </w:rPr>
        <w:t xml:space="preserve"> consideration is scalability this will determine how many additional cable slots any given router or switch will need</w:t>
      </w:r>
      <w:r w:rsidR="00246220" w:rsidRPr="00BC2A11">
        <w:rPr>
          <w:rFonts w:ascii="Open Sans" w:hAnsi="Open Sans" w:cs="Open Sans"/>
          <w:sz w:val="22"/>
          <w:szCs w:val="22"/>
        </w:rPr>
        <w:t xml:space="preserve"> above the </w:t>
      </w:r>
      <w:r w:rsidR="006F4649" w:rsidRPr="00BC2A11">
        <w:rPr>
          <w:rFonts w:ascii="Open Sans" w:hAnsi="Open Sans" w:cs="Open Sans"/>
          <w:sz w:val="22"/>
          <w:szCs w:val="22"/>
        </w:rPr>
        <w:t>currently used amount</w:t>
      </w:r>
      <w:r w:rsidRPr="00BC2A11">
        <w:rPr>
          <w:rFonts w:ascii="Open Sans" w:hAnsi="Open Sans" w:cs="Open Sans"/>
          <w:sz w:val="22"/>
          <w:szCs w:val="22"/>
        </w:rPr>
        <w:t>.</w:t>
      </w:r>
    </w:p>
    <w:p w14:paraId="10866E0F" w14:textId="1B13612D" w:rsidR="007D6980" w:rsidRPr="00BC2A11" w:rsidRDefault="001A68CB" w:rsidP="007D6980">
      <w:pPr>
        <w:rPr>
          <w:rFonts w:ascii="Open Sans" w:hAnsi="Open Sans" w:cs="Open Sans"/>
          <w:sz w:val="22"/>
          <w:szCs w:val="22"/>
        </w:rPr>
      </w:pPr>
      <w:r w:rsidRPr="00BC2A11">
        <w:rPr>
          <w:rFonts w:ascii="Open Sans" w:hAnsi="Open Sans" w:cs="Open Sans"/>
          <w:sz w:val="22"/>
          <w:szCs w:val="22"/>
        </w:rPr>
        <w:t>Routers are needed to connect multiple networks together. This means that depending on the</w:t>
      </w:r>
      <w:r w:rsidR="008A1FD5" w:rsidRPr="00BC2A11">
        <w:rPr>
          <w:rFonts w:ascii="Open Sans" w:hAnsi="Open Sans" w:cs="Open Sans"/>
          <w:sz w:val="22"/>
          <w:szCs w:val="22"/>
        </w:rPr>
        <w:t xml:space="preserve"> number of networks present</w:t>
      </w:r>
      <w:r w:rsidRPr="00BC2A11">
        <w:rPr>
          <w:rFonts w:ascii="Open Sans" w:hAnsi="Open Sans" w:cs="Open Sans"/>
          <w:sz w:val="22"/>
          <w:szCs w:val="22"/>
        </w:rPr>
        <w:t xml:space="preserve"> there may need to be multiple routers.</w:t>
      </w:r>
    </w:p>
    <w:p w14:paraId="0F25EC93" w14:textId="35567B3F" w:rsidR="001A68CB" w:rsidRPr="00BC2A11" w:rsidRDefault="001A68CB" w:rsidP="007D6980">
      <w:pPr>
        <w:rPr>
          <w:rFonts w:ascii="Open Sans" w:hAnsi="Open Sans" w:cs="Open Sans"/>
          <w:sz w:val="22"/>
          <w:szCs w:val="22"/>
        </w:rPr>
      </w:pPr>
      <w:r w:rsidRPr="00BC2A11">
        <w:rPr>
          <w:rFonts w:ascii="Open Sans" w:hAnsi="Open Sans" w:cs="Open Sans"/>
          <w:sz w:val="22"/>
          <w:szCs w:val="22"/>
        </w:rPr>
        <w:t>For example,</w:t>
      </w:r>
    </w:p>
    <w:p w14:paraId="64629435" w14:textId="30973A65" w:rsidR="007D6980" w:rsidRPr="00BC2A11" w:rsidRDefault="001A68CB" w:rsidP="007D6980">
      <w:pPr>
        <w:rPr>
          <w:rFonts w:ascii="Open Sans" w:hAnsi="Open Sans" w:cs="Open Sans"/>
          <w:sz w:val="22"/>
          <w:szCs w:val="22"/>
        </w:rPr>
      </w:pPr>
      <w:r w:rsidRPr="00BC2A11">
        <w:rPr>
          <w:rFonts w:ascii="Open Sans" w:hAnsi="Open Sans" w:cs="Open Sans"/>
          <w:sz w:val="22"/>
          <w:szCs w:val="22"/>
        </w:rPr>
        <w:t>Two different servers with IP address 192.168.29.1/24 and 192.168.30/24 would need to be connected by a router whereas servers with 192.168.29.1/24 and 192.168.29.2/24 can be connected directly together. This is not required knowledge for the guide</w:t>
      </w:r>
      <w:r w:rsidR="00FB3829" w:rsidRPr="00BC2A11">
        <w:rPr>
          <w:rFonts w:ascii="Open Sans" w:hAnsi="Open Sans" w:cs="Open Sans"/>
          <w:sz w:val="22"/>
          <w:szCs w:val="22"/>
        </w:rPr>
        <w:t>.</w:t>
      </w:r>
    </w:p>
    <w:p w14:paraId="01493262" w14:textId="77777777" w:rsidR="008A1FD5" w:rsidRPr="00BC2A11" w:rsidRDefault="008A1FD5" w:rsidP="007D6980">
      <w:pPr>
        <w:rPr>
          <w:rFonts w:ascii="Open Sans" w:hAnsi="Open Sans" w:cs="Open Sans"/>
          <w:sz w:val="22"/>
          <w:szCs w:val="22"/>
        </w:rPr>
      </w:pPr>
    </w:p>
    <w:p w14:paraId="5EB26E77" w14:textId="77777777" w:rsidR="008A1FD5" w:rsidRPr="00BC2A11" w:rsidRDefault="008A1FD5" w:rsidP="007D6980">
      <w:pPr>
        <w:rPr>
          <w:rFonts w:ascii="Open Sans" w:hAnsi="Open Sans" w:cs="Open Sans"/>
          <w:sz w:val="22"/>
          <w:szCs w:val="22"/>
        </w:rPr>
      </w:pPr>
    </w:p>
    <w:p w14:paraId="2AC831DA" w14:textId="77777777" w:rsidR="008A1FD5" w:rsidRPr="00BC2A11" w:rsidRDefault="008A1FD5" w:rsidP="007D6980">
      <w:pPr>
        <w:rPr>
          <w:rFonts w:ascii="Open Sans" w:hAnsi="Open Sans" w:cs="Open Sans"/>
          <w:sz w:val="22"/>
          <w:szCs w:val="22"/>
        </w:rPr>
      </w:pPr>
    </w:p>
    <w:p w14:paraId="2A10AA3A" w14:textId="77777777" w:rsidR="008A1FD5" w:rsidRPr="00BC2A11" w:rsidRDefault="008A1FD5" w:rsidP="007D6980">
      <w:pPr>
        <w:rPr>
          <w:rFonts w:ascii="Open Sans" w:hAnsi="Open Sans" w:cs="Open Sans"/>
          <w:sz w:val="22"/>
          <w:szCs w:val="22"/>
        </w:rPr>
      </w:pPr>
    </w:p>
    <w:p w14:paraId="4AC0CA3C" w14:textId="77777777" w:rsidR="008A1FD5" w:rsidRPr="00BC2A11" w:rsidRDefault="008A1FD5" w:rsidP="007D6980">
      <w:pPr>
        <w:rPr>
          <w:rFonts w:ascii="Open Sans" w:hAnsi="Open Sans" w:cs="Open Sans"/>
          <w:sz w:val="22"/>
          <w:szCs w:val="22"/>
        </w:rPr>
      </w:pPr>
    </w:p>
    <w:p w14:paraId="6F19D5E1" w14:textId="77777777" w:rsidR="008A1FD5" w:rsidRPr="00BC2A11" w:rsidRDefault="008A1FD5" w:rsidP="007D6980">
      <w:pPr>
        <w:rPr>
          <w:rFonts w:ascii="Open Sans" w:hAnsi="Open Sans" w:cs="Open Sans"/>
          <w:sz w:val="22"/>
          <w:szCs w:val="22"/>
        </w:rPr>
      </w:pPr>
    </w:p>
    <w:p w14:paraId="233E62E7" w14:textId="3821924E" w:rsidR="008A1FD5" w:rsidRPr="00BC2A11" w:rsidRDefault="008A1FD5" w:rsidP="008A1FD5">
      <w:pPr>
        <w:pStyle w:val="Heading2"/>
        <w:rPr>
          <w:rFonts w:ascii="Open Sans" w:hAnsi="Open Sans" w:cs="Open Sans"/>
        </w:rPr>
      </w:pPr>
      <w:bookmarkStart w:id="3" w:name="_Toc195705627"/>
      <w:r w:rsidRPr="00BC2A11">
        <w:rPr>
          <w:rFonts w:ascii="Open Sans" w:hAnsi="Open Sans" w:cs="Open Sans"/>
        </w:rPr>
        <w:lastRenderedPageBreak/>
        <w:t>1.2</w:t>
      </w:r>
      <w:r w:rsidRPr="00BC2A11">
        <w:rPr>
          <w:rFonts w:ascii="Open Sans" w:hAnsi="Open Sans" w:cs="Open Sans"/>
        </w:rPr>
        <w:tab/>
      </w:r>
      <w:r w:rsidR="00364B0A" w:rsidRPr="00BC2A11">
        <w:rPr>
          <w:rFonts w:ascii="Open Sans" w:hAnsi="Open Sans" w:cs="Open Sans"/>
        </w:rPr>
        <w:tab/>
      </w:r>
      <w:r w:rsidRPr="00BC2A11">
        <w:rPr>
          <w:rFonts w:ascii="Open Sans" w:hAnsi="Open Sans" w:cs="Open Sans"/>
        </w:rPr>
        <w:t>Cabling</w:t>
      </w:r>
      <w:bookmarkEnd w:id="3"/>
    </w:p>
    <w:p w14:paraId="013A7708" w14:textId="3DC1352B" w:rsidR="00F247F8" w:rsidRPr="00BC2A11" w:rsidRDefault="00F247F8" w:rsidP="00F247F8">
      <w:pPr>
        <w:pStyle w:val="Heading3"/>
        <w:rPr>
          <w:rFonts w:ascii="Open Sans" w:hAnsi="Open Sans" w:cs="Open Sans"/>
        </w:rPr>
      </w:pPr>
      <w:bookmarkStart w:id="4" w:name="_Toc195705628"/>
      <w:r w:rsidRPr="00BC2A11">
        <w:rPr>
          <w:rFonts w:ascii="Open Sans" w:hAnsi="Open Sans" w:cs="Open Sans"/>
        </w:rPr>
        <w:t>1.2.1</w:t>
      </w:r>
      <w:r w:rsidRPr="00BC2A11">
        <w:rPr>
          <w:rFonts w:ascii="Open Sans" w:hAnsi="Open Sans" w:cs="Open Sans"/>
        </w:rPr>
        <w:tab/>
      </w:r>
      <w:r w:rsidR="00364B0A" w:rsidRPr="00BC2A11">
        <w:rPr>
          <w:rFonts w:ascii="Open Sans" w:hAnsi="Open Sans" w:cs="Open Sans"/>
        </w:rPr>
        <w:tab/>
      </w:r>
      <w:r w:rsidRPr="00BC2A11">
        <w:rPr>
          <w:rFonts w:ascii="Open Sans" w:hAnsi="Open Sans" w:cs="Open Sans"/>
        </w:rPr>
        <w:t>Power Supply</w:t>
      </w:r>
      <w:bookmarkEnd w:id="4"/>
    </w:p>
    <w:p w14:paraId="5348870B" w14:textId="0DF78D54" w:rsidR="00F247F8" w:rsidRPr="00BC2A11" w:rsidRDefault="008A1FD5" w:rsidP="00F247F8">
      <w:pPr>
        <w:rPr>
          <w:rFonts w:ascii="Open Sans" w:hAnsi="Open Sans" w:cs="Open Sans"/>
          <w:sz w:val="22"/>
          <w:szCs w:val="22"/>
        </w:rPr>
      </w:pPr>
      <w:r w:rsidRPr="00BC2A11">
        <w:rPr>
          <w:rFonts w:ascii="Open Sans" w:hAnsi="Open Sans" w:cs="Open Sans"/>
          <w:sz w:val="22"/>
          <w:szCs w:val="22"/>
        </w:rPr>
        <w:t>There are two different types of cables that will need to be connected to all devices present on the network the first is the power cable.</w:t>
      </w:r>
      <w:r w:rsidR="00F247F8" w:rsidRPr="00BC2A11">
        <w:rPr>
          <w:rFonts w:ascii="Open Sans" w:hAnsi="Open Sans" w:cs="Open Sans"/>
          <w:sz w:val="22"/>
          <w:szCs w:val="22"/>
        </w:rPr>
        <w:t xml:space="preserve"> The majority </w:t>
      </w:r>
      <w:r w:rsidR="00F42920" w:rsidRPr="00BC2A11">
        <w:rPr>
          <w:rFonts w:ascii="Open Sans" w:hAnsi="Open Sans" w:cs="Open Sans"/>
          <w:sz w:val="22"/>
          <w:szCs w:val="22"/>
        </w:rPr>
        <w:t xml:space="preserve">of power cables </w:t>
      </w:r>
      <w:r w:rsidR="00F247F8" w:rsidRPr="00BC2A11">
        <w:rPr>
          <w:rFonts w:ascii="Open Sans" w:hAnsi="Open Sans" w:cs="Open Sans"/>
          <w:sz w:val="22"/>
          <w:szCs w:val="22"/>
        </w:rPr>
        <w:t xml:space="preserve">use </w:t>
      </w:r>
      <w:r w:rsidR="00F42920" w:rsidRPr="00BC2A11">
        <w:rPr>
          <w:rFonts w:ascii="Open Sans" w:hAnsi="Open Sans" w:cs="Open Sans"/>
          <w:sz w:val="22"/>
          <w:szCs w:val="22"/>
        </w:rPr>
        <w:t xml:space="preserve">the cable shown below in figure 1. However, if your device comes with its power supply cable use the one that is included with it. There should be a symbol to denote where the power cable should be </w:t>
      </w:r>
      <w:r w:rsidR="00B12F9A" w:rsidRPr="00BC2A11">
        <w:rPr>
          <w:rFonts w:ascii="Open Sans" w:hAnsi="Open Sans" w:cs="Open Sans"/>
          <w:sz w:val="22"/>
          <w:szCs w:val="22"/>
        </w:rPr>
        <w:t>inserted</w:t>
      </w:r>
      <w:r w:rsidR="00F42920" w:rsidRPr="00BC2A11">
        <w:rPr>
          <w:rFonts w:ascii="Open Sans" w:hAnsi="Open Sans" w:cs="Open Sans"/>
          <w:sz w:val="22"/>
          <w:szCs w:val="22"/>
        </w:rPr>
        <w:t>.</w:t>
      </w:r>
    </w:p>
    <w:p w14:paraId="2071A30A" w14:textId="42071A1A" w:rsidR="00F247F8" w:rsidRPr="00BC2A11" w:rsidRDefault="00F247F8" w:rsidP="00F247F8">
      <w:pPr>
        <w:rPr>
          <w:rFonts w:ascii="Open Sans" w:hAnsi="Open Sans" w:cs="Open Sans"/>
        </w:rPr>
      </w:pPr>
      <w:r w:rsidRPr="00BC2A11">
        <w:rPr>
          <w:rFonts w:ascii="Open Sans" w:hAnsi="Open Sans" w:cs="Open Sans"/>
          <w:noProof/>
        </w:rPr>
        <w:drawing>
          <wp:inline distT="0" distB="0" distL="0" distR="0" wp14:anchorId="0EB33ACB" wp14:editId="6C5E743E">
            <wp:extent cx="5731510" cy="5664835"/>
            <wp:effectExtent l="0" t="0" r="2540" b="0"/>
            <wp:docPr id="535205437" name="Picture 22" descr="A white and silver power c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05437" name="Picture 22" descr="A white and silver power cord&#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664835"/>
                    </a:xfrm>
                    <a:prstGeom prst="rect">
                      <a:avLst/>
                    </a:prstGeom>
                    <a:noFill/>
                    <a:ln>
                      <a:noFill/>
                    </a:ln>
                  </pic:spPr>
                </pic:pic>
              </a:graphicData>
            </a:graphic>
          </wp:inline>
        </w:drawing>
      </w:r>
    </w:p>
    <w:p w14:paraId="656BC6E3" w14:textId="17C408EE" w:rsidR="00F247F8" w:rsidRPr="00BC2A11" w:rsidRDefault="00F42920" w:rsidP="00F42920">
      <w:pPr>
        <w:jc w:val="center"/>
        <w:rPr>
          <w:rFonts w:ascii="Open Sans" w:hAnsi="Open Sans" w:cs="Open Sans"/>
        </w:rPr>
      </w:pPr>
      <w:r w:rsidRPr="00BC2A11">
        <w:rPr>
          <w:rFonts w:ascii="Open Sans" w:hAnsi="Open Sans" w:cs="Open Sans"/>
        </w:rPr>
        <w:t>Figure 1 Most common cable</w:t>
      </w:r>
    </w:p>
    <w:p w14:paraId="59A818EA" w14:textId="77777777" w:rsidR="00F247F8" w:rsidRPr="00BC2A11" w:rsidRDefault="00F247F8" w:rsidP="008A1FD5">
      <w:pPr>
        <w:rPr>
          <w:rFonts w:ascii="Open Sans" w:hAnsi="Open Sans" w:cs="Open Sans"/>
        </w:rPr>
      </w:pPr>
    </w:p>
    <w:p w14:paraId="5620A94B" w14:textId="19E9E9F6" w:rsidR="00F42920" w:rsidRPr="00BC2A11" w:rsidRDefault="00F247F8" w:rsidP="00F42920">
      <w:pPr>
        <w:pStyle w:val="Heading3"/>
        <w:rPr>
          <w:rFonts w:ascii="Open Sans" w:hAnsi="Open Sans" w:cs="Open Sans"/>
        </w:rPr>
      </w:pPr>
      <w:bookmarkStart w:id="5" w:name="_Toc195705629"/>
      <w:r w:rsidRPr="00BC2A11">
        <w:rPr>
          <w:rFonts w:ascii="Open Sans" w:hAnsi="Open Sans" w:cs="Open Sans"/>
        </w:rPr>
        <w:lastRenderedPageBreak/>
        <w:t>1.2.2</w:t>
      </w:r>
      <w:r w:rsidRPr="00BC2A11">
        <w:rPr>
          <w:rFonts w:ascii="Open Sans" w:hAnsi="Open Sans" w:cs="Open Sans"/>
        </w:rPr>
        <w:tab/>
      </w:r>
      <w:r w:rsidR="00364B0A" w:rsidRPr="00BC2A11">
        <w:rPr>
          <w:rFonts w:ascii="Open Sans" w:hAnsi="Open Sans" w:cs="Open Sans"/>
        </w:rPr>
        <w:tab/>
      </w:r>
      <w:r w:rsidRPr="00BC2A11">
        <w:rPr>
          <w:rFonts w:ascii="Open Sans" w:hAnsi="Open Sans" w:cs="Open Sans"/>
        </w:rPr>
        <w:t>Ethernet Cables</w:t>
      </w:r>
      <w:bookmarkEnd w:id="5"/>
    </w:p>
    <w:p w14:paraId="5D66A93B" w14:textId="72F0ECD2" w:rsidR="00B12F9A" w:rsidRPr="00BC2A11" w:rsidRDefault="00B12F9A" w:rsidP="00B12F9A">
      <w:pPr>
        <w:rPr>
          <w:rFonts w:ascii="Open Sans" w:hAnsi="Open Sans" w:cs="Open Sans"/>
          <w:sz w:val="22"/>
          <w:szCs w:val="22"/>
        </w:rPr>
      </w:pPr>
      <w:r w:rsidRPr="00BC2A11">
        <w:rPr>
          <w:rFonts w:ascii="Open Sans" w:hAnsi="Open Sans" w:cs="Open Sans"/>
          <w:sz w:val="22"/>
          <w:szCs w:val="22"/>
        </w:rPr>
        <w:t xml:space="preserve">Ethernet cables are an essential way of connecting devices together within a computer network. This is because they allow for data to travel in-between devices and depending on the ethernet cable the data transfer can be extremely fast. As mentioned earlier there are three main types of ethernet cable the normal (10 megabytes per second) the fast (100 megabytes per second) and the gigabit (1000 megabytes per second). However, all these cables look and act very similarly to each other. There is no real difference between them other than the speed and cost </w:t>
      </w:r>
      <w:r w:rsidR="00364B0A" w:rsidRPr="00BC2A11">
        <w:rPr>
          <w:rFonts w:ascii="Open Sans" w:hAnsi="Open Sans" w:cs="Open Sans"/>
          <w:sz w:val="22"/>
          <w:szCs w:val="22"/>
        </w:rPr>
        <w:t>of them.</w:t>
      </w:r>
    </w:p>
    <w:p w14:paraId="6195CDDB" w14:textId="77777777" w:rsidR="00364B0A" w:rsidRPr="00BC2A11" w:rsidRDefault="00CE3B84" w:rsidP="00364B0A">
      <w:pPr>
        <w:keepNext/>
        <w:jc w:val="center"/>
        <w:rPr>
          <w:rFonts w:ascii="Open Sans" w:hAnsi="Open Sans" w:cs="Open Sans"/>
        </w:rPr>
      </w:pPr>
      <w:r w:rsidRPr="00BC2A11">
        <w:rPr>
          <w:rFonts w:ascii="Open Sans" w:hAnsi="Open Sans" w:cs="Open Sans"/>
          <w:noProof/>
          <w:sz w:val="22"/>
          <w:szCs w:val="22"/>
        </w:rPr>
        <w:drawing>
          <wp:inline distT="0" distB="0" distL="0" distR="0" wp14:anchorId="4108183C" wp14:editId="17101B7F">
            <wp:extent cx="5731510" cy="2938780"/>
            <wp:effectExtent l="0" t="0" r="2540" b="0"/>
            <wp:docPr id="1692928339" name="Picture 1" descr="A close-up of a network 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28339" name="Picture 1" descr="A close-up of a network port&#10;&#10;AI-generated content may be incorrect."/>
                    <pic:cNvPicPr/>
                  </pic:nvPicPr>
                  <pic:blipFill>
                    <a:blip r:embed="rId7"/>
                    <a:stretch>
                      <a:fillRect/>
                    </a:stretch>
                  </pic:blipFill>
                  <pic:spPr>
                    <a:xfrm>
                      <a:off x="0" y="0"/>
                      <a:ext cx="5731510" cy="2938780"/>
                    </a:xfrm>
                    <a:prstGeom prst="rect">
                      <a:avLst/>
                    </a:prstGeom>
                  </pic:spPr>
                </pic:pic>
              </a:graphicData>
            </a:graphic>
          </wp:inline>
        </w:drawing>
      </w:r>
    </w:p>
    <w:p w14:paraId="00366518" w14:textId="2083D809" w:rsidR="00F42920" w:rsidRPr="00BC2A11" w:rsidRDefault="00364B0A" w:rsidP="00364B0A">
      <w:pPr>
        <w:pStyle w:val="Caption"/>
        <w:jc w:val="center"/>
        <w:rPr>
          <w:rFonts w:ascii="Open Sans" w:hAnsi="Open Sans" w:cs="Open Sans"/>
        </w:rPr>
      </w:pPr>
      <w:r w:rsidRPr="00BC2A11">
        <w:rPr>
          <w:rFonts w:ascii="Open Sans" w:hAnsi="Open Sans" w:cs="Open Sans"/>
        </w:rPr>
        <w:t xml:space="preserve">Figure </w:t>
      </w:r>
      <w:r w:rsidRPr="00BC2A11">
        <w:rPr>
          <w:rFonts w:ascii="Open Sans" w:hAnsi="Open Sans" w:cs="Open Sans"/>
        </w:rPr>
        <w:fldChar w:fldCharType="begin"/>
      </w:r>
      <w:r w:rsidRPr="00BC2A11">
        <w:rPr>
          <w:rFonts w:ascii="Open Sans" w:hAnsi="Open Sans" w:cs="Open Sans"/>
        </w:rPr>
        <w:instrText xml:space="preserve"> SEQ Figure \* ARABIC </w:instrText>
      </w:r>
      <w:r w:rsidRPr="00BC2A11">
        <w:rPr>
          <w:rFonts w:ascii="Open Sans" w:hAnsi="Open Sans" w:cs="Open Sans"/>
        </w:rPr>
        <w:fldChar w:fldCharType="separate"/>
      </w:r>
      <w:r w:rsidRPr="00BC2A11">
        <w:rPr>
          <w:rFonts w:ascii="Open Sans" w:hAnsi="Open Sans" w:cs="Open Sans"/>
          <w:noProof/>
        </w:rPr>
        <w:t>1</w:t>
      </w:r>
      <w:r w:rsidRPr="00BC2A11">
        <w:rPr>
          <w:rFonts w:ascii="Open Sans" w:hAnsi="Open Sans" w:cs="Open Sans"/>
        </w:rPr>
        <w:fldChar w:fldCharType="end"/>
      </w:r>
      <w:r w:rsidRPr="00BC2A11">
        <w:rPr>
          <w:rFonts w:ascii="Open Sans" w:hAnsi="Open Sans" w:cs="Open Sans"/>
        </w:rPr>
        <w:t xml:space="preserve"> Ethernet cable Ports (p-themes, 2025)</w:t>
      </w:r>
    </w:p>
    <w:p w14:paraId="57C3BA9B" w14:textId="001893F7" w:rsidR="00364B0A" w:rsidRPr="00BC2A11" w:rsidRDefault="00364B0A" w:rsidP="00364B0A">
      <w:pPr>
        <w:rPr>
          <w:rFonts w:ascii="Open Sans" w:hAnsi="Open Sans" w:cs="Open Sans"/>
          <w:sz w:val="22"/>
          <w:szCs w:val="22"/>
        </w:rPr>
      </w:pPr>
      <w:r w:rsidRPr="00BC2A11">
        <w:rPr>
          <w:rFonts w:ascii="Open Sans" w:hAnsi="Open Sans" w:cs="Open Sans"/>
          <w:sz w:val="22"/>
          <w:szCs w:val="22"/>
        </w:rPr>
        <w:t>Shown above is ethernet cable ports this is where you must plug</w:t>
      </w:r>
      <w:r w:rsidR="00662D82">
        <w:rPr>
          <w:rFonts w:ascii="Open Sans" w:hAnsi="Open Sans" w:cs="Open Sans"/>
          <w:sz w:val="22"/>
          <w:szCs w:val="22"/>
        </w:rPr>
        <w:t xml:space="preserve"> </w:t>
      </w:r>
      <w:r w:rsidRPr="00BC2A11">
        <w:rPr>
          <w:rFonts w:ascii="Open Sans" w:hAnsi="Open Sans" w:cs="Open Sans"/>
          <w:sz w:val="22"/>
          <w:szCs w:val="22"/>
        </w:rPr>
        <w:t>in ethernet cables (shown below in figure 2). This is the first step to creating a functional connection between devices. When plugging in make sure to take care which port you are putting the cable into so that in the next step the device can be configured properly.</w:t>
      </w:r>
    </w:p>
    <w:p w14:paraId="5CA18F8E" w14:textId="77777777" w:rsidR="00364B0A" w:rsidRPr="00BC2A11" w:rsidRDefault="00CE3B84" w:rsidP="00364B0A">
      <w:pPr>
        <w:keepNext/>
        <w:jc w:val="center"/>
        <w:rPr>
          <w:rFonts w:ascii="Open Sans" w:hAnsi="Open Sans" w:cs="Open Sans"/>
        </w:rPr>
      </w:pPr>
      <w:r w:rsidRPr="00BC2A11">
        <w:rPr>
          <w:rFonts w:ascii="Open Sans" w:hAnsi="Open Sans" w:cs="Open Sans"/>
          <w:noProof/>
        </w:rPr>
        <w:drawing>
          <wp:inline distT="0" distB="0" distL="0" distR="0" wp14:anchorId="3C5DEFED" wp14:editId="307546F6">
            <wp:extent cx="3411855" cy="1344295"/>
            <wp:effectExtent l="0" t="0" r="0" b="8255"/>
            <wp:docPr id="1469013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1855" cy="1344295"/>
                    </a:xfrm>
                    <a:prstGeom prst="rect">
                      <a:avLst/>
                    </a:prstGeom>
                    <a:noFill/>
                    <a:ln>
                      <a:noFill/>
                    </a:ln>
                  </pic:spPr>
                </pic:pic>
              </a:graphicData>
            </a:graphic>
          </wp:inline>
        </w:drawing>
      </w:r>
    </w:p>
    <w:p w14:paraId="531DB6E2" w14:textId="41CE98F1" w:rsidR="00CE3B84" w:rsidRDefault="00364B0A" w:rsidP="00364B0A">
      <w:pPr>
        <w:pStyle w:val="Caption"/>
        <w:jc w:val="center"/>
        <w:rPr>
          <w:rFonts w:ascii="Open Sans" w:hAnsi="Open Sans" w:cs="Open Sans"/>
        </w:rPr>
      </w:pPr>
      <w:r w:rsidRPr="00BC2A11">
        <w:rPr>
          <w:rFonts w:ascii="Open Sans" w:hAnsi="Open Sans" w:cs="Open Sans"/>
        </w:rPr>
        <w:t xml:space="preserve">Figure </w:t>
      </w:r>
      <w:r w:rsidRPr="00BC2A11">
        <w:rPr>
          <w:rFonts w:ascii="Open Sans" w:hAnsi="Open Sans" w:cs="Open Sans"/>
        </w:rPr>
        <w:fldChar w:fldCharType="begin"/>
      </w:r>
      <w:r w:rsidRPr="00BC2A11">
        <w:rPr>
          <w:rFonts w:ascii="Open Sans" w:hAnsi="Open Sans" w:cs="Open Sans"/>
        </w:rPr>
        <w:instrText xml:space="preserve"> SEQ Figure \* ARABIC </w:instrText>
      </w:r>
      <w:r w:rsidRPr="00BC2A11">
        <w:rPr>
          <w:rFonts w:ascii="Open Sans" w:hAnsi="Open Sans" w:cs="Open Sans"/>
        </w:rPr>
        <w:fldChar w:fldCharType="separate"/>
      </w:r>
      <w:r w:rsidRPr="00BC2A11">
        <w:rPr>
          <w:rFonts w:ascii="Open Sans" w:hAnsi="Open Sans" w:cs="Open Sans"/>
          <w:noProof/>
        </w:rPr>
        <w:t>2</w:t>
      </w:r>
      <w:r w:rsidRPr="00BC2A11">
        <w:rPr>
          <w:rFonts w:ascii="Open Sans" w:hAnsi="Open Sans" w:cs="Open Sans"/>
        </w:rPr>
        <w:fldChar w:fldCharType="end"/>
      </w:r>
      <w:r w:rsidRPr="00BC2A11">
        <w:rPr>
          <w:rFonts w:ascii="Open Sans" w:hAnsi="Open Sans" w:cs="Open Sans"/>
        </w:rPr>
        <w:t xml:space="preserve"> ethernet cable (Ellis, 2025)</w:t>
      </w:r>
    </w:p>
    <w:p w14:paraId="0DCA6A19" w14:textId="0EDB3569" w:rsidR="003C5009" w:rsidRDefault="003C5009" w:rsidP="003C5009">
      <w:pPr>
        <w:pStyle w:val="Heading3"/>
        <w:rPr>
          <w:rFonts w:ascii="Open Sans" w:hAnsi="Open Sans" w:cs="Open Sans"/>
        </w:rPr>
      </w:pPr>
      <w:bookmarkStart w:id="6" w:name="_Toc195705630"/>
      <w:r w:rsidRPr="00BC2A11">
        <w:rPr>
          <w:rFonts w:ascii="Open Sans" w:hAnsi="Open Sans" w:cs="Open Sans"/>
        </w:rPr>
        <w:t>1.2.</w:t>
      </w:r>
      <w:r>
        <w:rPr>
          <w:rFonts w:ascii="Open Sans" w:hAnsi="Open Sans" w:cs="Open Sans"/>
        </w:rPr>
        <w:t>3</w:t>
      </w:r>
      <w:r w:rsidRPr="00BC2A11">
        <w:rPr>
          <w:rFonts w:ascii="Open Sans" w:hAnsi="Open Sans" w:cs="Open Sans"/>
        </w:rPr>
        <w:tab/>
      </w:r>
      <w:r w:rsidRPr="00BC2A11">
        <w:rPr>
          <w:rFonts w:ascii="Open Sans" w:hAnsi="Open Sans" w:cs="Open Sans"/>
        </w:rPr>
        <w:tab/>
      </w:r>
      <w:r>
        <w:rPr>
          <w:rFonts w:ascii="Open Sans" w:hAnsi="Open Sans" w:cs="Open Sans"/>
        </w:rPr>
        <w:t>Console Cable</w:t>
      </w:r>
      <w:bookmarkEnd w:id="6"/>
    </w:p>
    <w:p w14:paraId="5D32466C" w14:textId="1400F0D8" w:rsidR="003C5009" w:rsidRPr="003C5009" w:rsidRDefault="003C5009" w:rsidP="003C5009">
      <w:r>
        <w:t>There will be a co</w:t>
      </w:r>
      <w:r w:rsidR="00840390">
        <w:t>nsole port</w:t>
      </w:r>
      <w:r>
        <w:t xml:space="preserve"> on a device that does not come configured with the ability to accept Secure Shell (SSH) or Telnet connections. This port is used to do the software </w:t>
      </w:r>
      <w:r>
        <w:lastRenderedPageBreak/>
        <w:t>portion of the configuration and as such is required and must be done before proceeding to the next stage of configuration. The Console cable will be used to connect a PC or laptop directly to the router, switch or server. The types of cables are USB-serial or USB-C etc. Once connected use a terminal emulator such as PuTTy for windows or screen for Mac and Linux.</w:t>
      </w:r>
    </w:p>
    <w:p w14:paraId="0680946A" w14:textId="77777777" w:rsidR="003C5009" w:rsidRPr="003C5009" w:rsidRDefault="003C5009" w:rsidP="003C5009"/>
    <w:p w14:paraId="12F7EE55" w14:textId="3D85F6CD" w:rsidR="00BC2A11" w:rsidRPr="003C5009" w:rsidRDefault="00364B0A" w:rsidP="003C5009">
      <w:pPr>
        <w:pStyle w:val="Heading1"/>
        <w:rPr>
          <w:rFonts w:ascii="Open Sans" w:hAnsi="Open Sans" w:cs="Open Sans"/>
        </w:rPr>
      </w:pPr>
      <w:bookmarkStart w:id="7" w:name="_Toc195705631"/>
      <w:r w:rsidRPr="00BC2A11">
        <w:rPr>
          <w:rFonts w:ascii="Open Sans" w:hAnsi="Open Sans" w:cs="Open Sans"/>
        </w:rPr>
        <w:t xml:space="preserve">2. </w:t>
      </w:r>
      <w:r w:rsidRPr="00BC2A11">
        <w:rPr>
          <w:rFonts w:ascii="Open Sans" w:hAnsi="Open Sans" w:cs="Open Sans"/>
        </w:rPr>
        <w:tab/>
      </w:r>
      <w:r w:rsidRPr="00BC2A11">
        <w:rPr>
          <w:rFonts w:ascii="Open Sans" w:hAnsi="Open Sans" w:cs="Open Sans"/>
        </w:rPr>
        <w:tab/>
        <w:t>Software</w:t>
      </w:r>
      <w:bookmarkEnd w:id="7"/>
    </w:p>
    <w:p w14:paraId="7A08FD26" w14:textId="254CEB9F" w:rsidR="00364B0A" w:rsidRPr="00BC2A11" w:rsidRDefault="00364B0A" w:rsidP="00364B0A">
      <w:pPr>
        <w:pStyle w:val="Heading3"/>
        <w:rPr>
          <w:rFonts w:ascii="Open Sans" w:hAnsi="Open Sans" w:cs="Open Sans"/>
        </w:rPr>
      </w:pPr>
      <w:bookmarkStart w:id="8" w:name="_Toc195705632"/>
      <w:r w:rsidRPr="00BC2A11">
        <w:rPr>
          <w:rFonts w:ascii="Open Sans" w:hAnsi="Open Sans" w:cs="Open Sans"/>
        </w:rPr>
        <w:t>2.1</w:t>
      </w:r>
      <w:r w:rsidRPr="00BC2A11">
        <w:rPr>
          <w:rFonts w:ascii="Open Sans" w:hAnsi="Open Sans" w:cs="Open Sans"/>
        </w:rPr>
        <w:tab/>
      </w:r>
      <w:r w:rsidRPr="00BC2A11">
        <w:rPr>
          <w:rFonts w:ascii="Open Sans" w:hAnsi="Open Sans" w:cs="Open Sans"/>
        </w:rPr>
        <w:tab/>
      </w:r>
      <w:r w:rsidR="00BC2A11" w:rsidRPr="00BC2A11">
        <w:rPr>
          <w:rFonts w:ascii="Open Sans" w:hAnsi="Open Sans" w:cs="Open Sans"/>
        </w:rPr>
        <w:t>Manual configuration</w:t>
      </w:r>
      <w:bookmarkEnd w:id="8"/>
    </w:p>
    <w:p w14:paraId="003DA2C6" w14:textId="7CC7E863" w:rsidR="00F42920" w:rsidRDefault="003C5009">
      <w:pPr>
        <w:rPr>
          <w:rFonts w:ascii="Open Sans" w:hAnsi="Open Sans" w:cs="Open Sans"/>
          <w:sz w:val="22"/>
          <w:szCs w:val="22"/>
        </w:rPr>
      </w:pPr>
      <w:r>
        <w:rPr>
          <w:rFonts w:ascii="Open Sans" w:hAnsi="Open Sans" w:cs="Open Sans"/>
          <w:sz w:val="22"/>
          <w:szCs w:val="22"/>
        </w:rPr>
        <w:t>First you will need to be able to access the command line interface of the device you whish to configure</w:t>
      </w:r>
      <w:r w:rsidR="00C94DEB">
        <w:rPr>
          <w:rFonts w:ascii="Open Sans" w:hAnsi="Open Sans" w:cs="Open Sans"/>
          <w:sz w:val="22"/>
          <w:szCs w:val="22"/>
        </w:rPr>
        <w:t>. Next for devices that have an IOS operating system such as cisco routers and switches use the following commands replacing the &lt;&gt; with the appropriate information. The below commands will allow any automated script you have to connect to the device via telnet and do the remaining configuration</w:t>
      </w:r>
    </w:p>
    <w:p w14:paraId="11A40595" w14:textId="77777777" w:rsidR="00C94DEB" w:rsidRDefault="00A16249" w:rsidP="00C94DEB">
      <w:pPr>
        <w:pStyle w:val="ListParagraph"/>
        <w:numPr>
          <w:ilvl w:val="0"/>
          <w:numId w:val="3"/>
        </w:numPr>
        <w:rPr>
          <w:rFonts w:ascii="Open Sans" w:hAnsi="Open Sans" w:cs="Open Sans"/>
          <w:sz w:val="22"/>
          <w:szCs w:val="22"/>
        </w:rPr>
      </w:pPr>
      <w:r w:rsidRPr="00C94DEB">
        <w:rPr>
          <w:rFonts w:ascii="Open Sans" w:hAnsi="Open Sans" w:cs="Open Sans"/>
          <w:sz w:val="22"/>
          <w:szCs w:val="22"/>
        </w:rPr>
        <w:t>Conf t</w:t>
      </w:r>
    </w:p>
    <w:p w14:paraId="3AB0885D" w14:textId="77777777" w:rsidR="00C94DEB" w:rsidRDefault="00A16249" w:rsidP="00C94DEB">
      <w:pPr>
        <w:pStyle w:val="ListParagraph"/>
        <w:numPr>
          <w:ilvl w:val="0"/>
          <w:numId w:val="3"/>
        </w:numPr>
        <w:rPr>
          <w:rFonts w:ascii="Open Sans" w:hAnsi="Open Sans" w:cs="Open Sans"/>
          <w:sz w:val="22"/>
          <w:szCs w:val="22"/>
        </w:rPr>
      </w:pPr>
      <w:r w:rsidRPr="00C94DEB">
        <w:rPr>
          <w:rFonts w:ascii="Open Sans" w:hAnsi="Open Sans" w:cs="Open Sans"/>
          <w:sz w:val="22"/>
          <w:szCs w:val="22"/>
        </w:rPr>
        <w:t>User &lt;username&gt; privilege 15 secret &lt;password&gt;</w:t>
      </w:r>
    </w:p>
    <w:p w14:paraId="5CE1FDC0" w14:textId="77777777" w:rsidR="00C94DEB" w:rsidRDefault="00A16249" w:rsidP="00C94DEB">
      <w:pPr>
        <w:pStyle w:val="ListParagraph"/>
        <w:numPr>
          <w:ilvl w:val="0"/>
          <w:numId w:val="3"/>
        </w:numPr>
        <w:rPr>
          <w:rFonts w:ascii="Open Sans" w:hAnsi="Open Sans" w:cs="Open Sans"/>
          <w:sz w:val="22"/>
          <w:szCs w:val="22"/>
        </w:rPr>
      </w:pPr>
      <w:r w:rsidRPr="00C94DEB">
        <w:rPr>
          <w:rFonts w:ascii="Open Sans" w:hAnsi="Open Sans" w:cs="Open Sans"/>
          <w:sz w:val="22"/>
          <w:szCs w:val="22"/>
        </w:rPr>
        <w:t xml:space="preserve">Line </w:t>
      </w:r>
      <w:proofErr w:type="spellStart"/>
      <w:r w:rsidRPr="00C94DEB">
        <w:rPr>
          <w:rFonts w:ascii="Open Sans" w:hAnsi="Open Sans" w:cs="Open Sans"/>
          <w:sz w:val="22"/>
          <w:szCs w:val="22"/>
        </w:rPr>
        <w:t>vty</w:t>
      </w:r>
      <w:proofErr w:type="spellEnd"/>
      <w:r w:rsidRPr="00C94DEB">
        <w:rPr>
          <w:rFonts w:ascii="Open Sans" w:hAnsi="Open Sans" w:cs="Open Sans"/>
          <w:sz w:val="22"/>
          <w:szCs w:val="22"/>
        </w:rPr>
        <w:t xml:space="preserve"> 0 4</w:t>
      </w:r>
    </w:p>
    <w:p w14:paraId="433E1802" w14:textId="77777777" w:rsidR="00C94DEB" w:rsidRDefault="00A16249" w:rsidP="00C94DEB">
      <w:pPr>
        <w:pStyle w:val="ListParagraph"/>
        <w:numPr>
          <w:ilvl w:val="0"/>
          <w:numId w:val="3"/>
        </w:numPr>
        <w:rPr>
          <w:rFonts w:ascii="Open Sans" w:hAnsi="Open Sans" w:cs="Open Sans"/>
          <w:sz w:val="22"/>
          <w:szCs w:val="22"/>
        </w:rPr>
      </w:pPr>
      <w:r w:rsidRPr="00C94DEB">
        <w:rPr>
          <w:rFonts w:ascii="Open Sans" w:hAnsi="Open Sans" w:cs="Open Sans"/>
          <w:sz w:val="22"/>
          <w:szCs w:val="22"/>
        </w:rPr>
        <w:t>Transport input telnet</w:t>
      </w:r>
    </w:p>
    <w:p w14:paraId="0322FE70" w14:textId="77777777" w:rsidR="00C94DEB" w:rsidRDefault="00A16249" w:rsidP="00C94DEB">
      <w:pPr>
        <w:pStyle w:val="ListParagraph"/>
        <w:numPr>
          <w:ilvl w:val="0"/>
          <w:numId w:val="3"/>
        </w:numPr>
        <w:rPr>
          <w:rFonts w:ascii="Open Sans" w:hAnsi="Open Sans" w:cs="Open Sans"/>
          <w:sz w:val="22"/>
          <w:szCs w:val="22"/>
        </w:rPr>
      </w:pPr>
      <w:r w:rsidRPr="00C94DEB">
        <w:rPr>
          <w:rFonts w:ascii="Open Sans" w:hAnsi="Open Sans" w:cs="Open Sans"/>
          <w:sz w:val="22"/>
          <w:szCs w:val="22"/>
        </w:rPr>
        <w:t>Login local</w:t>
      </w:r>
    </w:p>
    <w:p w14:paraId="1B73C6A6" w14:textId="77777777" w:rsidR="00C94DEB" w:rsidRDefault="00A16249" w:rsidP="00C94DEB">
      <w:pPr>
        <w:pStyle w:val="ListParagraph"/>
        <w:numPr>
          <w:ilvl w:val="0"/>
          <w:numId w:val="3"/>
        </w:numPr>
        <w:rPr>
          <w:rFonts w:ascii="Open Sans" w:hAnsi="Open Sans" w:cs="Open Sans"/>
          <w:sz w:val="22"/>
          <w:szCs w:val="22"/>
        </w:rPr>
      </w:pPr>
      <w:r w:rsidRPr="00C94DEB">
        <w:rPr>
          <w:rFonts w:ascii="Open Sans" w:hAnsi="Open Sans" w:cs="Open Sans"/>
          <w:sz w:val="22"/>
          <w:szCs w:val="22"/>
        </w:rPr>
        <w:t>Exit</w:t>
      </w:r>
    </w:p>
    <w:p w14:paraId="33844C5F" w14:textId="74E8A0F5" w:rsidR="00A16249" w:rsidRPr="00C94DEB" w:rsidRDefault="00A16249" w:rsidP="00C94DEB">
      <w:pPr>
        <w:pStyle w:val="ListParagraph"/>
        <w:numPr>
          <w:ilvl w:val="0"/>
          <w:numId w:val="3"/>
        </w:numPr>
        <w:rPr>
          <w:rFonts w:ascii="Open Sans" w:hAnsi="Open Sans" w:cs="Open Sans"/>
          <w:sz w:val="22"/>
          <w:szCs w:val="22"/>
        </w:rPr>
      </w:pPr>
      <w:r w:rsidRPr="00C94DEB">
        <w:rPr>
          <w:rFonts w:ascii="Open Sans" w:hAnsi="Open Sans" w:cs="Open Sans"/>
          <w:sz w:val="22"/>
          <w:szCs w:val="22"/>
        </w:rPr>
        <w:t>Enable secret &lt;password&gt;</w:t>
      </w:r>
    </w:p>
    <w:p w14:paraId="28E6E327" w14:textId="44B23EA8" w:rsidR="00C94DEB" w:rsidRDefault="00C94DEB">
      <w:pPr>
        <w:rPr>
          <w:rFonts w:ascii="Open Sans" w:hAnsi="Open Sans" w:cs="Open Sans"/>
          <w:sz w:val="22"/>
          <w:szCs w:val="22"/>
        </w:rPr>
      </w:pPr>
      <w:r>
        <w:rPr>
          <w:rFonts w:ascii="Open Sans" w:hAnsi="Open Sans" w:cs="Open Sans"/>
          <w:sz w:val="22"/>
          <w:szCs w:val="22"/>
        </w:rPr>
        <w:t xml:space="preserve">The </w:t>
      </w:r>
      <w:r w:rsidR="00584A90">
        <w:rPr>
          <w:rFonts w:ascii="Open Sans" w:hAnsi="Open Sans" w:cs="Open Sans"/>
          <w:sz w:val="22"/>
          <w:szCs w:val="22"/>
        </w:rPr>
        <w:t>Second</w:t>
      </w:r>
      <w:r>
        <w:rPr>
          <w:rFonts w:ascii="Open Sans" w:hAnsi="Open Sans" w:cs="Open Sans"/>
          <w:sz w:val="22"/>
          <w:szCs w:val="22"/>
        </w:rPr>
        <w:t xml:space="preserve"> step for connecting devices is to set the IP address for the ethernet cable and then make sure that the connection is up and running. To input the IP address and subnet for the required connection use the below commands.</w:t>
      </w:r>
    </w:p>
    <w:p w14:paraId="12979BB4" w14:textId="46C1E1A2" w:rsidR="00A16249" w:rsidRPr="00C94DEB" w:rsidRDefault="00A16249" w:rsidP="00C94DEB">
      <w:pPr>
        <w:pStyle w:val="ListParagraph"/>
        <w:numPr>
          <w:ilvl w:val="0"/>
          <w:numId w:val="4"/>
        </w:numPr>
        <w:rPr>
          <w:rFonts w:ascii="Open Sans" w:hAnsi="Open Sans" w:cs="Open Sans"/>
          <w:sz w:val="22"/>
          <w:szCs w:val="22"/>
        </w:rPr>
      </w:pPr>
      <w:r w:rsidRPr="00C94DEB">
        <w:rPr>
          <w:rFonts w:ascii="Open Sans" w:hAnsi="Open Sans" w:cs="Open Sans"/>
          <w:sz w:val="22"/>
          <w:szCs w:val="22"/>
        </w:rPr>
        <w:t>Int fa&lt;fast ethernet number&gt;</w:t>
      </w:r>
    </w:p>
    <w:p w14:paraId="0B97F705" w14:textId="7CD28A0A" w:rsidR="00A16249" w:rsidRPr="00C94DEB" w:rsidRDefault="00A16249" w:rsidP="00C94DEB">
      <w:pPr>
        <w:pStyle w:val="ListParagraph"/>
        <w:numPr>
          <w:ilvl w:val="0"/>
          <w:numId w:val="4"/>
        </w:numPr>
        <w:rPr>
          <w:rFonts w:ascii="Open Sans" w:hAnsi="Open Sans" w:cs="Open Sans"/>
          <w:sz w:val="22"/>
          <w:szCs w:val="22"/>
        </w:rPr>
      </w:pPr>
      <w:r w:rsidRPr="00C94DEB">
        <w:rPr>
          <w:rFonts w:ascii="Open Sans" w:hAnsi="Open Sans" w:cs="Open Sans"/>
          <w:sz w:val="22"/>
          <w:szCs w:val="22"/>
        </w:rPr>
        <w:t>Ip add &lt;</w:t>
      </w:r>
      <w:r w:rsidR="00C94DEB">
        <w:rPr>
          <w:rFonts w:ascii="Open Sans" w:hAnsi="Open Sans" w:cs="Open Sans"/>
          <w:sz w:val="22"/>
          <w:szCs w:val="22"/>
        </w:rPr>
        <w:t>I</w:t>
      </w:r>
      <w:r w:rsidRPr="00C94DEB">
        <w:rPr>
          <w:rFonts w:ascii="Open Sans" w:hAnsi="Open Sans" w:cs="Open Sans"/>
          <w:sz w:val="22"/>
          <w:szCs w:val="22"/>
        </w:rPr>
        <w:t>p address&gt; &lt;subnet&gt;</w:t>
      </w:r>
    </w:p>
    <w:p w14:paraId="7C244FF0" w14:textId="468B941D" w:rsidR="00A16249" w:rsidRDefault="00A16249" w:rsidP="00C94DEB">
      <w:pPr>
        <w:pStyle w:val="ListParagraph"/>
        <w:numPr>
          <w:ilvl w:val="0"/>
          <w:numId w:val="4"/>
        </w:numPr>
        <w:rPr>
          <w:rFonts w:ascii="Open Sans" w:hAnsi="Open Sans" w:cs="Open Sans"/>
          <w:sz w:val="22"/>
          <w:szCs w:val="22"/>
        </w:rPr>
      </w:pPr>
      <w:r w:rsidRPr="00C94DEB">
        <w:rPr>
          <w:rFonts w:ascii="Open Sans" w:hAnsi="Open Sans" w:cs="Open Sans"/>
          <w:sz w:val="22"/>
          <w:szCs w:val="22"/>
        </w:rPr>
        <w:t>No shut</w:t>
      </w:r>
    </w:p>
    <w:p w14:paraId="57B9F888" w14:textId="18550F63" w:rsidR="00D7719B" w:rsidRDefault="00584A90" w:rsidP="00D7719B">
      <w:pPr>
        <w:rPr>
          <w:rFonts w:ascii="Open Sans" w:hAnsi="Open Sans" w:cs="Open Sans"/>
          <w:sz w:val="22"/>
          <w:szCs w:val="22"/>
        </w:rPr>
      </w:pPr>
      <w:r>
        <w:rPr>
          <w:rFonts w:ascii="Open Sans" w:hAnsi="Open Sans" w:cs="Open Sans"/>
          <w:sz w:val="22"/>
          <w:szCs w:val="22"/>
        </w:rPr>
        <w:t>The final step is to enable and configure Open shortest Path First (OSPF) this will allow the devices to move the information sent to them to the correct place as efficiently as possible. The below commands should be done only be used once per device except command 3 that should be repeated for each interface as necessary.</w:t>
      </w:r>
    </w:p>
    <w:p w14:paraId="3825E8CA" w14:textId="77777777" w:rsidR="00584A90" w:rsidRPr="00584A90" w:rsidRDefault="00584A90" w:rsidP="00584A90">
      <w:pPr>
        <w:pStyle w:val="ListParagraph"/>
        <w:numPr>
          <w:ilvl w:val="0"/>
          <w:numId w:val="5"/>
        </w:numPr>
        <w:rPr>
          <w:rFonts w:ascii="Open Sans" w:hAnsi="Open Sans" w:cs="Open Sans"/>
          <w:sz w:val="22"/>
          <w:szCs w:val="22"/>
        </w:rPr>
      </w:pPr>
      <w:r w:rsidRPr="00584A90">
        <w:rPr>
          <w:rFonts w:ascii="Open Sans" w:hAnsi="Open Sans" w:cs="Open Sans"/>
          <w:sz w:val="22"/>
          <w:szCs w:val="22"/>
        </w:rPr>
        <w:t xml:space="preserve">router </w:t>
      </w:r>
      <w:proofErr w:type="spellStart"/>
      <w:r w:rsidRPr="00584A90">
        <w:rPr>
          <w:rFonts w:ascii="Open Sans" w:hAnsi="Open Sans" w:cs="Open Sans"/>
          <w:sz w:val="22"/>
          <w:szCs w:val="22"/>
        </w:rPr>
        <w:t>ospf</w:t>
      </w:r>
      <w:proofErr w:type="spellEnd"/>
      <w:r w:rsidRPr="00584A90">
        <w:rPr>
          <w:rFonts w:ascii="Open Sans" w:hAnsi="Open Sans" w:cs="Open Sans"/>
          <w:sz w:val="22"/>
          <w:szCs w:val="22"/>
        </w:rPr>
        <w:t xml:space="preserve"> 1</w:t>
      </w:r>
    </w:p>
    <w:p w14:paraId="21605A09" w14:textId="25D2AB74" w:rsidR="00584A90" w:rsidRDefault="00584A90" w:rsidP="00584A90">
      <w:pPr>
        <w:pStyle w:val="ListParagraph"/>
        <w:numPr>
          <w:ilvl w:val="0"/>
          <w:numId w:val="5"/>
        </w:numPr>
        <w:rPr>
          <w:rFonts w:ascii="Open Sans" w:hAnsi="Open Sans" w:cs="Open Sans"/>
          <w:sz w:val="22"/>
          <w:szCs w:val="22"/>
        </w:rPr>
      </w:pPr>
      <w:r w:rsidRPr="00584A90">
        <w:rPr>
          <w:rFonts w:ascii="Open Sans" w:hAnsi="Open Sans" w:cs="Open Sans"/>
          <w:sz w:val="22"/>
          <w:szCs w:val="22"/>
        </w:rPr>
        <w:t xml:space="preserve">router-id </w:t>
      </w:r>
      <w:r>
        <w:rPr>
          <w:rFonts w:ascii="Open Sans" w:hAnsi="Open Sans" w:cs="Open Sans"/>
          <w:sz w:val="22"/>
          <w:szCs w:val="22"/>
        </w:rPr>
        <w:t xml:space="preserve">&lt;unique router ID </w:t>
      </w:r>
      <w:proofErr w:type="spellStart"/>
      <w:r>
        <w:rPr>
          <w:rFonts w:ascii="Open Sans" w:hAnsi="Open Sans" w:cs="Open Sans"/>
          <w:sz w:val="22"/>
          <w:szCs w:val="22"/>
        </w:rPr>
        <w:t>ie</w:t>
      </w:r>
      <w:proofErr w:type="spellEnd"/>
      <w:r>
        <w:rPr>
          <w:rFonts w:ascii="Open Sans" w:hAnsi="Open Sans" w:cs="Open Sans"/>
          <w:sz w:val="22"/>
          <w:szCs w:val="22"/>
        </w:rPr>
        <w:t xml:space="preserve"> 1.1.1.1&gt;</w:t>
      </w:r>
    </w:p>
    <w:p w14:paraId="062B4DDB" w14:textId="2BB5A183" w:rsidR="00584A90" w:rsidRPr="00584A90" w:rsidRDefault="00584A90" w:rsidP="00584A90">
      <w:pPr>
        <w:pStyle w:val="ListParagraph"/>
        <w:numPr>
          <w:ilvl w:val="0"/>
          <w:numId w:val="5"/>
        </w:numPr>
        <w:rPr>
          <w:rFonts w:ascii="Open Sans" w:hAnsi="Open Sans" w:cs="Open Sans"/>
          <w:sz w:val="22"/>
          <w:szCs w:val="22"/>
        </w:rPr>
      </w:pPr>
      <w:r w:rsidRPr="00584A90">
        <w:rPr>
          <w:rFonts w:ascii="Open Sans" w:hAnsi="Open Sans" w:cs="Open Sans"/>
          <w:sz w:val="22"/>
          <w:szCs w:val="22"/>
        </w:rPr>
        <w:t xml:space="preserve">network </w:t>
      </w:r>
      <w:r>
        <w:rPr>
          <w:rFonts w:ascii="Open Sans" w:hAnsi="Open Sans" w:cs="Open Sans"/>
          <w:sz w:val="22"/>
          <w:szCs w:val="22"/>
        </w:rPr>
        <w:t>&lt;interface network&gt;</w:t>
      </w:r>
      <w:r w:rsidRPr="00584A90">
        <w:rPr>
          <w:rFonts w:ascii="Open Sans" w:hAnsi="Open Sans" w:cs="Open Sans"/>
          <w:sz w:val="22"/>
          <w:szCs w:val="22"/>
        </w:rPr>
        <w:t xml:space="preserve"> </w:t>
      </w:r>
      <w:r>
        <w:rPr>
          <w:rFonts w:ascii="Open Sans" w:hAnsi="Open Sans" w:cs="Open Sans"/>
          <w:sz w:val="22"/>
          <w:szCs w:val="22"/>
        </w:rPr>
        <w:t xml:space="preserve">&lt;wildcard mask (opposite of netmask)&gt; </w:t>
      </w:r>
      <w:r w:rsidRPr="00584A90">
        <w:rPr>
          <w:rFonts w:ascii="Open Sans" w:hAnsi="Open Sans" w:cs="Open Sans"/>
          <w:sz w:val="22"/>
          <w:szCs w:val="22"/>
        </w:rPr>
        <w:t>area</w:t>
      </w:r>
      <w:r w:rsidRPr="00584A90">
        <w:rPr>
          <w:rFonts w:ascii="Open Sans" w:hAnsi="Open Sans" w:cs="Open Sans"/>
          <w:sz w:val="22"/>
          <w:szCs w:val="22"/>
        </w:rPr>
        <w:t xml:space="preserve"> 0</w:t>
      </w:r>
    </w:p>
    <w:p w14:paraId="769C7249" w14:textId="1CD17844" w:rsidR="00584A90" w:rsidRPr="00584A90" w:rsidRDefault="00584A90" w:rsidP="00584A90">
      <w:pPr>
        <w:pStyle w:val="ListParagraph"/>
        <w:numPr>
          <w:ilvl w:val="0"/>
          <w:numId w:val="5"/>
        </w:numPr>
        <w:rPr>
          <w:rFonts w:ascii="Open Sans" w:hAnsi="Open Sans" w:cs="Open Sans"/>
          <w:sz w:val="22"/>
          <w:szCs w:val="22"/>
        </w:rPr>
      </w:pPr>
      <w:r w:rsidRPr="00584A90">
        <w:rPr>
          <w:rFonts w:ascii="Open Sans" w:hAnsi="Open Sans" w:cs="Open Sans"/>
          <w:sz w:val="22"/>
          <w:szCs w:val="22"/>
        </w:rPr>
        <w:t>network 1.1.1.1 0.0.0.0 area 0</w:t>
      </w:r>
    </w:p>
    <w:p w14:paraId="307451C7" w14:textId="77777777" w:rsidR="00584A90" w:rsidRPr="00584A90" w:rsidRDefault="00584A90" w:rsidP="00584A90">
      <w:pPr>
        <w:pStyle w:val="ListParagraph"/>
        <w:numPr>
          <w:ilvl w:val="0"/>
          <w:numId w:val="5"/>
        </w:numPr>
        <w:rPr>
          <w:rFonts w:ascii="Open Sans" w:hAnsi="Open Sans" w:cs="Open Sans"/>
          <w:sz w:val="22"/>
          <w:szCs w:val="22"/>
        </w:rPr>
      </w:pPr>
      <w:proofErr w:type="spellStart"/>
      <w:r w:rsidRPr="00584A90">
        <w:rPr>
          <w:rFonts w:ascii="Open Sans" w:hAnsi="Open Sans" w:cs="Open Sans"/>
          <w:sz w:val="22"/>
          <w:szCs w:val="22"/>
        </w:rPr>
        <w:lastRenderedPageBreak/>
        <w:t>ip</w:t>
      </w:r>
      <w:proofErr w:type="spellEnd"/>
      <w:r w:rsidRPr="00584A90">
        <w:rPr>
          <w:rFonts w:ascii="Open Sans" w:hAnsi="Open Sans" w:cs="Open Sans"/>
          <w:sz w:val="22"/>
          <w:szCs w:val="22"/>
        </w:rPr>
        <w:t xml:space="preserve"> route 0.0.0.0 0.0.0.0 [next-hop-</w:t>
      </w:r>
      <w:proofErr w:type="spellStart"/>
      <w:r w:rsidRPr="00584A90">
        <w:rPr>
          <w:rFonts w:ascii="Open Sans" w:hAnsi="Open Sans" w:cs="Open Sans"/>
          <w:sz w:val="22"/>
          <w:szCs w:val="22"/>
        </w:rPr>
        <w:t>ip</w:t>
      </w:r>
      <w:proofErr w:type="spellEnd"/>
      <w:r w:rsidRPr="00584A90">
        <w:rPr>
          <w:rFonts w:ascii="Open Sans" w:hAnsi="Open Sans" w:cs="Open Sans"/>
          <w:sz w:val="22"/>
          <w:szCs w:val="22"/>
        </w:rPr>
        <w:t xml:space="preserve"> or interface]</w:t>
      </w:r>
    </w:p>
    <w:p w14:paraId="040273FB" w14:textId="77777777" w:rsidR="00584A90" w:rsidRDefault="00584A90" w:rsidP="00D7719B">
      <w:pPr>
        <w:rPr>
          <w:rFonts w:ascii="Open Sans" w:hAnsi="Open Sans" w:cs="Open Sans"/>
          <w:sz w:val="22"/>
          <w:szCs w:val="22"/>
        </w:rPr>
      </w:pPr>
    </w:p>
    <w:p w14:paraId="264DC008" w14:textId="77777777" w:rsidR="00D7719B" w:rsidRDefault="00D7719B" w:rsidP="00D7719B">
      <w:pPr>
        <w:rPr>
          <w:rFonts w:ascii="Open Sans" w:hAnsi="Open Sans" w:cs="Open Sans"/>
          <w:sz w:val="22"/>
          <w:szCs w:val="22"/>
        </w:rPr>
      </w:pPr>
    </w:p>
    <w:p w14:paraId="51FA0044" w14:textId="77777777" w:rsidR="00D7719B" w:rsidRPr="00D7719B" w:rsidRDefault="00D7719B" w:rsidP="00D7719B">
      <w:pPr>
        <w:rPr>
          <w:rFonts w:ascii="Open Sans" w:hAnsi="Open Sans" w:cs="Open Sans"/>
          <w:sz w:val="22"/>
          <w:szCs w:val="22"/>
        </w:rPr>
      </w:pPr>
    </w:p>
    <w:p w14:paraId="5A8A1F51" w14:textId="6C9ADA1E" w:rsidR="00F42920" w:rsidRPr="00BC2A11" w:rsidRDefault="00F42920" w:rsidP="00F42920">
      <w:pPr>
        <w:pStyle w:val="Heading1"/>
        <w:rPr>
          <w:rFonts w:ascii="Open Sans" w:hAnsi="Open Sans" w:cs="Open Sans"/>
        </w:rPr>
      </w:pPr>
      <w:bookmarkStart w:id="9" w:name="_Toc195705633"/>
      <w:r w:rsidRPr="00BC2A11">
        <w:rPr>
          <w:rFonts w:ascii="Open Sans" w:hAnsi="Open Sans" w:cs="Open Sans"/>
        </w:rPr>
        <w:t>References</w:t>
      </w:r>
      <w:bookmarkEnd w:id="9"/>
    </w:p>
    <w:p w14:paraId="4380F250" w14:textId="77777777" w:rsidR="00F42920" w:rsidRPr="00BC2A11" w:rsidRDefault="00F42920" w:rsidP="00F42920">
      <w:pPr>
        <w:rPr>
          <w:rFonts w:ascii="Open Sans" w:hAnsi="Open Sans" w:cs="Open Sans"/>
          <w:sz w:val="22"/>
          <w:szCs w:val="22"/>
        </w:rPr>
      </w:pPr>
      <w:r w:rsidRPr="00BC2A11">
        <w:rPr>
          <w:rFonts w:ascii="Open Sans" w:hAnsi="Open Sans" w:cs="Open Sans"/>
          <w:sz w:val="22"/>
          <w:szCs w:val="22"/>
        </w:rPr>
        <w:t>Quora. (2019). </w:t>
      </w:r>
      <w:r w:rsidRPr="00BC2A11">
        <w:rPr>
          <w:rFonts w:ascii="Open Sans" w:hAnsi="Open Sans" w:cs="Open Sans"/>
          <w:i/>
          <w:iCs/>
          <w:sz w:val="22"/>
          <w:szCs w:val="22"/>
        </w:rPr>
        <w:t>Are most router power cords standardized?</w:t>
      </w:r>
      <w:r w:rsidRPr="00BC2A11">
        <w:rPr>
          <w:rFonts w:ascii="Open Sans" w:hAnsi="Open Sans" w:cs="Open Sans"/>
          <w:sz w:val="22"/>
          <w:szCs w:val="22"/>
        </w:rPr>
        <w:t> [online] Available at: https://www.quora.com/Are-most-router-power-cords-standardized [Accessed 25 Mar. 2025].</w:t>
      </w:r>
    </w:p>
    <w:p w14:paraId="6C05CDD0" w14:textId="245856DF" w:rsidR="00CE3B84" w:rsidRPr="00BC2A11" w:rsidRDefault="00CE3B84" w:rsidP="00CE3B84">
      <w:pPr>
        <w:rPr>
          <w:rFonts w:ascii="Open Sans" w:hAnsi="Open Sans" w:cs="Open Sans"/>
          <w:noProof/>
        </w:rPr>
      </w:pPr>
      <w:r w:rsidRPr="00CE3B84">
        <w:rPr>
          <w:rFonts w:ascii="Open Sans" w:hAnsi="Open Sans" w:cs="Open Sans"/>
          <w:sz w:val="22"/>
          <w:szCs w:val="22"/>
        </w:rPr>
        <w:t>p-themes (n.d.). </w:t>
      </w:r>
      <w:r w:rsidRPr="00CE3B84">
        <w:rPr>
          <w:rFonts w:ascii="Open Sans" w:hAnsi="Open Sans" w:cs="Open Sans"/>
          <w:i/>
          <w:iCs/>
          <w:sz w:val="22"/>
          <w:szCs w:val="22"/>
        </w:rPr>
        <w:t xml:space="preserve">What Is </w:t>
      </w:r>
      <w:proofErr w:type="gramStart"/>
      <w:r w:rsidRPr="00CE3B84">
        <w:rPr>
          <w:rFonts w:ascii="Open Sans" w:hAnsi="Open Sans" w:cs="Open Sans"/>
          <w:i/>
          <w:iCs/>
          <w:sz w:val="22"/>
          <w:szCs w:val="22"/>
        </w:rPr>
        <w:t>An</w:t>
      </w:r>
      <w:proofErr w:type="gramEnd"/>
      <w:r w:rsidRPr="00CE3B84">
        <w:rPr>
          <w:rFonts w:ascii="Open Sans" w:hAnsi="Open Sans" w:cs="Open Sans"/>
          <w:i/>
          <w:iCs/>
          <w:sz w:val="22"/>
          <w:szCs w:val="22"/>
        </w:rPr>
        <w:t xml:space="preserve"> Ethernet Port?</w:t>
      </w:r>
      <w:r w:rsidRPr="00CE3B84">
        <w:rPr>
          <w:rFonts w:ascii="Open Sans" w:hAnsi="Open Sans" w:cs="Open Sans"/>
          <w:sz w:val="22"/>
          <w:szCs w:val="22"/>
        </w:rPr>
        <w:t xml:space="preserve"> [online] Infinity Cable Products. Available at: </w:t>
      </w:r>
      <w:hyperlink r:id="rId9" w:history="1">
        <w:r w:rsidRPr="00CE3B84">
          <w:rPr>
            <w:rStyle w:val="Hyperlink"/>
            <w:rFonts w:ascii="Open Sans" w:hAnsi="Open Sans" w:cs="Open Sans"/>
            <w:sz w:val="22"/>
            <w:szCs w:val="22"/>
          </w:rPr>
          <w:t>https://infinity-cable-products.com/blogs/hardware/what-is-an-ethernet-port</w:t>
        </w:r>
      </w:hyperlink>
      <w:r w:rsidRPr="00CE3B84">
        <w:rPr>
          <w:rFonts w:ascii="Open Sans" w:hAnsi="Open Sans" w:cs="Open Sans"/>
          <w:sz w:val="22"/>
          <w:szCs w:val="22"/>
        </w:rPr>
        <w:t>.</w:t>
      </w:r>
      <w:r w:rsidRPr="00BC2A11">
        <w:rPr>
          <w:rFonts w:ascii="Open Sans" w:hAnsi="Open Sans" w:cs="Open Sans"/>
          <w:sz w:val="22"/>
          <w:szCs w:val="22"/>
        </w:rPr>
        <w:t xml:space="preserve"> [Accessed 30 Mar. 2025]</w:t>
      </w:r>
      <w:r w:rsidRPr="00BC2A11">
        <w:rPr>
          <w:rFonts w:ascii="Open Sans" w:hAnsi="Open Sans" w:cs="Open Sans"/>
          <w:noProof/>
        </w:rPr>
        <w:t xml:space="preserve"> </w:t>
      </w:r>
    </w:p>
    <w:p w14:paraId="35B5A42B" w14:textId="2C333D2D" w:rsidR="00CE3B84" w:rsidRPr="00CE3B84" w:rsidRDefault="00CE3B84" w:rsidP="00CE3B84">
      <w:pPr>
        <w:rPr>
          <w:rFonts w:ascii="Open Sans" w:hAnsi="Open Sans" w:cs="Open Sans"/>
          <w:sz w:val="22"/>
          <w:szCs w:val="22"/>
        </w:rPr>
      </w:pPr>
      <w:r w:rsidRPr="00CE3B84">
        <w:rPr>
          <w:rFonts w:ascii="Open Sans" w:hAnsi="Open Sans" w:cs="Open Sans"/>
          <w:sz w:val="22"/>
          <w:szCs w:val="22"/>
        </w:rPr>
        <w:t xml:space="preserve">Ellis, J. (2022). What Is </w:t>
      </w:r>
      <w:proofErr w:type="gramStart"/>
      <w:r w:rsidRPr="00CE3B84">
        <w:rPr>
          <w:rFonts w:ascii="Open Sans" w:hAnsi="Open Sans" w:cs="Open Sans"/>
          <w:sz w:val="22"/>
          <w:szCs w:val="22"/>
        </w:rPr>
        <w:t>An</w:t>
      </w:r>
      <w:proofErr w:type="gramEnd"/>
      <w:r w:rsidRPr="00CE3B84">
        <w:rPr>
          <w:rFonts w:ascii="Open Sans" w:hAnsi="Open Sans" w:cs="Open Sans"/>
          <w:sz w:val="22"/>
          <w:szCs w:val="22"/>
        </w:rPr>
        <w:t xml:space="preserve"> Ethernet Cable </w:t>
      </w:r>
      <w:proofErr w:type="gramStart"/>
      <w:r w:rsidRPr="00CE3B84">
        <w:rPr>
          <w:rFonts w:ascii="Open Sans" w:hAnsi="Open Sans" w:cs="Open Sans"/>
          <w:sz w:val="22"/>
          <w:szCs w:val="22"/>
        </w:rPr>
        <w:t>And</w:t>
      </w:r>
      <w:proofErr w:type="gramEnd"/>
      <w:r w:rsidRPr="00CE3B84">
        <w:rPr>
          <w:rFonts w:ascii="Open Sans" w:hAnsi="Open Sans" w:cs="Open Sans"/>
          <w:sz w:val="22"/>
          <w:szCs w:val="22"/>
        </w:rPr>
        <w:t xml:space="preserve"> What Does It Do? </w:t>
      </w:r>
      <w:r w:rsidRPr="00CE3B84">
        <w:rPr>
          <w:rFonts w:ascii="Open Sans" w:hAnsi="Open Sans" w:cs="Open Sans"/>
          <w:i/>
          <w:iCs/>
          <w:sz w:val="22"/>
          <w:szCs w:val="22"/>
        </w:rPr>
        <w:t xml:space="preserve">What Is </w:t>
      </w:r>
      <w:proofErr w:type="gramStart"/>
      <w:r w:rsidRPr="00CE3B84">
        <w:rPr>
          <w:rFonts w:ascii="Open Sans" w:hAnsi="Open Sans" w:cs="Open Sans"/>
          <w:i/>
          <w:iCs/>
          <w:sz w:val="22"/>
          <w:szCs w:val="22"/>
        </w:rPr>
        <w:t>An</w:t>
      </w:r>
      <w:proofErr w:type="gramEnd"/>
      <w:r w:rsidRPr="00CE3B84">
        <w:rPr>
          <w:rFonts w:ascii="Open Sans" w:hAnsi="Open Sans" w:cs="Open Sans"/>
          <w:i/>
          <w:iCs/>
          <w:sz w:val="22"/>
          <w:szCs w:val="22"/>
        </w:rPr>
        <w:t xml:space="preserve"> Ethernet Cable </w:t>
      </w:r>
      <w:proofErr w:type="gramStart"/>
      <w:r w:rsidRPr="00CE3B84">
        <w:rPr>
          <w:rFonts w:ascii="Open Sans" w:hAnsi="Open Sans" w:cs="Open Sans"/>
          <w:i/>
          <w:iCs/>
          <w:sz w:val="22"/>
          <w:szCs w:val="22"/>
        </w:rPr>
        <w:t>And</w:t>
      </w:r>
      <w:proofErr w:type="gramEnd"/>
      <w:r w:rsidRPr="00CE3B84">
        <w:rPr>
          <w:rFonts w:ascii="Open Sans" w:hAnsi="Open Sans" w:cs="Open Sans"/>
          <w:i/>
          <w:iCs/>
          <w:sz w:val="22"/>
          <w:szCs w:val="22"/>
        </w:rPr>
        <w:t xml:space="preserve"> What Does It Do?</w:t>
      </w:r>
      <w:r w:rsidRPr="00CE3B84">
        <w:rPr>
          <w:rFonts w:ascii="Open Sans" w:hAnsi="Open Sans" w:cs="Open Sans"/>
          <w:sz w:val="22"/>
          <w:szCs w:val="22"/>
        </w:rPr>
        <w:t xml:space="preserve"> [online] 1 Jan. Available at: </w:t>
      </w:r>
      <w:hyperlink r:id="rId10" w:history="1">
        <w:r w:rsidRPr="00CE3B84">
          <w:rPr>
            <w:rStyle w:val="Hyperlink"/>
            <w:rFonts w:ascii="Open Sans" w:hAnsi="Open Sans" w:cs="Open Sans"/>
            <w:sz w:val="22"/>
            <w:szCs w:val="22"/>
          </w:rPr>
          <w:t>https://www.comms-express.com/blog/what-does-an-ethernet-cable-do/</w:t>
        </w:r>
      </w:hyperlink>
      <w:r w:rsidRPr="00CE3B84">
        <w:rPr>
          <w:rFonts w:ascii="Open Sans" w:hAnsi="Open Sans" w:cs="Open Sans"/>
          <w:sz w:val="22"/>
          <w:szCs w:val="22"/>
        </w:rPr>
        <w:t>.</w:t>
      </w:r>
      <w:r w:rsidRPr="00BC2A11">
        <w:rPr>
          <w:rFonts w:ascii="Open Sans" w:hAnsi="Open Sans" w:cs="Open Sans"/>
          <w:sz w:val="22"/>
          <w:szCs w:val="22"/>
        </w:rPr>
        <w:t xml:space="preserve"> [Accessed 30 Mar. 2025]</w:t>
      </w:r>
      <w:r w:rsidRPr="00CE3B84">
        <w:rPr>
          <w:rFonts w:ascii="Arial" w:hAnsi="Arial" w:cs="Arial"/>
          <w:sz w:val="22"/>
          <w:szCs w:val="22"/>
        </w:rPr>
        <w:t>‌</w:t>
      </w:r>
    </w:p>
    <w:p w14:paraId="2BCF1371" w14:textId="77777777" w:rsidR="00CE3B84" w:rsidRPr="00BC2A11" w:rsidRDefault="00CE3B84" w:rsidP="00F42920">
      <w:pPr>
        <w:rPr>
          <w:rFonts w:ascii="Open Sans" w:hAnsi="Open Sans" w:cs="Open Sans"/>
          <w:sz w:val="22"/>
          <w:szCs w:val="22"/>
        </w:rPr>
      </w:pPr>
    </w:p>
    <w:p w14:paraId="44DCBF07" w14:textId="77777777" w:rsidR="00F42920" w:rsidRPr="00BC2A11" w:rsidRDefault="00F42920" w:rsidP="00F42920">
      <w:pPr>
        <w:rPr>
          <w:rFonts w:ascii="Open Sans" w:hAnsi="Open Sans" w:cs="Open Sans"/>
        </w:rPr>
      </w:pPr>
      <w:r w:rsidRPr="00BC2A11">
        <w:rPr>
          <w:rFonts w:ascii="Arial" w:hAnsi="Arial" w:cs="Arial"/>
        </w:rPr>
        <w:t>‌</w:t>
      </w:r>
    </w:p>
    <w:p w14:paraId="476588D9" w14:textId="77777777" w:rsidR="00F42920" w:rsidRPr="00BC2A11" w:rsidRDefault="00F42920" w:rsidP="00F42920">
      <w:pPr>
        <w:rPr>
          <w:rFonts w:ascii="Open Sans" w:hAnsi="Open Sans" w:cs="Open Sans"/>
        </w:rPr>
      </w:pPr>
    </w:p>
    <w:sectPr w:rsidR="00F42920" w:rsidRPr="00BC2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16721"/>
    <w:multiLevelType w:val="hybridMultilevel"/>
    <w:tmpl w:val="470AE1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BE574F"/>
    <w:multiLevelType w:val="hybridMultilevel"/>
    <w:tmpl w:val="C142882E"/>
    <w:lvl w:ilvl="0" w:tplc="DA5C73F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CB712C"/>
    <w:multiLevelType w:val="hybridMultilevel"/>
    <w:tmpl w:val="DBA86A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FF123E"/>
    <w:multiLevelType w:val="hybridMultilevel"/>
    <w:tmpl w:val="93F832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253C96"/>
    <w:multiLevelType w:val="hybridMultilevel"/>
    <w:tmpl w:val="E5B2845E"/>
    <w:lvl w:ilvl="0" w:tplc="6900A9F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7308187">
    <w:abstractNumId w:val="1"/>
  </w:num>
  <w:num w:numId="2" w16cid:durableId="1571844731">
    <w:abstractNumId w:val="4"/>
  </w:num>
  <w:num w:numId="3" w16cid:durableId="2074616704">
    <w:abstractNumId w:val="0"/>
  </w:num>
  <w:num w:numId="4" w16cid:durableId="1625379163">
    <w:abstractNumId w:val="3"/>
  </w:num>
  <w:num w:numId="5" w16cid:durableId="1059133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D3"/>
    <w:rsid w:val="00143627"/>
    <w:rsid w:val="001454FF"/>
    <w:rsid w:val="001647A3"/>
    <w:rsid w:val="0019563F"/>
    <w:rsid w:val="001A68CB"/>
    <w:rsid w:val="00214A78"/>
    <w:rsid w:val="00246220"/>
    <w:rsid w:val="00364B0A"/>
    <w:rsid w:val="00377C83"/>
    <w:rsid w:val="003A67CD"/>
    <w:rsid w:val="003C5009"/>
    <w:rsid w:val="00437E2E"/>
    <w:rsid w:val="004B7CF3"/>
    <w:rsid w:val="00584A90"/>
    <w:rsid w:val="0062200A"/>
    <w:rsid w:val="00662D82"/>
    <w:rsid w:val="006F4649"/>
    <w:rsid w:val="007743BD"/>
    <w:rsid w:val="007D6980"/>
    <w:rsid w:val="00840390"/>
    <w:rsid w:val="008773A5"/>
    <w:rsid w:val="008A1FD5"/>
    <w:rsid w:val="008E54B9"/>
    <w:rsid w:val="00A16249"/>
    <w:rsid w:val="00B014B1"/>
    <w:rsid w:val="00B12F9A"/>
    <w:rsid w:val="00BC2A11"/>
    <w:rsid w:val="00C60C08"/>
    <w:rsid w:val="00C92A87"/>
    <w:rsid w:val="00C94DEB"/>
    <w:rsid w:val="00CE3B84"/>
    <w:rsid w:val="00D7719B"/>
    <w:rsid w:val="00DB75D9"/>
    <w:rsid w:val="00DE62A4"/>
    <w:rsid w:val="00E3781C"/>
    <w:rsid w:val="00E47FD3"/>
    <w:rsid w:val="00EC4F5D"/>
    <w:rsid w:val="00F247F8"/>
    <w:rsid w:val="00F42920"/>
    <w:rsid w:val="00F64CAD"/>
    <w:rsid w:val="00FB38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9F296"/>
  <w15:chartTrackingRefBased/>
  <w15:docId w15:val="{7DDBA25E-A2F3-468C-8F6A-B4BD857EF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F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7F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7F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F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F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F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F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F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F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F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7F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7F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F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F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F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F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F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FD3"/>
    <w:rPr>
      <w:rFonts w:eastAsiaTheme="majorEastAsia" w:cstheme="majorBidi"/>
      <w:color w:val="272727" w:themeColor="text1" w:themeTint="D8"/>
    </w:rPr>
  </w:style>
  <w:style w:type="paragraph" w:styleId="Title">
    <w:name w:val="Title"/>
    <w:basedOn w:val="Normal"/>
    <w:next w:val="Normal"/>
    <w:link w:val="TitleChar"/>
    <w:uiPriority w:val="10"/>
    <w:qFormat/>
    <w:rsid w:val="00E47F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F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F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F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FD3"/>
    <w:pPr>
      <w:spacing w:before="160"/>
      <w:jc w:val="center"/>
    </w:pPr>
    <w:rPr>
      <w:i/>
      <w:iCs/>
      <w:color w:val="404040" w:themeColor="text1" w:themeTint="BF"/>
    </w:rPr>
  </w:style>
  <w:style w:type="character" w:customStyle="1" w:styleId="QuoteChar">
    <w:name w:val="Quote Char"/>
    <w:basedOn w:val="DefaultParagraphFont"/>
    <w:link w:val="Quote"/>
    <w:uiPriority w:val="29"/>
    <w:rsid w:val="00E47FD3"/>
    <w:rPr>
      <w:i/>
      <w:iCs/>
      <w:color w:val="404040" w:themeColor="text1" w:themeTint="BF"/>
    </w:rPr>
  </w:style>
  <w:style w:type="paragraph" w:styleId="ListParagraph">
    <w:name w:val="List Paragraph"/>
    <w:basedOn w:val="Normal"/>
    <w:uiPriority w:val="34"/>
    <w:qFormat/>
    <w:rsid w:val="00E47FD3"/>
    <w:pPr>
      <w:ind w:left="720"/>
      <w:contextualSpacing/>
    </w:pPr>
  </w:style>
  <w:style w:type="character" w:styleId="IntenseEmphasis">
    <w:name w:val="Intense Emphasis"/>
    <w:basedOn w:val="DefaultParagraphFont"/>
    <w:uiPriority w:val="21"/>
    <w:qFormat/>
    <w:rsid w:val="00E47FD3"/>
    <w:rPr>
      <w:i/>
      <w:iCs/>
      <w:color w:val="0F4761" w:themeColor="accent1" w:themeShade="BF"/>
    </w:rPr>
  </w:style>
  <w:style w:type="paragraph" w:styleId="IntenseQuote">
    <w:name w:val="Intense Quote"/>
    <w:basedOn w:val="Normal"/>
    <w:next w:val="Normal"/>
    <w:link w:val="IntenseQuoteChar"/>
    <w:uiPriority w:val="30"/>
    <w:qFormat/>
    <w:rsid w:val="00E47F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FD3"/>
    <w:rPr>
      <w:i/>
      <w:iCs/>
      <w:color w:val="0F4761" w:themeColor="accent1" w:themeShade="BF"/>
    </w:rPr>
  </w:style>
  <w:style w:type="character" w:styleId="IntenseReference">
    <w:name w:val="Intense Reference"/>
    <w:basedOn w:val="DefaultParagraphFont"/>
    <w:uiPriority w:val="32"/>
    <w:qFormat/>
    <w:rsid w:val="00E47FD3"/>
    <w:rPr>
      <w:b/>
      <w:bCs/>
      <w:smallCaps/>
      <w:color w:val="0F4761" w:themeColor="accent1" w:themeShade="BF"/>
      <w:spacing w:val="5"/>
    </w:rPr>
  </w:style>
  <w:style w:type="paragraph" w:styleId="TOCHeading">
    <w:name w:val="TOC Heading"/>
    <w:basedOn w:val="Heading1"/>
    <w:next w:val="Normal"/>
    <w:uiPriority w:val="39"/>
    <w:unhideWhenUsed/>
    <w:qFormat/>
    <w:rsid w:val="00E47FD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D6980"/>
    <w:pPr>
      <w:spacing w:after="100"/>
    </w:pPr>
  </w:style>
  <w:style w:type="paragraph" w:styleId="TOC2">
    <w:name w:val="toc 2"/>
    <w:basedOn w:val="Normal"/>
    <w:next w:val="Normal"/>
    <w:autoRedefine/>
    <w:uiPriority w:val="39"/>
    <w:unhideWhenUsed/>
    <w:rsid w:val="007D6980"/>
    <w:pPr>
      <w:spacing w:after="100"/>
      <w:ind w:left="240"/>
    </w:pPr>
  </w:style>
  <w:style w:type="character" w:styleId="Hyperlink">
    <w:name w:val="Hyperlink"/>
    <w:basedOn w:val="DefaultParagraphFont"/>
    <w:uiPriority w:val="99"/>
    <w:unhideWhenUsed/>
    <w:rsid w:val="007D6980"/>
    <w:rPr>
      <w:color w:val="467886" w:themeColor="hyperlink"/>
      <w:u w:val="single"/>
    </w:rPr>
  </w:style>
  <w:style w:type="table" w:styleId="TableGrid">
    <w:name w:val="Table Grid"/>
    <w:basedOn w:val="TableNormal"/>
    <w:uiPriority w:val="39"/>
    <w:rsid w:val="007D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2200A"/>
    <w:pPr>
      <w:spacing w:after="100"/>
      <w:ind w:left="480"/>
    </w:pPr>
  </w:style>
  <w:style w:type="character" w:styleId="UnresolvedMention">
    <w:name w:val="Unresolved Mention"/>
    <w:basedOn w:val="DefaultParagraphFont"/>
    <w:uiPriority w:val="99"/>
    <w:semiHidden/>
    <w:unhideWhenUsed/>
    <w:rsid w:val="00CE3B84"/>
    <w:rPr>
      <w:color w:val="605E5C"/>
      <w:shd w:val="clear" w:color="auto" w:fill="E1DFDD"/>
    </w:rPr>
  </w:style>
  <w:style w:type="paragraph" w:styleId="Caption">
    <w:name w:val="caption"/>
    <w:basedOn w:val="Normal"/>
    <w:next w:val="Normal"/>
    <w:uiPriority w:val="35"/>
    <w:unhideWhenUsed/>
    <w:qFormat/>
    <w:rsid w:val="00364B0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756704">
      <w:bodyDiv w:val="1"/>
      <w:marLeft w:val="0"/>
      <w:marRight w:val="0"/>
      <w:marTop w:val="0"/>
      <w:marBottom w:val="0"/>
      <w:divBdr>
        <w:top w:val="none" w:sz="0" w:space="0" w:color="auto"/>
        <w:left w:val="none" w:sz="0" w:space="0" w:color="auto"/>
        <w:bottom w:val="none" w:sz="0" w:space="0" w:color="auto"/>
        <w:right w:val="none" w:sz="0" w:space="0" w:color="auto"/>
      </w:divBdr>
    </w:div>
    <w:div w:id="673335824">
      <w:bodyDiv w:val="1"/>
      <w:marLeft w:val="0"/>
      <w:marRight w:val="0"/>
      <w:marTop w:val="0"/>
      <w:marBottom w:val="0"/>
      <w:divBdr>
        <w:top w:val="none" w:sz="0" w:space="0" w:color="auto"/>
        <w:left w:val="none" w:sz="0" w:space="0" w:color="auto"/>
        <w:bottom w:val="none" w:sz="0" w:space="0" w:color="auto"/>
        <w:right w:val="none" w:sz="0" w:space="0" w:color="auto"/>
      </w:divBdr>
    </w:div>
    <w:div w:id="844366093">
      <w:bodyDiv w:val="1"/>
      <w:marLeft w:val="0"/>
      <w:marRight w:val="0"/>
      <w:marTop w:val="0"/>
      <w:marBottom w:val="0"/>
      <w:divBdr>
        <w:top w:val="none" w:sz="0" w:space="0" w:color="auto"/>
        <w:left w:val="none" w:sz="0" w:space="0" w:color="auto"/>
        <w:bottom w:val="none" w:sz="0" w:space="0" w:color="auto"/>
        <w:right w:val="none" w:sz="0" w:space="0" w:color="auto"/>
      </w:divBdr>
      <w:divsChild>
        <w:div w:id="108665362">
          <w:marLeft w:val="0"/>
          <w:marRight w:val="0"/>
          <w:marTop w:val="0"/>
          <w:marBottom w:val="0"/>
          <w:divBdr>
            <w:top w:val="none" w:sz="0" w:space="0" w:color="auto"/>
            <w:left w:val="none" w:sz="0" w:space="0" w:color="auto"/>
            <w:bottom w:val="none" w:sz="0" w:space="0" w:color="auto"/>
            <w:right w:val="none" w:sz="0" w:space="0" w:color="auto"/>
          </w:divBdr>
          <w:divsChild>
            <w:div w:id="1117335602">
              <w:marLeft w:val="0"/>
              <w:marRight w:val="0"/>
              <w:marTop w:val="0"/>
              <w:marBottom w:val="0"/>
              <w:divBdr>
                <w:top w:val="none" w:sz="0" w:space="0" w:color="auto"/>
                <w:left w:val="none" w:sz="0" w:space="0" w:color="auto"/>
                <w:bottom w:val="none" w:sz="0" w:space="0" w:color="auto"/>
                <w:right w:val="none" w:sz="0" w:space="0" w:color="auto"/>
              </w:divBdr>
              <w:divsChild>
                <w:div w:id="2030598781">
                  <w:marLeft w:val="0"/>
                  <w:marRight w:val="0"/>
                  <w:marTop w:val="0"/>
                  <w:marBottom w:val="0"/>
                  <w:divBdr>
                    <w:top w:val="none" w:sz="0" w:space="0" w:color="auto"/>
                    <w:left w:val="none" w:sz="0" w:space="0" w:color="auto"/>
                    <w:bottom w:val="none" w:sz="0" w:space="0" w:color="auto"/>
                    <w:right w:val="none" w:sz="0" w:space="0" w:color="auto"/>
                  </w:divBdr>
                  <w:divsChild>
                    <w:div w:id="1400907719">
                      <w:marLeft w:val="-180"/>
                      <w:marRight w:val="-180"/>
                      <w:marTop w:val="0"/>
                      <w:marBottom w:val="0"/>
                      <w:divBdr>
                        <w:top w:val="none" w:sz="0" w:space="0" w:color="auto"/>
                        <w:left w:val="none" w:sz="0" w:space="0" w:color="auto"/>
                        <w:bottom w:val="none" w:sz="0" w:space="0" w:color="auto"/>
                        <w:right w:val="none" w:sz="0" w:space="0" w:color="auto"/>
                      </w:divBdr>
                      <w:divsChild>
                        <w:div w:id="1256206285">
                          <w:marLeft w:val="0"/>
                          <w:marRight w:val="0"/>
                          <w:marTop w:val="0"/>
                          <w:marBottom w:val="0"/>
                          <w:divBdr>
                            <w:top w:val="none" w:sz="0" w:space="0" w:color="auto"/>
                            <w:left w:val="none" w:sz="0" w:space="0" w:color="auto"/>
                            <w:bottom w:val="none" w:sz="0" w:space="0" w:color="auto"/>
                            <w:right w:val="none" w:sz="0" w:space="0" w:color="auto"/>
                          </w:divBdr>
                          <w:divsChild>
                            <w:div w:id="2498970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57299408">
                      <w:marLeft w:val="-180"/>
                      <w:marRight w:val="-180"/>
                      <w:marTop w:val="0"/>
                      <w:marBottom w:val="0"/>
                      <w:divBdr>
                        <w:top w:val="none" w:sz="0" w:space="0" w:color="auto"/>
                        <w:left w:val="none" w:sz="0" w:space="0" w:color="auto"/>
                        <w:bottom w:val="none" w:sz="0" w:space="0" w:color="auto"/>
                        <w:right w:val="none" w:sz="0" w:space="0" w:color="auto"/>
                      </w:divBdr>
                      <w:divsChild>
                        <w:div w:id="1505391732">
                          <w:marLeft w:val="0"/>
                          <w:marRight w:val="0"/>
                          <w:marTop w:val="0"/>
                          <w:marBottom w:val="0"/>
                          <w:divBdr>
                            <w:top w:val="none" w:sz="0" w:space="0" w:color="auto"/>
                            <w:left w:val="none" w:sz="0" w:space="0" w:color="auto"/>
                            <w:bottom w:val="none" w:sz="0" w:space="0" w:color="auto"/>
                            <w:right w:val="none" w:sz="0" w:space="0" w:color="auto"/>
                          </w:divBdr>
                          <w:divsChild>
                            <w:div w:id="2316984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34161">
                      <w:marLeft w:val="-180"/>
                      <w:marRight w:val="-180"/>
                      <w:marTop w:val="0"/>
                      <w:marBottom w:val="0"/>
                      <w:divBdr>
                        <w:top w:val="none" w:sz="0" w:space="0" w:color="auto"/>
                        <w:left w:val="none" w:sz="0" w:space="0" w:color="auto"/>
                        <w:bottom w:val="none" w:sz="0" w:space="0" w:color="auto"/>
                        <w:right w:val="none" w:sz="0" w:space="0" w:color="auto"/>
                      </w:divBdr>
                      <w:divsChild>
                        <w:div w:id="1781607897">
                          <w:marLeft w:val="0"/>
                          <w:marRight w:val="0"/>
                          <w:marTop w:val="0"/>
                          <w:marBottom w:val="240"/>
                          <w:divBdr>
                            <w:top w:val="none" w:sz="0" w:space="0" w:color="auto"/>
                            <w:left w:val="none" w:sz="0" w:space="0" w:color="auto"/>
                            <w:bottom w:val="none" w:sz="0" w:space="0" w:color="auto"/>
                            <w:right w:val="none" w:sz="0" w:space="0" w:color="auto"/>
                          </w:divBdr>
                        </w:div>
                      </w:divsChild>
                    </w:div>
                    <w:div w:id="1687634110">
                      <w:marLeft w:val="-180"/>
                      <w:marRight w:val="-180"/>
                      <w:marTop w:val="0"/>
                      <w:marBottom w:val="0"/>
                      <w:divBdr>
                        <w:top w:val="none" w:sz="0" w:space="0" w:color="auto"/>
                        <w:left w:val="none" w:sz="0" w:space="0" w:color="auto"/>
                        <w:bottom w:val="none" w:sz="0" w:space="0" w:color="auto"/>
                        <w:right w:val="none" w:sz="0" w:space="0" w:color="auto"/>
                      </w:divBdr>
                      <w:divsChild>
                        <w:div w:id="1401757360">
                          <w:marLeft w:val="0"/>
                          <w:marRight w:val="0"/>
                          <w:marTop w:val="0"/>
                          <w:marBottom w:val="240"/>
                          <w:divBdr>
                            <w:top w:val="none" w:sz="0" w:space="0" w:color="auto"/>
                            <w:left w:val="none" w:sz="0" w:space="0" w:color="auto"/>
                            <w:bottom w:val="none" w:sz="0" w:space="0" w:color="auto"/>
                            <w:right w:val="none" w:sz="0" w:space="0" w:color="auto"/>
                          </w:divBdr>
                        </w:div>
                      </w:divsChild>
                    </w:div>
                    <w:div w:id="1565987702">
                      <w:marLeft w:val="-180"/>
                      <w:marRight w:val="-180"/>
                      <w:marTop w:val="0"/>
                      <w:marBottom w:val="0"/>
                      <w:divBdr>
                        <w:top w:val="none" w:sz="0" w:space="0" w:color="auto"/>
                        <w:left w:val="none" w:sz="0" w:space="0" w:color="auto"/>
                        <w:bottom w:val="none" w:sz="0" w:space="0" w:color="auto"/>
                        <w:right w:val="none" w:sz="0" w:space="0" w:color="auto"/>
                      </w:divBdr>
                      <w:divsChild>
                        <w:div w:id="1119644795">
                          <w:marLeft w:val="0"/>
                          <w:marRight w:val="0"/>
                          <w:marTop w:val="0"/>
                          <w:marBottom w:val="240"/>
                          <w:divBdr>
                            <w:top w:val="none" w:sz="0" w:space="0" w:color="auto"/>
                            <w:left w:val="none" w:sz="0" w:space="0" w:color="auto"/>
                            <w:bottom w:val="none" w:sz="0" w:space="0" w:color="auto"/>
                            <w:right w:val="none" w:sz="0" w:space="0" w:color="auto"/>
                          </w:divBdr>
                        </w:div>
                      </w:divsChild>
                    </w:div>
                    <w:div w:id="449206985">
                      <w:marLeft w:val="-180"/>
                      <w:marRight w:val="-180"/>
                      <w:marTop w:val="0"/>
                      <w:marBottom w:val="0"/>
                      <w:divBdr>
                        <w:top w:val="none" w:sz="0" w:space="0" w:color="auto"/>
                        <w:left w:val="none" w:sz="0" w:space="0" w:color="auto"/>
                        <w:bottom w:val="none" w:sz="0" w:space="0" w:color="auto"/>
                        <w:right w:val="none" w:sz="0" w:space="0" w:color="auto"/>
                      </w:divBdr>
                      <w:divsChild>
                        <w:div w:id="642194568">
                          <w:marLeft w:val="0"/>
                          <w:marRight w:val="0"/>
                          <w:marTop w:val="0"/>
                          <w:marBottom w:val="240"/>
                          <w:divBdr>
                            <w:top w:val="none" w:sz="0" w:space="0" w:color="auto"/>
                            <w:left w:val="none" w:sz="0" w:space="0" w:color="auto"/>
                            <w:bottom w:val="none" w:sz="0" w:space="0" w:color="auto"/>
                            <w:right w:val="none" w:sz="0" w:space="0" w:color="auto"/>
                          </w:divBdr>
                        </w:div>
                      </w:divsChild>
                    </w:div>
                    <w:div w:id="615797830">
                      <w:marLeft w:val="-180"/>
                      <w:marRight w:val="-180"/>
                      <w:marTop w:val="0"/>
                      <w:marBottom w:val="0"/>
                      <w:divBdr>
                        <w:top w:val="none" w:sz="0" w:space="0" w:color="auto"/>
                        <w:left w:val="none" w:sz="0" w:space="0" w:color="auto"/>
                        <w:bottom w:val="none" w:sz="0" w:space="0" w:color="auto"/>
                        <w:right w:val="none" w:sz="0" w:space="0" w:color="auto"/>
                      </w:divBdr>
                      <w:divsChild>
                        <w:div w:id="1895776288">
                          <w:marLeft w:val="0"/>
                          <w:marRight w:val="0"/>
                          <w:marTop w:val="0"/>
                          <w:marBottom w:val="240"/>
                          <w:divBdr>
                            <w:top w:val="none" w:sz="0" w:space="0" w:color="auto"/>
                            <w:left w:val="none" w:sz="0" w:space="0" w:color="auto"/>
                            <w:bottom w:val="none" w:sz="0" w:space="0" w:color="auto"/>
                            <w:right w:val="none" w:sz="0" w:space="0" w:color="auto"/>
                          </w:divBdr>
                        </w:div>
                      </w:divsChild>
                    </w:div>
                    <w:div w:id="597955213">
                      <w:marLeft w:val="-180"/>
                      <w:marRight w:val="-180"/>
                      <w:marTop w:val="0"/>
                      <w:marBottom w:val="0"/>
                      <w:divBdr>
                        <w:top w:val="none" w:sz="0" w:space="0" w:color="auto"/>
                        <w:left w:val="none" w:sz="0" w:space="0" w:color="auto"/>
                        <w:bottom w:val="none" w:sz="0" w:space="0" w:color="auto"/>
                        <w:right w:val="none" w:sz="0" w:space="0" w:color="auto"/>
                      </w:divBdr>
                      <w:divsChild>
                        <w:div w:id="811411676">
                          <w:marLeft w:val="0"/>
                          <w:marRight w:val="0"/>
                          <w:marTop w:val="0"/>
                          <w:marBottom w:val="240"/>
                          <w:divBdr>
                            <w:top w:val="none" w:sz="0" w:space="0" w:color="auto"/>
                            <w:left w:val="none" w:sz="0" w:space="0" w:color="auto"/>
                            <w:bottom w:val="none" w:sz="0" w:space="0" w:color="auto"/>
                            <w:right w:val="none" w:sz="0" w:space="0" w:color="auto"/>
                          </w:divBdr>
                        </w:div>
                      </w:divsChild>
                    </w:div>
                    <w:div w:id="1814908251">
                      <w:marLeft w:val="-180"/>
                      <w:marRight w:val="-180"/>
                      <w:marTop w:val="0"/>
                      <w:marBottom w:val="0"/>
                      <w:divBdr>
                        <w:top w:val="none" w:sz="0" w:space="0" w:color="auto"/>
                        <w:left w:val="none" w:sz="0" w:space="0" w:color="auto"/>
                        <w:bottom w:val="none" w:sz="0" w:space="0" w:color="auto"/>
                        <w:right w:val="none" w:sz="0" w:space="0" w:color="auto"/>
                      </w:divBdr>
                      <w:divsChild>
                        <w:div w:id="1899629258">
                          <w:marLeft w:val="0"/>
                          <w:marRight w:val="0"/>
                          <w:marTop w:val="0"/>
                          <w:marBottom w:val="0"/>
                          <w:divBdr>
                            <w:top w:val="none" w:sz="0" w:space="0" w:color="auto"/>
                            <w:left w:val="none" w:sz="0" w:space="0" w:color="auto"/>
                            <w:bottom w:val="none" w:sz="0" w:space="0" w:color="auto"/>
                            <w:right w:val="none" w:sz="0" w:space="0" w:color="auto"/>
                          </w:divBdr>
                          <w:divsChild>
                            <w:div w:id="7659291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28459715">
                      <w:marLeft w:val="-180"/>
                      <w:marRight w:val="-180"/>
                      <w:marTop w:val="0"/>
                      <w:marBottom w:val="0"/>
                      <w:divBdr>
                        <w:top w:val="none" w:sz="0" w:space="0" w:color="auto"/>
                        <w:left w:val="none" w:sz="0" w:space="0" w:color="auto"/>
                        <w:bottom w:val="none" w:sz="0" w:space="0" w:color="auto"/>
                        <w:right w:val="none" w:sz="0" w:space="0" w:color="auto"/>
                      </w:divBdr>
                      <w:divsChild>
                        <w:div w:id="470370777">
                          <w:marLeft w:val="0"/>
                          <w:marRight w:val="0"/>
                          <w:marTop w:val="0"/>
                          <w:marBottom w:val="0"/>
                          <w:divBdr>
                            <w:top w:val="none" w:sz="0" w:space="0" w:color="auto"/>
                            <w:left w:val="none" w:sz="0" w:space="0" w:color="auto"/>
                            <w:bottom w:val="none" w:sz="0" w:space="0" w:color="auto"/>
                            <w:right w:val="none" w:sz="0" w:space="0" w:color="auto"/>
                          </w:divBdr>
                          <w:divsChild>
                            <w:div w:id="8065837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9338267">
                      <w:marLeft w:val="-180"/>
                      <w:marRight w:val="-180"/>
                      <w:marTop w:val="0"/>
                      <w:marBottom w:val="0"/>
                      <w:divBdr>
                        <w:top w:val="none" w:sz="0" w:space="0" w:color="auto"/>
                        <w:left w:val="none" w:sz="0" w:space="0" w:color="auto"/>
                        <w:bottom w:val="none" w:sz="0" w:space="0" w:color="auto"/>
                        <w:right w:val="none" w:sz="0" w:space="0" w:color="auto"/>
                      </w:divBdr>
                      <w:divsChild>
                        <w:div w:id="673266714">
                          <w:marLeft w:val="0"/>
                          <w:marRight w:val="0"/>
                          <w:marTop w:val="0"/>
                          <w:marBottom w:val="0"/>
                          <w:divBdr>
                            <w:top w:val="none" w:sz="0" w:space="0" w:color="auto"/>
                            <w:left w:val="none" w:sz="0" w:space="0" w:color="auto"/>
                            <w:bottom w:val="none" w:sz="0" w:space="0" w:color="auto"/>
                            <w:right w:val="none" w:sz="0" w:space="0" w:color="auto"/>
                          </w:divBdr>
                          <w:divsChild>
                            <w:div w:id="2991891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444674">
      <w:bodyDiv w:val="1"/>
      <w:marLeft w:val="0"/>
      <w:marRight w:val="0"/>
      <w:marTop w:val="0"/>
      <w:marBottom w:val="0"/>
      <w:divBdr>
        <w:top w:val="none" w:sz="0" w:space="0" w:color="auto"/>
        <w:left w:val="none" w:sz="0" w:space="0" w:color="auto"/>
        <w:bottom w:val="none" w:sz="0" w:space="0" w:color="auto"/>
        <w:right w:val="none" w:sz="0" w:space="0" w:color="auto"/>
      </w:divBdr>
    </w:div>
    <w:div w:id="1112751557">
      <w:bodyDiv w:val="1"/>
      <w:marLeft w:val="0"/>
      <w:marRight w:val="0"/>
      <w:marTop w:val="0"/>
      <w:marBottom w:val="0"/>
      <w:divBdr>
        <w:top w:val="none" w:sz="0" w:space="0" w:color="auto"/>
        <w:left w:val="none" w:sz="0" w:space="0" w:color="auto"/>
        <w:bottom w:val="none" w:sz="0" w:space="0" w:color="auto"/>
        <w:right w:val="none" w:sz="0" w:space="0" w:color="auto"/>
      </w:divBdr>
    </w:div>
    <w:div w:id="1227182728">
      <w:bodyDiv w:val="1"/>
      <w:marLeft w:val="0"/>
      <w:marRight w:val="0"/>
      <w:marTop w:val="0"/>
      <w:marBottom w:val="0"/>
      <w:divBdr>
        <w:top w:val="none" w:sz="0" w:space="0" w:color="auto"/>
        <w:left w:val="none" w:sz="0" w:space="0" w:color="auto"/>
        <w:bottom w:val="none" w:sz="0" w:space="0" w:color="auto"/>
        <w:right w:val="none" w:sz="0" w:space="0" w:color="auto"/>
      </w:divBdr>
    </w:div>
    <w:div w:id="1508403096">
      <w:bodyDiv w:val="1"/>
      <w:marLeft w:val="0"/>
      <w:marRight w:val="0"/>
      <w:marTop w:val="0"/>
      <w:marBottom w:val="0"/>
      <w:divBdr>
        <w:top w:val="none" w:sz="0" w:space="0" w:color="auto"/>
        <w:left w:val="none" w:sz="0" w:space="0" w:color="auto"/>
        <w:bottom w:val="none" w:sz="0" w:space="0" w:color="auto"/>
        <w:right w:val="none" w:sz="0" w:space="0" w:color="auto"/>
      </w:divBdr>
      <w:divsChild>
        <w:div w:id="1256554168">
          <w:marLeft w:val="0"/>
          <w:marRight w:val="0"/>
          <w:marTop w:val="0"/>
          <w:marBottom w:val="0"/>
          <w:divBdr>
            <w:top w:val="none" w:sz="0" w:space="0" w:color="auto"/>
            <w:left w:val="none" w:sz="0" w:space="0" w:color="auto"/>
            <w:bottom w:val="none" w:sz="0" w:space="0" w:color="auto"/>
            <w:right w:val="none" w:sz="0" w:space="0" w:color="auto"/>
          </w:divBdr>
          <w:divsChild>
            <w:div w:id="412287235">
              <w:marLeft w:val="0"/>
              <w:marRight w:val="0"/>
              <w:marTop w:val="0"/>
              <w:marBottom w:val="0"/>
              <w:divBdr>
                <w:top w:val="none" w:sz="0" w:space="0" w:color="auto"/>
                <w:left w:val="none" w:sz="0" w:space="0" w:color="auto"/>
                <w:bottom w:val="none" w:sz="0" w:space="0" w:color="auto"/>
                <w:right w:val="none" w:sz="0" w:space="0" w:color="auto"/>
              </w:divBdr>
              <w:divsChild>
                <w:div w:id="696658107">
                  <w:marLeft w:val="0"/>
                  <w:marRight w:val="0"/>
                  <w:marTop w:val="0"/>
                  <w:marBottom w:val="0"/>
                  <w:divBdr>
                    <w:top w:val="none" w:sz="0" w:space="0" w:color="auto"/>
                    <w:left w:val="none" w:sz="0" w:space="0" w:color="auto"/>
                    <w:bottom w:val="none" w:sz="0" w:space="0" w:color="auto"/>
                    <w:right w:val="none" w:sz="0" w:space="0" w:color="auto"/>
                  </w:divBdr>
                  <w:divsChild>
                    <w:div w:id="1984852416">
                      <w:marLeft w:val="-180"/>
                      <w:marRight w:val="-180"/>
                      <w:marTop w:val="0"/>
                      <w:marBottom w:val="0"/>
                      <w:divBdr>
                        <w:top w:val="none" w:sz="0" w:space="0" w:color="auto"/>
                        <w:left w:val="none" w:sz="0" w:space="0" w:color="auto"/>
                        <w:bottom w:val="none" w:sz="0" w:space="0" w:color="auto"/>
                        <w:right w:val="none" w:sz="0" w:space="0" w:color="auto"/>
                      </w:divBdr>
                      <w:divsChild>
                        <w:div w:id="1112750217">
                          <w:marLeft w:val="0"/>
                          <w:marRight w:val="0"/>
                          <w:marTop w:val="0"/>
                          <w:marBottom w:val="0"/>
                          <w:divBdr>
                            <w:top w:val="none" w:sz="0" w:space="0" w:color="auto"/>
                            <w:left w:val="none" w:sz="0" w:space="0" w:color="auto"/>
                            <w:bottom w:val="none" w:sz="0" w:space="0" w:color="auto"/>
                            <w:right w:val="none" w:sz="0" w:space="0" w:color="auto"/>
                          </w:divBdr>
                          <w:divsChild>
                            <w:div w:id="821917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18916798">
                      <w:marLeft w:val="-180"/>
                      <w:marRight w:val="-180"/>
                      <w:marTop w:val="0"/>
                      <w:marBottom w:val="0"/>
                      <w:divBdr>
                        <w:top w:val="none" w:sz="0" w:space="0" w:color="auto"/>
                        <w:left w:val="none" w:sz="0" w:space="0" w:color="auto"/>
                        <w:bottom w:val="none" w:sz="0" w:space="0" w:color="auto"/>
                        <w:right w:val="none" w:sz="0" w:space="0" w:color="auto"/>
                      </w:divBdr>
                      <w:divsChild>
                        <w:div w:id="1193960067">
                          <w:marLeft w:val="0"/>
                          <w:marRight w:val="0"/>
                          <w:marTop w:val="0"/>
                          <w:marBottom w:val="0"/>
                          <w:divBdr>
                            <w:top w:val="none" w:sz="0" w:space="0" w:color="auto"/>
                            <w:left w:val="none" w:sz="0" w:space="0" w:color="auto"/>
                            <w:bottom w:val="none" w:sz="0" w:space="0" w:color="auto"/>
                            <w:right w:val="none" w:sz="0" w:space="0" w:color="auto"/>
                          </w:divBdr>
                          <w:divsChild>
                            <w:div w:id="19114259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51656009">
                      <w:marLeft w:val="-180"/>
                      <w:marRight w:val="-180"/>
                      <w:marTop w:val="0"/>
                      <w:marBottom w:val="0"/>
                      <w:divBdr>
                        <w:top w:val="none" w:sz="0" w:space="0" w:color="auto"/>
                        <w:left w:val="none" w:sz="0" w:space="0" w:color="auto"/>
                        <w:bottom w:val="none" w:sz="0" w:space="0" w:color="auto"/>
                        <w:right w:val="none" w:sz="0" w:space="0" w:color="auto"/>
                      </w:divBdr>
                      <w:divsChild>
                        <w:div w:id="1884709611">
                          <w:marLeft w:val="0"/>
                          <w:marRight w:val="0"/>
                          <w:marTop w:val="0"/>
                          <w:marBottom w:val="240"/>
                          <w:divBdr>
                            <w:top w:val="none" w:sz="0" w:space="0" w:color="auto"/>
                            <w:left w:val="none" w:sz="0" w:space="0" w:color="auto"/>
                            <w:bottom w:val="none" w:sz="0" w:space="0" w:color="auto"/>
                            <w:right w:val="none" w:sz="0" w:space="0" w:color="auto"/>
                          </w:divBdr>
                        </w:div>
                      </w:divsChild>
                    </w:div>
                    <w:div w:id="715086041">
                      <w:marLeft w:val="-180"/>
                      <w:marRight w:val="-180"/>
                      <w:marTop w:val="0"/>
                      <w:marBottom w:val="0"/>
                      <w:divBdr>
                        <w:top w:val="none" w:sz="0" w:space="0" w:color="auto"/>
                        <w:left w:val="none" w:sz="0" w:space="0" w:color="auto"/>
                        <w:bottom w:val="none" w:sz="0" w:space="0" w:color="auto"/>
                        <w:right w:val="none" w:sz="0" w:space="0" w:color="auto"/>
                      </w:divBdr>
                      <w:divsChild>
                        <w:div w:id="1110857508">
                          <w:marLeft w:val="0"/>
                          <w:marRight w:val="0"/>
                          <w:marTop w:val="0"/>
                          <w:marBottom w:val="240"/>
                          <w:divBdr>
                            <w:top w:val="none" w:sz="0" w:space="0" w:color="auto"/>
                            <w:left w:val="none" w:sz="0" w:space="0" w:color="auto"/>
                            <w:bottom w:val="none" w:sz="0" w:space="0" w:color="auto"/>
                            <w:right w:val="none" w:sz="0" w:space="0" w:color="auto"/>
                          </w:divBdr>
                        </w:div>
                      </w:divsChild>
                    </w:div>
                    <w:div w:id="273445329">
                      <w:marLeft w:val="-180"/>
                      <w:marRight w:val="-180"/>
                      <w:marTop w:val="0"/>
                      <w:marBottom w:val="0"/>
                      <w:divBdr>
                        <w:top w:val="none" w:sz="0" w:space="0" w:color="auto"/>
                        <w:left w:val="none" w:sz="0" w:space="0" w:color="auto"/>
                        <w:bottom w:val="none" w:sz="0" w:space="0" w:color="auto"/>
                        <w:right w:val="none" w:sz="0" w:space="0" w:color="auto"/>
                      </w:divBdr>
                      <w:divsChild>
                        <w:div w:id="731581521">
                          <w:marLeft w:val="0"/>
                          <w:marRight w:val="0"/>
                          <w:marTop w:val="0"/>
                          <w:marBottom w:val="240"/>
                          <w:divBdr>
                            <w:top w:val="none" w:sz="0" w:space="0" w:color="auto"/>
                            <w:left w:val="none" w:sz="0" w:space="0" w:color="auto"/>
                            <w:bottom w:val="none" w:sz="0" w:space="0" w:color="auto"/>
                            <w:right w:val="none" w:sz="0" w:space="0" w:color="auto"/>
                          </w:divBdr>
                        </w:div>
                      </w:divsChild>
                    </w:div>
                    <w:div w:id="175660467">
                      <w:marLeft w:val="-180"/>
                      <w:marRight w:val="-180"/>
                      <w:marTop w:val="0"/>
                      <w:marBottom w:val="0"/>
                      <w:divBdr>
                        <w:top w:val="none" w:sz="0" w:space="0" w:color="auto"/>
                        <w:left w:val="none" w:sz="0" w:space="0" w:color="auto"/>
                        <w:bottom w:val="none" w:sz="0" w:space="0" w:color="auto"/>
                        <w:right w:val="none" w:sz="0" w:space="0" w:color="auto"/>
                      </w:divBdr>
                      <w:divsChild>
                        <w:div w:id="204567473">
                          <w:marLeft w:val="0"/>
                          <w:marRight w:val="0"/>
                          <w:marTop w:val="0"/>
                          <w:marBottom w:val="240"/>
                          <w:divBdr>
                            <w:top w:val="none" w:sz="0" w:space="0" w:color="auto"/>
                            <w:left w:val="none" w:sz="0" w:space="0" w:color="auto"/>
                            <w:bottom w:val="none" w:sz="0" w:space="0" w:color="auto"/>
                            <w:right w:val="none" w:sz="0" w:space="0" w:color="auto"/>
                          </w:divBdr>
                        </w:div>
                      </w:divsChild>
                    </w:div>
                    <w:div w:id="1033076495">
                      <w:marLeft w:val="-180"/>
                      <w:marRight w:val="-180"/>
                      <w:marTop w:val="0"/>
                      <w:marBottom w:val="0"/>
                      <w:divBdr>
                        <w:top w:val="none" w:sz="0" w:space="0" w:color="auto"/>
                        <w:left w:val="none" w:sz="0" w:space="0" w:color="auto"/>
                        <w:bottom w:val="none" w:sz="0" w:space="0" w:color="auto"/>
                        <w:right w:val="none" w:sz="0" w:space="0" w:color="auto"/>
                      </w:divBdr>
                      <w:divsChild>
                        <w:div w:id="1231387691">
                          <w:marLeft w:val="0"/>
                          <w:marRight w:val="0"/>
                          <w:marTop w:val="0"/>
                          <w:marBottom w:val="240"/>
                          <w:divBdr>
                            <w:top w:val="none" w:sz="0" w:space="0" w:color="auto"/>
                            <w:left w:val="none" w:sz="0" w:space="0" w:color="auto"/>
                            <w:bottom w:val="none" w:sz="0" w:space="0" w:color="auto"/>
                            <w:right w:val="none" w:sz="0" w:space="0" w:color="auto"/>
                          </w:divBdr>
                        </w:div>
                      </w:divsChild>
                    </w:div>
                    <w:div w:id="1959140428">
                      <w:marLeft w:val="-180"/>
                      <w:marRight w:val="-180"/>
                      <w:marTop w:val="0"/>
                      <w:marBottom w:val="0"/>
                      <w:divBdr>
                        <w:top w:val="none" w:sz="0" w:space="0" w:color="auto"/>
                        <w:left w:val="none" w:sz="0" w:space="0" w:color="auto"/>
                        <w:bottom w:val="none" w:sz="0" w:space="0" w:color="auto"/>
                        <w:right w:val="none" w:sz="0" w:space="0" w:color="auto"/>
                      </w:divBdr>
                      <w:divsChild>
                        <w:div w:id="401022851">
                          <w:marLeft w:val="0"/>
                          <w:marRight w:val="0"/>
                          <w:marTop w:val="0"/>
                          <w:marBottom w:val="240"/>
                          <w:divBdr>
                            <w:top w:val="none" w:sz="0" w:space="0" w:color="auto"/>
                            <w:left w:val="none" w:sz="0" w:space="0" w:color="auto"/>
                            <w:bottom w:val="none" w:sz="0" w:space="0" w:color="auto"/>
                            <w:right w:val="none" w:sz="0" w:space="0" w:color="auto"/>
                          </w:divBdr>
                        </w:div>
                      </w:divsChild>
                    </w:div>
                    <w:div w:id="1067997758">
                      <w:marLeft w:val="-180"/>
                      <w:marRight w:val="-180"/>
                      <w:marTop w:val="0"/>
                      <w:marBottom w:val="0"/>
                      <w:divBdr>
                        <w:top w:val="none" w:sz="0" w:space="0" w:color="auto"/>
                        <w:left w:val="none" w:sz="0" w:space="0" w:color="auto"/>
                        <w:bottom w:val="none" w:sz="0" w:space="0" w:color="auto"/>
                        <w:right w:val="none" w:sz="0" w:space="0" w:color="auto"/>
                      </w:divBdr>
                      <w:divsChild>
                        <w:div w:id="1441756977">
                          <w:marLeft w:val="0"/>
                          <w:marRight w:val="0"/>
                          <w:marTop w:val="0"/>
                          <w:marBottom w:val="0"/>
                          <w:divBdr>
                            <w:top w:val="none" w:sz="0" w:space="0" w:color="auto"/>
                            <w:left w:val="none" w:sz="0" w:space="0" w:color="auto"/>
                            <w:bottom w:val="none" w:sz="0" w:space="0" w:color="auto"/>
                            <w:right w:val="none" w:sz="0" w:space="0" w:color="auto"/>
                          </w:divBdr>
                          <w:divsChild>
                            <w:div w:id="2253806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2630933">
                      <w:marLeft w:val="-180"/>
                      <w:marRight w:val="-180"/>
                      <w:marTop w:val="0"/>
                      <w:marBottom w:val="0"/>
                      <w:divBdr>
                        <w:top w:val="none" w:sz="0" w:space="0" w:color="auto"/>
                        <w:left w:val="none" w:sz="0" w:space="0" w:color="auto"/>
                        <w:bottom w:val="none" w:sz="0" w:space="0" w:color="auto"/>
                        <w:right w:val="none" w:sz="0" w:space="0" w:color="auto"/>
                      </w:divBdr>
                      <w:divsChild>
                        <w:div w:id="324938430">
                          <w:marLeft w:val="0"/>
                          <w:marRight w:val="0"/>
                          <w:marTop w:val="0"/>
                          <w:marBottom w:val="0"/>
                          <w:divBdr>
                            <w:top w:val="none" w:sz="0" w:space="0" w:color="auto"/>
                            <w:left w:val="none" w:sz="0" w:space="0" w:color="auto"/>
                            <w:bottom w:val="none" w:sz="0" w:space="0" w:color="auto"/>
                            <w:right w:val="none" w:sz="0" w:space="0" w:color="auto"/>
                          </w:divBdr>
                          <w:divsChild>
                            <w:div w:id="8168054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2613776">
                      <w:marLeft w:val="-180"/>
                      <w:marRight w:val="-180"/>
                      <w:marTop w:val="0"/>
                      <w:marBottom w:val="0"/>
                      <w:divBdr>
                        <w:top w:val="none" w:sz="0" w:space="0" w:color="auto"/>
                        <w:left w:val="none" w:sz="0" w:space="0" w:color="auto"/>
                        <w:bottom w:val="none" w:sz="0" w:space="0" w:color="auto"/>
                        <w:right w:val="none" w:sz="0" w:space="0" w:color="auto"/>
                      </w:divBdr>
                      <w:divsChild>
                        <w:div w:id="1362433307">
                          <w:marLeft w:val="0"/>
                          <w:marRight w:val="0"/>
                          <w:marTop w:val="0"/>
                          <w:marBottom w:val="0"/>
                          <w:divBdr>
                            <w:top w:val="none" w:sz="0" w:space="0" w:color="auto"/>
                            <w:left w:val="none" w:sz="0" w:space="0" w:color="auto"/>
                            <w:bottom w:val="none" w:sz="0" w:space="0" w:color="auto"/>
                            <w:right w:val="none" w:sz="0" w:space="0" w:color="auto"/>
                          </w:divBdr>
                          <w:divsChild>
                            <w:div w:id="1121427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50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mms-express.com/blog/what-does-an-ethernet-cable-do/" TargetMode="External"/><Relationship Id="rId4" Type="http://schemas.openxmlformats.org/officeDocument/2006/relationships/settings" Target="settings.xml"/><Relationship Id="rId9" Type="http://schemas.openxmlformats.org/officeDocument/2006/relationships/hyperlink" Target="https://infinity-cable-products.com/blogs/hardware/what-is-an-ethernet-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C5AE1-19E6-444A-9B92-41795B5E1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8</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FINLAY</dc:creator>
  <cp:keywords/>
  <dc:description/>
  <cp:lastModifiedBy>CAMERON FINLAY</cp:lastModifiedBy>
  <cp:revision>14</cp:revision>
  <dcterms:created xsi:type="dcterms:W3CDTF">2025-03-25T13:45:00Z</dcterms:created>
  <dcterms:modified xsi:type="dcterms:W3CDTF">2025-04-22T23:43:00Z</dcterms:modified>
</cp:coreProperties>
</file>