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57D973" w14:textId="356BA592" w:rsidR="00BC3C1A" w:rsidRDefault="00C008DB">
      <w:r>
        <w:rPr>
          <w:noProof/>
        </w:rPr>
        <w:drawing>
          <wp:inline distT="0" distB="0" distL="0" distR="0" wp14:anchorId="77154678" wp14:editId="63685AAE">
            <wp:extent cx="5943600" cy="2070100"/>
            <wp:effectExtent l="0" t="0" r="0" b="635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B9C24" w14:textId="61688396" w:rsidR="00C008DB" w:rsidRDefault="00C008DB">
      <w:r>
        <w:rPr>
          <w:noProof/>
        </w:rPr>
        <w:drawing>
          <wp:inline distT="0" distB="0" distL="0" distR="0" wp14:anchorId="018CF513" wp14:editId="03963C2D">
            <wp:extent cx="5943600" cy="5258435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5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AA4A2" w14:textId="61E7DD0E" w:rsidR="00C008DB" w:rsidRDefault="00C008DB">
      <w:r>
        <w:t xml:space="preserve">Tasks one and two and three are all summed up in this component, I use v-for to create the three checkboxes, use v-model on Seltags to view what checkboxes have been ticked and the lazy modifier on the v-model so it only updates after a change event, instead of an input event. Checkboxes switching </w:t>
      </w:r>
      <w:r>
        <w:lastRenderedPageBreak/>
        <w:t xml:space="preserve">states are counted as a change event, so this could be redundant but the extra insurance it provides is nice. </w:t>
      </w:r>
    </w:p>
    <w:sectPr w:rsidR="00C008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D26"/>
    <w:rsid w:val="0014793A"/>
    <w:rsid w:val="003D7D26"/>
    <w:rsid w:val="00756AC7"/>
    <w:rsid w:val="00C00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EA2F4"/>
  <w15:chartTrackingRefBased/>
  <w15:docId w15:val="{CA939ACE-8632-4501-B3A9-FFDDE8C08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61</Words>
  <Characters>353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JOHN HART</dc:creator>
  <cp:keywords/>
  <dc:description/>
  <cp:lastModifiedBy>CAMERON JOHN HART</cp:lastModifiedBy>
  <cp:revision>2</cp:revision>
  <dcterms:created xsi:type="dcterms:W3CDTF">2021-09-08T10:12:00Z</dcterms:created>
  <dcterms:modified xsi:type="dcterms:W3CDTF">2021-09-08T10:18:00Z</dcterms:modified>
</cp:coreProperties>
</file>