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B47E8" w14:textId="466ACCC9" w:rsidR="001C1295" w:rsidRDefault="00965B0F" w:rsidP="00F405AC">
      <w:pPr>
        <w:jc w:val="center"/>
        <w:rPr>
          <w:rFonts w:ascii="Segoe UI Symbol" w:hAnsi="Segoe UI Symbol"/>
          <w:sz w:val="32"/>
          <w:szCs w:val="32"/>
        </w:rPr>
      </w:pPr>
      <w:r>
        <w:rPr>
          <w:rFonts w:ascii="Segoe UI Symbol" w:hAnsi="Segoe UI Symbol"/>
          <w:sz w:val="32"/>
          <w:szCs w:val="32"/>
        </w:rPr>
        <w:t>Socioeconomic Factors Impact on ACT Standardized Test Scores</w:t>
      </w:r>
    </w:p>
    <w:p w14:paraId="339F701C" w14:textId="45C90039" w:rsidR="00965B0F" w:rsidRDefault="0044671F" w:rsidP="00965B0F">
      <w:pPr>
        <w:rPr>
          <w:rFonts w:ascii="Segoe UI Symbol" w:hAnsi="Segoe UI Symbol"/>
        </w:rPr>
      </w:pPr>
      <w:r>
        <w:rPr>
          <w:rFonts w:ascii="Segoe UI Symbol" w:hAnsi="Segoe UI Symbol"/>
        </w:rPr>
        <w:t>Overall</w:t>
      </w:r>
    </w:p>
    <w:p w14:paraId="4D2BB091" w14:textId="0C4C1F0D" w:rsidR="0044671F" w:rsidRDefault="0044671F" w:rsidP="00965B0F">
      <w:pPr>
        <w:rPr>
          <w:rFonts w:ascii="Segoe UI Symbol" w:hAnsi="Segoe UI Symbol"/>
          <w:b/>
          <w:bCs/>
          <w:sz w:val="32"/>
          <w:szCs w:val="32"/>
        </w:rPr>
      </w:pPr>
      <w:r>
        <w:rPr>
          <w:rFonts w:ascii="Segoe UI Symbol" w:hAnsi="Segoe UI Symbol"/>
          <w:b/>
          <w:bCs/>
          <w:sz w:val="32"/>
          <w:szCs w:val="32"/>
        </w:rPr>
        <w:t xml:space="preserve">Overall Writing Style: </w:t>
      </w:r>
      <w:r w:rsidRPr="0044671F">
        <w:rPr>
          <w:rFonts w:ascii="Segoe UI Symbol" w:hAnsi="Segoe UI Symbol"/>
          <w:b/>
          <w:bCs/>
          <w:sz w:val="32"/>
          <w:szCs w:val="32"/>
        </w:rPr>
        <w:t>Sounds like a professional—clear, concise, persuasive. Grammar, punctuation, usage, and spelling enhance paper quality. Content is organized and overall quality is high.</w:t>
      </w:r>
    </w:p>
    <w:p w14:paraId="67A7644D" w14:textId="4B1A5B41" w:rsidR="00965B0F" w:rsidRDefault="00965B0F" w:rsidP="00965B0F">
      <w:pPr>
        <w:rPr>
          <w:rFonts w:ascii="Segoe UI Symbol" w:hAnsi="Segoe UI Symbol"/>
          <w:b/>
          <w:bCs/>
          <w:sz w:val="32"/>
          <w:szCs w:val="32"/>
        </w:rPr>
      </w:pPr>
      <w:r>
        <w:rPr>
          <w:rFonts w:ascii="Segoe UI Symbol" w:hAnsi="Segoe UI Symbol"/>
          <w:b/>
          <w:bCs/>
          <w:sz w:val="32"/>
          <w:szCs w:val="32"/>
        </w:rPr>
        <w:t xml:space="preserve">Abstract: </w:t>
      </w:r>
      <w:r w:rsidR="0044671F" w:rsidRPr="0044671F">
        <w:rPr>
          <w:rFonts w:ascii="Segoe UI Symbol" w:hAnsi="Segoe UI Symbol"/>
          <w:b/>
          <w:bCs/>
          <w:sz w:val="32"/>
          <w:szCs w:val="32"/>
        </w:rPr>
        <w:t>Abstract is concise and covers all aspects of the report. Allows the reader to evaluate the work at a high level without further investigation.</w:t>
      </w:r>
    </w:p>
    <w:p w14:paraId="2B5EA0B8" w14:textId="5015C773" w:rsidR="00965B0F" w:rsidRDefault="00965B0F" w:rsidP="00965B0F">
      <w:pPr>
        <w:rPr>
          <w:rFonts w:ascii="Segoe UI Symbol" w:hAnsi="Segoe UI Symbol"/>
          <w:b/>
          <w:bCs/>
          <w:sz w:val="32"/>
          <w:szCs w:val="32"/>
        </w:rPr>
      </w:pPr>
      <w:r>
        <w:rPr>
          <w:rFonts w:ascii="Segoe UI Symbol" w:hAnsi="Segoe UI Symbol"/>
          <w:b/>
          <w:bCs/>
          <w:sz w:val="32"/>
          <w:szCs w:val="32"/>
        </w:rPr>
        <w:t>Introduction:</w:t>
      </w:r>
      <w:r w:rsidR="0044671F">
        <w:rPr>
          <w:rFonts w:ascii="Segoe UI Symbol" w:hAnsi="Segoe UI Symbol"/>
          <w:b/>
          <w:bCs/>
          <w:sz w:val="32"/>
          <w:szCs w:val="32"/>
        </w:rPr>
        <w:t xml:space="preserve"> </w:t>
      </w:r>
      <w:r w:rsidR="0044671F" w:rsidRPr="0044671F">
        <w:rPr>
          <w:rFonts w:ascii="Segoe UI Symbol" w:hAnsi="Segoe UI Symbol"/>
          <w:b/>
          <w:bCs/>
          <w:sz w:val="32"/>
          <w:szCs w:val="32"/>
        </w:rPr>
        <w:t>Adequately sets the stage for the specific context and relevance of the experimental aim. Fully describes data including sources, features available, and any merging or cleaning of the data as appropriate. Describes why the study is important in the context of known literature, naturally leads the reader to the scientific aim. Context is concise and correctly described. Clear statement of the scientific aim. Reader is sure of the scientific questions being asked. Aim is understood correctly by the author.</w:t>
      </w:r>
    </w:p>
    <w:p w14:paraId="13C6B535" w14:textId="77777777" w:rsidR="0044671F" w:rsidRPr="0044671F" w:rsidRDefault="0044671F" w:rsidP="00965B0F">
      <w:pPr>
        <w:rPr>
          <w:rFonts w:ascii="Segoe UI Symbol" w:hAnsi="Segoe UI Symbol"/>
        </w:rPr>
      </w:pPr>
    </w:p>
    <w:p w14:paraId="7F20C5B6" w14:textId="022DBE22" w:rsidR="00965B0F" w:rsidRDefault="00965B0F" w:rsidP="00965B0F">
      <w:pPr>
        <w:rPr>
          <w:rFonts w:ascii="Segoe UI Symbol" w:hAnsi="Segoe UI Symbol"/>
          <w:b/>
          <w:bCs/>
          <w:sz w:val="32"/>
          <w:szCs w:val="32"/>
        </w:rPr>
      </w:pPr>
      <w:r>
        <w:rPr>
          <w:rFonts w:ascii="Segoe UI Symbol" w:hAnsi="Segoe UI Symbol"/>
          <w:b/>
          <w:bCs/>
          <w:sz w:val="32"/>
          <w:szCs w:val="32"/>
        </w:rPr>
        <w:t>Theoretical Background:</w:t>
      </w:r>
      <w:r w:rsidR="00076810">
        <w:rPr>
          <w:rFonts w:ascii="Segoe UI Symbol" w:hAnsi="Segoe UI Symbol"/>
          <w:b/>
          <w:bCs/>
          <w:sz w:val="32"/>
          <w:szCs w:val="32"/>
        </w:rPr>
        <w:t xml:space="preserve"> </w:t>
      </w:r>
      <w:r w:rsidR="00076810" w:rsidRPr="00076810">
        <w:rPr>
          <w:rFonts w:ascii="Segoe UI Symbol" w:hAnsi="Segoe UI Symbol"/>
          <w:sz w:val="32"/>
          <w:szCs w:val="32"/>
        </w:rPr>
        <w:t>Background information and theory are concise and correct. Includes the relevant considerations and frames the methods in context.</w:t>
      </w:r>
    </w:p>
    <w:p w14:paraId="46FCF004" w14:textId="37376CE0" w:rsidR="00965B0F" w:rsidRDefault="00965B0F" w:rsidP="00965B0F">
      <w:pPr>
        <w:rPr>
          <w:rFonts w:ascii="Segoe UI Symbol" w:hAnsi="Segoe UI Symbol"/>
          <w:b/>
          <w:bCs/>
          <w:sz w:val="32"/>
          <w:szCs w:val="32"/>
        </w:rPr>
      </w:pPr>
      <w:r>
        <w:rPr>
          <w:rFonts w:ascii="Segoe UI Symbol" w:hAnsi="Segoe UI Symbol"/>
          <w:b/>
          <w:bCs/>
          <w:sz w:val="32"/>
          <w:szCs w:val="32"/>
        </w:rPr>
        <w:t>Methodology:</w:t>
      </w:r>
      <w:r w:rsidR="0044671F">
        <w:rPr>
          <w:rFonts w:ascii="Segoe UI Symbol" w:hAnsi="Segoe UI Symbol"/>
          <w:b/>
          <w:bCs/>
          <w:sz w:val="32"/>
          <w:szCs w:val="32"/>
        </w:rPr>
        <w:t xml:space="preserve"> </w:t>
      </w:r>
      <w:r w:rsidR="0044671F">
        <w:rPr>
          <w:rStyle w:val="css-1ebw8i2-text"/>
        </w:rPr>
        <w:t>Methods are applied correctly and address the scientific question at hand. Procedure contains enough information that it is reproducible (through the text or by appropriate referencing). Procedure conveys only necessary &amp; relevant information.</w:t>
      </w:r>
    </w:p>
    <w:p w14:paraId="0D6B7463" w14:textId="701434A4" w:rsidR="00965B0F" w:rsidRDefault="00965B0F" w:rsidP="00965B0F">
      <w:pPr>
        <w:rPr>
          <w:rFonts w:ascii="Segoe UI Symbol" w:hAnsi="Segoe UI Symbol"/>
          <w:b/>
          <w:bCs/>
          <w:sz w:val="32"/>
          <w:szCs w:val="32"/>
        </w:rPr>
      </w:pPr>
      <w:r>
        <w:rPr>
          <w:rFonts w:ascii="Segoe UI Symbol" w:hAnsi="Segoe UI Symbol"/>
          <w:b/>
          <w:bCs/>
          <w:sz w:val="32"/>
          <w:szCs w:val="32"/>
        </w:rPr>
        <w:lastRenderedPageBreak/>
        <w:t>Computational Results:</w:t>
      </w:r>
      <w:r w:rsidR="0044671F">
        <w:rPr>
          <w:rFonts w:ascii="Segoe UI Symbol" w:hAnsi="Segoe UI Symbol"/>
          <w:b/>
          <w:bCs/>
          <w:sz w:val="32"/>
          <w:szCs w:val="32"/>
        </w:rPr>
        <w:t xml:space="preserve"> </w:t>
      </w:r>
      <w:r w:rsidR="0044671F" w:rsidRPr="0044671F">
        <w:rPr>
          <w:rFonts w:ascii="Segoe UI Symbol" w:hAnsi="Segoe UI Symbol"/>
          <w:b/>
          <w:bCs/>
          <w:sz w:val="32"/>
          <w:szCs w:val="32"/>
        </w:rPr>
        <w:t>Text is complete and concise. Data interpretation not included. Presentation choice (table, graph, or figure) enhances understanding. Appropriate legends &amp; captions are included; data format is correct.</w:t>
      </w:r>
    </w:p>
    <w:p w14:paraId="663AA39F" w14:textId="0EFC44A3" w:rsidR="00965B0F" w:rsidRDefault="00965B0F" w:rsidP="00965B0F">
      <w:pPr>
        <w:rPr>
          <w:rFonts w:ascii="Segoe UI Symbol" w:hAnsi="Segoe UI Symbol"/>
          <w:b/>
          <w:bCs/>
          <w:sz w:val="32"/>
          <w:szCs w:val="32"/>
        </w:rPr>
      </w:pPr>
      <w:r>
        <w:rPr>
          <w:rFonts w:ascii="Segoe UI Symbol" w:hAnsi="Segoe UI Symbol"/>
          <w:b/>
          <w:bCs/>
          <w:sz w:val="32"/>
          <w:szCs w:val="32"/>
        </w:rPr>
        <w:t>Discussion:</w:t>
      </w:r>
      <w:r w:rsidR="0044671F" w:rsidRPr="0044671F">
        <w:t xml:space="preserve"> </w:t>
      </w:r>
      <w:r w:rsidR="0044671F" w:rsidRPr="0044671F">
        <w:rPr>
          <w:rFonts w:ascii="Segoe UI Symbol" w:hAnsi="Segoe UI Symbol"/>
          <w:b/>
          <w:bCs/>
          <w:sz w:val="32"/>
          <w:szCs w:val="32"/>
        </w:rPr>
        <w:t xml:space="preserve">Effectively uses data to address scientific aim. Key data are interpreted correctly. Deeply </w:t>
      </w:r>
      <w:proofErr w:type="gramStart"/>
      <w:r w:rsidR="0044671F" w:rsidRPr="0044671F">
        <w:rPr>
          <w:rFonts w:ascii="Segoe UI Symbol" w:hAnsi="Segoe UI Symbol"/>
          <w:b/>
          <w:bCs/>
          <w:sz w:val="32"/>
          <w:szCs w:val="32"/>
        </w:rPr>
        <w:t>thought out</w:t>
      </w:r>
      <w:proofErr w:type="gramEnd"/>
      <w:r w:rsidR="0044671F" w:rsidRPr="0044671F">
        <w:rPr>
          <w:rFonts w:ascii="Segoe UI Symbol" w:hAnsi="Segoe UI Symbol"/>
          <w:b/>
          <w:bCs/>
          <w:sz w:val="32"/>
          <w:szCs w:val="32"/>
        </w:rPr>
        <w:t xml:space="preserve"> argument that logically leads to conclusions. All data &amp;</w:t>
      </w:r>
      <w:proofErr w:type="spellStart"/>
      <w:r w:rsidR="0044671F" w:rsidRPr="0044671F">
        <w:rPr>
          <w:rFonts w:ascii="Segoe UI Symbol" w:hAnsi="Segoe UI Symbol"/>
          <w:b/>
          <w:bCs/>
          <w:sz w:val="32"/>
          <w:szCs w:val="32"/>
        </w:rPr>
        <w:t>amp;amp</w:t>
      </w:r>
      <w:proofErr w:type="spellEnd"/>
      <w:r w:rsidR="0044671F" w:rsidRPr="0044671F">
        <w:rPr>
          <w:rFonts w:ascii="Segoe UI Symbol" w:hAnsi="Segoe UI Symbol"/>
          <w:b/>
          <w:bCs/>
          <w:sz w:val="32"/>
          <w:szCs w:val="32"/>
        </w:rPr>
        <w:t>; error that support or contradict your conclusions are discussed.</w:t>
      </w:r>
    </w:p>
    <w:p w14:paraId="620F7890" w14:textId="760AE370" w:rsidR="00965B0F" w:rsidRDefault="00965B0F" w:rsidP="00965B0F">
      <w:pPr>
        <w:rPr>
          <w:rFonts w:ascii="Segoe UI Symbol" w:hAnsi="Segoe UI Symbol"/>
          <w:b/>
          <w:bCs/>
          <w:sz w:val="32"/>
          <w:szCs w:val="32"/>
        </w:rPr>
      </w:pPr>
      <w:r>
        <w:rPr>
          <w:rFonts w:ascii="Segoe UI Symbol" w:hAnsi="Segoe UI Symbol"/>
          <w:b/>
          <w:bCs/>
          <w:sz w:val="32"/>
          <w:szCs w:val="32"/>
        </w:rPr>
        <w:t>Conclusion:</w:t>
      </w:r>
      <w:r w:rsidR="0044671F">
        <w:rPr>
          <w:rFonts w:ascii="Segoe UI Symbol" w:hAnsi="Segoe UI Symbol"/>
          <w:b/>
          <w:bCs/>
          <w:sz w:val="32"/>
          <w:szCs w:val="32"/>
        </w:rPr>
        <w:t xml:space="preserve"> </w:t>
      </w:r>
      <w:r w:rsidR="0044671F" w:rsidRPr="0044671F">
        <w:rPr>
          <w:rFonts w:ascii="Segoe UI Symbol" w:hAnsi="Segoe UI Symbol"/>
          <w:b/>
          <w:bCs/>
          <w:sz w:val="32"/>
          <w:szCs w:val="32"/>
        </w:rPr>
        <w:t>Scientific aim is restated clearly without using the same language found in the introduction. Discusses relevance to the world in the context of the data and original problem. Summary is clear, concise, complete, and correct.</w:t>
      </w:r>
    </w:p>
    <w:p w14:paraId="711DBB11" w14:textId="10DCB60A" w:rsidR="00965B0F" w:rsidRPr="00965B0F" w:rsidRDefault="00965B0F" w:rsidP="00965B0F">
      <w:pPr>
        <w:rPr>
          <w:rFonts w:ascii="Segoe UI Symbol" w:hAnsi="Segoe UI Symbol"/>
          <w:b/>
          <w:bCs/>
          <w:sz w:val="32"/>
          <w:szCs w:val="32"/>
        </w:rPr>
      </w:pPr>
      <w:r>
        <w:rPr>
          <w:rFonts w:ascii="Segoe UI Symbol" w:hAnsi="Segoe UI Symbol"/>
          <w:b/>
          <w:bCs/>
          <w:sz w:val="32"/>
          <w:szCs w:val="32"/>
        </w:rPr>
        <w:t>References:</w:t>
      </w:r>
      <w:r w:rsidR="0044671F" w:rsidRPr="0044671F">
        <w:t xml:space="preserve"> </w:t>
      </w:r>
      <w:r w:rsidR="0044671F" w:rsidRPr="0044671F">
        <w:rPr>
          <w:rFonts w:ascii="Segoe UI Symbol" w:hAnsi="Segoe UI Symbol"/>
          <w:b/>
          <w:bCs/>
          <w:sz w:val="32"/>
          <w:szCs w:val="32"/>
        </w:rPr>
        <w:t>Reference sources are appropriate for a scientific paper. References properly cited in text and formatted correctly.</w:t>
      </w:r>
    </w:p>
    <w:sectPr w:rsidR="00965B0F" w:rsidRPr="0096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44"/>
    <w:rsid w:val="00076810"/>
    <w:rsid w:val="001C1295"/>
    <w:rsid w:val="0044671F"/>
    <w:rsid w:val="00455C44"/>
    <w:rsid w:val="00965B0F"/>
    <w:rsid w:val="00A92719"/>
    <w:rsid w:val="00B600FA"/>
    <w:rsid w:val="00CD77D3"/>
    <w:rsid w:val="00D042F4"/>
    <w:rsid w:val="00F4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6E263"/>
  <w15:chartTrackingRefBased/>
  <w15:docId w15:val="{1ECB220B-48DD-354E-9401-6893BAFA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C44"/>
    <w:rPr>
      <w:rFonts w:eastAsiaTheme="majorEastAsia" w:cstheme="majorBidi"/>
      <w:color w:val="272727" w:themeColor="text1" w:themeTint="D8"/>
    </w:rPr>
  </w:style>
  <w:style w:type="paragraph" w:styleId="Title">
    <w:name w:val="Title"/>
    <w:basedOn w:val="Normal"/>
    <w:next w:val="Normal"/>
    <w:link w:val="TitleChar"/>
    <w:uiPriority w:val="10"/>
    <w:qFormat/>
    <w:rsid w:val="0045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C44"/>
    <w:pPr>
      <w:spacing w:before="160"/>
      <w:jc w:val="center"/>
    </w:pPr>
    <w:rPr>
      <w:i/>
      <w:iCs/>
      <w:color w:val="404040" w:themeColor="text1" w:themeTint="BF"/>
    </w:rPr>
  </w:style>
  <w:style w:type="character" w:customStyle="1" w:styleId="QuoteChar">
    <w:name w:val="Quote Char"/>
    <w:basedOn w:val="DefaultParagraphFont"/>
    <w:link w:val="Quote"/>
    <w:uiPriority w:val="29"/>
    <w:rsid w:val="00455C44"/>
    <w:rPr>
      <w:i/>
      <w:iCs/>
      <w:color w:val="404040" w:themeColor="text1" w:themeTint="BF"/>
    </w:rPr>
  </w:style>
  <w:style w:type="paragraph" w:styleId="ListParagraph">
    <w:name w:val="List Paragraph"/>
    <w:basedOn w:val="Normal"/>
    <w:uiPriority w:val="34"/>
    <w:qFormat/>
    <w:rsid w:val="00455C44"/>
    <w:pPr>
      <w:ind w:left="720"/>
      <w:contextualSpacing/>
    </w:pPr>
  </w:style>
  <w:style w:type="character" w:styleId="IntenseEmphasis">
    <w:name w:val="Intense Emphasis"/>
    <w:basedOn w:val="DefaultParagraphFont"/>
    <w:uiPriority w:val="21"/>
    <w:qFormat/>
    <w:rsid w:val="00455C44"/>
    <w:rPr>
      <w:i/>
      <w:iCs/>
      <w:color w:val="0F4761" w:themeColor="accent1" w:themeShade="BF"/>
    </w:rPr>
  </w:style>
  <w:style w:type="paragraph" w:styleId="IntenseQuote">
    <w:name w:val="Intense Quote"/>
    <w:basedOn w:val="Normal"/>
    <w:next w:val="Normal"/>
    <w:link w:val="IntenseQuoteChar"/>
    <w:uiPriority w:val="30"/>
    <w:qFormat/>
    <w:rsid w:val="00455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C44"/>
    <w:rPr>
      <w:i/>
      <w:iCs/>
      <w:color w:val="0F4761" w:themeColor="accent1" w:themeShade="BF"/>
    </w:rPr>
  </w:style>
  <w:style w:type="character" w:styleId="IntenseReference">
    <w:name w:val="Intense Reference"/>
    <w:basedOn w:val="DefaultParagraphFont"/>
    <w:uiPriority w:val="32"/>
    <w:qFormat/>
    <w:rsid w:val="00455C44"/>
    <w:rPr>
      <w:b/>
      <w:bCs/>
      <w:smallCaps/>
      <w:color w:val="0F4761" w:themeColor="accent1" w:themeShade="BF"/>
      <w:spacing w:val="5"/>
    </w:rPr>
  </w:style>
  <w:style w:type="character" w:customStyle="1" w:styleId="css-1ebw8i2-text">
    <w:name w:val="css-1ebw8i2-text"/>
    <w:basedOn w:val="DefaultParagraphFont"/>
    <w:rsid w:val="00446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Mangione</dc:creator>
  <cp:keywords/>
  <dc:description/>
  <cp:lastModifiedBy>Cameron Mangione</cp:lastModifiedBy>
  <cp:revision>5</cp:revision>
  <dcterms:created xsi:type="dcterms:W3CDTF">2025-10-22T18:50:00Z</dcterms:created>
  <dcterms:modified xsi:type="dcterms:W3CDTF">2025-10-22T23:56:00Z</dcterms:modified>
</cp:coreProperties>
</file>