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308" w:rsidRPr="004C5401" w:rsidRDefault="004C5401">
      <w:pPr>
        <w:rPr>
          <w:b/>
          <w:sz w:val="22"/>
          <w:szCs w:val="22"/>
          <w:u w:val="single"/>
        </w:rPr>
      </w:pPr>
      <w:r w:rsidRPr="004C5401">
        <w:rPr>
          <w:b/>
          <w:sz w:val="22"/>
          <w:szCs w:val="22"/>
          <w:u w:val="single"/>
        </w:rPr>
        <w:t>Test Name</w:t>
      </w:r>
    </w:p>
    <w:p w:rsidR="004C5401" w:rsidRPr="004C5401" w:rsidRDefault="004C5401">
      <w:pPr>
        <w:rPr>
          <w:sz w:val="22"/>
          <w:szCs w:val="22"/>
        </w:rPr>
      </w:pPr>
      <w:proofErr w:type="spellStart"/>
      <w:r w:rsidRPr="004C5401">
        <w:rPr>
          <w:sz w:val="22"/>
          <w:szCs w:val="22"/>
        </w:rPr>
        <w:t>TestIncorrectBalance</w:t>
      </w:r>
      <w:proofErr w:type="spellEnd"/>
    </w:p>
    <w:p w:rsidR="004C5401" w:rsidRPr="004C5401" w:rsidRDefault="004C5401">
      <w:pPr>
        <w:rPr>
          <w:sz w:val="22"/>
          <w:szCs w:val="22"/>
        </w:rPr>
      </w:pPr>
    </w:p>
    <w:p w:rsidR="004C5401" w:rsidRPr="004C5401" w:rsidRDefault="004C5401">
      <w:pPr>
        <w:rPr>
          <w:b/>
          <w:sz w:val="22"/>
          <w:szCs w:val="22"/>
          <w:u w:val="single"/>
        </w:rPr>
      </w:pPr>
      <w:r w:rsidRPr="004C5401">
        <w:rPr>
          <w:b/>
          <w:sz w:val="22"/>
          <w:szCs w:val="22"/>
          <w:u w:val="single"/>
        </w:rPr>
        <w:t>Use Case Tested</w:t>
      </w:r>
    </w:p>
    <w:p w:rsidR="004C5401" w:rsidRPr="004C5401" w:rsidRDefault="004C5401">
      <w:pPr>
        <w:rPr>
          <w:sz w:val="22"/>
          <w:szCs w:val="22"/>
        </w:rPr>
      </w:pPr>
      <w:r w:rsidRPr="004C5401">
        <w:rPr>
          <w:sz w:val="22"/>
          <w:szCs w:val="22"/>
        </w:rPr>
        <w:t>When a player has one or more die matches.</w:t>
      </w:r>
    </w:p>
    <w:p w:rsidR="004C5401" w:rsidRPr="004C5401" w:rsidRDefault="004C5401">
      <w:pPr>
        <w:rPr>
          <w:sz w:val="22"/>
          <w:szCs w:val="22"/>
        </w:rPr>
      </w:pPr>
    </w:p>
    <w:p w:rsidR="004C5401" w:rsidRPr="004C5401" w:rsidRDefault="004C5401">
      <w:pPr>
        <w:rPr>
          <w:b/>
          <w:sz w:val="22"/>
          <w:szCs w:val="22"/>
          <w:u w:val="single"/>
        </w:rPr>
      </w:pPr>
      <w:r w:rsidRPr="004C5401">
        <w:rPr>
          <w:b/>
          <w:sz w:val="22"/>
          <w:szCs w:val="22"/>
          <w:u w:val="single"/>
        </w:rPr>
        <w:t>Test Description</w:t>
      </w:r>
    </w:p>
    <w:p w:rsidR="004C5401" w:rsidRPr="004C5401" w:rsidRDefault="004C5401" w:rsidP="004C5401">
      <w:pPr>
        <w:pStyle w:val="bp"/>
        <w:numPr>
          <w:ilvl w:val="0"/>
          <w:numId w:val="3"/>
        </w:numPr>
        <w:rPr>
          <w:rFonts w:asciiTheme="minorHAnsi" w:hAnsiTheme="minorHAnsi"/>
          <w:szCs w:val="22"/>
        </w:rPr>
      </w:pPr>
      <w:r w:rsidRPr="004C5401">
        <w:rPr>
          <w:rFonts w:asciiTheme="minorHAnsi" w:hAnsiTheme="minorHAnsi"/>
          <w:szCs w:val="22"/>
        </w:rPr>
        <w:t>The test will assess the players balance after a single turn and then compare it to what balance the player is expected to have. This test does not manipulate the program in terms of the random die values, it only tests the expected balance after the values of each dice is returned.</w:t>
      </w:r>
    </w:p>
    <w:p w:rsidR="004C5401" w:rsidRPr="004C5401" w:rsidRDefault="004C5401" w:rsidP="004C5401">
      <w:pPr>
        <w:pStyle w:val="bp"/>
        <w:rPr>
          <w:rFonts w:asciiTheme="minorHAnsi" w:hAnsiTheme="minorHAnsi"/>
          <w:szCs w:val="22"/>
        </w:rPr>
      </w:pPr>
    </w:p>
    <w:p w:rsidR="004C5401" w:rsidRPr="004C5401" w:rsidRDefault="004C5401" w:rsidP="004C5401">
      <w:pPr>
        <w:pStyle w:val="bp"/>
        <w:numPr>
          <w:ilvl w:val="0"/>
          <w:numId w:val="3"/>
        </w:numPr>
        <w:rPr>
          <w:rFonts w:asciiTheme="minorHAnsi" w:hAnsiTheme="minorHAnsi"/>
          <w:szCs w:val="22"/>
        </w:rPr>
      </w:pPr>
      <w:r w:rsidRPr="004C5401">
        <w:rPr>
          <w:rFonts w:asciiTheme="minorHAnsi" w:hAnsiTheme="minorHAnsi"/>
          <w:szCs w:val="22"/>
        </w:rPr>
        <w:t>When a player wins a bet with exactly 1 match, their balance is increased by the amount they bet and they maintain the same balance they had before the bet.</w:t>
      </w:r>
    </w:p>
    <w:p w:rsidR="004C5401" w:rsidRPr="004C5401" w:rsidRDefault="004C5401" w:rsidP="004C5401">
      <w:pPr>
        <w:pStyle w:val="bp"/>
        <w:rPr>
          <w:rFonts w:asciiTheme="minorHAnsi" w:hAnsiTheme="minorHAnsi"/>
          <w:szCs w:val="22"/>
        </w:rPr>
      </w:pPr>
    </w:p>
    <w:p w:rsidR="004C5401" w:rsidRPr="004C5401" w:rsidRDefault="004C5401" w:rsidP="004C5401">
      <w:pPr>
        <w:pStyle w:val="bp"/>
        <w:numPr>
          <w:ilvl w:val="0"/>
          <w:numId w:val="3"/>
        </w:numPr>
        <w:rPr>
          <w:rFonts w:asciiTheme="minorHAnsi" w:hAnsiTheme="minorHAnsi"/>
          <w:szCs w:val="22"/>
        </w:rPr>
      </w:pPr>
      <w:r w:rsidRPr="004C5401">
        <w:rPr>
          <w:rFonts w:asciiTheme="minorHAnsi" w:hAnsiTheme="minorHAnsi"/>
          <w:szCs w:val="22"/>
        </w:rPr>
        <w:t>If they have 2 matches, they maintain their original balance and win double their bet (if their bet 5, they get 10)</w:t>
      </w:r>
    </w:p>
    <w:p w:rsidR="004C5401" w:rsidRPr="004C5401" w:rsidRDefault="004C5401" w:rsidP="004C5401">
      <w:pPr>
        <w:pStyle w:val="bp"/>
        <w:rPr>
          <w:rFonts w:asciiTheme="minorHAnsi" w:hAnsiTheme="minorHAnsi"/>
          <w:szCs w:val="22"/>
        </w:rPr>
      </w:pPr>
    </w:p>
    <w:p w:rsidR="004C5401" w:rsidRPr="004C5401" w:rsidRDefault="004C5401" w:rsidP="004C5401">
      <w:pPr>
        <w:pStyle w:val="ListParagraph"/>
        <w:numPr>
          <w:ilvl w:val="0"/>
          <w:numId w:val="3"/>
        </w:numPr>
        <w:rPr>
          <w:sz w:val="22"/>
          <w:szCs w:val="22"/>
        </w:rPr>
      </w:pPr>
      <w:r w:rsidRPr="004C5401">
        <w:rPr>
          <w:sz w:val="22"/>
          <w:szCs w:val="22"/>
        </w:rPr>
        <w:t>If they are three matches, they maintain their original balance and win 3 times their bet (bet 5, win 15)</w:t>
      </w:r>
    </w:p>
    <w:p w:rsidR="004C5401" w:rsidRPr="004C5401" w:rsidRDefault="004C5401" w:rsidP="004C5401">
      <w:pPr>
        <w:rPr>
          <w:sz w:val="22"/>
          <w:szCs w:val="22"/>
        </w:rPr>
      </w:pPr>
    </w:p>
    <w:p w:rsidR="004C5401" w:rsidRPr="004C5401" w:rsidRDefault="004C5401" w:rsidP="004C5401">
      <w:pPr>
        <w:rPr>
          <w:b/>
          <w:sz w:val="22"/>
          <w:szCs w:val="22"/>
          <w:u w:val="single"/>
        </w:rPr>
      </w:pPr>
      <w:r w:rsidRPr="004C5401">
        <w:rPr>
          <w:b/>
          <w:sz w:val="22"/>
          <w:szCs w:val="22"/>
          <w:u w:val="single"/>
        </w:rPr>
        <w:t>Pre-conditions</w:t>
      </w:r>
    </w:p>
    <w:p w:rsidR="004C5401" w:rsidRPr="004C5401" w:rsidRDefault="004C5401" w:rsidP="004C5401">
      <w:pPr>
        <w:pStyle w:val="bp"/>
        <w:numPr>
          <w:ilvl w:val="0"/>
          <w:numId w:val="1"/>
        </w:numPr>
        <w:rPr>
          <w:rFonts w:asciiTheme="minorHAnsi" w:hAnsiTheme="minorHAnsi"/>
          <w:szCs w:val="22"/>
        </w:rPr>
      </w:pPr>
      <w:r w:rsidRPr="004C5401">
        <w:rPr>
          <w:rFonts w:asciiTheme="minorHAnsi" w:hAnsiTheme="minorHAnsi"/>
          <w:szCs w:val="22"/>
        </w:rPr>
        <w:t xml:space="preserve">The player will have an initial balance of 15, the player has a bet of 5 and the game is limited to 1 turn. </w:t>
      </w:r>
    </w:p>
    <w:p w:rsidR="004C5401" w:rsidRPr="004C5401" w:rsidRDefault="004C5401" w:rsidP="004C5401">
      <w:pPr>
        <w:pStyle w:val="bp"/>
        <w:numPr>
          <w:ilvl w:val="0"/>
          <w:numId w:val="1"/>
        </w:numPr>
        <w:rPr>
          <w:rFonts w:asciiTheme="minorHAnsi" w:hAnsiTheme="minorHAnsi"/>
          <w:szCs w:val="22"/>
        </w:rPr>
      </w:pPr>
      <w:r w:rsidRPr="004C5401">
        <w:rPr>
          <w:rFonts w:asciiTheme="minorHAnsi" w:hAnsiTheme="minorHAnsi"/>
          <w:szCs w:val="22"/>
        </w:rPr>
        <w:t>A test is written that fails whenever the players balance does not match the balance expected</w:t>
      </w:r>
    </w:p>
    <w:p w:rsidR="004C5401" w:rsidRPr="004C5401" w:rsidRDefault="004C5401" w:rsidP="004C5401">
      <w:pPr>
        <w:pStyle w:val="bp"/>
        <w:numPr>
          <w:ilvl w:val="0"/>
          <w:numId w:val="1"/>
        </w:numPr>
        <w:rPr>
          <w:rFonts w:asciiTheme="minorHAnsi" w:hAnsiTheme="minorHAnsi"/>
          <w:szCs w:val="22"/>
        </w:rPr>
      </w:pPr>
      <w:r w:rsidRPr="004C5401">
        <w:rPr>
          <w:rFonts w:asciiTheme="minorHAnsi" w:hAnsiTheme="minorHAnsi"/>
          <w:szCs w:val="22"/>
        </w:rPr>
        <w:t>There are three dice objects that have the faces (diamond, crown, anchor, club, spade)</w:t>
      </w:r>
    </w:p>
    <w:p w:rsidR="004C5401" w:rsidRPr="004C5401" w:rsidRDefault="004C5401" w:rsidP="004C5401">
      <w:pPr>
        <w:rPr>
          <w:sz w:val="22"/>
          <w:szCs w:val="22"/>
        </w:rPr>
      </w:pPr>
    </w:p>
    <w:p w:rsidR="004C5401" w:rsidRPr="004C5401" w:rsidRDefault="004C5401" w:rsidP="004C5401">
      <w:pPr>
        <w:rPr>
          <w:b/>
          <w:sz w:val="22"/>
          <w:szCs w:val="22"/>
          <w:u w:val="single"/>
        </w:rPr>
      </w:pPr>
      <w:r w:rsidRPr="004C5401">
        <w:rPr>
          <w:b/>
          <w:sz w:val="22"/>
          <w:szCs w:val="22"/>
          <w:u w:val="single"/>
        </w:rPr>
        <w:t>Post-Conditions</w:t>
      </w:r>
    </w:p>
    <w:p w:rsidR="004C5401" w:rsidRPr="004C5401" w:rsidRDefault="004C5401" w:rsidP="004C5401">
      <w:pPr>
        <w:pStyle w:val="bp"/>
        <w:numPr>
          <w:ilvl w:val="0"/>
          <w:numId w:val="2"/>
        </w:numPr>
        <w:rPr>
          <w:rFonts w:asciiTheme="minorHAnsi" w:hAnsiTheme="minorHAnsi"/>
          <w:szCs w:val="22"/>
        </w:rPr>
      </w:pPr>
      <w:r w:rsidRPr="004C5401">
        <w:rPr>
          <w:rFonts w:asciiTheme="minorHAnsi" w:hAnsiTheme="minorHAnsi"/>
          <w:szCs w:val="22"/>
        </w:rPr>
        <w:t>The test will fail whenever the expected balance does not match the actual balance</w:t>
      </w:r>
    </w:p>
    <w:p w:rsidR="004C5401" w:rsidRPr="004C5401" w:rsidRDefault="004C5401" w:rsidP="004C5401">
      <w:pPr>
        <w:pStyle w:val="bp"/>
        <w:numPr>
          <w:ilvl w:val="0"/>
          <w:numId w:val="2"/>
        </w:numPr>
        <w:rPr>
          <w:rFonts w:asciiTheme="minorHAnsi" w:hAnsiTheme="minorHAnsi"/>
          <w:szCs w:val="22"/>
        </w:rPr>
      </w:pPr>
      <w:r w:rsidRPr="004C5401">
        <w:rPr>
          <w:rFonts w:asciiTheme="minorHAnsi" w:hAnsiTheme="minorHAnsi"/>
          <w:szCs w:val="22"/>
        </w:rPr>
        <w:t>The test will pass when the expected balance matches the actual balance. This only occurs whenever there are no matches</w:t>
      </w:r>
    </w:p>
    <w:p w:rsidR="004C5401" w:rsidRDefault="004C5401" w:rsidP="004C5401">
      <w:pPr>
        <w:pStyle w:val="ListParagraph"/>
        <w:numPr>
          <w:ilvl w:val="0"/>
          <w:numId w:val="2"/>
        </w:numPr>
        <w:rPr>
          <w:sz w:val="22"/>
          <w:szCs w:val="22"/>
        </w:rPr>
      </w:pPr>
      <w:r w:rsidRPr="004C5401">
        <w:rPr>
          <w:sz w:val="22"/>
          <w:szCs w:val="22"/>
        </w:rPr>
        <w:t>The test will output the value of each die, the initial balance, the expected balance after the turn, and the actual balance</w:t>
      </w:r>
    </w:p>
    <w:tbl>
      <w:tblPr>
        <w:tblStyle w:val="TableGrid"/>
        <w:tblW w:w="0" w:type="auto"/>
        <w:tblLook w:val="04A0" w:firstRow="1" w:lastRow="0" w:firstColumn="1" w:lastColumn="0" w:noHBand="0" w:noVBand="1"/>
      </w:tblPr>
      <w:tblGrid>
        <w:gridCol w:w="392"/>
        <w:gridCol w:w="3014"/>
        <w:gridCol w:w="4228"/>
        <w:gridCol w:w="426"/>
        <w:gridCol w:w="456"/>
      </w:tblGrid>
      <w:tr w:rsidR="004C5401" w:rsidTr="004C5401">
        <w:tc>
          <w:tcPr>
            <w:tcW w:w="392" w:type="dxa"/>
          </w:tcPr>
          <w:p w:rsidR="004C5401" w:rsidRDefault="004C5401" w:rsidP="004C5401">
            <w:pPr>
              <w:rPr>
                <w:sz w:val="22"/>
                <w:szCs w:val="22"/>
              </w:rPr>
            </w:pPr>
          </w:p>
        </w:tc>
        <w:tc>
          <w:tcPr>
            <w:tcW w:w="3014" w:type="dxa"/>
          </w:tcPr>
          <w:p w:rsidR="004C5401" w:rsidRDefault="004C5401" w:rsidP="004C5401">
            <w:pPr>
              <w:rPr>
                <w:sz w:val="22"/>
                <w:szCs w:val="22"/>
              </w:rPr>
            </w:pPr>
            <w:r>
              <w:rPr>
                <w:sz w:val="22"/>
                <w:szCs w:val="22"/>
              </w:rPr>
              <w:t>Test Step</w:t>
            </w:r>
          </w:p>
        </w:tc>
        <w:tc>
          <w:tcPr>
            <w:tcW w:w="4228" w:type="dxa"/>
          </w:tcPr>
          <w:p w:rsidR="004C5401" w:rsidRDefault="004C5401" w:rsidP="004C5401">
            <w:pPr>
              <w:rPr>
                <w:sz w:val="22"/>
                <w:szCs w:val="22"/>
              </w:rPr>
            </w:pPr>
            <w:r>
              <w:rPr>
                <w:sz w:val="22"/>
                <w:szCs w:val="22"/>
              </w:rPr>
              <w:t>Expected Test Results</w:t>
            </w:r>
          </w:p>
        </w:tc>
        <w:tc>
          <w:tcPr>
            <w:tcW w:w="426" w:type="dxa"/>
          </w:tcPr>
          <w:p w:rsidR="004C5401" w:rsidRDefault="004C5401" w:rsidP="004C5401">
            <w:pPr>
              <w:rPr>
                <w:sz w:val="22"/>
                <w:szCs w:val="22"/>
              </w:rPr>
            </w:pPr>
            <w:r>
              <w:rPr>
                <w:sz w:val="22"/>
                <w:szCs w:val="22"/>
              </w:rPr>
              <w:t>P</w:t>
            </w:r>
          </w:p>
        </w:tc>
        <w:tc>
          <w:tcPr>
            <w:tcW w:w="456" w:type="dxa"/>
          </w:tcPr>
          <w:p w:rsidR="004C5401" w:rsidRDefault="004C5401" w:rsidP="004C5401">
            <w:pPr>
              <w:rPr>
                <w:sz w:val="22"/>
                <w:szCs w:val="22"/>
              </w:rPr>
            </w:pPr>
            <w:r>
              <w:rPr>
                <w:sz w:val="22"/>
                <w:szCs w:val="22"/>
              </w:rPr>
              <w:t>F</w:t>
            </w:r>
          </w:p>
        </w:tc>
      </w:tr>
      <w:tr w:rsidR="004C5401" w:rsidTr="004C5401">
        <w:tc>
          <w:tcPr>
            <w:tcW w:w="392" w:type="dxa"/>
          </w:tcPr>
          <w:p w:rsidR="004C5401" w:rsidRDefault="004C5401" w:rsidP="004C5401">
            <w:pPr>
              <w:rPr>
                <w:sz w:val="22"/>
                <w:szCs w:val="22"/>
              </w:rPr>
            </w:pPr>
            <w:r>
              <w:rPr>
                <w:sz w:val="22"/>
                <w:szCs w:val="22"/>
              </w:rPr>
              <w:t>1</w:t>
            </w:r>
          </w:p>
        </w:tc>
        <w:tc>
          <w:tcPr>
            <w:tcW w:w="3014" w:type="dxa"/>
          </w:tcPr>
          <w:p w:rsidR="004C5401" w:rsidRDefault="004C5401" w:rsidP="004C5401">
            <w:pPr>
              <w:rPr>
                <w:sz w:val="22"/>
                <w:szCs w:val="22"/>
              </w:rPr>
            </w:pPr>
            <w:r>
              <w:rPr>
                <w:sz w:val="22"/>
                <w:szCs w:val="22"/>
              </w:rPr>
              <w:t>Set balance to 15</w:t>
            </w:r>
          </w:p>
        </w:tc>
        <w:tc>
          <w:tcPr>
            <w:tcW w:w="4228" w:type="dxa"/>
          </w:tcPr>
          <w:p w:rsidR="004C5401" w:rsidRDefault="004C5401" w:rsidP="004C5401">
            <w:pPr>
              <w:rPr>
                <w:sz w:val="22"/>
                <w:szCs w:val="22"/>
              </w:rPr>
            </w:pPr>
            <w:r>
              <w:rPr>
                <w:sz w:val="22"/>
                <w:szCs w:val="22"/>
              </w:rPr>
              <w:t>Balance should be 15</w:t>
            </w:r>
          </w:p>
        </w:tc>
        <w:tc>
          <w:tcPr>
            <w:tcW w:w="426" w:type="dxa"/>
          </w:tcPr>
          <w:p w:rsidR="004C5401" w:rsidRDefault="004C5401" w:rsidP="004C5401">
            <w:pPr>
              <w:rPr>
                <w:sz w:val="22"/>
                <w:szCs w:val="22"/>
              </w:rPr>
            </w:pPr>
            <w:proofErr w:type="gramStart"/>
            <w:r>
              <w:rPr>
                <w:sz w:val="22"/>
                <w:szCs w:val="22"/>
              </w:rPr>
              <w:t>x</w:t>
            </w:r>
            <w:proofErr w:type="gramEnd"/>
          </w:p>
        </w:tc>
        <w:tc>
          <w:tcPr>
            <w:tcW w:w="456" w:type="dxa"/>
          </w:tcPr>
          <w:p w:rsidR="004C5401" w:rsidRDefault="004C5401" w:rsidP="004C5401">
            <w:pPr>
              <w:rPr>
                <w:sz w:val="22"/>
                <w:szCs w:val="22"/>
              </w:rPr>
            </w:pPr>
          </w:p>
        </w:tc>
      </w:tr>
      <w:tr w:rsidR="004C5401" w:rsidTr="004C5401">
        <w:tc>
          <w:tcPr>
            <w:tcW w:w="392" w:type="dxa"/>
          </w:tcPr>
          <w:p w:rsidR="004C5401" w:rsidRDefault="004C5401" w:rsidP="004C5401">
            <w:pPr>
              <w:rPr>
                <w:sz w:val="22"/>
                <w:szCs w:val="22"/>
              </w:rPr>
            </w:pPr>
            <w:r>
              <w:rPr>
                <w:sz w:val="22"/>
                <w:szCs w:val="22"/>
              </w:rPr>
              <w:t>2</w:t>
            </w:r>
          </w:p>
        </w:tc>
        <w:tc>
          <w:tcPr>
            <w:tcW w:w="3014" w:type="dxa"/>
          </w:tcPr>
          <w:p w:rsidR="004C5401" w:rsidRDefault="004C5401" w:rsidP="004C5401">
            <w:pPr>
              <w:rPr>
                <w:sz w:val="22"/>
                <w:szCs w:val="22"/>
              </w:rPr>
            </w:pPr>
            <w:r>
              <w:rPr>
                <w:sz w:val="22"/>
                <w:szCs w:val="22"/>
              </w:rPr>
              <w:t>Set number of games to 1</w:t>
            </w:r>
          </w:p>
        </w:tc>
        <w:tc>
          <w:tcPr>
            <w:tcW w:w="4228" w:type="dxa"/>
          </w:tcPr>
          <w:p w:rsidR="004C5401" w:rsidRDefault="004C5401" w:rsidP="004C5401">
            <w:pPr>
              <w:rPr>
                <w:sz w:val="22"/>
                <w:szCs w:val="22"/>
              </w:rPr>
            </w:pPr>
            <w:r>
              <w:rPr>
                <w:sz w:val="22"/>
                <w:szCs w:val="22"/>
              </w:rPr>
              <w:t>Should only roll the 3 dice once</w:t>
            </w:r>
          </w:p>
        </w:tc>
        <w:tc>
          <w:tcPr>
            <w:tcW w:w="426" w:type="dxa"/>
          </w:tcPr>
          <w:p w:rsidR="004C5401" w:rsidRDefault="004C5401" w:rsidP="004C5401">
            <w:pPr>
              <w:rPr>
                <w:sz w:val="22"/>
                <w:szCs w:val="22"/>
              </w:rPr>
            </w:pPr>
            <w:proofErr w:type="gramStart"/>
            <w:r>
              <w:rPr>
                <w:sz w:val="22"/>
                <w:szCs w:val="22"/>
              </w:rPr>
              <w:t>x</w:t>
            </w:r>
            <w:proofErr w:type="gramEnd"/>
          </w:p>
        </w:tc>
        <w:tc>
          <w:tcPr>
            <w:tcW w:w="456" w:type="dxa"/>
          </w:tcPr>
          <w:p w:rsidR="004C5401" w:rsidRDefault="004C5401" w:rsidP="004C5401">
            <w:pPr>
              <w:rPr>
                <w:sz w:val="22"/>
                <w:szCs w:val="22"/>
              </w:rPr>
            </w:pPr>
          </w:p>
        </w:tc>
      </w:tr>
      <w:tr w:rsidR="004C5401" w:rsidTr="004C5401">
        <w:tc>
          <w:tcPr>
            <w:tcW w:w="392" w:type="dxa"/>
          </w:tcPr>
          <w:p w:rsidR="004C5401" w:rsidRDefault="004C5401" w:rsidP="004C5401">
            <w:pPr>
              <w:rPr>
                <w:sz w:val="22"/>
                <w:szCs w:val="22"/>
              </w:rPr>
            </w:pPr>
            <w:r>
              <w:rPr>
                <w:sz w:val="22"/>
                <w:szCs w:val="22"/>
              </w:rPr>
              <w:t>3</w:t>
            </w:r>
          </w:p>
        </w:tc>
        <w:tc>
          <w:tcPr>
            <w:tcW w:w="3014" w:type="dxa"/>
          </w:tcPr>
          <w:p w:rsidR="004C5401" w:rsidRDefault="004C5401" w:rsidP="004C5401">
            <w:pPr>
              <w:rPr>
                <w:sz w:val="22"/>
                <w:szCs w:val="22"/>
              </w:rPr>
            </w:pPr>
            <w:r>
              <w:rPr>
                <w:sz w:val="22"/>
                <w:szCs w:val="22"/>
              </w:rPr>
              <w:t>Remove turns. Ensures that the test is only run once</w:t>
            </w:r>
          </w:p>
        </w:tc>
        <w:tc>
          <w:tcPr>
            <w:tcW w:w="4228" w:type="dxa"/>
          </w:tcPr>
          <w:p w:rsidR="004C5401" w:rsidRDefault="004C5401" w:rsidP="004C5401">
            <w:pPr>
              <w:rPr>
                <w:sz w:val="22"/>
                <w:szCs w:val="22"/>
              </w:rPr>
            </w:pPr>
            <w:r>
              <w:rPr>
                <w:sz w:val="22"/>
                <w:szCs w:val="22"/>
              </w:rPr>
              <w:t>The program executes only one turn</w:t>
            </w:r>
          </w:p>
        </w:tc>
        <w:tc>
          <w:tcPr>
            <w:tcW w:w="426" w:type="dxa"/>
          </w:tcPr>
          <w:p w:rsidR="004C5401" w:rsidRDefault="004C5401" w:rsidP="004C5401">
            <w:pPr>
              <w:rPr>
                <w:sz w:val="22"/>
                <w:szCs w:val="22"/>
              </w:rPr>
            </w:pPr>
            <w:proofErr w:type="gramStart"/>
            <w:r>
              <w:rPr>
                <w:sz w:val="22"/>
                <w:szCs w:val="22"/>
              </w:rPr>
              <w:t>x</w:t>
            </w:r>
            <w:proofErr w:type="gramEnd"/>
          </w:p>
        </w:tc>
        <w:tc>
          <w:tcPr>
            <w:tcW w:w="456" w:type="dxa"/>
          </w:tcPr>
          <w:p w:rsidR="004C5401" w:rsidRDefault="004C5401" w:rsidP="004C5401">
            <w:pPr>
              <w:rPr>
                <w:sz w:val="22"/>
                <w:szCs w:val="22"/>
              </w:rPr>
            </w:pPr>
          </w:p>
        </w:tc>
      </w:tr>
      <w:tr w:rsidR="004C5401" w:rsidTr="004C5401">
        <w:tc>
          <w:tcPr>
            <w:tcW w:w="392" w:type="dxa"/>
          </w:tcPr>
          <w:p w:rsidR="004C5401" w:rsidRDefault="004C5401" w:rsidP="004C5401">
            <w:pPr>
              <w:rPr>
                <w:sz w:val="22"/>
                <w:szCs w:val="22"/>
              </w:rPr>
            </w:pPr>
            <w:r>
              <w:rPr>
                <w:sz w:val="22"/>
                <w:szCs w:val="22"/>
              </w:rPr>
              <w:t>4</w:t>
            </w:r>
          </w:p>
        </w:tc>
        <w:tc>
          <w:tcPr>
            <w:tcW w:w="3014" w:type="dxa"/>
          </w:tcPr>
          <w:p w:rsidR="004C5401" w:rsidRDefault="004C5401" w:rsidP="004C5401">
            <w:pPr>
              <w:rPr>
                <w:sz w:val="22"/>
                <w:szCs w:val="22"/>
              </w:rPr>
            </w:pPr>
            <w:r>
              <w:rPr>
                <w:sz w:val="22"/>
                <w:szCs w:val="22"/>
              </w:rPr>
              <w:t>Run the test</w:t>
            </w:r>
          </w:p>
        </w:tc>
        <w:tc>
          <w:tcPr>
            <w:tcW w:w="4228" w:type="dxa"/>
          </w:tcPr>
          <w:p w:rsidR="004C5401" w:rsidRDefault="004C5401" w:rsidP="004C5401">
            <w:pPr>
              <w:pStyle w:val="ListParagraph"/>
              <w:numPr>
                <w:ilvl w:val="0"/>
                <w:numId w:val="4"/>
              </w:numPr>
              <w:rPr>
                <w:sz w:val="22"/>
                <w:szCs w:val="22"/>
              </w:rPr>
            </w:pPr>
            <w:r>
              <w:rPr>
                <w:sz w:val="22"/>
                <w:szCs w:val="22"/>
              </w:rPr>
              <w:t>1 match – balance is 20</w:t>
            </w:r>
          </w:p>
          <w:p w:rsidR="004C5401" w:rsidRDefault="004C5401" w:rsidP="004C5401">
            <w:pPr>
              <w:pStyle w:val="ListParagraph"/>
              <w:numPr>
                <w:ilvl w:val="0"/>
                <w:numId w:val="4"/>
              </w:numPr>
              <w:rPr>
                <w:sz w:val="22"/>
                <w:szCs w:val="22"/>
              </w:rPr>
            </w:pPr>
            <w:r>
              <w:rPr>
                <w:sz w:val="22"/>
                <w:szCs w:val="22"/>
              </w:rPr>
              <w:t>2 matches – balance is 25</w:t>
            </w:r>
          </w:p>
          <w:p w:rsidR="004C5401" w:rsidRPr="004C5401" w:rsidRDefault="004C5401" w:rsidP="004C5401">
            <w:pPr>
              <w:pStyle w:val="ListParagraph"/>
              <w:numPr>
                <w:ilvl w:val="0"/>
                <w:numId w:val="4"/>
              </w:numPr>
              <w:rPr>
                <w:sz w:val="22"/>
                <w:szCs w:val="22"/>
              </w:rPr>
            </w:pPr>
            <w:r>
              <w:rPr>
                <w:sz w:val="22"/>
                <w:szCs w:val="22"/>
              </w:rPr>
              <w:t>3 matches – balance is 30</w:t>
            </w:r>
          </w:p>
        </w:tc>
        <w:tc>
          <w:tcPr>
            <w:tcW w:w="426" w:type="dxa"/>
          </w:tcPr>
          <w:p w:rsidR="004C5401" w:rsidRDefault="004C5401" w:rsidP="004C5401">
            <w:pPr>
              <w:rPr>
                <w:sz w:val="22"/>
                <w:szCs w:val="22"/>
              </w:rPr>
            </w:pPr>
          </w:p>
        </w:tc>
        <w:tc>
          <w:tcPr>
            <w:tcW w:w="456" w:type="dxa"/>
          </w:tcPr>
          <w:p w:rsidR="004C5401" w:rsidRDefault="004C5401" w:rsidP="004C5401">
            <w:pPr>
              <w:rPr>
                <w:sz w:val="22"/>
                <w:szCs w:val="22"/>
              </w:rPr>
            </w:pPr>
            <w:proofErr w:type="gramStart"/>
            <w:r>
              <w:rPr>
                <w:sz w:val="22"/>
                <w:szCs w:val="22"/>
              </w:rPr>
              <w:t>x</w:t>
            </w:r>
            <w:bookmarkStart w:id="0" w:name="_GoBack"/>
            <w:bookmarkEnd w:id="0"/>
            <w:proofErr w:type="gramEnd"/>
          </w:p>
        </w:tc>
      </w:tr>
    </w:tbl>
    <w:p w:rsidR="004C5401" w:rsidRPr="004C5401" w:rsidRDefault="004C5401" w:rsidP="004C5401">
      <w:pPr>
        <w:rPr>
          <w:sz w:val="22"/>
          <w:szCs w:val="22"/>
        </w:rPr>
      </w:pPr>
    </w:p>
    <w:sectPr w:rsidR="004C5401" w:rsidRPr="004C5401" w:rsidSect="0003230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D78D1"/>
    <w:multiLevelType w:val="hybridMultilevel"/>
    <w:tmpl w:val="938619A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33306B42"/>
    <w:multiLevelType w:val="hybridMultilevel"/>
    <w:tmpl w:val="1E6C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0B5809"/>
    <w:multiLevelType w:val="hybridMultilevel"/>
    <w:tmpl w:val="BB704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0447C7"/>
    <w:multiLevelType w:val="hybridMultilevel"/>
    <w:tmpl w:val="6714D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401"/>
    <w:rsid w:val="00032308"/>
    <w:rsid w:val="004C5401"/>
    <w:rsid w:val="004E442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DD6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
    <w:name w:val="bp"/>
    <w:basedOn w:val="Normal"/>
    <w:qFormat/>
    <w:rsid w:val="004C5401"/>
    <w:pPr>
      <w:spacing w:before="80" w:after="80"/>
    </w:pPr>
    <w:rPr>
      <w:rFonts w:ascii="Times New Roman" w:eastAsia="Times New Roman" w:hAnsi="Times New Roman" w:cs="Times New Roman"/>
      <w:sz w:val="22"/>
      <w:szCs w:val="20"/>
      <w:lang w:val="en-US"/>
    </w:rPr>
  </w:style>
  <w:style w:type="paragraph" w:styleId="ListParagraph">
    <w:name w:val="List Paragraph"/>
    <w:basedOn w:val="Normal"/>
    <w:uiPriority w:val="34"/>
    <w:qFormat/>
    <w:rsid w:val="004C5401"/>
    <w:pPr>
      <w:ind w:left="720"/>
      <w:contextualSpacing/>
    </w:pPr>
  </w:style>
  <w:style w:type="table" w:styleId="TableGrid">
    <w:name w:val="Table Grid"/>
    <w:basedOn w:val="TableNormal"/>
    <w:uiPriority w:val="59"/>
    <w:rsid w:val="004C54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
    <w:name w:val="bp"/>
    <w:basedOn w:val="Normal"/>
    <w:qFormat/>
    <w:rsid w:val="004C5401"/>
    <w:pPr>
      <w:spacing w:before="80" w:after="80"/>
    </w:pPr>
    <w:rPr>
      <w:rFonts w:ascii="Times New Roman" w:eastAsia="Times New Roman" w:hAnsi="Times New Roman" w:cs="Times New Roman"/>
      <w:sz w:val="22"/>
      <w:szCs w:val="20"/>
      <w:lang w:val="en-US"/>
    </w:rPr>
  </w:style>
  <w:style w:type="paragraph" w:styleId="ListParagraph">
    <w:name w:val="List Paragraph"/>
    <w:basedOn w:val="Normal"/>
    <w:uiPriority w:val="34"/>
    <w:qFormat/>
    <w:rsid w:val="004C5401"/>
    <w:pPr>
      <w:ind w:left="720"/>
      <w:contextualSpacing/>
    </w:pPr>
  </w:style>
  <w:style w:type="table" w:styleId="TableGrid">
    <w:name w:val="Table Grid"/>
    <w:basedOn w:val="TableNormal"/>
    <w:uiPriority w:val="59"/>
    <w:rsid w:val="004C54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263</Words>
  <Characters>1500</Characters>
  <Application>Microsoft Macintosh Word</Application>
  <DocSecurity>0</DocSecurity>
  <Lines>12</Lines>
  <Paragraphs>3</Paragraphs>
  <ScaleCrop>false</ScaleCrop>
  <Company/>
  <LinksUpToDate>false</LinksUpToDate>
  <CharactersWithSpaces>1760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Oakley</dc:creator>
  <cp:keywords/>
  <dc:description/>
  <cp:lastModifiedBy>Cameron Oakley</cp:lastModifiedBy>
  <cp:revision>1</cp:revision>
  <dcterms:created xsi:type="dcterms:W3CDTF">2016-10-13T05:42:00Z</dcterms:created>
  <dcterms:modified xsi:type="dcterms:W3CDTF">2016-10-13T05:57:00Z</dcterms:modified>
</cp:coreProperties>
</file>