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Grand Strand Systems mobile application project I was working on, I created and tested the backend services for the contact, the task, and the appointment departments. To confirm their operation, correctness, and conformity with the requirements, each service demanded a properly structured and consistent unit test. I chose JUnit testing as my main testing framework, which I used to quickly and repeatably validate the methods of each service. My method was centered around the testing of the individual units in isolation, thus making sure that each one behaved correctly under a variety of input conditions. For instance, in the contact service I developed tests like </w:t>
      </w:r>
      <w:r w:rsidDel="00000000" w:rsidR="00000000" w:rsidRPr="00000000">
        <w:rPr>
          <w:rFonts w:ascii="Times New Roman" w:cs="Times New Roman" w:eastAsia="Times New Roman" w:hAnsi="Times New Roman"/>
          <w:i w:val="1"/>
          <w:sz w:val="24"/>
          <w:szCs w:val="24"/>
          <w:rtl w:val="0"/>
        </w:rPr>
        <w:t xml:space="preserve">testAddContact()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testDeleteContact()</w:t>
      </w:r>
      <w:r w:rsidDel="00000000" w:rsidR="00000000" w:rsidRPr="00000000">
        <w:rPr>
          <w:rFonts w:ascii="Times New Roman" w:cs="Times New Roman" w:eastAsia="Times New Roman" w:hAnsi="Times New Roman"/>
          <w:sz w:val="24"/>
          <w:szCs w:val="24"/>
          <w:rtl w:val="0"/>
        </w:rPr>
        <w:t xml:space="preserve"> to make sure that contacts were not only created but also updated and deleted as expected, and that invalid inputs, such as duplicate IDs or null values, resulted in errors being thrown. The implementation of this method kept the project specifications, which focused on data validation and service reliability, very closely adhered to.</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for the task service checked whether task creation, modification, and deletion operations were done correctly and that they respected the constraints that were required. The requirements specified that task names and descriptions should be of a certain length and that all tasks should have valid identifiers. My JUnit tests, including </w:t>
      </w:r>
      <w:r w:rsidDel="00000000" w:rsidR="00000000" w:rsidRPr="00000000">
        <w:rPr>
          <w:rFonts w:ascii="Times New Roman" w:cs="Times New Roman" w:eastAsia="Times New Roman" w:hAnsi="Times New Roman"/>
          <w:i w:val="1"/>
          <w:sz w:val="24"/>
          <w:szCs w:val="24"/>
          <w:rtl w:val="0"/>
        </w:rPr>
        <w:t xml:space="preserve">testValidTaskCreation()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testInvalidTaskName()</w:t>
      </w:r>
      <w:r w:rsidDel="00000000" w:rsidR="00000000" w:rsidRPr="00000000">
        <w:rPr>
          <w:rFonts w:ascii="Times New Roman" w:cs="Times New Roman" w:eastAsia="Times New Roman" w:hAnsi="Times New Roman"/>
          <w:sz w:val="24"/>
          <w:szCs w:val="24"/>
          <w:rtl w:val="0"/>
        </w:rPr>
        <w:t xml:space="preserve">, were a direct reflection of these rules as they checked not only the standard but also the boundary conditions. Likewise, the appointment service needed the date and time validation logic to be tested very thoroughly. I have done the tests like </w:t>
      </w:r>
      <w:r w:rsidDel="00000000" w:rsidR="00000000" w:rsidRPr="00000000">
        <w:rPr>
          <w:rFonts w:ascii="Times New Roman" w:cs="Times New Roman" w:eastAsia="Times New Roman" w:hAnsi="Times New Roman"/>
          <w:i w:val="1"/>
          <w:sz w:val="24"/>
          <w:szCs w:val="24"/>
          <w:rtl w:val="0"/>
        </w:rPr>
        <w:t xml:space="preserve">testValidAppointmentCreation()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testInvalidDateThrowsException()</w:t>
      </w:r>
      <w:r w:rsidDel="00000000" w:rsidR="00000000" w:rsidRPr="00000000">
        <w:rPr>
          <w:rFonts w:ascii="Times New Roman" w:cs="Times New Roman" w:eastAsia="Times New Roman" w:hAnsi="Times New Roman"/>
          <w:sz w:val="24"/>
          <w:szCs w:val="24"/>
          <w:rtl w:val="0"/>
        </w:rPr>
        <w:t xml:space="preserve"> to be sure that appointments cannot be scheduled in the past and that all the necessary fields are set correctly. By creating tests based solely on the functional requirements, I have made sure that each feature has been checked against its expected behavior, thus the system's stability and precision have been strengthened.</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JUnit unit tests were of a very good standard and this was measured through their involvement and the accuracy of their assertions. Consistently and understandably, every single test was set up with the Arrange, Act, Assert framework. To illustrate, in </w:t>
      </w:r>
      <w:r w:rsidDel="00000000" w:rsidR="00000000" w:rsidRPr="00000000">
        <w:rPr>
          <w:rFonts w:ascii="Times New Roman" w:cs="Times New Roman" w:eastAsia="Times New Roman" w:hAnsi="Times New Roman"/>
          <w:i w:val="1"/>
          <w:sz w:val="24"/>
          <w:szCs w:val="24"/>
          <w:rtl w:val="0"/>
        </w:rPr>
        <w:t xml:space="preserve">testAddContact()</w:t>
      </w:r>
      <w:r w:rsidDel="00000000" w:rsidR="00000000" w:rsidRPr="00000000">
        <w:rPr>
          <w:rFonts w:ascii="Times New Roman" w:cs="Times New Roman" w:eastAsia="Times New Roman" w:hAnsi="Times New Roman"/>
          <w:sz w:val="24"/>
          <w:szCs w:val="24"/>
          <w:rtl w:val="0"/>
        </w:rPr>
        <w:t xml:space="preserve">, I set up data by creating a mock contact, acted by calling the add method, and asserted that the list resulted in containing the expected contact. These tests gave strong coverage to public methods, thus, they also included valid and invalid input scenarios. Moreover, I have done exception testing to verify that errors were properly handled, for example, throwing a </w:t>
      </w:r>
      <w:r w:rsidDel="00000000" w:rsidR="00000000" w:rsidRPr="00000000">
        <w:rPr>
          <w:rFonts w:ascii="Times New Roman" w:cs="Times New Roman" w:eastAsia="Times New Roman" w:hAnsi="Times New Roman"/>
          <w:i w:val="1"/>
          <w:sz w:val="24"/>
          <w:szCs w:val="24"/>
          <w:rtl w:val="0"/>
        </w:rPr>
        <w:t xml:space="preserve">NullPointerException </w:t>
      </w:r>
      <w:r w:rsidDel="00000000" w:rsidR="00000000" w:rsidRPr="00000000">
        <w:rPr>
          <w:rFonts w:ascii="Times New Roman" w:cs="Times New Roman" w:eastAsia="Times New Roman" w:hAnsi="Times New Roman"/>
          <w:sz w:val="24"/>
          <w:szCs w:val="24"/>
          <w:rtl w:val="0"/>
        </w:rPr>
        <w:t xml:space="preserve">or an </w:t>
      </w:r>
      <w:r w:rsidDel="00000000" w:rsidR="00000000" w:rsidRPr="00000000">
        <w:rPr>
          <w:rFonts w:ascii="Times New Roman" w:cs="Times New Roman" w:eastAsia="Times New Roman" w:hAnsi="Times New Roman"/>
          <w:i w:val="1"/>
          <w:sz w:val="24"/>
          <w:szCs w:val="24"/>
          <w:rtl w:val="0"/>
        </w:rPr>
        <w:t xml:space="preserve">IllegalArgumentException </w:t>
      </w:r>
      <w:r w:rsidDel="00000000" w:rsidR="00000000" w:rsidRPr="00000000">
        <w:rPr>
          <w:rFonts w:ascii="Times New Roman" w:cs="Times New Roman" w:eastAsia="Times New Roman" w:hAnsi="Times New Roman"/>
          <w:sz w:val="24"/>
          <w:szCs w:val="24"/>
          <w:rtl w:val="0"/>
        </w:rPr>
        <w:t xml:space="preserve">when invalid parameters are passed. The outcome was a full set of tests that served as a source of trust for the code's correctness and intended behavior.</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these JUnit tests, I deepened my knowledge of how to keep the tests accurate from a technical point of view and also efficient. To make sure that the code was technically correct, I interacted with test isolation. Proper ways were utilized so as to stop the result of one test from being the cause of another. This was done through the addition of setup methods like </w:t>
      </w:r>
      <w:r w:rsidDel="00000000" w:rsidR="00000000" w:rsidRPr="00000000">
        <w:rPr>
          <w:rFonts w:ascii="Times New Roman" w:cs="Times New Roman" w:eastAsia="Times New Roman" w:hAnsi="Times New Roman"/>
          <w:i w:val="1"/>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which were used to initialize a new state for each test case, e.g., </w:t>
      </w:r>
      <w:r w:rsidDel="00000000" w:rsidR="00000000" w:rsidRPr="00000000">
        <w:rPr>
          <w:rFonts w:ascii="Times New Roman" w:cs="Times New Roman" w:eastAsia="Times New Roman" w:hAnsi="Times New Roman"/>
          <w:i w:val="1"/>
          <w:sz w:val="24"/>
          <w:szCs w:val="24"/>
          <w:rtl w:val="0"/>
        </w:rPr>
        <w:t xml:space="preserve">contactService = new ContactService()</w:t>
      </w:r>
      <w:r w:rsidDel="00000000" w:rsidR="00000000" w:rsidRPr="00000000">
        <w:rPr>
          <w:rFonts w:ascii="Times New Roman" w:cs="Times New Roman" w:eastAsia="Times New Roman" w:hAnsi="Times New Roman"/>
          <w:sz w:val="24"/>
          <w:szCs w:val="24"/>
          <w:rtl w:val="0"/>
        </w:rPr>
        <w:t xml:space="preserve">; was the way by which it was ensured that every test had started with a new instance. My assertions were instrumental in testing the expected behavior in a direct manner by employing such statements as </w:t>
      </w:r>
      <w:r w:rsidDel="00000000" w:rsidR="00000000" w:rsidRPr="00000000">
        <w:rPr>
          <w:rFonts w:ascii="Times New Roman" w:cs="Times New Roman" w:eastAsia="Times New Roman" w:hAnsi="Times New Roman"/>
          <w:i w:val="1"/>
          <w:sz w:val="24"/>
          <w:szCs w:val="24"/>
          <w:rtl w:val="0"/>
        </w:rPr>
        <w:t xml:space="preserve">assertEquals(expectedSize, contactService.getAllContacts().size())</w:t>
      </w:r>
      <w:r w:rsidDel="00000000" w:rsidR="00000000" w:rsidRPr="00000000">
        <w:rPr>
          <w:rFonts w:ascii="Times New Roman" w:cs="Times New Roman" w:eastAsia="Times New Roman" w:hAnsi="Times New Roman"/>
          <w:sz w:val="24"/>
          <w:szCs w:val="24"/>
          <w:rtl w:val="0"/>
        </w:rPr>
        <w:t xml:space="preserve">; the verification of the results being done in this way. Regarding the point of efficiency, I curtailed unnecessary setup code to greatly enhance the test suite and thus I was able to avoid excessive repetition by grouping similar tests or reusing mock data when appropriate. These decisions have the test suite become more maintainable, readable, and efficient without giving up coverage or reliability.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mainly black, box testing and boundary value testing in this work. With black, box testing, I could focus on the inputs and outputs without looking into the internal logic. It was a great way to verify that the service methods were doing what the user required, for example, adding an invalid contact should result in an exception. With boundary value testing, it was very important to find the edge cases. I checked the smallest and largest allowed inputs to see if the system was working correctly at its limits. Thus, I tested the maximum field lengths for task descriptions and made sure that dates outside the valid ranges for appointments were rejected. As a result, these methods formed a comprehensive testing strategy that was targeted at both the normal use cases and the possible edge scenarios.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did not use different kinds of testing methods such as white, box testing, integration testing, and regression testing. White, box testing would require the examination of internal code paths, logic structures, and control flow to make sure that every branch was executed as expected. This method gives a lot of understanding of logic coverage, but it was out of the project's scope, which focused on isolated unit tests only. Integration testing would have been about checking the interactions between the contact, task, and appointment services to confirm that the data exchange was smooth and that the state management was consistent across the modules. Regression testing, which means the re-running of previous test cases after code changes, would have been very helpful in locating new defects that were unintentionally introduced by the updates. These methods are very important, especially in big, enterprise, level applications, where there are interactions between multiple modules and updates are continuous. Their absence in this project pointed out not only the simplicity of the system but also the importance of such methods for the future, more complex systems.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tester, I kept a careful and logical mind throughout this project. I had to recognize the complexity and the interrelations of the codebase, even if each service was made to work separately. To illustrate, I saw that altering the contact service’s validation logic might have an impact on the way appointments were linked to contacts. Knowing these relations pushed me to check for situations that would result in success, as well as in failure and even for the occurrence of unpredicted data flows. I adopted a testing approach which was based on inquiry and diligence, therefore, I could find the subtle issues that would probably not be there if someone had a less thorough mindset.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bias in my tests, I intentionally treated the code as if I were a tester from outside the team and not the developer who wrote it. Developers often fall into the trap of assuming that their code works, which may result in scenarios that have not been tested. To address this issue, I did not hesitate to “break” my methods by giving invalid inputs, for example, empty strings or null objects. As an example, I verified that an exception for the correct type was raised when a task with an empty name was added, rather than simply trusting that the code would handle it nicely. This approach made it possible to identify those parts of the code which were less secure and could have been overlooked by a biased view. Bias is definitely a problem when testing one’s own work and being familiar with the logic can result in blind spots. By separating the roles of developer and tester in my mind, I was able to test more objectively and thoroughly.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and commitment to quality were key aspects that this project brought to my mind again in software engineering. Cutting corners in testing may save time in the short term but usually ends up creating technical debt, issues that are difficult and expensive to fix later. By maintaining a disciplined approach, code can still be reliable, maintainable, and scalable. In order not to incur technical debt in future projects, I am going to set up automated testing tools, continuous integration pipelines, and coverage thresholds that will enforce the testing standards. As a matter of example, I intend to employ CI/CD pipelines that will run all JUnit tests automatically before merging the changes thus, untested code will not be able to go live. This quality pledge will be my strength as a software professional and, at the same time, it will be instrumental in delivering efficient and reliable systems to clients.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this program gave me a peek at the very different world of detail, planning, and the right attitude that were necessary for successful software testing. Through thorough unit testing, careful examination, and an appreciation for trying to get better all the time, I started to see how organizing testing is the way to make software safe and durable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