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game changing technologies that have deeply transformed the industry are cloud computing and generative artificial intelligence (AI). Cloud computing has changed the very nature of software development and deployment by doing away with local infrastructure and instead providing scalable, on demand services over the internet. As a result, computer science has been reshaped through the focus on distributed systems, DevOps practices, and scalable architecture design. Generative AI, a technology based on large language models and deep learning systems, has brought about a revolution in content creation, code writing, and decision making with the assistance of machines. Its influence on the discipline is such that it alters the developers' mindset regarding problem solving, automation, and human, computer interaction. Given my inclinations towards software engineering, both these technologies are a testimony to the fact that the systems we write should be maintainable, scalable, and secure. Cloud platforms require one to have good architectural design skills whereas AI integration calls for one's understanding of data, algorithms, and ethical issues. These technologies for society help to enhance accessibility, efficiency, and innovation. However, at the same time, they raise fears of privacy, job loss, and misuse of their power. During this program, I have had the opportunity to design and evaluate computing solutions as well as to implement professional, quality software, accomplishing outcomes related to these. There is still some room for me to mature in complex algorithm optimization and a better security oriented design, areas I am actively working on through my ePortfolio updates.</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
        <w:tblW w:w="1108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925"/>
        <w:gridCol w:w="3000"/>
        <w:gridCol w:w="2625"/>
        <w:tblGridChange w:id="0">
          <w:tblGrid>
            <w:gridCol w:w="2535"/>
            <w:gridCol w:w="2925"/>
            <w:gridCol w:w="3000"/>
            <w:gridCol w:w="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Design and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Algorithms and Data Structures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Artifact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Dashboard + Modular CRUD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Algorithm-focused coursework artifact emphasizing data structures and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Database-driven application implementing CRUD operations and data persistence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of Initial Enhancement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refactored structure, improved modularity, documentation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refined logic and clarified data structure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improved error handling and query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for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for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for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of Final Enhancement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progress: documentation polish and structural refinement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progress: performance analysis and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progress: query optimization and validation improvements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 to ePortfolio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yet uploaded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yet uploaded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yet uploaded</w:t>
            </w:r>
          </w:p>
        </w:tc>
      </w:tr>
      <w:tr>
        <w:trPr>
          <w:cantSplit w:val="0"/>
          <w:trHeight w:val="128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of Finalized ePortfolio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progress; layout and narratives being finalized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progress; refinement 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progress</w:t>
            </w:r>
          </w:p>
        </w:tc>
      </w:tr>
    </w:tbl>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