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0F7116" w:rsidR="00720881" w:rsidRDefault="001A0604">
      <w:pPr>
        <w:jc w:val="center"/>
        <w:rPr>
          <w:rFonts w:ascii="Cambria" w:eastAsia="Cambria" w:hAnsi="Cambria" w:cs="Cambria"/>
          <w:b/>
        </w:rPr>
      </w:pPr>
      <w:r>
        <w:rPr>
          <w:rFonts w:ascii="Cambria" w:eastAsia="Cambria" w:hAnsi="Cambria" w:cs="Cambria"/>
          <w:b/>
        </w:rPr>
        <w:t>EPI289 Spring 202</w:t>
      </w:r>
      <w:r w:rsidR="009B5A6C">
        <w:rPr>
          <w:rFonts w:ascii="Cambria" w:eastAsia="Cambria" w:hAnsi="Cambria" w:cs="Cambria"/>
          <w:b/>
        </w:rPr>
        <w:t>4</w:t>
      </w:r>
    </w:p>
    <w:p w14:paraId="00000002" w14:textId="77777777" w:rsidR="00720881" w:rsidRDefault="001A0604">
      <w:pPr>
        <w:jc w:val="center"/>
        <w:rPr>
          <w:rFonts w:ascii="Cambria" w:eastAsia="Cambria" w:hAnsi="Cambria" w:cs="Cambria"/>
          <w:b/>
        </w:rPr>
      </w:pPr>
      <w:r>
        <w:rPr>
          <w:rFonts w:ascii="Cambria" w:eastAsia="Cambria" w:hAnsi="Cambria" w:cs="Cambria"/>
          <w:b/>
        </w:rPr>
        <w:t>G-estimation worksheet</w:t>
      </w:r>
    </w:p>
    <w:p w14:paraId="00000003" w14:textId="77777777" w:rsidR="00720881" w:rsidRDefault="00720881">
      <w:pPr>
        <w:jc w:val="center"/>
        <w:rPr>
          <w:rFonts w:ascii="Cambria" w:eastAsia="Cambria" w:hAnsi="Cambria" w:cs="Cambria"/>
          <w:b/>
        </w:rPr>
      </w:pPr>
    </w:p>
    <w:p w14:paraId="00000004" w14:textId="77777777" w:rsidR="00720881" w:rsidRDefault="001A0604">
      <w:pPr>
        <w:spacing w:before="240" w:after="240"/>
        <w:rPr>
          <w:rFonts w:ascii="Cambria" w:eastAsia="Cambria" w:hAnsi="Cambria" w:cs="Cambria"/>
          <w:b/>
        </w:rPr>
      </w:pPr>
      <w:r>
        <w:rPr>
          <w:rFonts w:ascii="Cambria" w:eastAsia="Cambria" w:hAnsi="Cambria" w:cs="Cambria"/>
          <w:b/>
        </w:rPr>
        <w:t>This worksheet is optional and ungraded.</w:t>
      </w:r>
    </w:p>
    <w:p w14:paraId="00000005" w14:textId="77777777" w:rsidR="00720881" w:rsidRDefault="001A0604">
      <w:pPr>
        <w:spacing w:before="240" w:after="240"/>
        <w:rPr>
          <w:rFonts w:ascii="Cambria" w:eastAsia="Cambria" w:hAnsi="Cambria" w:cs="Cambria"/>
          <w:b/>
        </w:rPr>
      </w:pPr>
      <w:r>
        <w:rPr>
          <w:rFonts w:ascii="Cambria" w:eastAsia="Cambria" w:hAnsi="Cambria" w:cs="Cambria"/>
          <w:b/>
        </w:rPr>
        <w:t xml:space="preserve">For questions that may have multiple correct answers, the question will ask you to select all that apply. For numerical answer questions, please keep all decimal places in the calculations and round the final answer to the number of decimal places requested. Provide the number only (no letters, symbols, or other text) and keep in mind the units, if applicable.  For short answer questions, please type your answers in the space provided. You will need to use the NHEFS dataset to complete this worksheet. </w:t>
      </w:r>
    </w:p>
    <w:p w14:paraId="00000006" w14:textId="77777777" w:rsidR="00720881" w:rsidRDefault="001A0604">
      <w:pPr>
        <w:rPr>
          <w:rFonts w:ascii="Cambria" w:eastAsia="Cambria" w:hAnsi="Cambria" w:cs="Cambria"/>
          <w:b/>
        </w:rPr>
      </w:pPr>
      <w:r>
        <w:rPr>
          <w:rFonts w:ascii="Cambria" w:eastAsia="Cambria" w:hAnsi="Cambria" w:cs="Cambria"/>
          <w:b/>
        </w:rPr>
        <w:t xml:space="preserve">Estimate the causal effect of smoking cessation </w:t>
      </w:r>
      <w:r>
        <w:rPr>
          <w:rFonts w:ascii="Cambria" w:eastAsia="Cambria" w:hAnsi="Cambria" w:cs="Cambria"/>
          <w:b/>
          <w:i/>
        </w:rPr>
        <w:t>A</w:t>
      </w:r>
      <w:r>
        <w:rPr>
          <w:rFonts w:ascii="Cambria" w:eastAsia="Cambria" w:hAnsi="Cambria" w:cs="Cambria"/>
          <w:b/>
        </w:rPr>
        <w:t xml:space="preserve"> (1: yes, 0; no) on weight gain </w:t>
      </w:r>
      <w:r>
        <w:rPr>
          <w:rFonts w:ascii="Cambria" w:eastAsia="Cambria" w:hAnsi="Cambria" w:cs="Cambria"/>
          <w:b/>
          <w:i/>
        </w:rPr>
        <w:t>Y</w:t>
      </w:r>
      <w:r>
        <w:rPr>
          <w:rFonts w:ascii="Cambria" w:eastAsia="Cambria" w:hAnsi="Cambria" w:cs="Cambria"/>
          <w:b/>
        </w:rPr>
        <w:t xml:space="preserve"> in the NHEFS data using g-estimation. Assume no structural violations of positivity, and that exchangeability between the treated and the untreated can be achieved conditional on sex (1: female, 0: male), race (1: nonwhite, 0; white), age (continuous variable; linear), smoke intensity (continuous variable; linear), asthma diagnosis in 1971 (1: ever, 0: never), and weak heart medication in 1971 (1: ever, 0: never). Do not include product terms in models. In this simplified example, we disregard potential selection bias due to loss to follow-up.</w:t>
      </w:r>
    </w:p>
    <w:p w14:paraId="00000007" w14:textId="77777777" w:rsidR="00720881" w:rsidRDefault="00720881">
      <w:pPr>
        <w:rPr>
          <w:rFonts w:ascii="Cambria" w:eastAsia="Cambria" w:hAnsi="Cambria" w:cs="Cambria"/>
          <w:b/>
        </w:rPr>
      </w:pPr>
    </w:p>
    <w:p w14:paraId="00000008" w14:textId="77777777" w:rsidR="00720881" w:rsidRDefault="001A0604">
      <w:pPr>
        <w:numPr>
          <w:ilvl w:val="0"/>
          <w:numId w:val="1"/>
        </w:numPr>
        <w:rPr>
          <w:b/>
        </w:rPr>
      </w:pPr>
      <w:r>
        <w:rPr>
          <w:rFonts w:ascii="Cambria" w:eastAsia="Cambria" w:hAnsi="Cambria" w:cs="Cambria"/>
          <w:b/>
        </w:rPr>
        <w:t>[Fill in multiple blanks, ungraded] Provide a point estimate and a conservative 95% confidence interval for the causal effect. Do not use the closed form solution for the point estimate. Round each numeric response to the nearest hundredth (i.e., 2 decimal places)</w:t>
      </w:r>
    </w:p>
    <w:p w14:paraId="00000009" w14:textId="77777777" w:rsidR="00720881" w:rsidRDefault="00720881">
      <w:pPr>
        <w:ind w:left="720"/>
        <w:rPr>
          <w:rFonts w:ascii="Cambria" w:eastAsia="Cambria" w:hAnsi="Cambria" w:cs="Cambria"/>
          <w:b/>
        </w:rPr>
      </w:pPr>
    </w:p>
    <w:p w14:paraId="0000000A" w14:textId="77777777" w:rsidR="00720881" w:rsidRDefault="001A0604">
      <w:pPr>
        <w:ind w:left="720"/>
        <w:rPr>
          <w:rFonts w:ascii="Cambria" w:eastAsia="Cambria" w:hAnsi="Cambria" w:cs="Cambria"/>
          <w:b/>
          <w:color w:val="2E9E00"/>
        </w:rPr>
      </w:pPr>
      <w:r>
        <w:rPr>
          <w:rFonts w:ascii="Cambria" w:eastAsia="Cambria" w:hAnsi="Cambria" w:cs="Cambria"/>
          <w:b/>
        </w:rPr>
        <w:t xml:space="preserve">Point estimate (2 decimal places): </w:t>
      </w:r>
      <w:r>
        <w:rPr>
          <w:rFonts w:ascii="Cambria" w:eastAsia="Cambria" w:hAnsi="Cambria" w:cs="Cambria"/>
          <w:b/>
          <w:color w:val="2E9E00"/>
        </w:rPr>
        <w:t>3.13</w:t>
      </w:r>
    </w:p>
    <w:p w14:paraId="0000000B" w14:textId="77777777" w:rsidR="00720881" w:rsidRDefault="001A0604">
      <w:pPr>
        <w:ind w:left="720"/>
        <w:rPr>
          <w:rFonts w:ascii="Cambria" w:eastAsia="Cambria" w:hAnsi="Cambria" w:cs="Cambria"/>
          <w:b/>
          <w:color w:val="2E9E00"/>
        </w:rPr>
      </w:pPr>
      <w:r>
        <w:rPr>
          <w:rFonts w:ascii="Cambria" w:eastAsia="Cambria" w:hAnsi="Cambria" w:cs="Cambria"/>
          <w:b/>
        </w:rPr>
        <w:t xml:space="preserve">Lower bound of the 95% confidence interval (2 decimal places): </w:t>
      </w:r>
      <w:r>
        <w:rPr>
          <w:rFonts w:ascii="Cambria" w:eastAsia="Cambria" w:hAnsi="Cambria" w:cs="Cambria"/>
          <w:b/>
          <w:color w:val="2E9E00"/>
        </w:rPr>
        <w:t>2.26</w:t>
      </w:r>
    </w:p>
    <w:p w14:paraId="0000000C" w14:textId="77777777" w:rsidR="00720881" w:rsidRDefault="001A0604">
      <w:pPr>
        <w:ind w:left="720"/>
        <w:rPr>
          <w:rFonts w:ascii="Cambria" w:eastAsia="Cambria" w:hAnsi="Cambria" w:cs="Cambria"/>
          <w:b/>
          <w:color w:val="2E9E00"/>
        </w:rPr>
      </w:pPr>
      <w:r>
        <w:rPr>
          <w:rFonts w:ascii="Cambria" w:eastAsia="Cambria" w:hAnsi="Cambria" w:cs="Cambria"/>
          <w:b/>
        </w:rPr>
        <w:t xml:space="preserve">Upper bound of the 95% confidence interval (2 decimal places): </w:t>
      </w:r>
      <w:r>
        <w:rPr>
          <w:rFonts w:ascii="Cambria" w:eastAsia="Cambria" w:hAnsi="Cambria" w:cs="Cambria"/>
          <w:b/>
          <w:color w:val="2E9E00"/>
        </w:rPr>
        <w:t>4.01</w:t>
      </w:r>
    </w:p>
    <w:p w14:paraId="0000000D" w14:textId="77777777" w:rsidR="00720881" w:rsidRDefault="00720881">
      <w:pPr>
        <w:rPr>
          <w:rFonts w:ascii="Cambria" w:eastAsia="Cambria" w:hAnsi="Cambria" w:cs="Cambria"/>
          <w:b/>
        </w:rPr>
      </w:pPr>
    </w:p>
    <w:p w14:paraId="0000000E" w14:textId="77777777" w:rsidR="00720881" w:rsidRDefault="001A0604">
      <w:pPr>
        <w:numPr>
          <w:ilvl w:val="0"/>
          <w:numId w:val="1"/>
        </w:numPr>
        <w:rPr>
          <w:b/>
        </w:rPr>
      </w:pPr>
      <w:r>
        <w:rPr>
          <w:rFonts w:ascii="Cambria" w:eastAsia="Cambria" w:hAnsi="Cambria" w:cs="Cambria"/>
          <w:b/>
        </w:rPr>
        <w:t>[Essay question, ungraded] Interpret the point estimate you provided in question 1. Please limit your response to one sentence.</w:t>
      </w:r>
    </w:p>
    <w:p w14:paraId="0000000F" w14:textId="77777777" w:rsidR="00720881" w:rsidRDefault="00720881">
      <w:pPr>
        <w:ind w:left="720"/>
        <w:rPr>
          <w:rFonts w:ascii="Cambria" w:eastAsia="Cambria" w:hAnsi="Cambria" w:cs="Cambria"/>
          <w:b/>
        </w:rPr>
      </w:pPr>
    </w:p>
    <w:p w14:paraId="00000010" w14:textId="77777777" w:rsidR="00720881" w:rsidRDefault="001A0604">
      <w:pPr>
        <w:ind w:left="720"/>
        <w:rPr>
          <w:rFonts w:ascii="Cambria" w:eastAsia="Cambria" w:hAnsi="Cambria" w:cs="Cambria"/>
          <w:b/>
          <w:color w:val="6AA84F"/>
        </w:rPr>
      </w:pPr>
      <w:r>
        <w:rPr>
          <w:rFonts w:ascii="Cambria" w:eastAsia="Cambria" w:hAnsi="Cambria" w:cs="Cambria"/>
          <w:b/>
          <w:color w:val="2E9E00"/>
        </w:rPr>
        <w:t>Had everyone quit smoking, the mean weight gain would have been 3.13 kg higher compared to had no one quit smoking over the 10-year follow-up period, conditional on sex, race, age, smoke intensity, asthma diagnosis and weak heart medication.</w:t>
      </w:r>
    </w:p>
    <w:p w14:paraId="00000011" w14:textId="77777777" w:rsidR="00720881" w:rsidRDefault="001A0604">
      <w:pPr>
        <w:ind w:left="720"/>
        <w:rPr>
          <w:rFonts w:ascii="Cambria" w:eastAsia="Cambria" w:hAnsi="Cambria" w:cs="Cambria"/>
          <w:b/>
        </w:rPr>
      </w:pPr>
      <w:r>
        <w:rPr>
          <w:rFonts w:ascii="Cambria" w:eastAsia="Cambria" w:hAnsi="Cambria" w:cs="Cambria"/>
          <w:b/>
        </w:rPr>
        <w:t xml:space="preserve"> </w:t>
      </w:r>
    </w:p>
    <w:p w14:paraId="00000012" w14:textId="77777777" w:rsidR="00720881" w:rsidRDefault="001A0604">
      <w:pPr>
        <w:numPr>
          <w:ilvl w:val="0"/>
          <w:numId w:val="1"/>
        </w:numPr>
        <w:rPr>
          <w:b/>
        </w:rPr>
      </w:pPr>
      <w:r>
        <w:rPr>
          <w:rFonts w:ascii="Cambria" w:eastAsia="Cambria" w:hAnsi="Cambria" w:cs="Cambria"/>
          <w:b/>
        </w:rPr>
        <w:t>[Multiple answers, ungraded] Which of the following models did you use to estimate the causal effect of interest? Select all that apply.</w:t>
      </w:r>
    </w:p>
    <w:p w14:paraId="00000013" w14:textId="77777777" w:rsidR="00720881" w:rsidRDefault="001A0604">
      <w:pPr>
        <w:numPr>
          <w:ilvl w:val="1"/>
          <w:numId w:val="1"/>
        </w:numPr>
        <w:rPr>
          <w:rFonts w:ascii="Cambria" w:eastAsia="Cambria" w:hAnsi="Cambria" w:cs="Cambria"/>
          <w:b/>
        </w:rPr>
      </w:pPr>
      <w:r>
        <w:rPr>
          <w:rFonts w:ascii="Cambria" w:eastAsia="Cambria" w:hAnsi="Cambria" w:cs="Cambria"/>
          <w:b/>
          <w:color w:val="2E9E00"/>
        </w:rPr>
        <w:t xml:space="preserve">logit </w:t>
      </w:r>
      <w:proofErr w:type="gramStart"/>
      <w:r>
        <w:rPr>
          <w:rFonts w:ascii="Cambria" w:eastAsia="Cambria" w:hAnsi="Cambria" w:cs="Cambria"/>
          <w:b/>
          <w:color w:val="2E9E00"/>
        </w:rPr>
        <w:t>Pr[</w:t>
      </w:r>
      <w:proofErr w:type="gramEnd"/>
      <w:r>
        <w:rPr>
          <w:rFonts w:ascii="Cambria" w:eastAsia="Cambria" w:hAnsi="Cambria" w:cs="Cambria"/>
          <w:b/>
          <w:color w:val="2E9E00"/>
        </w:rPr>
        <w:t>A=1|sex, race, age, smokeintensity, asthma, weakheart, H(Ψ</w:t>
      </w:r>
      <w:r>
        <w:rPr>
          <w:rFonts w:ascii="Cambria" w:eastAsia="Cambria" w:hAnsi="Cambria" w:cs="Cambria"/>
          <w:b/>
          <w:color w:val="2E9E00"/>
          <w:vertAlign w:val="superscript"/>
        </w:rPr>
        <w:t>*</w:t>
      </w:r>
      <w:r>
        <w:rPr>
          <w:rFonts w:ascii="Cambria" w:eastAsia="Cambria" w:hAnsi="Cambria" w:cs="Cambria"/>
          <w:b/>
          <w:color w:val="2E9E00"/>
        </w:rPr>
        <w:t>)] = β</w:t>
      </w:r>
      <w:r>
        <w:rPr>
          <w:rFonts w:ascii="Cambria" w:eastAsia="Cambria" w:hAnsi="Cambria" w:cs="Cambria"/>
          <w:b/>
          <w:color w:val="2E9E00"/>
          <w:vertAlign w:val="subscript"/>
        </w:rPr>
        <w:t>0</w:t>
      </w:r>
      <w:r>
        <w:rPr>
          <w:rFonts w:ascii="Cambria" w:eastAsia="Cambria" w:hAnsi="Cambria" w:cs="Cambria"/>
          <w:b/>
          <w:color w:val="2E9E00"/>
        </w:rPr>
        <w:t xml:space="preserve"> + β</w:t>
      </w:r>
      <w:r>
        <w:rPr>
          <w:rFonts w:ascii="Cambria" w:eastAsia="Cambria" w:hAnsi="Cambria" w:cs="Cambria"/>
          <w:b/>
          <w:color w:val="2E9E00"/>
          <w:vertAlign w:val="subscript"/>
        </w:rPr>
        <w:t>1</w:t>
      </w:r>
      <w:r>
        <w:rPr>
          <w:rFonts w:ascii="Cambria" w:eastAsia="Cambria" w:hAnsi="Cambria" w:cs="Cambria"/>
          <w:b/>
          <w:color w:val="2E9E00"/>
        </w:rPr>
        <w:t>sex + β</w:t>
      </w:r>
      <w:r>
        <w:rPr>
          <w:rFonts w:ascii="Cambria" w:eastAsia="Cambria" w:hAnsi="Cambria" w:cs="Cambria"/>
          <w:b/>
          <w:color w:val="2E9E00"/>
          <w:vertAlign w:val="subscript"/>
        </w:rPr>
        <w:t>2</w:t>
      </w:r>
      <w:r>
        <w:rPr>
          <w:rFonts w:ascii="Cambria" w:eastAsia="Cambria" w:hAnsi="Cambria" w:cs="Cambria"/>
          <w:b/>
          <w:color w:val="2E9E00"/>
        </w:rPr>
        <w:t>race + β</w:t>
      </w:r>
      <w:r>
        <w:rPr>
          <w:rFonts w:ascii="Cambria" w:eastAsia="Cambria" w:hAnsi="Cambria" w:cs="Cambria"/>
          <w:b/>
          <w:color w:val="2E9E00"/>
          <w:vertAlign w:val="subscript"/>
        </w:rPr>
        <w:t>3</w:t>
      </w:r>
      <w:r>
        <w:rPr>
          <w:rFonts w:ascii="Cambria" w:eastAsia="Cambria" w:hAnsi="Cambria" w:cs="Cambria"/>
          <w:b/>
          <w:color w:val="2E9E00"/>
        </w:rPr>
        <w:t>age + β</w:t>
      </w:r>
      <w:r>
        <w:rPr>
          <w:rFonts w:ascii="Cambria" w:eastAsia="Cambria" w:hAnsi="Cambria" w:cs="Cambria"/>
          <w:b/>
          <w:color w:val="2E9E00"/>
          <w:vertAlign w:val="subscript"/>
        </w:rPr>
        <w:t>4</w:t>
      </w:r>
      <w:r>
        <w:rPr>
          <w:rFonts w:ascii="Cambria" w:eastAsia="Cambria" w:hAnsi="Cambria" w:cs="Cambria"/>
          <w:b/>
          <w:color w:val="2E9E00"/>
        </w:rPr>
        <w:t>smokeintensity + β</w:t>
      </w:r>
      <w:r>
        <w:rPr>
          <w:rFonts w:ascii="Cambria" w:eastAsia="Cambria" w:hAnsi="Cambria" w:cs="Cambria"/>
          <w:b/>
          <w:color w:val="2E9E00"/>
          <w:vertAlign w:val="subscript"/>
        </w:rPr>
        <w:t>5</w:t>
      </w:r>
      <w:r>
        <w:rPr>
          <w:rFonts w:ascii="Cambria" w:eastAsia="Cambria" w:hAnsi="Cambria" w:cs="Cambria"/>
          <w:b/>
          <w:color w:val="2E9E00"/>
        </w:rPr>
        <w:t>asthma + β</w:t>
      </w:r>
      <w:r>
        <w:rPr>
          <w:rFonts w:ascii="Cambria" w:eastAsia="Cambria" w:hAnsi="Cambria" w:cs="Cambria"/>
          <w:b/>
          <w:color w:val="2E9E00"/>
          <w:vertAlign w:val="subscript"/>
        </w:rPr>
        <w:t>6</w:t>
      </w:r>
      <w:r>
        <w:rPr>
          <w:rFonts w:ascii="Cambria" w:eastAsia="Cambria" w:hAnsi="Cambria" w:cs="Cambria"/>
          <w:b/>
          <w:color w:val="2E9E00"/>
        </w:rPr>
        <w:t>weakheart + β</w:t>
      </w:r>
      <w:r>
        <w:rPr>
          <w:rFonts w:ascii="Cambria" w:eastAsia="Cambria" w:hAnsi="Cambria" w:cs="Cambria"/>
          <w:b/>
          <w:color w:val="2E9E00"/>
          <w:vertAlign w:val="subscript"/>
        </w:rPr>
        <w:t>7</w:t>
      </w:r>
      <w:r>
        <w:rPr>
          <w:rFonts w:ascii="Cambria" w:eastAsia="Cambria" w:hAnsi="Cambria" w:cs="Cambria"/>
          <w:b/>
          <w:color w:val="2E9E00"/>
        </w:rPr>
        <w:t>H(Ψ</w:t>
      </w:r>
      <w:r>
        <w:rPr>
          <w:rFonts w:ascii="Cambria" w:eastAsia="Cambria" w:hAnsi="Cambria" w:cs="Cambria"/>
          <w:b/>
          <w:color w:val="2E9E00"/>
          <w:vertAlign w:val="superscript"/>
        </w:rPr>
        <w:t>*</w:t>
      </w:r>
      <w:r>
        <w:rPr>
          <w:rFonts w:ascii="Cambria" w:eastAsia="Cambria" w:hAnsi="Cambria" w:cs="Cambria"/>
          <w:b/>
          <w:color w:val="2E9E00"/>
        </w:rPr>
        <w:t>)</w:t>
      </w:r>
    </w:p>
    <w:p w14:paraId="00000014" w14:textId="77777777" w:rsidR="00720881" w:rsidRDefault="001A0604">
      <w:pPr>
        <w:numPr>
          <w:ilvl w:val="1"/>
          <w:numId w:val="1"/>
        </w:numPr>
        <w:rPr>
          <w:rFonts w:ascii="Cambria" w:eastAsia="Cambria" w:hAnsi="Cambria" w:cs="Cambria"/>
        </w:rPr>
      </w:pPr>
      <w:r>
        <w:rPr>
          <w:rFonts w:ascii="Cambria" w:eastAsia="Cambria" w:hAnsi="Cambria" w:cs="Cambria"/>
        </w:rPr>
        <w:t xml:space="preserve">logit </w:t>
      </w:r>
      <w:proofErr w:type="gramStart"/>
      <w:r>
        <w:rPr>
          <w:rFonts w:ascii="Cambria" w:eastAsia="Cambria" w:hAnsi="Cambria" w:cs="Cambria"/>
        </w:rPr>
        <w:t>Pr[</w:t>
      </w:r>
      <w:proofErr w:type="gramEnd"/>
      <w:r>
        <w:rPr>
          <w:rFonts w:ascii="Cambria" w:eastAsia="Cambria" w:hAnsi="Cambria" w:cs="Cambria"/>
        </w:rPr>
        <w:t>A=1|sex, race, age, smokeintensity, asthma, weakheart] = β</w:t>
      </w:r>
      <w:r>
        <w:rPr>
          <w:rFonts w:ascii="Cambria" w:eastAsia="Cambria" w:hAnsi="Cambria" w:cs="Cambria"/>
          <w:vertAlign w:val="subscript"/>
        </w:rPr>
        <w:t>0</w:t>
      </w:r>
      <w:r>
        <w:rPr>
          <w:rFonts w:ascii="Cambria" w:eastAsia="Cambria" w:hAnsi="Cambria" w:cs="Cambria"/>
        </w:rPr>
        <w:t xml:space="preserve"> + β</w:t>
      </w:r>
      <w:r>
        <w:rPr>
          <w:rFonts w:ascii="Cambria" w:eastAsia="Cambria" w:hAnsi="Cambria" w:cs="Cambria"/>
          <w:vertAlign w:val="subscript"/>
        </w:rPr>
        <w:t>1</w:t>
      </w:r>
      <w:r>
        <w:rPr>
          <w:rFonts w:ascii="Cambria" w:eastAsia="Cambria" w:hAnsi="Cambria" w:cs="Cambria"/>
        </w:rPr>
        <w:t>sex + β</w:t>
      </w:r>
      <w:r>
        <w:rPr>
          <w:rFonts w:ascii="Cambria" w:eastAsia="Cambria" w:hAnsi="Cambria" w:cs="Cambria"/>
          <w:vertAlign w:val="subscript"/>
        </w:rPr>
        <w:t>2</w:t>
      </w:r>
      <w:r>
        <w:rPr>
          <w:rFonts w:ascii="Cambria" w:eastAsia="Cambria" w:hAnsi="Cambria" w:cs="Cambria"/>
        </w:rPr>
        <w:t>race + β</w:t>
      </w:r>
      <w:r>
        <w:rPr>
          <w:rFonts w:ascii="Cambria" w:eastAsia="Cambria" w:hAnsi="Cambria" w:cs="Cambria"/>
          <w:vertAlign w:val="subscript"/>
        </w:rPr>
        <w:t>3</w:t>
      </w:r>
      <w:r>
        <w:rPr>
          <w:rFonts w:ascii="Cambria" w:eastAsia="Cambria" w:hAnsi="Cambria" w:cs="Cambria"/>
        </w:rPr>
        <w:t>age + β</w:t>
      </w:r>
      <w:r>
        <w:rPr>
          <w:rFonts w:ascii="Cambria" w:eastAsia="Cambria" w:hAnsi="Cambria" w:cs="Cambria"/>
          <w:vertAlign w:val="subscript"/>
        </w:rPr>
        <w:t>4</w:t>
      </w:r>
      <w:r>
        <w:rPr>
          <w:rFonts w:ascii="Cambria" w:eastAsia="Cambria" w:hAnsi="Cambria" w:cs="Cambria"/>
        </w:rPr>
        <w:t>smokeintensity + β</w:t>
      </w:r>
      <w:r>
        <w:rPr>
          <w:rFonts w:ascii="Cambria" w:eastAsia="Cambria" w:hAnsi="Cambria" w:cs="Cambria"/>
          <w:vertAlign w:val="subscript"/>
        </w:rPr>
        <w:t>5</w:t>
      </w:r>
      <w:r>
        <w:rPr>
          <w:rFonts w:ascii="Cambria" w:eastAsia="Cambria" w:hAnsi="Cambria" w:cs="Cambria"/>
        </w:rPr>
        <w:t>asthma + β</w:t>
      </w:r>
      <w:r>
        <w:rPr>
          <w:rFonts w:ascii="Cambria" w:eastAsia="Cambria" w:hAnsi="Cambria" w:cs="Cambria"/>
          <w:vertAlign w:val="subscript"/>
        </w:rPr>
        <w:t>6</w:t>
      </w:r>
      <w:r>
        <w:rPr>
          <w:rFonts w:ascii="Cambria" w:eastAsia="Cambria" w:hAnsi="Cambria" w:cs="Cambria"/>
        </w:rPr>
        <w:t>weakheart</w:t>
      </w:r>
    </w:p>
    <w:p w14:paraId="00000015" w14:textId="77777777" w:rsidR="00720881" w:rsidRDefault="001A0604">
      <w:pPr>
        <w:numPr>
          <w:ilvl w:val="1"/>
          <w:numId w:val="1"/>
        </w:numPr>
        <w:rPr>
          <w:rFonts w:ascii="Cambria" w:eastAsia="Cambria" w:hAnsi="Cambria" w:cs="Cambria"/>
        </w:rPr>
      </w:pPr>
      <w:proofErr w:type="gramStart"/>
      <w:r>
        <w:rPr>
          <w:rFonts w:ascii="Cambria" w:eastAsia="Cambria" w:hAnsi="Cambria" w:cs="Cambria"/>
        </w:rPr>
        <w:lastRenderedPageBreak/>
        <w:t>E[</w:t>
      </w:r>
      <w:proofErr w:type="gramEnd"/>
      <w:r>
        <w:rPr>
          <w:rFonts w:ascii="Cambria" w:eastAsia="Cambria" w:hAnsi="Cambria" w:cs="Cambria"/>
        </w:rPr>
        <w:t>Y</w:t>
      </w:r>
      <w:r>
        <w:rPr>
          <w:rFonts w:ascii="Cambria" w:eastAsia="Cambria" w:hAnsi="Cambria" w:cs="Cambria"/>
          <w:vertAlign w:val="superscript"/>
        </w:rPr>
        <w:t>a</w:t>
      </w:r>
      <w:r>
        <w:rPr>
          <w:rFonts w:ascii="Cambria" w:eastAsia="Cambria" w:hAnsi="Cambria" w:cs="Cambria"/>
        </w:rPr>
        <w:t xml:space="preserve">  – Y</w:t>
      </w:r>
      <w:r>
        <w:rPr>
          <w:rFonts w:ascii="Cambria" w:eastAsia="Cambria" w:hAnsi="Cambria" w:cs="Cambria"/>
          <w:vertAlign w:val="superscript"/>
        </w:rPr>
        <w:t>a=0</w:t>
      </w:r>
      <w:r>
        <w:rPr>
          <w:rFonts w:ascii="Cambria" w:eastAsia="Cambria" w:hAnsi="Cambria" w:cs="Cambria"/>
        </w:rPr>
        <w:t>|A, sex, race, age, smokeintensity, asthma, weakheart] = β</w:t>
      </w:r>
      <w:r>
        <w:rPr>
          <w:rFonts w:ascii="Cambria" w:eastAsia="Cambria" w:hAnsi="Cambria" w:cs="Cambria"/>
          <w:vertAlign w:val="subscript"/>
        </w:rPr>
        <w:t>1</w:t>
      </w:r>
      <w:r>
        <w:rPr>
          <w:rFonts w:ascii="Cambria" w:eastAsia="Cambria" w:hAnsi="Cambria" w:cs="Cambria"/>
        </w:rPr>
        <w:t>a + β</w:t>
      </w:r>
      <w:r>
        <w:rPr>
          <w:rFonts w:ascii="Cambria" w:eastAsia="Cambria" w:hAnsi="Cambria" w:cs="Cambria"/>
          <w:vertAlign w:val="subscript"/>
        </w:rPr>
        <w:t>2</w:t>
      </w:r>
      <w:r>
        <w:rPr>
          <w:rFonts w:ascii="Cambria" w:eastAsia="Cambria" w:hAnsi="Cambria" w:cs="Cambria"/>
        </w:rPr>
        <w:t>sex + β</w:t>
      </w:r>
      <w:r>
        <w:rPr>
          <w:rFonts w:ascii="Cambria" w:eastAsia="Cambria" w:hAnsi="Cambria" w:cs="Cambria"/>
          <w:vertAlign w:val="subscript"/>
        </w:rPr>
        <w:t>3</w:t>
      </w:r>
      <w:r>
        <w:rPr>
          <w:rFonts w:ascii="Cambria" w:eastAsia="Cambria" w:hAnsi="Cambria" w:cs="Cambria"/>
        </w:rPr>
        <w:t>race + β</w:t>
      </w:r>
      <w:r>
        <w:rPr>
          <w:rFonts w:ascii="Cambria" w:eastAsia="Cambria" w:hAnsi="Cambria" w:cs="Cambria"/>
          <w:vertAlign w:val="subscript"/>
        </w:rPr>
        <w:t>4</w:t>
      </w:r>
      <w:r>
        <w:rPr>
          <w:rFonts w:ascii="Cambria" w:eastAsia="Cambria" w:hAnsi="Cambria" w:cs="Cambria"/>
        </w:rPr>
        <w:t>age + β</w:t>
      </w:r>
      <w:r>
        <w:rPr>
          <w:rFonts w:ascii="Cambria" w:eastAsia="Cambria" w:hAnsi="Cambria" w:cs="Cambria"/>
          <w:vertAlign w:val="subscript"/>
        </w:rPr>
        <w:t>5</w:t>
      </w:r>
      <w:r>
        <w:rPr>
          <w:rFonts w:ascii="Cambria" w:eastAsia="Cambria" w:hAnsi="Cambria" w:cs="Cambria"/>
        </w:rPr>
        <w:t>smokeintensity + β</w:t>
      </w:r>
      <w:r>
        <w:rPr>
          <w:rFonts w:ascii="Cambria" w:eastAsia="Cambria" w:hAnsi="Cambria" w:cs="Cambria"/>
          <w:vertAlign w:val="subscript"/>
        </w:rPr>
        <w:t>6</w:t>
      </w:r>
      <w:r>
        <w:rPr>
          <w:rFonts w:ascii="Cambria" w:eastAsia="Cambria" w:hAnsi="Cambria" w:cs="Cambria"/>
        </w:rPr>
        <w:t>asthma + β</w:t>
      </w:r>
      <w:r>
        <w:rPr>
          <w:rFonts w:ascii="Cambria" w:eastAsia="Cambria" w:hAnsi="Cambria" w:cs="Cambria"/>
          <w:vertAlign w:val="subscript"/>
        </w:rPr>
        <w:t>7</w:t>
      </w:r>
      <w:r>
        <w:rPr>
          <w:rFonts w:ascii="Cambria" w:eastAsia="Cambria" w:hAnsi="Cambria" w:cs="Cambria"/>
        </w:rPr>
        <w:t>weakheart</w:t>
      </w:r>
    </w:p>
    <w:p w14:paraId="00000016" w14:textId="77777777" w:rsidR="00720881" w:rsidRDefault="001A0604">
      <w:pPr>
        <w:numPr>
          <w:ilvl w:val="1"/>
          <w:numId w:val="1"/>
        </w:numPr>
        <w:rPr>
          <w:rFonts w:ascii="Cambria" w:eastAsia="Cambria" w:hAnsi="Cambria" w:cs="Cambria"/>
        </w:rPr>
      </w:pPr>
      <w:proofErr w:type="gramStart"/>
      <w:r>
        <w:rPr>
          <w:rFonts w:ascii="Cambria" w:eastAsia="Cambria" w:hAnsi="Cambria" w:cs="Cambria"/>
        </w:rPr>
        <w:t>E[</w:t>
      </w:r>
      <w:proofErr w:type="gramEnd"/>
      <w:r>
        <w:rPr>
          <w:rFonts w:ascii="Cambria" w:eastAsia="Cambria" w:hAnsi="Cambria" w:cs="Cambria"/>
        </w:rPr>
        <w:t>Y</w:t>
      </w:r>
      <w:r>
        <w:rPr>
          <w:rFonts w:ascii="Cambria" w:eastAsia="Cambria" w:hAnsi="Cambria" w:cs="Cambria"/>
          <w:vertAlign w:val="superscript"/>
        </w:rPr>
        <w:t>a</w:t>
      </w:r>
      <w:r>
        <w:rPr>
          <w:rFonts w:ascii="Cambria" w:eastAsia="Cambria" w:hAnsi="Cambria" w:cs="Cambria"/>
        </w:rPr>
        <w:t xml:space="preserve">  – Y</w:t>
      </w:r>
      <w:r>
        <w:rPr>
          <w:rFonts w:ascii="Cambria" w:eastAsia="Cambria" w:hAnsi="Cambria" w:cs="Cambria"/>
          <w:vertAlign w:val="superscript"/>
        </w:rPr>
        <w:t>a=0</w:t>
      </w:r>
      <w:r>
        <w:rPr>
          <w:rFonts w:ascii="Cambria" w:eastAsia="Cambria" w:hAnsi="Cambria" w:cs="Cambria"/>
        </w:rPr>
        <w:t>|A, sex, race, age, smokeintensity, asthma, weakheart] = β</w:t>
      </w:r>
      <w:r>
        <w:rPr>
          <w:rFonts w:ascii="Cambria" w:eastAsia="Cambria" w:hAnsi="Cambria" w:cs="Cambria"/>
          <w:vertAlign w:val="subscript"/>
        </w:rPr>
        <w:t>1</w:t>
      </w:r>
      <w:r>
        <w:rPr>
          <w:rFonts w:ascii="Cambria" w:eastAsia="Cambria" w:hAnsi="Cambria" w:cs="Cambria"/>
        </w:rPr>
        <w:t>a + β</w:t>
      </w:r>
      <w:r>
        <w:rPr>
          <w:rFonts w:ascii="Cambria" w:eastAsia="Cambria" w:hAnsi="Cambria" w:cs="Cambria"/>
          <w:vertAlign w:val="subscript"/>
        </w:rPr>
        <w:t>2</w:t>
      </w:r>
      <w:r>
        <w:rPr>
          <w:rFonts w:ascii="Cambria" w:eastAsia="Cambria" w:hAnsi="Cambria" w:cs="Cambria"/>
        </w:rPr>
        <w:t>sex + β</w:t>
      </w:r>
      <w:r>
        <w:rPr>
          <w:rFonts w:ascii="Cambria" w:eastAsia="Cambria" w:hAnsi="Cambria" w:cs="Cambria"/>
          <w:vertAlign w:val="subscript"/>
        </w:rPr>
        <w:t>3</w:t>
      </w:r>
      <w:r>
        <w:rPr>
          <w:rFonts w:ascii="Cambria" w:eastAsia="Cambria" w:hAnsi="Cambria" w:cs="Cambria"/>
        </w:rPr>
        <w:t>race + β</w:t>
      </w:r>
      <w:r>
        <w:rPr>
          <w:rFonts w:ascii="Cambria" w:eastAsia="Cambria" w:hAnsi="Cambria" w:cs="Cambria"/>
          <w:vertAlign w:val="subscript"/>
        </w:rPr>
        <w:t>4</w:t>
      </w:r>
      <w:r>
        <w:rPr>
          <w:rFonts w:ascii="Cambria" w:eastAsia="Cambria" w:hAnsi="Cambria" w:cs="Cambria"/>
        </w:rPr>
        <w:t>age + β</w:t>
      </w:r>
      <w:r>
        <w:rPr>
          <w:rFonts w:ascii="Cambria" w:eastAsia="Cambria" w:hAnsi="Cambria" w:cs="Cambria"/>
          <w:vertAlign w:val="subscript"/>
        </w:rPr>
        <w:t>5</w:t>
      </w:r>
      <w:r>
        <w:rPr>
          <w:rFonts w:ascii="Cambria" w:eastAsia="Cambria" w:hAnsi="Cambria" w:cs="Cambria"/>
        </w:rPr>
        <w:t>smokeintensity + β</w:t>
      </w:r>
      <w:r>
        <w:rPr>
          <w:rFonts w:ascii="Cambria" w:eastAsia="Cambria" w:hAnsi="Cambria" w:cs="Cambria"/>
          <w:vertAlign w:val="subscript"/>
        </w:rPr>
        <w:t>6</w:t>
      </w:r>
      <w:r>
        <w:rPr>
          <w:rFonts w:ascii="Cambria" w:eastAsia="Cambria" w:hAnsi="Cambria" w:cs="Cambria"/>
        </w:rPr>
        <w:t>asthma + β</w:t>
      </w:r>
      <w:r>
        <w:rPr>
          <w:rFonts w:ascii="Cambria" w:eastAsia="Cambria" w:hAnsi="Cambria" w:cs="Cambria"/>
          <w:vertAlign w:val="subscript"/>
        </w:rPr>
        <w:t>7</w:t>
      </w:r>
      <w:r>
        <w:rPr>
          <w:rFonts w:ascii="Cambria" w:eastAsia="Cambria" w:hAnsi="Cambria" w:cs="Cambria"/>
        </w:rPr>
        <w:t>weakheart</w:t>
      </w:r>
    </w:p>
    <w:p w14:paraId="00000017" w14:textId="77777777" w:rsidR="00720881" w:rsidRDefault="001A0604">
      <w:pPr>
        <w:numPr>
          <w:ilvl w:val="1"/>
          <w:numId w:val="1"/>
        </w:numPr>
        <w:rPr>
          <w:rFonts w:ascii="Cambria" w:eastAsia="Cambria" w:hAnsi="Cambria" w:cs="Cambria"/>
        </w:rPr>
      </w:pPr>
      <w:proofErr w:type="gramStart"/>
      <w:r>
        <w:rPr>
          <w:rFonts w:ascii="Cambria" w:eastAsia="Cambria" w:hAnsi="Cambria" w:cs="Cambria"/>
        </w:rPr>
        <w:t>E[</w:t>
      </w:r>
      <w:proofErr w:type="gramEnd"/>
      <w:r>
        <w:rPr>
          <w:rFonts w:ascii="Cambria" w:eastAsia="Cambria" w:hAnsi="Cambria" w:cs="Cambria"/>
        </w:rPr>
        <w:t>Y</w:t>
      </w:r>
      <w:r>
        <w:rPr>
          <w:rFonts w:ascii="Cambria" w:eastAsia="Cambria" w:hAnsi="Cambria" w:cs="Cambria"/>
          <w:vertAlign w:val="superscript"/>
        </w:rPr>
        <w:t>a=1</w:t>
      </w:r>
      <w:r>
        <w:rPr>
          <w:rFonts w:ascii="Cambria" w:eastAsia="Cambria" w:hAnsi="Cambria" w:cs="Cambria"/>
        </w:rPr>
        <w:t xml:space="preserve">  – Y</w:t>
      </w:r>
      <w:r>
        <w:rPr>
          <w:rFonts w:ascii="Cambria" w:eastAsia="Cambria" w:hAnsi="Cambria" w:cs="Cambria"/>
          <w:vertAlign w:val="superscript"/>
        </w:rPr>
        <w:t>a=0</w:t>
      </w:r>
      <w:r>
        <w:rPr>
          <w:rFonts w:ascii="Cambria" w:eastAsia="Cambria" w:hAnsi="Cambria" w:cs="Cambria"/>
        </w:rPr>
        <w:t>|A, sex, race, age, smokeintensity, asthma, weakheart, H(Ψ</w:t>
      </w:r>
      <w:r>
        <w:rPr>
          <w:rFonts w:ascii="Cambria" w:eastAsia="Cambria" w:hAnsi="Cambria" w:cs="Cambria"/>
          <w:vertAlign w:val="superscript"/>
        </w:rPr>
        <w:t>*</w:t>
      </w:r>
      <w:r>
        <w:rPr>
          <w:rFonts w:ascii="Cambria" w:eastAsia="Cambria" w:hAnsi="Cambria" w:cs="Cambria"/>
        </w:rPr>
        <w:t>)] = β</w:t>
      </w:r>
      <w:r>
        <w:rPr>
          <w:rFonts w:ascii="Cambria" w:eastAsia="Cambria" w:hAnsi="Cambria" w:cs="Cambria"/>
          <w:vertAlign w:val="subscript"/>
        </w:rPr>
        <w:t>1</w:t>
      </w:r>
      <w:r>
        <w:rPr>
          <w:rFonts w:ascii="Cambria" w:eastAsia="Cambria" w:hAnsi="Cambria" w:cs="Cambria"/>
        </w:rPr>
        <w:t>a + β</w:t>
      </w:r>
      <w:r>
        <w:rPr>
          <w:rFonts w:ascii="Cambria" w:eastAsia="Cambria" w:hAnsi="Cambria" w:cs="Cambria"/>
          <w:vertAlign w:val="subscript"/>
        </w:rPr>
        <w:t>2</w:t>
      </w:r>
      <w:r>
        <w:rPr>
          <w:rFonts w:ascii="Cambria" w:eastAsia="Cambria" w:hAnsi="Cambria" w:cs="Cambria"/>
        </w:rPr>
        <w:t>sex + β</w:t>
      </w:r>
      <w:r>
        <w:rPr>
          <w:rFonts w:ascii="Cambria" w:eastAsia="Cambria" w:hAnsi="Cambria" w:cs="Cambria"/>
          <w:vertAlign w:val="subscript"/>
        </w:rPr>
        <w:t>3</w:t>
      </w:r>
      <w:r>
        <w:rPr>
          <w:rFonts w:ascii="Cambria" w:eastAsia="Cambria" w:hAnsi="Cambria" w:cs="Cambria"/>
        </w:rPr>
        <w:t>race + β</w:t>
      </w:r>
      <w:r>
        <w:rPr>
          <w:rFonts w:ascii="Cambria" w:eastAsia="Cambria" w:hAnsi="Cambria" w:cs="Cambria"/>
          <w:vertAlign w:val="subscript"/>
        </w:rPr>
        <w:t>4</w:t>
      </w:r>
      <w:r>
        <w:rPr>
          <w:rFonts w:ascii="Cambria" w:eastAsia="Cambria" w:hAnsi="Cambria" w:cs="Cambria"/>
        </w:rPr>
        <w:t>age + β</w:t>
      </w:r>
      <w:r>
        <w:rPr>
          <w:rFonts w:ascii="Cambria" w:eastAsia="Cambria" w:hAnsi="Cambria" w:cs="Cambria"/>
          <w:vertAlign w:val="subscript"/>
        </w:rPr>
        <w:t>5</w:t>
      </w:r>
      <w:r>
        <w:rPr>
          <w:rFonts w:ascii="Cambria" w:eastAsia="Cambria" w:hAnsi="Cambria" w:cs="Cambria"/>
        </w:rPr>
        <w:t>smokeintensity + β</w:t>
      </w:r>
      <w:r>
        <w:rPr>
          <w:rFonts w:ascii="Cambria" w:eastAsia="Cambria" w:hAnsi="Cambria" w:cs="Cambria"/>
          <w:vertAlign w:val="subscript"/>
        </w:rPr>
        <w:t>6</w:t>
      </w:r>
      <w:r>
        <w:rPr>
          <w:rFonts w:ascii="Cambria" w:eastAsia="Cambria" w:hAnsi="Cambria" w:cs="Cambria"/>
        </w:rPr>
        <w:t>asthma + β</w:t>
      </w:r>
      <w:r>
        <w:rPr>
          <w:rFonts w:ascii="Cambria" w:eastAsia="Cambria" w:hAnsi="Cambria" w:cs="Cambria"/>
          <w:vertAlign w:val="subscript"/>
        </w:rPr>
        <w:t>7</w:t>
      </w:r>
      <w:r>
        <w:rPr>
          <w:rFonts w:ascii="Cambria" w:eastAsia="Cambria" w:hAnsi="Cambria" w:cs="Cambria"/>
        </w:rPr>
        <w:t>weakheart + β</w:t>
      </w:r>
      <w:r>
        <w:rPr>
          <w:rFonts w:ascii="Cambria" w:eastAsia="Cambria" w:hAnsi="Cambria" w:cs="Cambria"/>
          <w:vertAlign w:val="subscript"/>
        </w:rPr>
        <w:t>8</w:t>
      </w:r>
      <w:r>
        <w:rPr>
          <w:rFonts w:ascii="Cambria" w:eastAsia="Cambria" w:hAnsi="Cambria" w:cs="Cambria"/>
        </w:rPr>
        <w:t>H(Ψ</w:t>
      </w:r>
      <w:r>
        <w:rPr>
          <w:rFonts w:ascii="Cambria" w:eastAsia="Cambria" w:hAnsi="Cambria" w:cs="Cambria"/>
          <w:vertAlign w:val="superscript"/>
        </w:rPr>
        <w:t>*</w:t>
      </w:r>
      <w:r>
        <w:rPr>
          <w:rFonts w:ascii="Cambria" w:eastAsia="Cambria" w:hAnsi="Cambria" w:cs="Cambria"/>
        </w:rPr>
        <w:t>)</w:t>
      </w:r>
    </w:p>
    <w:p w14:paraId="00000018" w14:textId="77777777" w:rsidR="00720881" w:rsidRDefault="001A0604">
      <w:pPr>
        <w:numPr>
          <w:ilvl w:val="1"/>
          <w:numId w:val="1"/>
        </w:numPr>
        <w:rPr>
          <w:rFonts w:ascii="Cambria" w:eastAsia="Cambria" w:hAnsi="Cambria" w:cs="Cambria"/>
          <w:b/>
        </w:rPr>
      </w:pPr>
      <w:proofErr w:type="gramStart"/>
      <w:r>
        <w:rPr>
          <w:rFonts w:ascii="Cambria" w:eastAsia="Cambria" w:hAnsi="Cambria" w:cs="Cambria"/>
          <w:b/>
          <w:color w:val="2E9E00"/>
        </w:rPr>
        <w:t>E[</w:t>
      </w:r>
      <w:proofErr w:type="gramEnd"/>
      <w:r>
        <w:rPr>
          <w:rFonts w:ascii="Cambria" w:eastAsia="Cambria" w:hAnsi="Cambria" w:cs="Cambria"/>
          <w:b/>
          <w:color w:val="2E9E00"/>
        </w:rPr>
        <w:t>Y</w:t>
      </w:r>
      <w:r>
        <w:rPr>
          <w:rFonts w:ascii="Cambria" w:eastAsia="Cambria" w:hAnsi="Cambria" w:cs="Cambria"/>
          <w:b/>
          <w:color w:val="2E9E00"/>
          <w:vertAlign w:val="superscript"/>
        </w:rPr>
        <w:t>a</w:t>
      </w:r>
      <w:r>
        <w:rPr>
          <w:rFonts w:ascii="Cambria" w:eastAsia="Cambria" w:hAnsi="Cambria" w:cs="Cambria"/>
          <w:b/>
          <w:color w:val="2E9E00"/>
        </w:rPr>
        <w:t xml:space="preserve">  – Y</w:t>
      </w:r>
      <w:r>
        <w:rPr>
          <w:rFonts w:ascii="Cambria" w:eastAsia="Cambria" w:hAnsi="Cambria" w:cs="Cambria"/>
          <w:b/>
          <w:color w:val="2E9E00"/>
          <w:vertAlign w:val="superscript"/>
        </w:rPr>
        <w:t>a=0</w:t>
      </w:r>
      <w:r>
        <w:rPr>
          <w:rFonts w:ascii="Cambria" w:eastAsia="Cambria" w:hAnsi="Cambria" w:cs="Cambria"/>
          <w:b/>
          <w:color w:val="2E9E00"/>
        </w:rPr>
        <w:t>|A, sex, race, age, smokeintensity, asthma, weakheart] = β</w:t>
      </w:r>
      <w:r>
        <w:rPr>
          <w:rFonts w:ascii="Cambria" w:eastAsia="Cambria" w:hAnsi="Cambria" w:cs="Cambria"/>
          <w:b/>
          <w:color w:val="2E9E00"/>
          <w:vertAlign w:val="subscript"/>
        </w:rPr>
        <w:t>1</w:t>
      </w:r>
      <w:r>
        <w:rPr>
          <w:rFonts w:ascii="Cambria" w:eastAsia="Cambria" w:hAnsi="Cambria" w:cs="Cambria"/>
          <w:b/>
          <w:color w:val="2E9E00"/>
        </w:rPr>
        <w:t xml:space="preserve">a </w:t>
      </w:r>
    </w:p>
    <w:p w14:paraId="00000019" w14:textId="77777777" w:rsidR="00720881" w:rsidRDefault="001A0604">
      <w:pPr>
        <w:numPr>
          <w:ilvl w:val="1"/>
          <w:numId w:val="1"/>
        </w:numPr>
        <w:rPr>
          <w:rFonts w:ascii="Cambria" w:eastAsia="Cambria" w:hAnsi="Cambria" w:cs="Cambria"/>
        </w:rPr>
      </w:pPr>
      <w:r>
        <w:rPr>
          <w:rFonts w:ascii="Cambria" w:eastAsia="Cambria" w:hAnsi="Cambria" w:cs="Cambria"/>
        </w:rPr>
        <w:t>E[Y|A] = β</w:t>
      </w:r>
      <w:r>
        <w:rPr>
          <w:rFonts w:ascii="Cambria" w:eastAsia="Cambria" w:hAnsi="Cambria" w:cs="Cambria"/>
          <w:vertAlign w:val="subscript"/>
        </w:rPr>
        <w:t>0</w:t>
      </w:r>
      <w:r>
        <w:rPr>
          <w:rFonts w:ascii="Cambria" w:eastAsia="Cambria" w:hAnsi="Cambria" w:cs="Cambria"/>
        </w:rPr>
        <w:t xml:space="preserve"> + β</w:t>
      </w:r>
      <w:r>
        <w:rPr>
          <w:rFonts w:ascii="Cambria" w:eastAsia="Cambria" w:hAnsi="Cambria" w:cs="Cambria"/>
          <w:vertAlign w:val="subscript"/>
        </w:rPr>
        <w:t>1</w:t>
      </w:r>
      <w:r>
        <w:rPr>
          <w:rFonts w:ascii="Cambria" w:eastAsia="Cambria" w:hAnsi="Cambria" w:cs="Cambria"/>
        </w:rPr>
        <w:t>A</w:t>
      </w:r>
    </w:p>
    <w:p w14:paraId="0000001A" w14:textId="77777777" w:rsidR="00720881" w:rsidRDefault="00720881">
      <w:pPr>
        <w:rPr>
          <w:rFonts w:ascii="Cambria" w:eastAsia="Cambria" w:hAnsi="Cambria" w:cs="Cambria"/>
        </w:rPr>
      </w:pPr>
    </w:p>
    <w:p w14:paraId="0000001B" w14:textId="77777777" w:rsidR="00720881" w:rsidRDefault="001A0604">
      <w:pPr>
        <w:numPr>
          <w:ilvl w:val="0"/>
          <w:numId w:val="1"/>
        </w:numPr>
        <w:rPr>
          <w:b/>
        </w:rPr>
      </w:pPr>
      <w:r>
        <w:rPr>
          <w:rFonts w:ascii="Cambria" w:eastAsia="Cambria" w:hAnsi="Cambria" w:cs="Cambria"/>
          <w:b/>
        </w:rPr>
        <w:t>[Essay question, ungraded] What are the modeling assumption(s) that were made? Please limit your response to one sentence per assumption.</w:t>
      </w:r>
    </w:p>
    <w:p w14:paraId="0000001C" w14:textId="77777777" w:rsidR="00720881" w:rsidRDefault="00720881">
      <w:pPr>
        <w:ind w:left="720"/>
        <w:rPr>
          <w:rFonts w:ascii="Cambria" w:eastAsia="Cambria" w:hAnsi="Cambria" w:cs="Cambria"/>
          <w:b/>
        </w:rPr>
      </w:pPr>
    </w:p>
    <w:p w14:paraId="0000001D" w14:textId="77777777" w:rsidR="00720881" w:rsidRDefault="001A0604">
      <w:pPr>
        <w:ind w:left="720"/>
        <w:rPr>
          <w:rFonts w:ascii="Cambria" w:eastAsia="Cambria" w:hAnsi="Cambria" w:cs="Cambria"/>
          <w:b/>
          <w:color w:val="2E9E00"/>
        </w:rPr>
      </w:pPr>
      <w:r>
        <w:rPr>
          <w:rFonts w:ascii="Cambria" w:eastAsia="Cambria" w:hAnsi="Cambria" w:cs="Cambria"/>
          <w:b/>
          <w:color w:val="2E9E00"/>
        </w:rPr>
        <w:t xml:space="preserve">The contributions of sex, race, age, smokeintensity, asthma, weakheart, </w:t>
      </w:r>
      <w:proofErr w:type="gramStart"/>
      <w:r>
        <w:rPr>
          <w:rFonts w:ascii="Cambria" w:eastAsia="Cambria" w:hAnsi="Cambria" w:cs="Cambria"/>
          <w:b/>
          <w:color w:val="2E9E00"/>
        </w:rPr>
        <w:t>and  H</w:t>
      </w:r>
      <w:proofErr w:type="gramEnd"/>
      <w:r>
        <w:rPr>
          <w:rFonts w:ascii="Cambria" w:eastAsia="Cambria" w:hAnsi="Cambria" w:cs="Cambria"/>
          <w:b/>
          <w:color w:val="2E9E00"/>
        </w:rPr>
        <w:t>(Ψ</w:t>
      </w:r>
      <w:r>
        <w:rPr>
          <w:rFonts w:ascii="Cambria" w:eastAsia="Cambria" w:hAnsi="Cambria" w:cs="Cambria"/>
          <w:b/>
          <w:color w:val="2E9E00"/>
          <w:vertAlign w:val="superscript"/>
        </w:rPr>
        <w:t>*</w:t>
      </w:r>
      <w:r>
        <w:rPr>
          <w:rFonts w:ascii="Cambria" w:eastAsia="Cambria" w:hAnsi="Cambria" w:cs="Cambria"/>
          <w:b/>
          <w:color w:val="2E9E00"/>
        </w:rPr>
        <w:t>) to the log odds of smoking cessation are additive</w:t>
      </w:r>
    </w:p>
    <w:p w14:paraId="0000001E" w14:textId="77777777" w:rsidR="00720881" w:rsidRDefault="00720881">
      <w:pPr>
        <w:ind w:left="1440"/>
        <w:rPr>
          <w:rFonts w:ascii="Cambria" w:eastAsia="Cambria" w:hAnsi="Cambria" w:cs="Cambria"/>
          <w:b/>
          <w:color w:val="2E9E00"/>
        </w:rPr>
      </w:pPr>
    </w:p>
    <w:p w14:paraId="1105A9D3" w14:textId="14688166" w:rsidR="00BA773D" w:rsidRDefault="001A0604">
      <w:pPr>
        <w:ind w:left="720"/>
        <w:rPr>
          <w:rFonts w:ascii="Cambria" w:eastAsia="Cambria" w:hAnsi="Cambria" w:cs="Cambria"/>
          <w:b/>
          <w:color w:val="2E9E00"/>
        </w:rPr>
      </w:pPr>
      <w:r>
        <w:rPr>
          <w:rFonts w:ascii="Cambria" w:eastAsia="Cambria" w:hAnsi="Cambria" w:cs="Cambria"/>
          <w:b/>
          <w:color w:val="2E9E00"/>
        </w:rPr>
        <w:t>The relationship between age</w:t>
      </w:r>
      <w:r w:rsidR="00BA773D">
        <w:rPr>
          <w:rFonts w:ascii="Cambria" w:eastAsia="Cambria" w:hAnsi="Cambria" w:cs="Cambria"/>
          <w:b/>
          <w:color w:val="2E9E00"/>
        </w:rPr>
        <w:t xml:space="preserve"> and the log odds of smoking cessation are linear, conditional on sex, race, smokeintensity, asthma, weakheart, and </w:t>
      </w:r>
      <w:r w:rsidR="00BA773D">
        <w:rPr>
          <w:rFonts w:ascii="Cambria" w:eastAsia="Cambria" w:hAnsi="Cambria" w:cs="Cambria"/>
          <w:b/>
          <w:color w:val="2E9E00"/>
        </w:rPr>
        <w:t>H(Ψ</w:t>
      </w:r>
      <w:r w:rsidR="00BA773D">
        <w:rPr>
          <w:rFonts w:ascii="Cambria" w:eastAsia="Cambria" w:hAnsi="Cambria" w:cs="Cambria"/>
          <w:b/>
          <w:color w:val="2E9E00"/>
          <w:vertAlign w:val="superscript"/>
        </w:rPr>
        <w:t>*</w:t>
      </w:r>
      <w:r w:rsidR="00BA773D">
        <w:rPr>
          <w:rFonts w:ascii="Cambria" w:eastAsia="Cambria" w:hAnsi="Cambria" w:cs="Cambria"/>
          <w:b/>
          <w:color w:val="2E9E00"/>
        </w:rPr>
        <w:t>)</w:t>
      </w:r>
      <w:r w:rsidR="00BA773D">
        <w:rPr>
          <w:rFonts w:ascii="Cambria" w:eastAsia="Cambria" w:hAnsi="Cambria" w:cs="Cambria"/>
          <w:b/>
          <w:color w:val="2E9E00"/>
        </w:rPr>
        <w:t>.</w:t>
      </w:r>
    </w:p>
    <w:p w14:paraId="0A28CF1F" w14:textId="77777777" w:rsidR="00BA773D" w:rsidRDefault="00BA773D">
      <w:pPr>
        <w:ind w:left="720"/>
        <w:rPr>
          <w:rFonts w:ascii="Cambria" w:eastAsia="Cambria" w:hAnsi="Cambria" w:cs="Cambria"/>
          <w:b/>
          <w:color w:val="2E9E00"/>
        </w:rPr>
      </w:pPr>
    </w:p>
    <w:p w14:paraId="07A791F1" w14:textId="148D61EF" w:rsidR="00BA773D" w:rsidRDefault="00BA773D" w:rsidP="00BA773D">
      <w:pPr>
        <w:ind w:left="720"/>
        <w:rPr>
          <w:rFonts w:ascii="Cambria" w:eastAsia="Cambria" w:hAnsi="Cambria" w:cs="Cambria"/>
          <w:b/>
          <w:color w:val="2E9E00"/>
        </w:rPr>
      </w:pPr>
      <w:r>
        <w:rPr>
          <w:rFonts w:ascii="Cambria" w:eastAsia="Cambria" w:hAnsi="Cambria" w:cs="Cambria"/>
          <w:b/>
          <w:color w:val="2E9E00"/>
        </w:rPr>
        <w:t xml:space="preserve">The relationship between </w:t>
      </w:r>
      <w:r>
        <w:rPr>
          <w:rFonts w:ascii="Cambria" w:eastAsia="Cambria" w:hAnsi="Cambria" w:cs="Cambria"/>
          <w:b/>
          <w:color w:val="2E9E00"/>
        </w:rPr>
        <w:t>smokeintensity</w:t>
      </w:r>
      <w:r>
        <w:rPr>
          <w:rFonts w:ascii="Cambria" w:eastAsia="Cambria" w:hAnsi="Cambria" w:cs="Cambria"/>
          <w:b/>
          <w:color w:val="2E9E00"/>
        </w:rPr>
        <w:t xml:space="preserve"> and the log odds of smoking cessation are linear, conditional on sex, race, </w:t>
      </w:r>
      <w:r>
        <w:rPr>
          <w:rFonts w:ascii="Cambria" w:eastAsia="Cambria" w:hAnsi="Cambria" w:cs="Cambria"/>
          <w:b/>
          <w:color w:val="2E9E00"/>
        </w:rPr>
        <w:t>age</w:t>
      </w:r>
      <w:r>
        <w:rPr>
          <w:rFonts w:ascii="Cambria" w:eastAsia="Cambria" w:hAnsi="Cambria" w:cs="Cambria"/>
          <w:b/>
          <w:color w:val="2E9E00"/>
        </w:rPr>
        <w:t>, asthma, weakheart, and H(Ψ</w:t>
      </w:r>
      <w:r>
        <w:rPr>
          <w:rFonts w:ascii="Cambria" w:eastAsia="Cambria" w:hAnsi="Cambria" w:cs="Cambria"/>
          <w:b/>
          <w:color w:val="2E9E00"/>
          <w:vertAlign w:val="superscript"/>
        </w:rPr>
        <w:t>*</w:t>
      </w:r>
      <w:r>
        <w:rPr>
          <w:rFonts w:ascii="Cambria" w:eastAsia="Cambria" w:hAnsi="Cambria" w:cs="Cambria"/>
          <w:b/>
          <w:color w:val="2E9E00"/>
        </w:rPr>
        <w:t>).</w:t>
      </w:r>
    </w:p>
    <w:p w14:paraId="348C5BB9" w14:textId="77777777" w:rsidR="00BA773D" w:rsidRDefault="00BA773D">
      <w:pPr>
        <w:ind w:left="720"/>
        <w:rPr>
          <w:rFonts w:ascii="Cambria" w:eastAsia="Cambria" w:hAnsi="Cambria" w:cs="Cambria"/>
          <w:b/>
          <w:color w:val="2E9E00"/>
        </w:rPr>
      </w:pPr>
    </w:p>
    <w:p w14:paraId="1233758B" w14:textId="5E07229E" w:rsidR="00BA773D" w:rsidRDefault="00BA773D" w:rsidP="00BA773D">
      <w:pPr>
        <w:ind w:left="720"/>
        <w:rPr>
          <w:rFonts w:ascii="Cambria" w:eastAsia="Cambria" w:hAnsi="Cambria" w:cs="Cambria"/>
          <w:b/>
          <w:color w:val="2E9E00"/>
        </w:rPr>
      </w:pPr>
      <w:r>
        <w:rPr>
          <w:rFonts w:ascii="Cambria" w:eastAsia="Cambria" w:hAnsi="Cambria" w:cs="Cambria"/>
          <w:b/>
          <w:color w:val="2E9E00"/>
        </w:rPr>
        <w:t>The relationship between H(Ψ</w:t>
      </w:r>
      <w:r>
        <w:rPr>
          <w:rFonts w:ascii="Cambria" w:eastAsia="Cambria" w:hAnsi="Cambria" w:cs="Cambria"/>
          <w:b/>
          <w:color w:val="2E9E00"/>
          <w:vertAlign w:val="superscript"/>
        </w:rPr>
        <w:t>*</w:t>
      </w:r>
      <w:r>
        <w:rPr>
          <w:rFonts w:ascii="Cambria" w:eastAsia="Cambria" w:hAnsi="Cambria" w:cs="Cambria"/>
          <w:b/>
          <w:color w:val="2E9E00"/>
        </w:rPr>
        <w:t>)</w:t>
      </w:r>
      <w:r>
        <w:rPr>
          <w:rFonts w:ascii="Cambria" w:eastAsia="Cambria" w:hAnsi="Cambria" w:cs="Cambria"/>
          <w:b/>
          <w:color w:val="2E9E00"/>
        </w:rPr>
        <w:t xml:space="preserve"> </w:t>
      </w:r>
      <w:r>
        <w:rPr>
          <w:rFonts w:ascii="Cambria" w:eastAsia="Cambria" w:hAnsi="Cambria" w:cs="Cambria"/>
          <w:b/>
          <w:color w:val="2E9E00"/>
        </w:rPr>
        <w:t>and the log odds of smoking cessation are linear, conditional on sex, race, age,</w:t>
      </w:r>
      <w:r>
        <w:rPr>
          <w:rFonts w:ascii="Cambria" w:eastAsia="Cambria" w:hAnsi="Cambria" w:cs="Cambria"/>
          <w:b/>
          <w:color w:val="2E9E00"/>
        </w:rPr>
        <w:t xml:space="preserve"> smokeintensity,</w:t>
      </w:r>
      <w:r>
        <w:rPr>
          <w:rFonts w:ascii="Cambria" w:eastAsia="Cambria" w:hAnsi="Cambria" w:cs="Cambria"/>
          <w:b/>
          <w:color w:val="2E9E00"/>
        </w:rPr>
        <w:t xml:space="preserve"> asthma,</w:t>
      </w:r>
      <w:r>
        <w:rPr>
          <w:rFonts w:ascii="Cambria" w:eastAsia="Cambria" w:hAnsi="Cambria" w:cs="Cambria"/>
          <w:b/>
          <w:color w:val="2E9E00"/>
        </w:rPr>
        <w:t xml:space="preserve"> and</w:t>
      </w:r>
      <w:r>
        <w:rPr>
          <w:rFonts w:ascii="Cambria" w:eastAsia="Cambria" w:hAnsi="Cambria" w:cs="Cambria"/>
          <w:b/>
          <w:color w:val="2E9E00"/>
        </w:rPr>
        <w:t xml:space="preserve"> weakheart.</w:t>
      </w:r>
    </w:p>
    <w:p w14:paraId="00000020" w14:textId="77777777" w:rsidR="00720881" w:rsidRDefault="00720881">
      <w:pPr>
        <w:ind w:left="720"/>
        <w:rPr>
          <w:rFonts w:ascii="Cambria" w:eastAsia="Cambria" w:hAnsi="Cambria" w:cs="Cambria"/>
          <w:b/>
          <w:color w:val="2E9E00"/>
        </w:rPr>
      </w:pPr>
    </w:p>
    <w:p w14:paraId="00000021" w14:textId="4AFB6582" w:rsidR="00720881" w:rsidRDefault="001A0604">
      <w:pPr>
        <w:ind w:left="720"/>
        <w:rPr>
          <w:rFonts w:ascii="Cambria" w:eastAsia="Cambria" w:hAnsi="Cambria" w:cs="Cambria"/>
          <w:b/>
          <w:color w:val="2E9E00"/>
        </w:rPr>
      </w:pPr>
      <w:r>
        <w:rPr>
          <w:rFonts w:ascii="Cambria" w:eastAsia="Cambria" w:hAnsi="Cambria" w:cs="Cambria"/>
          <w:b/>
          <w:color w:val="2E9E00"/>
        </w:rPr>
        <w:t>No effect modification for the effect of smoking cessation on weight gain by sex, race, age, smokeintensity, asthma, weakheart</w:t>
      </w:r>
    </w:p>
    <w:p w14:paraId="00000022" w14:textId="77777777" w:rsidR="00720881" w:rsidRDefault="00720881">
      <w:pPr>
        <w:rPr>
          <w:rFonts w:ascii="Cambria" w:eastAsia="Cambria" w:hAnsi="Cambria" w:cs="Cambria"/>
          <w:b/>
          <w:color w:val="2E9E00"/>
        </w:rPr>
      </w:pPr>
    </w:p>
    <w:p w14:paraId="00000023" w14:textId="77777777" w:rsidR="00720881" w:rsidRDefault="001A0604">
      <w:pPr>
        <w:numPr>
          <w:ilvl w:val="0"/>
          <w:numId w:val="1"/>
        </w:numPr>
        <w:rPr>
          <w:b/>
        </w:rPr>
      </w:pPr>
      <w:r>
        <w:rPr>
          <w:rFonts w:ascii="Cambria" w:eastAsia="Cambria" w:hAnsi="Cambria" w:cs="Cambria"/>
          <w:b/>
        </w:rPr>
        <w:t>[Multiple choice, ungraded] To consistently estimate the average causal effect in the population using g-estimation, are you, in general, forced to make any assumption(s) about effect modification?</w:t>
      </w:r>
    </w:p>
    <w:p w14:paraId="00000024" w14:textId="77777777" w:rsidR="00720881" w:rsidRDefault="001A0604">
      <w:pPr>
        <w:numPr>
          <w:ilvl w:val="1"/>
          <w:numId w:val="1"/>
        </w:numPr>
        <w:rPr>
          <w:b/>
        </w:rPr>
      </w:pPr>
      <w:r>
        <w:rPr>
          <w:rFonts w:ascii="Cambria" w:eastAsia="Cambria" w:hAnsi="Cambria" w:cs="Cambria"/>
          <w:b/>
          <w:color w:val="2E9E00"/>
        </w:rPr>
        <w:t>Yes</w:t>
      </w:r>
    </w:p>
    <w:p w14:paraId="00000025" w14:textId="77777777" w:rsidR="00720881" w:rsidRDefault="001A0604">
      <w:pPr>
        <w:numPr>
          <w:ilvl w:val="1"/>
          <w:numId w:val="1"/>
        </w:numPr>
        <w:rPr>
          <w:b/>
        </w:rPr>
      </w:pPr>
      <w:r>
        <w:rPr>
          <w:rFonts w:ascii="Cambria" w:eastAsia="Cambria" w:hAnsi="Cambria" w:cs="Cambria"/>
          <w:b/>
        </w:rPr>
        <w:t>No</w:t>
      </w:r>
    </w:p>
    <w:p w14:paraId="00000026" w14:textId="77777777" w:rsidR="00720881" w:rsidRDefault="00720881">
      <w:pPr>
        <w:rPr>
          <w:rFonts w:ascii="Cambria" w:eastAsia="Cambria" w:hAnsi="Cambria" w:cs="Cambria"/>
          <w:b/>
          <w:color w:val="FF0000"/>
        </w:rPr>
      </w:pPr>
    </w:p>
    <w:p w14:paraId="00000027" w14:textId="77777777" w:rsidR="00720881" w:rsidRDefault="001A0604">
      <w:pPr>
        <w:numPr>
          <w:ilvl w:val="0"/>
          <w:numId w:val="1"/>
        </w:numPr>
      </w:pPr>
      <w:r>
        <w:rPr>
          <w:rFonts w:ascii="Cambria" w:eastAsia="Cambria" w:hAnsi="Cambria" w:cs="Cambria"/>
          <w:b/>
        </w:rPr>
        <w:t>[Essay question, ungraded] If you selected “No” in question 5, explain why you did not need to make any assumptions. If you selected “Yes” in question 5, explain the assumption(s) in a way that your uncle can understand. Please limit your response to one sentence.</w:t>
      </w:r>
    </w:p>
    <w:p w14:paraId="00000028" w14:textId="77777777" w:rsidR="00720881" w:rsidRDefault="00720881">
      <w:pPr>
        <w:rPr>
          <w:rFonts w:ascii="Cambria" w:eastAsia="Cambria" w:hAnsi="Cambria" w:cs="Cambria"/>
          <w:b/>
          <w:color w:val="2E9E00"/>
        </w:rPr>
      </w:pPr>
    </w:p>
    <w:p w14:paraId="00000029" w14:textId="77777777" w:rsidR="00720881" w:rsidRDefault="001A0604">
      <w:pPr>
        <w:ind w:left="720"/>
        <w:rPr>
          <w:rFonts w:ascii="Cambria" w:eastAsia="Cambria" w:hAnsi="Cambria" w:cs="Cambria"/>
          <w:b/>
          <w:color w:val="2E9E00"/>
        </w:rPr>
      </w:pPr>
      <w:r>
        <w:rPr>
          <w:rFonts w:ascii="Cambria" w:eastAsia="Cambria" w:hAnsi="Cambria" w:cs="Cambria"/>
          <w:b/>
          <w:color w:val="2E9E00"/>
        </w:rPr>
        <w:t>Yes, you need to assume no effect modification for the effect of smoking cessation on weight gain by sex, race, age, smoke intensity, asthma and weakheart</w:t>
      </w:r>
    </w:p>
    <w:sectPr w:rsidR="007208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D0677"/>
    <w:multiLevelType w:val="multilevel"/>
    <w:tmpl w:val="53902316"/>
    <w:lvl w:ilvl="0">
      <w:start w:val="1"/>
      <w:numFmt w:val="decimal"/>
      <w:lvlText w:val="%1."/>
      <w:lvlJc w:val="left"/>
      <w:pPr>
        <w:ind w:left="720" w:hanging="360"/>
      </w:pPr>
      <w:rPr>
        <w:rFonts w:ascii="Cambria" w:eastAsia="Cambria" w:hAnsi="Cambria" w:cs="Cambria"/>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361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81"/>
    <w:rsid w:val="00047C61"/>
    <w:rsid w:val="000D130A"/>
    <w:rsid w:val="001A0604"/>
    <w:rsid w:val="002F0492"/>
    <w:rsid w:val="00720881"/>
    <w:rsid w:val="009B5A6C"/>
    <w:rsid w:val="00A13997"/>
    <w:rsid w:val="00BA773D"/>
    <w:rsid w:val="00DA7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CF608"/>
  <w15:docId w15:val="{5A228756-3EA4-441C-940C-2EC1E502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Joy</cp:lastModifiedBy>
  <cp:revision>7</cp:revision>
  <dcterms:created xsi:type="dcterms:W3CDTF">2022-02-24T00:13:00Z</dcterms:created>
  <dcterms:modified xsi:type="dcterms:W3CDTF">2024-02-14T19:03:00Z</dcterms:modified>
</cp:coreProperties>
</file>