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F33A" w14:textId="2369F695" w:rsidR="00EF32E8" w:rsidRDefault="008201CD" w:rsidP="00007DA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Assignment 1</w:t>
      </w:r>
      <w:r w:rsidR="00007DAA">
        <w:rPr>
          <w:rFonts w:ascii="Times New Roman" w:hAnsi="Times New Roman" w:cs="Times New Roman"/>
          <w:sz w:val="32"/>
          <w:szCs w:val="32"/>
        </w:rPr>
        <w:t>: observations on infection.txt</w:t>
      </w:r>
    </w:p>
    <w:p w14:paraId="7C406E68" w14:textId="1FD23D16" w:rsidR="00007DAA" w:rsidRDefault="00007DAA" w:rsidP="00007D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</w:rPr>
        <w:t>Running the C code found in the translated infection.txt on a VM running Linux Mint caused the computer to, essentially, lose all functionality and prevented any new programs from being launched</w:t>
      </w:r>
      <w:r w:rsidR="007B16F0">
        <w:rPr>
          <w:rFonts w:ascii="Times New Roman" w:hAnsi="Times New Roman" w:cs="Times New Roman"/>
        </w:rPr>
        <w:t xml:space="preserve">. Attempting to do so created an error for “failed to fork (resource temporarily unavailable). This even prevented me from logging out or </w:t>
      </w:r>
      <w:r w:rsidR="00A0506C">
        <w:rPr>
          <w:rFonts w:ascii="Times New Roman" w:hAnsi="Times New Roman" w:cs="Times New Roman"/>
        </w:rPr>
        <w:t xml:space="preserve">even </w:t>
      </w:r>
      <w:r w:rsidR="007B16F0">
        <w:rPr>
          <w:rFonts w:ascii="Times New Roman" w:hAnsi="Times New Roman" w:cs="Times New Roman"/>
        </w:rPr>
        <w:t xml:space="preserve">shutting the machine down </w:t>
      </w:r>
      <w:r w:rsidR="00A0506C">
        <w:rPr>
          <w:rFonts w:ascii="Times New Roman" w:hAnsi="Times New Roman" w:cs="Times New Roman"/>
        </w:rPr>
        <w:t>via the taskbar menu.</w:t>
      </w:r>
    </w:p>
    <w:p w14:paraId="0913B08A" w14:textId="6A7C69A3" w:rsidR="00A0506C" w:rsidRDefault="00A0506C" w:rsidP="00007D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Running the same code on a Windows 11 machine yielded </w:t>
      </w:r>
      <w:r w:rsidR="00F15059">
        <w:rPr>
          <w:rFonts w:ascii="Times New Roman" w:hAnsi="Times New Roman" w:cs="Times New Roman"/>
        </w:rPr>
        <w:t>less severe</w:t>
      </w:r>
      <w:r>
        <w:rPr>
          <w:rFonts w:ascii="Times New Roman" w:hAnsi="Times New Roman" w:cs="Times New Roman"/>
        </w:rPr>
        <w:t xml:space="preserve"> results. During execution, programs could still be run and there was no noticeable lag; the execution was still able to be halted by CTRL+C in the </w:t>
      </w:r>
      <w:r w:rsidR="00F15059">
        <w:rPr>
          <w:rFonts w:ascii="Times New Roman" w:hAnsi="Times New Roman" w:cs="Times New Roman"/>
        </w:rPr>
        <w:t>command prompt window. The only obvious symptom</w:t>
      </w:r>
      <w:r w:rsidR="00B508D9">
        <w:rPr>
          <w:rFonts w:ascii="Times New Roman" w:hAnsi="Times New Roman" w:cs="Times New Roman"/>
        </w:rPr>
        <w:t xml:space="preserve"> while execution occured</w:t>
      </w:r>
      <w:r w:rsidR="00F15059">
        <w:rPr>
          <w:rFonts w:ascii="Times New Roman" w:hAnsi="Times New Roman" w:cs="Times New Roman"/>
        </w:rPr>
        <w:t xml:space="preserve"> was in Task Manager, where the user interface completely went haywire and the program stopped responding to any input. </w:t>
      </w:r>
      <w:r w:rsidR="0036600F">
        <w:rPr>
          <w:rFonts w:ascii="Times New Roman" w:hAnsi="Times New Roman" w:cs="Times New Roman"/>
        </w:rPr>
        <w:t>Task Manager remained nonfunctional until the machine was restarted</w:t>
      </w:r>
      <w:r w:rsidR="00B508D9">
        <w:rPr>
          <w:rFonts w:ascii="Times New Roman" w:hAnsi="Times New Roman" w:cs="Times New Roman"/>
        </w:rPr>
        <w:t>, and attempting to use it before then caused severe lag.</w:t>
      </w:r>
    </w:p>
    <w:p w14:paraId="6225D010" w14:textId="3A572A6D" w:rsidR="00F15059" w:rsidRPr="00007DAA" w:rsidRDefault="00F15059" w:rsidP="00007D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Given these observations, it believe this code is a ‘fork bomb’; it repeatedly opens copies of itself</w:t>
      </w:r>
      <w:r w:rsidR="00B508D9">
        <w:rPr>
          <w:rFonts w:ascii="Times New Roman" w:hAnsi="Times New Roman" w:cs="Times New Roman"/>
        </w:rPr>
        <w:t xml:space="preserve"> and floods the system’s memory. This may be useful for attackers as a crude form of denial-of-service attack, causing a machine to be effectively crippled by preventing process execution. This likely leaves the system in a vulnerable state where it may be susceptible to attack, or it may also force the system to be restarted, allowing a brief window without protection. One possible method to counter such an attack would be to detect how much memory a program is using and to forcibly restrict that amount if the demand is unreasonably high.</w:t>
      </w:r>
    </w:p>
    <w:sectPr w:rsidR="00F15059" w:rsidRPr="00007D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C4D5E" w14:textId="77777777" w:rsidR="008716BE" w:rsidRDefault="008716BE" w:rsidP="006446B8">
      <w:pPr>
        <w:spacing w:after="0" w:line="240" w:lineRule="auto"/>
      </w:pPr>
      <w:r>
        <w:separator/>
      </w:r>
    </w:p>
  </w:endnote>
  <w:endnote w:type="continuationSeparator" w:id="0">
    <w:p w14:paraId="62985FA9" w14:textId="77777777" w:rsidR="008716BE" w:rsidRDefault="008716BE" w:rsidP="00644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1EFAA" w14:textId="77777777" w:rsidR="008716BE" w:rsidRDefault="008716BE" w:rsidP="006446B8">
      <w:pPr>
        <w:spacing w:after="0" w:line="240" w:lineRule="auto"/>
      </w:pPr>
      <w:r>
        <w:separator/>
      </w:r>
    </w:p>
  </w:footnote>
  <w:footnote w:type="continuationSeparator" w:id="0">
    <w:p w14:paraId="5B9F594C" w14:textId="77777777" w:rsidR="008716BE" w:rsidRDefault="008716BE" w:rsidP="00644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16FA" w14:textId="135B3616" w:rsidR="006446B8" w:rsidRPr="006446B8" w:rsidRDefault="006446B8">
    <w:pPr>
      <w:pStyle w:val="Header"/>
      <w:rPr>
        <w:rFonts w:ascii="Franklin Gothic Medium" w:hAnsi="Franklin Gothic Medium"/>
      </w:rPr>
    </w:pPr>
    <w:r w:rsidRPr="006446B8">
      <w:rPr>
        <w:rFonts w:ascii="Franklin Gothic Medium" w:hAnsi="Franklin Gothic Medium"/>
      </w:rPr>
      <w:t>Griffin Willingham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55444"/>
    <w:multiLevelType w:val="hybridMultilevel"/>
    <w:tmpl w:val="19BC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42E9E"/>
    <w:multiLevelType w:val="hybridMultilevel"/>
    <w:tmpl w:val="490EF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506436">
    <w:abstractNumId w:val="1"/>
  </w:num>
  <w:num w:numId="2" w16cid:durableId="111309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B8"/>
    <w:rsid w:val="00007DAA"/>
    <w:rsid w:val="000A647A"/>
    <w:rsid w:val="0036600F"/>
    <w:rsid w:val="003805B8"/>
    <w:rsid w:val="005147EE"/>
    <w:rsid w:val="006446B8"/>
    <w:rsid w:val="007B16F0"/>
    <w:rsid w:val="008201CD"/>
    <w:rsid w:val="008716BE"/>
    <w:rsid w:val="00A0506C"/>
    <w:rsid w:val="00B508D9"/>
    <w:rsid w:val="00C10058"/>
    <w:rsid w:val="00EF32E8"/>
    <w:rsid w:val="00F1473F"/>
    <w:rsid w:val="00F1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7B129"/>
  <w15:chartTrackingRefBased/>
  <w15:docId w15:val="{B528B35E-34DC-473B-8BAD-75C95AAD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4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6B8"/>
  </w:style>
  <w:style w:type="paragraph" w:styleId="Footer">
    <w:name w:val="footer"/>
    <w:basedOn w:val="Normal"/>
    <w:link w:val="FooterChar"/>
    <w:uiPriority w:val="99"/>
    <w:unhideWhenUsed/>
    <w:rsid w:val="00644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6B8"/>
  </w:style>
  <w:style w:type="character" w:styleId="Hyperlink">
    <w:name w:val="Hyperlink"/>
    <w:basedOn w:val="DefaultParagraphFont"/>
    <w:uiPriority w:val="99"/>
    <w:unhideWhenUsed/>
    <w:rsid w:val="006446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237</Words>
  <Characters>1371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Griffin T. Willingham</dc:creator>
  <cp:keywords/>
  <dc:description/>
  <cp:lastModifiedBy>Griffin T. Willingham</cp:lastModifiedBy>
  <cp:revision>6</cp:revision>
  <dcterms:created xsi:type="dcterms:W3CDTF">2025-09-24T05:15:00Z</dcterms:created>
  <dcterms:modified xsi:type="dcterms:W3CDTF">2025-09-24T06:52:00Z</dcterms:modified>
</cp:coreProperties>
</file>