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 r(a,b), s(b,c), s(a,b), s(a,c), t(a), t(b) }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 m(a), n(a,b,c),  l(a,a), m(b), l(a,a), l(b,b), l(a,b) }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 q(a,b), p(c), r(b,a) }</w:t>
        <w:br w:type="textWrapping"/>
        <w:t xml:space="preserve">{ q(a,b), p(c), r(b,a), q(b,c), r(c,b) }</w:t>
        <w:br w:type="textWrapping"/>
        <w:t xml:space="preserve">{ q(a,b), p(c), r(b,a), q(a,a) }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 q(a), q(b), p(c), r(c,a), r(c,b) }</w:t>
        <w:br w:type="textWrapping"/>
        <w:t xml:space="preserve">{ q(a), q(b), p(c), r(c,a), r(c,b), p(b), r(b,a), r(b,b) }</w:t>
        <w:br w:type="textWrapping"/>
        <w:t xml:space="preserve">{ q(a), q(b), p(c), r(c,a), r(c,b), q(c), r(c,c) }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Bp = { q(a), q(b), q(c), r(a,a), r(a,b), r(a,c), r(b,a), r(b,b), r(b,c), r(c,a), r(c,b), r(c,c) } -&gt; Ip = 2^12 = 4,096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Bp = { p(a,a), p(a,b), p(a,c), p(a,d), p(b,a), p(b,b), p(b,c), p(b,d), p(c,a), p(c,b), p(c,c), p(c,d), p(d,a), p(d,b), p(d,c), p(d,d), q(a,a), q(a,b), q(a,c), q(a,d), q(b,a), q(b,b), q(b,c), q(b,d), q(c,a), q(c,b), q(c,c), q(c,d), q(d,a), q(d,b), q(d,c), q(d,d) } -&gt; Ip = 2^32 = 4,294,967,296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