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BE11A8" w14:textId="068B5BBE" w:rsidR="00F861F3" w:rsidRPr="00F023C2" w:rsidRDefault="00F023C2">
      <w:pPr>
        <w:spacing w:after="160" w:line="259" w:lineRule="auto"/>
        <w:jc w:val="center"/>
        <w:rPr>
          <w:rFonts w:ascii="Cambria" w:eastAsia="Cambria" w:hAnsi="Cambria" w:cs="Cambria"/>
          <w:i/>
          <w:color w:val="0F243E" w:themeColor="text2" w:themeShade="80"/>
          <w:sz w:val="32"/>
          <w:szCs w:val="32"/>
        </w:rPr>
      </w:pPr>
      <w:r w:rsidRPr="00F023C2">
        <w:rPr>
          <w:rFonts w:ascii="Cambria" w:eastAsia="Cambria" w:hAnsi="Cambria" w:cs="Cambria"/>
          <w:i/>
          <w:color w:val="0F243E" w:themeColor="text2" w:themeShade="80"/>
          <w:sz w:val="32"/>
          <w:szCs w:val="32"/>
        </w:rPr>
        <w:t xml:space="preserve">Great Job! </w:t>
      </w:r>
      <w:r w:rsidR="00F861F3" w:rsidRPr="00F023C2">
        <w:rPr>
          <w:rFonts w:ascii="Cambria" w:eastAsia="Cambria" w:hAnsi="Cambria" w:cs="Cambria"/>
          <w:i/>
          <w:color w:val="0F243E" w:themeColor="text2" w:themeShade="80"/>
          <w:sz w:val="32"/>
          <w:szCs w:val="32"/>
        </w:rPr>
        <w:t>100/100</w:t>
      </w:r>
    </w:p>
    <w:p w14:paraId="029F9275" w14:textId="7AFE9C46" w:rsidR="00CB13DB" w:rsidRDefault="00F023C2">
      <w:pPr>
        <w:spacing w:after="160" w:line="259" w:lineRule="auto"/>
        <w:jc w:val="center"/>
        <w:rPr>
          <w:rFonts w:ascii="Cambria" w:eastAsia="Cambria" w:hAnsi="Cambria" w:cs="Cambria"/>
          <w:i/>
          <w:sz w:val="22"/>
          <w:szCs w:val="22"/>
        </w:rPr>
      </w:pPr>
      <w:r>
        <w:rPr>
          <w:rFonts w:ascii="Cambria" w:eastAsia="Cambria" w:hAnsi="Cambria" w:cs="Cambria"/>
          <w:i/>
          <w:sz w:val="22"/>
          <w:szCs w:val="22"/>
        </w:rPr>
        <w:t>Using your textbook and notes complete the following Hands-On Test. Use Bootstrap v5 to implement all of the requirements below.</w:t>
      </w:r>
    </w:p>
    <w:p w14:paraId="029F9276" w14:textId="77777777" w:rsidR="00CB13DB" w:rsidRDefault="00F023C2">
      <w:pPr>
        <w:spacing w:after="160" w:line="259" w:lineRule="auto"/>
        <w:jc w:val="center"/>
        <w:rPr>
          <w:rFonts w:ascii="Cambria" w:eastAsia="Cambria" w:hAnsi="Cambria" w:cs="Cambria"/>
          <w:i/>
          <w:sz w:val="22"/>
          <w:szCs w:val="22"/>
        </w:rPr>
      </w:pPr>
      <w:bookmarkStart w:id="0" w:name="_heading=h.llavewhfph3s" w:colFirst="0" w:colLast="0"/>
      <w:bookmarkEnd w:id="0"/>
      <w:proofErr w:type="spellStart"/>
      <w:r>
        <w:rPr>
          <w:rFonts w:ascii="Cambria" w:eastAsia="Cambria" w:hAnsi="Cambria" w:cs="Cambria"/>
          <w:i/>
          <w:sz w:val="22"/>
          <w:szCs w:val="22"/>
        </w:rPr>
        <w:t>HandsOnTests</w:t>
      </w:r>
      <w:proofErr w:type="spellEnd"/>
      <w:r>
        <w:rPr>
          <w:rFonts w:ascii="Cambria" w:eastAsia="Cambria" w:hAnsi="Cambria" w:cs="Cambria"/>
          <w:i/>
          <w:sz w:val="22"/>
          <w:szCs w:val="22"/>
        </w:rPr>
        <w:t>/BOOTRAP_HOT1 directory in your local repository.</w:t>
      </w:r>
    </w:p>
    <w:p w14:paraId="6756877C" w14:textId="77777777" w:rsidR="00DD6D34" w:rsidRDefault="00DD6D34">
      <w:pPr>
        <w:spacing w:after="160" w:line="259" w:lineRule="auto"/>
        <w:jc w:val="center"/>
        <w:rPr>
          <w:rFonts w:ascii="Cambria" w:eastAsia="Cambria" w:hAnsi="Cambria" w:cs="Cambria"/>
          <w:i/>
          <w:sz w:val="22"/>
          <w:szCs w:val="22"/>
        </w:rPr>
      </w:pPr>
    </w:p>
    <w:p w14:paraId="6231B577" w14:textId="701F436C" w:rsidR="00DD6D34" w:rsidRDefault="00DD6D34" w:rsidP="00B84CF9">
      <w:pPr>
        <w:spacing w:after="160" w:line="259" w:lineRule="auto"/>
        <w:rPr>
          <w:rFonts w:ascii="Cambria" w:eastAsia="Cambria" w:hAnsi="Cambria" w:cs="Cambria"/>
          <w:i/>
          <w:sz w:val="22"/>
          <w:szCs w:val="22"/>
        </w:rPr>
      </w:pPr>
      <w:r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Suggestion: </w:t>
      </w:r>
      <w:r w:rsidR="001E2B3C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>It is u</w:t>
      </w:r>
      <w:r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sually best to keep the nav order the same </w:t>
      </w:r>
      <w:r w:rsidR="003C71FE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on each </w:t>
      </w:r>
      <w:r w:rsidR="00A07776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>page,</w:t>
      </w:r>
      <w:r w:rsidR="003C71FE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 so it does not jump around every time you click a link.</w:t>
      </w:r>
      <w:r w:rsidR="001E2B3C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 That </w:t>
      </w:r>
      <w:r w:rsidR="00A07776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>way</w:t>
      </w:r>
      <w:r w:rsidR="001E2B3C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 xml:space="preserve"> it does not </w:t>
      </w:r>
      <w:r w:rsidR="00A07776" w:rsidRPr="00B84CF9">
        <w:rPr>
          <w:rFonts w:ascii="Cambria" w:eastAsia="Cambria" w:hAnsi="Cambria" w:cs="Cambria"/>
          <w:i/>
          <w:sz w:val="22"/>
          <w:szCs w:val="22"/>
          <w:highlight w:val="yellow"/>
        </w:rPr>
        <w:t>distract the user.</w:t>
      </w:r>
    </w:p>
    <w:p w14:paraId="58E0A36F" w14:textId="77777777" w:rsidR="00B84CF9" w:rsidRDefault="00B84CF9" w:rsidP="00B84CF9">
      <w:pPr>
        <w:spacing w:after="160" w:line="259" w:lineRule="auto"/>
        <w:rPr>
          <w:rFonts w:ascii="Cambria" w:eastAsia="Cambria" w:hAnsi="Cambria" w:cs="Cambria"/>
          <w:i/>
          <w:sz w:val="22"/>
          <w:szCs w:val="22"/>
        </w:rPr>
      </w:pPr>
    </w:p>
    <w:p w14:paraId="126F695D" w14:textId="77777777" w:rsidR="00B84CF9" w:rsidRDefault="00B84CF9" w:rsidP="00B84CF9">
      <w:pPr>
        <w:spacing w:after="160" w:line="259" w:lineRule="auto"/>
        <w:rPr>
          <w:rFonts w:ascii="Cambria" w:eastAsia="Cambria" w:hAnsi="Cambria" w:cs="Cambria"/>
          <w:b/>
          <w:sz w:val="22"/>
          <w:szCs w:val="22"/>
        </w:rPr>
      </w:pPr>
    </w:p>
    <w:p w14:paraId="029F9277" w14:textId="77777777" w:rsidR="00CB13DB" w:rsidRDefault="00F023C2">
      <w:pPr>
        <w:spacing w:after="160" w:line="259" w:lineRule="auto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Create a small 3-page website for a fictional business.</w:t>
      </w:r>
    </w:p>
    <w:p w14:paraId="029F9278" w14:textId="77777777" w:rsidR="00CB13DB" w:rsidRDefault="00F023C2">
      <w:pPr>
        <w:spacing w:after="160" w:line="259" w:lineRule="auto"/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Home Page (index.html)</w:t>
      </w:r>
    </w:p>
    <w:p w14:paraId="029F9279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The home page includes the following sections: header, main, footer.</w:t>
      </w:r>
    </w:p>
    <w:p w14:paraId="029F927A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7B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header</w:t>
      </w:r>
      <w:r>
        <w:rPr>
          <w:rFonts w:ascii="Cambria" w:eastAsia="Cambria" w:hAnsi="Cambria" w:cs="Cambria"/>
          <w:sz w:val="22"/>
          <w:szCs w:val="22"/>
        </w:rPr>
        <w:t xml:space="preserve"> contains the </w:t>
      </w:r>
      <w:r>
        <w:rPr>
          <w:rFonts w:ascii="Cambria" w:eastAsia="Cambria" w:hAnsi="Cambria" w:cs="Cambria"/>
          <w:b/>
          <w:sz w:val="22"/>
          <w:szCs w:val="22"/>
        </w:rPr>
        <w:t>name of the company and the navbar. - 15pts</w:t>
      </w:r>
    </w:p>
    <w:p w14:paraId="029F927C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the Bootstrap's </w:t>
      </w:r>
      <w:r>
        <w:rPr>
          <w:rFonts w:ascii="Cambria" w:eastAsia="Cambria" w:hAnsi="Cambria" w:cs="Cambria"/>
          <w:b/>
          <w:sz w:val="22"/>
          <w:szCs w:val="22"/>
        </w:rPr>
        <w:t>responsive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hyperlink r:id="rId8">
        <w:r>
          <w:rPr>
            <w:rFonts w:ascii="Cambria" w:eastAsia="Cambria" w:hAnsi="Cambria" w:cs="Cambria"/>
            <w:color w:val="1155CC"/>
            <w:sz w:val="22"/>
            <w:szCs w:val="22"/>
            <w:u w:val="single"/>
          </w:rPr>
          <w:t xml:space="preserve">navbar </w:t>
        </w:r>
      </w:hyperlink>
      <w:r>
        <w:rPr>
          <w:rFonts w:ascii="Cambria" w:eastAsia="Cambria" w:hAnsi="Cambria" w:cs="Cambria"/>
          <w:sz w:val="22"/>
          <w:szCs w:val="22"/>
        </w:rPr>
        <w:t xml:space="preserve">component, to implement a navbar that is expanded on </w:t>
      </w:r>
      <w:r>
        <w:rPr>
          <w:rFonts w:ascii="Cambria" w:eastAsia="Cambria" w:hAnsi="Cambria" w:cs="Cambria"/>
          <w:b/>
          <w:sz w:val="22"/>
          <w:szCs w:val="22"/>
        </w:rPr>
        <w:t>medium</w:t>
      </w:r>
      <w:r>
        <w:rPr>
          <w:rFonts w:ascii="Cambria" w:eastAsia="Cambria" w:hAnsi="Cambria" w:cs="Cambria"/>
          <w:color w:val="FF0000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>or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 xml:space="preserve">larger </w:t>
      </w:r>
      <w:r>
        <w:rPr>
          <w:rFonts w:ascii="Cambria" w:eastAsia="Cambria" w:hAnsi="Cambria" w:cs="Cambria"/>
          <w:sz w:val="22"/>
          <w:szCs w:val="22"/>
        </w:rPr>
        <w:t xml:space="preserve">devices, and </w:t>
      </w:r>
      <w:r>
        <w:rPr>
          <w:rFonts w:ascii="Cambria" w:eastAsia="Cambria" w:hAnsi="Cambria" w:cs="Cambria"/>
          <w:b/>
          <w:sz w:val="22"/>
          <w:szCs w:val="22"/>
        </w:rPr>
        <w:t xml:space="preserve">collapsed </w:t>
      </w:r>
      <w:r>
        <w:rPr>
          <w:rFonts w:ascii="Cambria" w:eastAsia="Cambria" w:hAnsi="Cambria" w:cs="Cambria"/>
          <w:sz w:val="22"/>
          <w:szCs w:val="22"/>
        </w:rPr>
        <w:t xml:space="preserve">on </w:t>
      </w:r>
      <w:r>
        <w:rPr>
          <w:rFonts w:ascii="Cambria" w:eastAsia="Cambria" w:hAnsi="Cambria" w:cs="Cambria"/>
          <w:b/>
          <w:sz w:val="22"/>
          <w:szCs w:val="22"/>
        </w:rPr>
        <w:t xml:space="preserve">smaller </w:t>
      </w:r>
      <w:r>
        <w:rPr>
          <w:rFonts w:ascii="Cambria" w:eastAsia="Cambria" w:hAnsi="Cambria" w:cs="Cambria"/>
          <w:sz w:val="22"/>
          <w:szCs w:val="22"/>
        </w:rPr>
        <w:t>devices.</w:t>
      </w:r>
    </w:p>
    <w:p w14:paraId="029F927D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navbar has links to each page: </w:t>
      </w:r>
      <w:r>
        <w:rPr>
          <w:rFonts w:ascii="Cambria" w:eastAsia="Cambria" w:hAnsi="Cambria" w:cs="Cambria"/>
          <w:b/>
          <w:sz w:val="22"/>
          <w:szCs w:val="22"/>
        </w:rPr>
        <w:t>Home, Products, Team</w:t>
      </w:r>
    </w:p>
    <w:p w14:paraId="029F927E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Home</w:t>
      </w:r>
      <w:r>
        <w:rPr>
          <w:rFonts w:ascii="Cambria" w:eastAsia="Cambria" w:hAnsi="Cambria" w:cs="Cambria"/>
          <w:sz w:val="22"/>
          <w:szCs w:val="22"/>
        </w:rPr>
        <w:t xml:space="preserve"> page link has the </w:t>
      </w:r>
      <w:r>
        <w:rPr>
          <w:rFonts w:ascii="Cambria" w:eastAsia="Cambria" w:hAnsi="Cambria" w:cs="Cambria"/>
          <w:b/>
          <w:sz w:val="22"/>
          <w:szCs w:val="22"/>
          <w:shd w:val="clear" w:color="auto" w:fill="FFF2CC"/>
        </w:rPr>
        <w:t>active class.</w:t>
      </w:r>
    </w:p>
    <w:p w14:paraId="029F927F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80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main</w:t>
      </w:r>
      <w:r>
        <w:rPr>
          <w:rFonts w:ascii="Cambria" w:eastAsia="Cambria" w:hAnsi="Cambria" w:cs="Cambria"/>
          <w:sz w:val="22"/>
          <w:szCs w:val="22"/>
        </w:rPr>
        <w:t xml:space="preserve"> area contains a </w:t>
      </w:r>
      <w:hyperlink r:id="rId9">
        <w:r>
          <w:rPr>
            <w:rFonts w:ascii="Cambria" w:eastAsia="Cambria" w:hAnsi="Cambria" w:cs="Cambria"/>
            <w:color w:val="1155CC"/>
            <w:sz w:val="22"/>
            <w:szCs w:val="22"/>
            <w:u w:val="single"/>
          </w:rPr>
          <w:t xml:space="preserve">jumbotron </w:t>
        </w:r>
      </w:hyperlink>
      <w:r>
        <w:rPr>
          <w:rFonts w:ascii="Cambria" w:eastAsia="Cambria" w:hAnsi="Cambria" w:cs="Cambria"/>
          <w:sz w:val="22"/>
          <w:szCs w:val="22"/>
        </w:rPr>
        <w:t>and three columns of information about the company.</w:t>
      </w:r>
    </w:p>
    <w:p w14:paraId="029F9281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Include the company name, a tag line, and contact information on the jumbotron. - 12pts</w:t>
      </w:r>
    </w:p>
    <w:p w14:paraId="029F9282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a suitable </w:t>
      </w:r>
      <w:r>
        <w:rPr>
          <w:rFonts w:ascii="Cambria" w:eastAsia="Cambria" w:hAnsi="Cambria" w:cs="Cambria"/>
          <w:b/>
          <w:sz w:val="22"/>
          <w:szCs w:val="22"/>
        </w:rPr>
        <w:t>background image</w:t>
      </w:r>
      <w:r>
        <w:rPr>
          <w:rFonts w:ascii="Cambria" w:eastAsia="Cambria" w:hAnsi="Cambria" w:cs="Cambria"/>
          <w:sz w:val="22"/>
          <w:szCs w:val="22"/>
        </w:rPr>
        <w:t xml:space="preserve"> for the jumbotron.</w:t>
      </w:r>
    </w:p>
    <w:p w14:paraId="029F9283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</w:t>
      </w:r>
      <w:r>
        <w:rPr>
          <w:rFonts w:ascii="Cambria" w:eastAsia="Cambria" w:hAnsi="Cambria" w:cs="Cambria"/>
          <w:b/>
          <w:sz w:val="22"/>
          <w:szCs w:val="22"/>
        </w:rPr>
        <w:t>CSS text-shadow</w:t>
      </w:r>
      <w:r>
        <w:rPr>
          <w:rFonts w:ascii="Cambria" w:eastAsia="Cambria" w:hAnsi="Cambria" w:cs="Cambria"/>
          <w:sz w:val="22"/>
          <w:szCs w:val="22"/>
        </w:rPr>
        <w:t xml:space="preserve"> to make the text in the jumbotron more readable.</w:t>
      </w:r>
    </w:p>
    <w:p w14:paraId="029F9284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</w:t>
      </w:r>
      <w:r>
        <w:rPr>
          <w:rFonts w:ascii="Cambria" w:eastAsia="Cambria" w:hAnsi="Cambria" w:cs="Cambria"/>
          <w:b/>
          <w:sz w:val="22"/>
          <w:szCs w:val="22"/>
        </w:rPr>
        <w:t>Bootstrap padding/margin</w:t>
      </w:r>
      <w:r>
        <w:rPr>
          <w:rFonts w:ascii="Cambria" w:eastAsia="Cambria" w:hAnsi="Cambria" w:cs="Cambria"/>
          <w:color w:val="FF0000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 xml:space="preserve">classes </w:t>
      </w:r>
      <w:r>
        <w:rPr>
          <w:rFonts w:ascii="Cambria" w:eastAsia="Cambria" w:hAnsi="Cambria" w:cs="Cambria"/>
          <w:sz w:val="22"/>
          <w:szCs w:val="22"/>
        </w:rPr>
        <w:t xml:space="preserve">to adjust spacing. </w:t>
      </w:r>
    </w:p>
    <w:p w14:paraId="029F9285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the correct semantic tags! (generally just </w:t>
      </w:r>
      <w:proofErr w:type="spellStart"/>
      <w:r>
        <w:rPr>
          <w:rFonts w:ascii="Cambria" w:eastAsia="Cambria" w:hAnsi="Cambria" w:cs="Cambria"/>
          <w:sz w:val="22"/>
          <w:szCs w:val="22"/>
        </w:rPr>
        <w:t>divs</w:t>
      </w:r>
      <w:proofErr w:type="spellEnd"/>
      <w:r>
        <w:rPr>
          <w:rFonts w:ascii="Cambria" w:eastAsia="Cambria" w:hAnsi="Cambria" w:cs="Cambria"/>
          <w:sz w:val="22"/>
          <w:szCs w:val="22"/>
        </w:rPr>
        <w:t>)</w:t>
      </w:r>
    </w:p>
    <w:p w14:paraId="029F9286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Include three sections of information about the company. This can be whatever you choose. - 12pts</w:t>
      </w:r>
    </w:p>
    <w:p w14:paraId="029F9287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Each section </w:t>
      </w:r>
      <w:r>
        <w:rPr>
          <w:rFonts w:ascii="Cambria" w:eastAsia="Cambria" w:hAnsi="Cambria" w:cs="Cambria"/>
          <w:b/>
          <w:sz w:val="22"/>
          <w:szCs w:val="22"/>
        </w:rPr>
        <w:t>must have</w:t>
      </w:r>
      <w:r>
        <w:rPr>
          <w:rFonts w:ascii="Cambria" w:eastAsia="Cambria" w:hAnsi="Cambria" w:cs="Cambria"/>
          <w:sz w:val="22"/>
          <w:szCs w:val="22"/>
        </w:rPr>
        <w:t xml:space="preserve"> a heading and </w:t>
      </w:r>
      <w:r>
        <w:rPr>
          <w:rFonts w:ascii="Cambria" w:eastAsia="Cambria" w:hAnsi="Cambria" w:cs="Cambria"/>
          <w:b/>
          <w:sz w:val="22"/>
          <w:szCs w:val="22"/>
        </w:rPr>
        <w:t>at least one paragraph</w:t>
      </w:r>
      <w:r>
        <w:rPr>
          <w:rFonts w:ascii="Cambria" w:eastAsia="Cambria" w:hAnsi="Cambria" w:cs="Cambria"/>
          <w:sz w:val="22"/>
          <w:szCs w:val="22"/>
        </w:rPr>
        <w:t xml:space="preserve"> of text.</w:t>
      </w:r>
    </w:p>
    <w:p w14:paraId="029F9288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Layout the sections responsively using a </w:t>
      </w:r>
      <w:hyperlink r:id="rId10" w:anchor="example">
        <w:r>
          <w:rPr>
            <w:rFonts w:ascii="Cambria" w:eastAsia="Cambria" w:hAnsi="Cambria" w:cs="Cambria"/>
            <w:color w:val="1155CC"/>
            <w:sz w:val="22"/>
            <w:szCs w:val="22"/>
            <w:u w:val="single"/>
          </w:rPr>
          <w:t>Bootstrap Grid</w:t>
        </w:r>
      </w:hyperlink>
      <w:r>
        <w:rPr>
          <w:rFonts w:ascii="Cambria" w:eastAsia="Cambria" w:hAnsi="Cambria" w:cs="Cambria"/>
          <w:sz w:val="22"/>
          <w:szCs w:val="22"/>
        </w:rPr>
        <w:t xml:space="preserve">. </w:t>
      </w:r>
    </w:p>
    <w:p w14:paraId="029F9289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columns must be </w:t>
      </w:r>
      <w:r>
        <w:rPr>
          <w:rFonts w:ascii="Cambria" w:eastAsia="Cambria" w:hAnsi="Cambria" w:cs="Cambria"/>
          <w:b/>
          <w:sz w:val="22"/>
          <w:szCs w:val="22"/>
        </w:rPr>
        <w:t>⅓</w:t>
      </w:r>
      <w:r>
        <w:rPr>
          <w:rFonts w:ascii="Cambria" w:eastAsia="Cambria" w:hAnsi="Cambria" w:cs="Cambria"/>
          <w:sz w:val="22"/>
          <w:szCs w:val="22"/>
        </w:rPr>
        <w:t xml:space="preserve"> of the container width on</w:t>
      </w:r>
      <w:r>
        <w:rPr>
          <w:rFonts w:ascii="Cambria" w:eastAsia="Cambria" w:hAnsi="Cambria" w:cs="Cambria"/>
          <w:b/>
          <w:sz w:val="22"/>
          <w:szCs w:val="22"/>
        </w:rPr>
        <w:t xml:space="preserve"> large</w:t>
      </w:r>
      <w:r>
        <w:rPr>
          <w:rFonts w:ascii="Cambria" w:eastAsia="Cambria" w:hAnsi="Cambria" w:cs="Cambria"/>
          <w:sz w:val="22"/>
          <w:szCs w:val="22"/>
        </w:rPr>
        <w:t xml:space="preserve"> screens, and 100% of the container width on smaller screens.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29F92B5" wp14:editId="029F92B6">
            <wp:simplePos x="0" y="0"/>
            <wp:positionH relativeFrom="column">
              <wp:posOffset>3190875</wp:posOffset>
            </wp:positionH>
            <wp:positionV relativeFrom="paragraph">
              <wp:posOffset>323850</wp:posOffset>
            </wp:positionV>
            <wp:extent cx="3290888" cy="3724275"/>
            <wp:effectExtent l="0" t="0" r="0" b="0"/>
            <wp:wrapSquare wrapText="bothSides" distT="114300" distB="114300" distL="114300" distR="11430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9F928A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8B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footer</w:t>
      </w:r>
      <w:r>
        <w:rPr>
          <w:rFonts w:ascii="Cambria" w:eastAsia="Cambria" w:hAnsi="Cambria" w:cs="Cambria"/>
          <w:sz w:val="22"/>
          <w:szCs w:val="22"/>
        </w:rPr>
        <w:t xml:space="preserve"> contains the copyright line. Such as "© 2021 Company Name" </w:t>
      </w:r>
      <w:r>
        <w:rPr>
          <w:rFonts w:ascii="Cambria" w:eastAsia="Cambria" w:hAnsi="Cambria" w:cs="Cambria"/>
          <w:b/>
          <w:sz w:val="22"/>
          <w:szCs w:val="22"/>
        </w:rPr>
        <w:t>- 5pts</w:t>
      </w:r>
    </w:p>
    <w:p w14:paraId="029F928C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Center the text using </w:t>
      </w:r>
      <w:r>
        <w:rPr>
          <w:rFonts w:ascii="Cambria" w:eastAsia="Cambria" w:hAnsi="Cambria" w:cs="Cambria"/>
          <w:b/>
          <w:sz w:val="22"/>
          <w:szCs w:val="22"/>
        </w:rPr>
        <w:t>Bootstrap's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>text utilities</w:t>
      </w:r>
      <w:r>
        <w:rPr>
          <w:rFonts w:ascii="Cambria" w:eastAsia="Cambria" w:hAnsi="Cambria" w:cs="Cambria"/>
          <w:sz w:val="22"/>
          <w:szCs w:val="22"/>
        </w:rPr>
        <w:t>.</w:t>
      </w:r>
    </w:p>
    <w:p w14:paraId="029F928D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Give the footer a dark background color and white text using </w:t>
      </w:r>
      <w:r>
        <w:rPr>
          <w:rFonts w:ascii="Cambria" w:eastAsia="Cambria" w:hAnsi="Cambria" w:cs="Cambria"/>
          <w:b/>
          <w:sz w:val="22"/>
          <w:szCs w:val="22"/>
        </w:rPr>
        <w:t>Bootstrap's color utilities</w:t>
      </w:r>
      <w:r>
        <w:rPr>
          <w:rFonts w:ascii="Cambria" w:eastAsia="Cambria" w:hAnsi="Cambria" w:cs="Cambria"/>
          <w:sz w:val="22"/>
          <w:szCs w:val="22"/>
        </w:rPr>
        <w:t>.</w:t>
      </w:r>
    </w:p>
    <w:p w14:paraId="029F928E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8F" w14:textId="77777777" w:rsidR="00CB13DB" w:rsidRDefault="00F023C2">
      <w:pPr>
        <w:rPr>
          <w:rFonts w:ascii="Cambria" w:eastAsia="Cambria" w:hAnsi="Cambria" w:cs="Cambria"/>
          <w:b/>
        </w:rPr>
      </w:pPr>
      <w:r>
        <w:br w:type="page"/>
      </w:r>
    </w:p>
    <w:p w14:paraId="029F9290" w14:textId="77777777" w:rsidR="00CB13DB" w:rsidRDefault="00F023C2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Products Page (products.html)</w:t>
      </w:r>
    </w:p>
    <w:p w14:paraId="029F9291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The products page includes the following sections: header, main, footer.</w:t>
      </w:r>
    </w:p>
    <w:p w14:paraId="029F9292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header</w:t>
      </w:r>
      <w:r>
        <w:rPr>
          <w:rFonts w:ascii="Cambria" w:eastAsia="Cambria" w:hAnsi="Cambria" w:cs="Cambria"/>
          <w:sz w:val="22"/>
          <w:szCs w:val="22"/>
        </w:rPr>
        <w:t xml:space="preserve"> is the same as the home page. Except that:</w:t>
      </w:r>
    </w:p>
    <w:p w14:paraId="029F9293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Products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 xml:space="preserve">page </w:t>
      </w:r>
      <w:r>
        <w:rPr>
          <w:rFonts w:ascii="Cambria" w:eastAsia="Cambria" w:hAnsi="Cambria" w:cs="Cambria"/>
          <w:sz w:val="22"/>
          <w:szCs w:val="22"/>
        </w:rPr>
        <w:t xml:space="preserve">link has the </w:t>
      </w:r>
      <w:r>
        <w:rPr>
          <w:rFonts w:ascii="Cambria" w:eastAsia="Cambria" w:hAnsi="Cambria" w:cs="Cambria"/>
          <w:b/>
          <w:sz w:val="22"/>
          <w:szCs w:val="22"/>
          <w:shd w:val="clear" w:color="auto" w:fill="FFF2CC"/>
        </w:rPr>
        <w:t>active class.</w:t>
      </w:r>
      <w:r>
        <w:rPr>
          <w:rFonts w:ascii="Cambria" w:eastAsia="Cambria" w:hAnsi="Cambria" w:cs="Cambria"/>
          <w:sz w:val="22"/>
          <w:szCs w:val="22"/>
        </w:rPr>
        <w:t xml:space="preserve"> </w:t>
      </w:r>
      <w:r>
        <w:rPr>
          <w:rFonts w:ascii="Cambria" w:eastAsia="Cambria" w:hAnsi="Cambria" w:cs="Cambria"/>
          <w:b/>
          <w:sz w:val="22"/>
          <w:szCs w:val="22"/>
        </w:rPr>
        <w:t>- 5pts</w:t>
      </w:r>
    </w:p>
    <w:p w14:paraId="029F9294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95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main</w:t>
      </w:r>
      <w:r>
        <w:rPr>
          <w:rFonts w:ascii="Cambria" w:eastAsia="Cambria" w:hAnsi="Cambria" w:cs="Cambria"/>
          <w:sz w:val="22"/>
          <w:szCs w:val="22"/>
        </w:rPr>
        <w:t xml:space="preserve"> area contains a jumbotron and a small selection of products.</w:t>
      </w:r>
    </w:p>
    <w:p w14:paraId="029F9296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 xml:space="preserve">The </w:t>
      </w:r>
      <w:hyperlink r:id="rId12">
        <w:r>
          <w:rPr>
            <w:rFonts w:ascii="Cambria" w:eastAsia="Cambria" w:hAnsi="Cambria" w:cs="Cambria"/>
            <w:b/>
            <w:color w:val="1155CC"/>
            <w:sz w:val="22"/>
            <w:szCs w:val="22"/>
            <w:u w:val="single"/>
          </w:rPr>
          <w:t xml:space="preserve">jumbotron </w:t>
        </w:r>
      </w:hyperlink>
      <w:r>
        <w:rPr>
          <w:rFonts w:ascii="Cambria" w:eastAsia="Cambria" w:hAnsi="Cambria" w:cs="Cambria"/>
          <w:b/>
          <w:sz w:val="22"/>
          <w:szCs w:val="22"/>
        </w:rPr>
        <w:t>provides information about a current sale. - 12pts</w:t>
      </w:r>
    </w:p>
    <w:p w14:paraId="029F9297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Use a suitable background image for the jumbotron.</w:t>
      </w:r>
    </w:p>
    <w:p w14:paraId="029F9298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</w:t>
      </w:r>
      <w:r>
        <w:rPr>
          <w:rFonts w:ascii="Cambria" w:eastAsia="Cambria" w:hAnsi="Cambria" w:cs="Cambria"/>
          <w:b/>
          <w:sz w:val="22"/>
          <w:szCs w:val="22"/>
        </w:rPr>
        <w:t>CSS text-shadow</w:t>
      </w:r>
      <w:r>
        <w:rPr>
          <w:rFonts w:ascii="Cambria" w:eastAsia="Cambria" w:hAnsi="Cambria" w:cs="Cambria"/>
          <w:sz w:val="22"/>
          <w:szCs w:val="22"/>
        </w:rPr>
        <w:t xml:space="preserve"> to make the text in the jumbotron more readable.</w:t>
      </w:r>
    </w:p>
    <w:p w14:paraId="029F9299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</w:t>
      </w:r>
      <w:r>
        <w:rPr>
          <w:rFonts w:ascii="Cambria" w:eastAsia="Cambria" w:hAnsi="Cambria" w:cs="Cambria"/>
          <w:b/>
          <w:sz w:val="22"/>
          <w:szCs w:val="22"/>
        </w:rPr>
        <w:t>Bootstrap padding/margin classe</w:t>
      </w:r>
      <w:r>
        <w:rPr>
          <w:rFonts w:ascii="Cambria" w:eastAsia="Cambria" w:hAnsi="Cambria" w:cs="Cambria"/>
          <w:sz w:val="22"/>
          <w:szCs w:val="22"/>
        </w:rPr>
        <w:t xml:space="preserve">s to adjust spacing. </w:t>
      </w:r>
    </w:p>
    <w:p w14:paraId="029F929A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Use the correct semantic tags! (generally just </w:t>
      </w:r>
      <w:proofErr w:type="spellStart"/>
      <w:r>
        <w:rPr>
          <w:rFonts w:ascii="Cambria" w:eastAsia="Cambria" w:hAnsi="Cambria" w:cs="Cambria"/>
          <w:sz w:val="22"/>
          <w:szCs w:val="22"/>
        </w:rPr>
        <w:t>divs</w:t>
      </w:r>
      <w:proofErr w:type="spellEnd"/>
      <w:r>
        <w:rPr>
          <w:rFonts w:ascii="Cambria" w:eastAsia="Cambria" w:hAnsi="Cambria" w:cs="Cambria"/>
          <w:sz w:val="22"/>
          <w:szCs w:val="22"/>
        </w:rPr>
        <w:t>)</w:t>
      </w:r>
    </w:p>
    <w:p w14:paraId="029F929B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Include information and images for at least 4 products. - 12pts</w:t>
      </w:r>
    </w:p>
    <w:p w14:paraId="029F929C" w14:textId="77777777" w:rsidR="00CB13DB" w:rsidRDefault="00F023C2">
      <w:pPr>
        <w:numPr>
          <w:ilvl w:val="2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Layout the products responsively using a </w:t>
      </w:r>
      <w:hyperlink r:id="rId13">
        <w:r>
          <w:rPr>
            <w:rFonts w:ascii="Cambria" w:eastAsia="Cambria" w:hAnsi="Cambria" w:cs="Cambria"/>
            <w:b/>
            <w:color w:val="1155CC"/>
            <w:sz w:val="22"/>
            <w:szCs w:val="22"/>
            <w:u w:val="single"/>
          </w:rPr>
          <w:t>Bootstrap Grid.</w:t>
        </w:r>
      </w:hyperlink>
      <w:r>
        <w:rPr>
          <w:rFonts w:ascii="Cambria" w:eastAsia="Cambria" w:hAnsi="Cambria" w:cs="Cambria"/>
          <w:b/>
          <w:sz w:val="22"/>
          <w:szCs w:val="22"/>
        </w:rPr>
        <w:t xml:space="preserve"> </w:t>
      </w:r>
      <w:r>
        <w:rPr>
          <w:rFonts w:ascii="Cambria" w:eastAsia="Cambria" w:hAnsi="Cambria" w:cs="Cambria"/>
          <w:sz w:val="22"/>
          <w:szCs w:val="22"/>
        </w:rPr>
        <w:t xml:space="preserve">This layout must show </w:t>
      </w:r>
      <w:r>
        <w:rPr>
          <w:rFonts w:ascii="Cambria" w:eastAsia="Cambria" w:hAnsi="Cambria" w:cs="Cambria"/>
          <w:b/>
          <w:sz w:val="22"/>
          <w:szCs w:val="22"/>
        </w:rPr>
        <w:t>4 items per row for  large or greater  screen size</w:t>
      </w:r>
      <w:r>
        <w:rPr>
          <w:rFonts w:ascii="Cambria" w:eastAsia="Cambria" w:hAnsi="Cambria" w:cs="Cambria"/>
          <w:sz w:val="22"/>
          <w:szCs w:val="22"/>
        </w:rPr>
        <w:t xml:space="preserve">, </w:t>
      </w:r>
      <w:r>
        <w:rPr>
          <w:rFonts w:ascii="Cambria" w:eastAsia="Cambria" w:hAnsi="Cambria" w:cs="Cambria"/>
          <w:b/>
          <w:sz w:val="22"/>
          <w:szCs w:val="22"/>
        </w:rPr>
        <w:t>2 items per row on a smaller screen size</w:t>
      </w:r>
      <w:r>
        <w:rPr>
          <w:rFonts w:ascii="Cambria" w:eastAsia="Cambria" w:hAnsi="Cambria" w:cs="Cambria"/>
          <w:sz w:val="22"/>
          <w:szCs w:val="22"/>
        </w:rPr>
        <w:t xml:space="preserve">, and 1 item per row at the smallest screen size. (You can pick the actual breakpoints to fit your content, but use Bootstrap's column classes to implement this.) Implement each product as a </w:t>
      </w:r>
      <w:hyperlink r:id="rId14" w:anchor="about">
        <w:r>
          <w:rPr>
            <w:rFonts w:ascii="Cambria" w:eastAsia="Cambria" w:hAnsi="Cambria" w:cs="Cambria"/>
            <w:b/>
            <w:color w:val="1155CC"/>
            <w:sz w:val="22"/>
            <w:szCs w:val="22"/>
            <w:u w:val="single"/>
          </w:rPr>
          <w:t>Bootstrap Card</w:t>
        </w:r>
      </w:hyperlink>
      <w:r>
        <w:rPr>
          <w:rFonts w:ascii="Cambria" w:eastAsia="Cambria" w:hAnsi="Cambria" w:cs="Cambria"/>
          <w:b/>
          <w:sz w:val="22"/>
          <w:szCs w:val="22"/>
        </w:rPr>
        <w:t>.</w:t>
      </w:r>
      <w:r>
        <w:rPr>
          <w:rFonts w:ascii="Cambria" w:eastAsia="Cambria" w:hAnsi="Cambria" w:cs="Cambria"/>
          <w:sz w:val="22"/>
          <w:szCs w:val="22"/>
        </w:rPr>
        <w:t xml:space="preserve"> This card must include the following classes: </w:t>
      </w:r>
      <w:r>
        <w:rPr>
          <w:rFonts w:ascii="Cambria" w:eastAsia="Cambria" w:hAnsi="Cambria" w:cs="Cambria"/>
          <w:b/>
          <w:sz w:val="22"/>
          <w:szCs w:val="22"/>
        </w:rPr>
        <w:t>card, card-</w:t>
      </w:r>
      <w:proofErr w:type="spellStart"/>
      <w:r>
        <w:rPr>
          <w:rFonts w:ascii="Cambria" w:eastAsia="Cambria" w:hAnsi="Cambria" w:cs="Cambria"/>
          <w:b/>
          <w:sz w:val="22"/>
          <w:szCs w:val="22"/>
        </w:rPr>
        <w:t>img</w:t>
      </w:r>
      <w:proofErr w:type="spellEnd"/>
      <w:r>
        <w:rPr>
          <w:rFonts w:ascii="Cambria" w:eastAsia="Cambria" w:hAnsi="Cambria" w:cs="Cambria"/>
          <w:b/>
          <w:sz w:val="22"/>
          <w:szCs w:val="22"/>
        </w:rPr>
        <w:t>-top, card-body, card-title, card-text</w:t>
      </w:r>
    </w:p>
    <w:p w14:paraId="029F929D" w14:textId="77777777" w:rsidR="00CB13DB" w:rsidRDefault="00F023C2">
      <w:pPr>
        <w:numPr>
          <w:ilvl w:val="3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product includes an image.</w:t>
      </w:r>
    </w:p>
    <w:p w14:paraId="029F929E" w14:textId="77777777" w:rsidR="00CB13DB" w:rsidRDefault="00F023C2">
      <w:pPr>
        <w:numPr>
          <w:ilvl w:val="3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product includes a name</w:t>
      </w:r>
    </w:p>
    <w:p w14:paraId="029F929F" w14:textId="77777777" w:rsidR="00CB13DB" w:rsidRDefault="00F023C2">
      <w:pPr>
        <w:numPr>
          <w:ilvl w:val="3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product includes a link to view more information.</w:t>
      </w:r>
    </w:p>
    <w:p w14:paraId="029F92A0" w14:textId="77777777" w:rsidR="00CB13DB" w:rsidRDefault="00F023C2">
      <w:pPr>
        <w:numPr>
          <w:ilvl w:val="3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product includes a short description. (1 sentence)</w:t>
      </w:r>
    </w:p>
    <w:p w14:paraId="029F92A1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A2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footer</w:t>
      </w:r>
      <w:r>
        <w:rPr>
          <w:rFonts w:ascii="Cambria" w:eastAsia="Cambria" w:hAnsi="Cambria" w:cs="Cambria"/>
          <w:sz w:val="22"/>
          <w:szCs w:val="22"/>
        </w:rPr>
        <w:t xml:space="preserve"> is the same as the home page. </w:t>
      </w:r>
      <w:r>
        <w:rPr>
          <w:rFonts w:ascii="Cambria" w:eastAsia="Cambria" w:hAnsi="Cambria" w:cs="Cambria"/>
          <w:b/>
          <w:sz w:val="22"/>
          <w:szCs w:val="22"/>
        </w:rPr>
        <w:t>- 5pts</w:t>
      </w:r>
    </w:p>
    <w:p w14:paraId="029F92A3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A4" w14:textId="77777777" w:rsidR="00CB13DB" w:rsidRDefault="00F023C2">
      <w:pPr>
        <w:rPr>
          <w:rFonts w:ascii="Cambria" w:eastAsia="Cambria" w:hAnsi="Cambria" w:cs="Cambria"/>
          <w:sz w:val="22"/>
          <w:szCs w:val="22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029F92B7" wp14:editId="029F92B8">
            <wp:simplePos x="0" y="0"/>
            <wp:positionH relativeFrom="column">
              <wp:posOffset>790575</wp:posOffset>
            </wp:positionH>
            <wp:positionV relativeFrom="paragraph">
              <wp:posOffset>0</wp:posOffset>
            </wp:positionV>
            <wp:extent cx="3900488" cy="4255736"/>
            <wp:effectExtent l="0" t="0" r="0" b="0"/>
            <wp:wrapSquare wrapText="bothSides" distT="0" distB="0" distL="0" distR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4255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9F92A5" w14:textId="77777777" w:rsidR="00CB13DB" w:rsidRDefault="00F023C2">
      <w:pPr>
        <w:rPr>
          <w:rFonts w:ascii="Cambria" w:eastAsia="Cambria" w:hAnsi="Cambria" w:cs="Cambria"/>
          <w:sz w:val="22"/>
          <w:szCs w:val="22"/>
        </w:rPr>
      </w:pPr>
      <w:r>
        <w:br w:type="page"/>
      </w:r>
    </w:p>
    <w:p w14:paraId="029F92A6" w14:textId="77777777" w:rsidR="00CB13DB" w:rsidRDefault="00F023C2">
      <w:pPr>
        <w:rPr>
          <w:rFonts w:ascii="Cambria" w:eastAsia="Cambria" w:hAnsi="Cambria" w:cs="Cambria"/>
          <w:b/>
        </w:rPr>
      </w:pPr>
      <w:r>
        <w:rPr>
          <w:rFonts w:ascii="Cambria" w:eastAsia="Cambria" w:hAnsi="Cambria" w:cs="Cambria"/>
          <w:b/>
        </w:rPr>
        <w:t>Team Page (team.html)</w:t>
      </w:r>
    </w:p>
    <w:p w14:paraId="029F92A7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The team page includes the following sections: header, main, footer.</w:t>
      </w:r>
    </w:p>
    <w:p w14:paraId="029F92A8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header</w:t>
      </w:r>
      <w:r>
        <w:rPr>
          <w:rFonts w:ascii="Cambria" w:eastAsia="Cambria" w:hAnsi="Cambria" w:cs="Cambria"/>
          <w:sz w:val="22"/>
          <w:szCs w:val="22"/>
        </w:rPr>
        <w:t xml:space="preserve"> is the same as the home page. Except that:</w:t>
      </w:r>
    </w:p>
    <w:p w14:paraId="029F92A9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Team</w:t>
      </w:r>
      <w:r>
        <w:rPr>
          <w:rFonts w:ascii="Cambria" w:eastAsia="Cambria" w:hAnsi="Cambria" w:cs="Cambria"/>
          <w:sz w:val="22"/>
          <w:szCs w:val="22"/>
        </w:rPr>
        <w:t xml:space="preserve"> page link has the</w:t>
      </w:r>
      <w:r>
        <w:rPr>
          <w:rFonts w:ascii="Cambria" w:eastAsia="Cambria" w:hAnsi="Cambria" w:cs="Cambria"/>
          <w:b/>
          <w:sz w:val="22"/>
          <w:szCs w:val="22"/>
          <w:shd w:val="clear" w:color="auto" w:fill="FFF2CC"/>
        </w:rPr>
        <w:t xml:space="preserve"> active class</w:t>
      </w:r>
      <w:r>
        <w:rPr>
          <w:rFonts w:ascii="Cambria" w:eastAsia="Cambria" w:hAnsi="Cambria" w:cs="Cambria"/>
          <w:sz w:val="22"/>
          <w:szCs w:val="22"/>
        </w:rPr>
        <w:t xml:space="preserve">. </w:t>
      </w:r>
      <w:r>
        <w:rPr>
          <w:rFonts w:ascii="Cambria" w:eastAsia="Cambria" w:hAnsi="Cambria" w:cs="Cambria"/>
          <w:b/>
          <w:sz w:val="22"/>
          <w:szCs w:val="22"/>
        </w:rPr>
        <w:t>- 5pts</w:t>
      </w:r>
    </w:p>
    <w:p w14:paraId="029F92AA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AB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b/>
          <w:sz w:val="22"/>
          <w:szCs w:val="22"/>
        </w:rPr>
      </w:pPr>
      <w:r>
        <w:rPr>
          <w:rFonts w:ascii="Cambria" w:eastAsia="Cambria" w:hAnsi="Cambria" w:cs="Cambria"/>
          <w:b/>
          <w:sz w:val="22"/>
          <w:szCs w:val="22"/>
        </w:rPr>
        <w:t>The main area contains information about at least 2 employees. - 12pts</w:t>
      </w:r>
    </w:p>
    <w:p w14:paraId="029F92AC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Layout the products responsively using a </w:t>
      </w:r>
      <w:r>
        <w:rPr>
          <w:rFonts w:ascii="Cambria" w:eastAsia="Cambria" w:hAnsi="Cambria" w:cs="Cambria"/>
          <w:b/>
          <w:sz w:val="22"/>
          <w:szCs w:val="22"/>
        </w:rPr>
        <w:t xml:space="preserve">Bootstrap Grid. </w:t>
      </w:r>
      <w:r>
        <w:rPr>
          <w:rFonts w:ascii="Cambria" w:eastAsia="Cambria" w:hAnsi="Cambria" w:cs="Cambria"/>
          <w:sz w:val="22"/>
          <w:szCs w:val="22"/>
        </w:rPr>
        <w:t xml:space="preserve">This layout must show </w:t>
      </w:r>
      <w:r>
        <w:rPr>
          <w:rFonts w:ascii="Cambria" w:eastAsia="Cambria" w:hAnsi="Cambria" w:cs="Cambria"/>
          <w:b/>
          <w:sz w:val="22"/>
          <w:szCs w:val="22"/>
        </w:rPr>
        <w:t>2 items per row at the large or greater screen size</w:t>
      </w:r>
      <w:r>
        <w:rPr>
          <w:rFonts w:ascii="Cambria" w:eastAsia="Cambria" w:hAnsi="Cambria" w:cs="Cambria"/>
          <w:sz w:val="22"/>
          <w:szCs w:val="22"/>
        </w:rPr>
        <w:t xml:space="preserve">, and </w:t>
      </w:r>
      <w:r>
        <w:rPr>
          <w:rFonts w:ascii="Cambria" w:eastAsia="Cambria" w:hAnsi="Cambria" w:cs="Cambria"/>
          <w:b/>
          <w:sz w:val="22"/>
          <w:szCs w:val="22"/>
        </w:rPr>
        <w:t>1 item per row at the smallest screen size</w:t>
      </w:r>
      <w:r>
        <w:rPr>
          <w:rFonts w:ascii="Cambria" w:eastAsia="Cambria" w:hAnsi="Cambria" w:cs="Cambria"/>
          <w:sz w:val="22"/>
          <w:szCs w:val="22"/>
        </w:rPr>
        <w:t>. (You can pick the actual breakpoints to fit your content, but use Bootstrap's column classes to implement this.)</w:t>
      </w:r>
    </w:p>
    <w:p w14:paraId="029F92AD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Implement each product as a </w:t>
      </w:r>
      <w:r>
        <w:rPr>
          <w:rFonts w:ascii="Cambria" w:eastAsia="Cambria" w:hAnsi="Cambria" w:cs="Cambria"/>
          <w:b/>
          <w:sz w:val="22"/>
          <w:szCs w:val="22"/>
        </w:rPr>
        <w:t>Bootstrap Card.</w:t>
      </w:r>
      <w:r>
        <w:rPr>
          <w:rFonts w:ascii="Cambria" w:eastAsia="Cambria" w:hAnsi="Cambria" w:cs="Cambria"/>
          <w:sz w:val="22"/>
          <w:szCs w:val="22"/>
        </w:rPr>
        <w:t xml:space="preserve"> This card must include the following classes: </w:t>
      </w:r>
      <w:r>
        <w:rPr>
          <w:rFonts w:ascii="Cambria" w:eastAsia="Cambria" w:hAnsi="Cambria" w:cs="Cambria"/>
          <w:b/>
          <w:sz w:val="22"/>
          <w:szCs w:val="22"/>
        </w:rPr>
        <w:t>card, card-</w:t>
      </w:r>
      <w:proofErr w:type="spellStart"/>
      <w:r>
        <w:rPr>
          <w:rFonts w:ascii="Cambria" w:eastAsia="Cambria" w:hAnsi="Cambria" w:cs="Cambria"/>
          <w:b/>
          <w:sz w:val="22"/>
          <w:szCs w:val="22"/>
        </w:rPr>
        <w:t>img</w:t>
      </w:r>
      <w:proofErr w:type="spellEnd"/>
      <w:r>
        <w:rPr>
          <w:rFonts w:ascii="Cambria" w:eastAsia="Cambria" w:hAnsi="Cambria" w:cs="Cambria"/>
          <w:b/>
          <w:sz w:val="22"/>
          <w:szCs w:val="22"/>
        </w:rPr>
        <w:t xml:space="preserve">-top, card-body, card-title, card-text </w:t>
      </w:r>
    </w:p>
    <w:p w14:paraId="029F92AE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employee includes an image.</w:t>
      </w:r>
    </w:p>
    <w:p w14:paraId="029F92AF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employee includes a name.</w:t>
      </w:r>
    </w:p>
    <w:p w14:paraId="029F92B0" w14:textId="77777777" w:rsidR="00CB13DB" w:rsidRDefault="00F023C2">
      <w:pPr>
        <w:numPr>
          <w:ilvl w:val="1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>Each employee includes a short bio. (1-2 paragraphs)</w:t>
      </w:r>
    </w:p>
    <w:p w14:paraId="029F92B1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B2" w14:textId="77777777" w:rsidR="00CB13DB" w:rsidRDefault="00F023C2">
      <w:pPr>
        <w:numPr>
          <w:ilvl w:val="0"/>
          <w:numId w:val="1"/>
        </w:numPr>
        <w:rPr>
          <w:rFonts w:ascii="Cambria" w:eastAsia="Cambria" w:hAnsi="Cambria" w:cs="Cambria"/>
          <w:sz w:val="22"/>
          <w:szCs w:val="22"/>
        </w:rPr>
      </w:pPr>
      <w:r>
        <w:rPr>
          <w:rFonts w:ascii="Cambria" w:eastAsia="Cambria" w:hAnsi="Cambria" w:cs="Cambria"/>
          <w:sz w:val="22"/>
          <w:szCs w:val="22"/>
        </w:rPr>
        <w:t xml:space="preserve">The </w:t>
      </w:r>
      <w:r>
        <w:rPr>
          <w:rFonts w:ascii="Cambria" w:eastAsia="Cambria" w:hAnsi="Cambria" w:cs="Cambria"/>
          <w:b/>
          <w:sz w:val="22"/>
          <w:szCs w:val="22"/>
        </w:rPr>
        <w:t>footer</w:t>
      </w:r>
      <w:r>
        <w:rPr>
          <w:rFonts w:ascii="Cambria" w:eastAsia="Cambria" w:hAnsi="Cambria" w:cs="Cambria"/>
          <w:sz w:val="22"/>
          <w:szCs w:val="22"/>
        </w:rPr>
        <w:t xml:space="preserve"> is the same as the home page. </w:t>
      </w:r>
      <w:r>
        <w:rPr>
          <w:rFonts w:ascii="Cambria" w:eastAsia="Cambria" w:hAnsi="Cambria" w:cs="Cambria"/>
          <w:b/>
          <w:sz w:val="22"/>
          <w:szCs w:val="22"/>
        </w:rPr>
        <w:t>- 5pts</w:t>
      </w:r>
    </w:p>
    <w:p w14:paraId="029F92B3" w14:textId="77777777" w:rsidR="00CB13DB" w:rsidRDefault="00CB13DB">
      <w:pPr>
        <w:rPr>
          <w:rFonts w:ascii="Cambria" w:eastAsia="Cambria" w:hAnsi="Cambria" w:cs="Cambria"/>
          <w:sz w:val="22"/>
          <w:szCs w:val="22"/>
        </w:rPr>
      </w:pPr>
    </w:p>
    <w:p w14:paraId="029F92B4" w14:textId="77777777" w:rsidR="00CB13DB" w:rsidRDefault="00F023C2">
      <w:pPr>
        <w:rPr>
          <w:rFonts w:ascii="Cambria" w:eastAsia="Cambria" w:hAnsi="Cambria" w:cs="Cambria"/>
          <w:sz w:val="22"/>
          <w:szCs w:val="22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029F92B9" wp14:editId="029F92BA">
            <wp:simplePos x="0" y="0"/>
            <wp:positionH relativeFrom="column">
              <wp:posOffset>828675</wp:posOffset>
            </wp:positionH>
            <wp:positionV relativeFrom="paragraph">
              <wp:posOffset>133350</wp:posOffset>
            </wp:positionV>
            <wp:extent cx="3824288" cy="5102049"/>
            <wp:effectExtent l="0" t="0" r="0" b="0"/>
            <wp:wrapSquare wrapText="bothSides" distT="0" distB="0" distL="0" distR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102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CB13DB">
      <w:headerReference w:type="default" r:id="rId17"/>
      <w:pgSz w:w="12240" w:h="15840"/>
      <w:pgMar w:top="108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F92C1" w14:textId="77777777" w:rsidR="00F023C2" w:rsidRDefault="00F023C2">
      <w:r>
        <w:separator/>
      </w:r>
    </w:p>
  </w:endnote>
  <w:endnote w:type="continuationSeparator" w:id="0">
    <w:p w14:paraId="029F92C3" w14:textId="77777777" w:rsidR="00F023C2" w:rsidRDefault="00F023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F92BD" w14:textId="77777777" w:rsidR="00F023C2" w:rsidRDefault="00F023C2">
      <w:r>
        <w:separator/>
      </w:r>
    </w:p>
  </w:footnote>
  <w:footnote w:type="continuationSeparator" w:id="0">
    <w:p w14:paraId="029F92BF" w14:textId="77777777" w:rsidR="00F023C2" w:rsidRDefault="00F023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9F92BB" w14:textId="77777777" w:rsidR="00CB13DB" w:rsidRDefault="00F023C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</w:rPr>
    </w:pPr>
    <w:r>
      <w:rPr>
        <w:rFonts w:ascii="Cambria" w:eastAsia="Cambria" w:hAnsi="Cambria" w:cs="Cambria"/>
      </w:rPr>
      <w:t>AWD 1000</w:t>
    </w:r>
    <w:r>
      <w:rPr>
        <w:rFonts w:ascii="Cambria" w:eastAsia="Cambria" w:hAnsi="Cambria" w:cs="Cambria"/>
      </w:rPr>
      <w:tab/>
    </w:r>
    <w:r>
      <w:rPr>
        <w:rFonts w:ascii="Cambria" w:eastAsia="Cambria" w:hAnsi="Cambria" w:cs="Cambria"/>
        <w:color w:val="000000"/>
      </w:rPr>
      <w:t>H</w:t>
    </w:r>
    <w:r>
      <w:rPr>
        <w:rFonts w:ascii="Cambria" w:eastAsia="Cambria" w:hAnsi="Cambria" w:cs="Cambria"/>
      </w:rPr>
      <w:t>OT - Bootstrap v5</w:t>
    </w:r>
    <w:r>
      <w:rPr>
        <w:rFonts w:ascii="Cambria" w:eastAsia="Cambria" w:hAnsi="Cambria" w:cs="Cambria"/>
      </w:rPr>
      <w:tab/>
      <w:t>N</w:t>
    </w:r>
    <w:r>
      <w:rPr>
        <w:rFonts w:ascii="Cambria" w:eastAsia="Cambria" w:hAnsi="Cambria" w:cs="Cambria"/>
        <w:color w:val="000000"/>
      </w:rPr>
      <w:t>ame________________</w:t>
    </w:r>
  </w:p>
  <w:p w14:paraId="029F92BC" w14:textId="77777777" w:rsidR="00CB13DB" w:rsidRDefault="00CB13D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mbria" w:eastAsia="Cambria" w:hAnsi="Cambria" w:cs="Cambria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C13BC4"/>
    <w:multiLevelType w:val="multilevel"/>
    <w:tmpl w:val="009470B2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1373767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13DB"/>
    <w:rsid w:val="001E2B3C"/>
    <w:rsid w:val="003C71FE"/>
    <w:rsid w:val="004E1FA5"/>
    <w:rsid w:val="006A1F2D"/>
    <w:rsid w:val="007A63BB"/>
    <w:rsid w:val="00A07776"/>
    <w:rsid w:val="00B03876"/>
    <w:rsid w:val="00B84CF9"/>
    <w:rsid w:val="00BD2B10"/>
    <w:rsid w:val="00CB13DB"/>
    <w:rsid w:val="00DD6D34"/>
    <w:rsid w:val="00F023C2"/>
    <w:rsid w:val="00F86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9275"/>
  <w15:docId w15:val="{AE8F4292-D801-41A0-B683-FA7309F7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C20B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20B2"/>
  </w:style>
  <w:style w:type="paragraph" w:styleId="Footer">
    <w:name w:val="footer"/>
    <w:basedOn w:val="Normal"/>
    <w:link w:val="FooterChar"/>
    <w:uiPriority w:val="99"/>
    <w:unhideWhenUsed/>
    <w:rsid w:val="001C20B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20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5.3/components/navbar/" TargetMode="External"/><Relationship Id="rId13" Type="http://schemas.openxmlformats.org/officeDocument/2006/relationships/hyperlink" Target="https://getbootstrap.com/docs/5.3/layout/grid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etbootstrap.com/docs/5.3/examples/jumbotron/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https://getbootstrap.com/docs/5.3/layout/grid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etbootstrap.com/docs/5.3/examples/jumbotron/" TargetMode="External"/><Relationship Id="rId14" Type="http://schemas.openxmlformats.org/officeDocument/2006/relationships/hyperlink" Target="https://getbootstrap.com/docs/5.3/components/car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MS9RcA/tL8gvTCMD7Sd6NqQLBCA==">CgMxLjAyDmgubGxhdmV3aGZwaDNzOAByITFwTk9pMElQWHQzTTYtSHlRTnlaa0VBYXdGSlRqdzlBVg==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667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Jim G. Kaufmann</cp:lastModifiedBy>
  <cp:revision>11</cp:revision>
  <dcterms:created xsi:type="dcterms:W3CDTF">2019-06-11T19:03:00Z</dcterms:created>
  <dcterms:modified xsi:type="dcterms:W3CDTF">2025-02-14T14:09:00Z</dcterms:modified>
</cp:coreProperties>
</file>