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A316" w14:textId="77777777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 xml:space="preserve">Reflexión sobre Java en aplicaciones empresariales </w:t>
      </w:r>
    </w:p>
    <w:p w14:paraId="71384022" w14:textId="77777777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</w:p>
    <w:p w14:paraId="16013A96" w14:textId="1750929B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Java es un lenguaje ampliamente utilizado en aplicaciones empresariales</w:t>
      </w:r>
    </w:p>
    <w:p w14:paraId="48315BFE" w14:textId="77777777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debido a su arquitectura robusta, su modelo orientado a objetos y su capacidad</w:t>
      </w:r>
    </w:p>
    <w:p w14:paraId="28A2EE66" w14:textId="07470B1B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de ejecutarse en múltiples plataformas gracias a la JVM.</w:t>
      </w:r>
    </w:p>
    <w:p w14:paraId="0DA091B4" w14:textId="4B81BB23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Su tipado fuerte evita errores comunes, su ecosistema maduro</w:t>
      </w:r>
    </w:p>
    <w:p w14:paraId="64026747" w14:textId="77777777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 xml:space="preserve">incluye herramientas como Spring, </w:t>
      </w:r>
      <w:proofErr w:type="spellStart"/>
      <w:r w:rsidRPr="002565A4">
        <w:rPr>
          <w:rFonts w:ascii="Times New Roman" w:hAnsi="Times New Roman" w:cs="Times New Roman"/>
        </w:rPr>
        <w:t>Hibernate</w:t>
      </w:r>
      <w:proofErr w:type="spellEnd"/>
      <w:r w:rsidRPr="002565A4">
        <w:rPr>
          <w:rFonts w:ascii="Times New Roman" w:hAnsi="Times New Roman" w:cs="Times New Roman"/>
        </w:rPr>
        <w:t xml:space="preserve"> y Maven, y su estabilidad lo convierte</w:t>
      </w:r>
    </w:p>
    <w:p w14:paraId="4B40F42C" w14:textId="4AF50D9F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en una elección confiable para sistemas críticos.</w:t>
      </w:r>
    </w:p>
    <w:p w14:paraId="15E40C9C" w14:textId="77777777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</w:p>
    <w:p w14:paraId="68C4813B" w14:textId="77777777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Comparado con otros lenguajes, Java ofrece una comunidad más amplia,</w:t>
      </w:r>
    </w:p>
    <w:p w14:paraId="559E95FD" w14:textId="6404D282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herramientas de desarrollo completas, mayor seguridad en tiempo de compilación</w:t>
      </w:r>
    </w:p>
    <w:p w14:paraId="3FECF7C8" w14:textId="77777777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y excelente mantenimiento a largo plazo.</w:t>
      </w:r>
    </w:p>
    <w:p w14:paraId="00EA8A94" w14:textId="280CB1CD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Por estas razones, Java sigue siendo una de las tecnologías más valoradas</w:t>
      </w:r>
    </w:p>
    <w:p w14:paraId="2448D7A6" w14:textId="40D2F7DA" w:rsidR="002565A4" w:rsidRPr="002565A4" w:rsidRDefault="002565A4" w:rsidP="002565A4">
      <w:pPr>
        <w:jc w:val="both"/>
        <w:rPr>
          <w:rFonts w:ascii="Times New Roman" w:hAnsi="Times New Roman" w:cs="Times New Roman"/>
        </w:rPr>
      </w:pPr>
      <w:r w:rsidRPr="002565A4">
        <w:rPr>
          <w:rFonts w:ascii="Times New Roman" w:hAnsi="Times New Roman" w:cs="Times New Roman"/>
        </w:rPr>
        <w:t>en el entorno empresarial moderno.</w:t>
      </w:r>
    </w:p>
    <w:p w14:paraId="393898B3" w14:textId="0A0DC085" w:rsidR="002565A4" w:rsidRDefault="002565A4"/>
    <w:p w14:paraId="4C9F66E3" w14:textId="1A3AF1A0" w:rsidR="002565A4" w:rsidRDefault="002565A4"/>
    <w:p w14:paraId="625454D3" w14:textId="7CA9F056" w:rsidR="002565A4" w:rsidRDefault="002565A4">
      <w:r>
        <w:t>CAPTURAS</w:t>
      </w:r>
    </w:p>
    <w:p w14:paraId="1E761206" w14:textId="77777777" w:rsidR="002565A4" w:rsidRDefault="002565A4"/>
    <w:p w14:paraId="7E7EC00F" w14:textId="1985B334" w:rsidR="0018618F" w:rsidRDefault="002565A4">
      <w:r>
        <w:rPr>
          <w:noProof/>
        </w:rPr>
        <w:drawing>
          <wp:inline distT="0" distB="0" distL="0" distR="0" wp14:anchorId="78DD76B4" wp14:editId="02C2FE3A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415A" w14:textId="651DFE8C" w:rsidR="002565A4" w:rsidRDefault="002565A4"/>
    <w:p w14:paraId="4ABB2D94" w14:textId="2B3390AD" w:rsidR="002565A4" w:rsidRDefault="002565A4">
      <w:r>
        <w:rPr>
          <w:noProof/>
        </w:rPr>
        <w:lastRenderedPageBreak/>
        <w:drawing>
          <wp:inline distT="0" distB="0" distL="0" distR="0" wp14:anchorId="16A2EDE2" wp14:editId="5781D775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0946" w14:textId="1B39773A" w:rsidR="002565A4" w:rsidRDefault="002565A4"/>
    <w:p w14:paraId="069FBDE5" w14:textId="3DAFC798" w:rsidR="002565A4" w:rsidRDefault="002565A4">
      <w:r>
        <w:rPr>
          <w:noProof/>
        </w:rPr>
        <w:drawing>
          <wp:inline distT="0" distB="0" distL="0" distR="0" wp14:anchorId="1B88D894" wp14:editId="681F33F3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5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9A9"/>
    <w:rsid w:val="0018618F"/>
    <w:rsid w:val="002565A4"/>
    <w:rsid w:val="0029703F"/>
    <w:rsid w:val="009A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9FB890"/>
  <w15:chartTrackingRefBased/>
  <w15:docId w15:val="{1BB437B3-55CB-4309-AD46-60C4C60D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</Words>
  <Characters>655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alejandra gomez verduguez</dc:creator>
  <cp:keywords/>
  <dc:description/>
  <cp:lastModifiedBy>camila alejandra gomez verduguez</cp:lastModifiedBy>
  <cp:revision>3</cp:revision>
  <dcterms:created xsi:type="dcterms:W3CDTF">2025-12-10T02:22:00Z</dcterms:created>
  <dcterms:modified xsi:type="dcterms:W3CDTF">2025-12-10T02:25:00Z</dcterms:modified>
</cp:coreProperties>
</file>