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LC3 BreakOut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8vvvsi1ce9q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Paddle.asm</w:t>
      </w:r>
    </w:p>
    <w:p w:rsidR="00000000" w:rsidDel="00000000" w:rsidP="00000000" w:rsidRDefault="00000000" w:rsidRPr="00000000" w14:paraId="00000003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Este archivo contiene codigo que sirve para distintas partes del programa. En particular implementa distintos bitshifts hacia la derecha.</w:t>
        <w:br w:type="textWrapping"/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wdcwjkjs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Estructura en memoria</w:t>
      </w:r>
    </w:p>
    <w:p w:rsidR="00000000" w:rsidDel="00000000" w:rsidP="00000000" w:rsidRDefault="00000000" w:rsidRPr="00000000" w14:paraId="00000005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struct paleta {</w:t>
      </w:r>
    </w:p>
    <w:p w:rsidR="00000000" w:rsidDel="00000000" w:rsidP="00000000" w:rsidRDefault="00000000" w:rsidRPr="00000000" w14:paraId="00000006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07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rc2mchz6r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Funciones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nxpbr1bf2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PADDLE_MOVE</w:t>
      </w:r>
    </w:p>
    <w:p w:rsidR="00000000" w:rsidDel="00000000" w:rsidP="00000000" w:rsidRDefault="00000000" w:rsidRPr="00000000" w14:paraId="0000000B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 la funcion que se ejecuta cuando la pelota choca con un ladrillo. Disminuye el estado en uno y lo rerenderea acorde.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7nqwx8hllxv" w:id="4"/>
      <w:bookmarkEnd w:id="4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0D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PADDLE_MOVE(struct Paleta* paleta) {</w:t>
      </w:r>
    </w:p>
    <w:p w:rsidR="00000000" w:rsidDel="00000000" w:rsidP="00000000" w:rsidRDefault="00000000" w:rsidRPr="00000000" w14:paraId="0000000E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int* tieneInput = HAS_KEYBOARD_INPUT;</w:t>
      </w:r>
    </w:p>
    <w:p w:rsidR="00000000" w:rsidDel="00000000" w:rsidP="00000000" w:rsidRDefault="00000000" w:rsidRPr="00000000" w14:paraId="0000000F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if (!*tieneInput) {</w:t>
      </w:r>
    </w:p>
    <w:p w:rsidR="00000000" w:rsidDel="00000000" w:rsidP="00000000" w:rsidRDefault="00000000" w:rsidRPr="00000000" w14:paraId="00000010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11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pacing w:after="1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char input = *KEYBOARD_INPUT;</w:t>
      </w:r>
    </w:p>
    <w:p w:rsidR="00000000" w:rsidDel="00000000" w:rsidP="00000000" w:rsidRDefault="00000000" w:rsidRPr="00000000" w14:paraId="00000014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if (input == A_ASCII) {</w:t>
      </w:r>
    </w:p>
    <w:p w:rsidR="00000000" w:rsidDel="00000000" w:rsidP="00000000" w:rsidRDefault="00000000" w:rsidRPr="00000000" w14:paraId="00000015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ab/>
        <w:t xml:space="preserve">paleta-&gt;x = paleta-&gt;x - PADDLE_VELOCITY &lt; 0 ? 0 : paleta-&gt;x - PADDLE_VELOCITY;</w:t>
      </w:r>
    </w:p>
    <w:p w:rsidR="00000000" w:rsidDel="00000000" w:rsidP="00000000" w:rsidRDefault="00000000" w:rsidRPr="00000000" w14:paraId="00000016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if (input == D_ASCII) {</w:t>
      </w:r>
    </w:p>
    <w:p w:rsidR="00000000" w:rsidDel="00000000" w:rsidP="00000000" w:rsidRDefault="00000000" w:rsidRPr="00000000" w14:paraId="00000018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ab/>
        <w:t xml:space="preserve">paleta-&gt;x = paleta-&gt;x + PADDLE_VELOCITY &gt; PADDLE_MAX_X ? PADDLE_MAX_X : paleta-&gt;x + PADDLE_VELOCITY;</w:t>
      </w:r>
    </w:p>
    <w:p w:rsidR="00000000" w:rsidDel="00000000" w:rsidP="00000000" w:rsidRDefault="00000000" w:rsidRPr="00000000" w14:paraId="00000019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dwjyinhrk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PADDLE_CHECK_COLL</w:t>
      </w:r>
    </w:p>
    <w:p w:rsidR="00000000" w:rsidDel="00000000" w:rsidP="00000000" w:rsidRDefault="00000000" w:rsidRPr="00000000" w14:paraId="0000001C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 la funcion que chequea si la pelota colisiono con la pelota.</w:t>
      </w:r>
    </w:p>
    <w:p w:rsidR="00000000" w:rsidDel="00000000" w:rsidP="00000000" w:rsidRDefault="00000000" w:rsidRPr="00000000" w14:paraId="0000001D">
      <w:pPr>
        <w:pStyle w:val="Heading3"/>
        <w:spacing w:after="140" w:before="240" w:lineRule="auto"/>
        <w:rPr/>
      </w:pPr>
      <w:bookmarkStart w:colFirst="0" w:colLast="0" w:name="_sxaabresbhw1" w:id="6"/>
      <w:bookmarkEnd w:id="6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1E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PADDLE_CHECK_COLLISION(struct Paddle* paleta, struct Pelota* pelota) {</w:t>
      </w:r>
    </w:p>
    <w:p w:rsidR="00000000" w:rsidDel="00000000" w:rsidP="00000000" w:rsidRDefault="00000000" w:rsidRPr="00000000" w14:paraId="0000001F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int paleta_x = paleta-&gt;x;</w:t>
      </w:r>
    </w:p>
    <w:p w:rsidR="00000000" w:rsidDel="00000000" w:rsidP="00000000" w:rsidRDefault="00000000" w:rsidRPr="00000000" w14:paraId="00000020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int paleta_y = PADDLE_Y;</w:t>
      </w:r>
    </w:p>
    <w:p w:rsidR="00000000" w:rsidDel="00000000" w:rsidP="00000000" w:rsidRDefault="00000000" w:rsidRPr="00000000" w14:paraId="00000021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int p_x = BITSHIFT8_RIGHT(pelota-&gt;x);</w:t>
      </w:r>
    </w:p>
    <w:p w:rsidR="00000000" w:rsidDel="00000000" w:rsidP="00000000" w:rsidRDefault="00000000" w:rsidRPr="00000000" w14:paraId="00000022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int p_y = BITSHIFT8_RIGHT(pelota-&gt;y);</w:t>
      </w:r>
    </w:p>
    <w:p w:rsidR="00000000" w:rsidDel="00000000" w:rsidP="00000000" w:rsidRDefault="00000000" w:rsidRPr="00000000" w14:paraId="00000023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if (p_x + BALL_WIDTH &gt;= paleta_x &amp;&amp; p_x &lt;= paleta_x + PADDLE_WIDTH &amp;&amp; p_y + BALL_HEIGHT &gt;= paleta_y &amp;&amp; p_y &lt;= paleta_y + PADDLE_HEIGHT) {</w:t>
      </w:r>
    </w:p>
    <w:p w:rsidR="00000000" w:rsidDel="00000000" w:rsidP="00000000" w:rsidRDefault="00000000" w:rsidRPr="00000000" w14:paraId="00000024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25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27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Style w:val="Heading2"/>
        <w:spacing w:after="140" w:before="240" w:lineRule="auto"/>
        <w:rPr>
          <w:b w:val="1"/>
        </w:rPr>
      </w:pPr>
      <w:bookmarkStart w:colFirst="0" w:colLast="0" w:name="_vz21ij9035ls" w:id="7"/>
      <w:bookmarkEnd w:id="7"/>
      <w:r w:rsidDel="00000000" w:rsidR="00000000" w:rsidRPr="00000000">
        <w:rPr>
          <w:b w:val="1"/>
          <w:rtl w:val="0"/>
        </w:rPr>
        <w:t xml:space="preserve">Constantes</w:t>
      </w:r>
    </w:p>
    <w:p w:rsidR="00000000" w:rsidDel="00000000" w:rsidP="00000000" w:rsidRDefault="00000000" w:rsidRPr="00000000" w14:paraId="00000029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blk0pbhgv7yq" w:id="8"/>
      <w:bookmarkEnd w:id="8"/>
      <w:r w:rsidDel="00000000" w:rsidR="00000000" w:rsidRPr="00000000">
        <w:rPr>
          <w:b w:val="1"/>
          <w:color w:val="000000"/>
          <w:rtl w:val="0"/>
        </w:rPr>
        <w:t xml:space="preserve">PADDLE_HEIGHT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El alto de la paleta.</w:t>
      </w:r>
    </w:p>
    <w:p w:rsidR="00000000" w:rsidDel="00000000" w:rsidP="00000000" w:rsidRDefault="00000000" w:rsidRPr="00000000" w14:paraId="0000002B">
      <w:pPr>
        <w:pStyle w:val="Heading4"/>
        <w:rPr>
          <w:sz w:val="28"/>
          <w:szCs w:val="28"/>
        </w:rPr>
      </w:pPr>
      <w:bookmarkStart w:colFirst="0" w:colLast="0" w:name="_phqk81yffv69" w:id="9"/>
      <w:bookmarkEnd w:id="9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2C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 PADDLE_HEIGHT = 4;</w:t>
      </w:r>
    </w:p>
    <w:p w:rsidR="00000000" w:rsidDel="00000000" w:rsidP="00000000" w:rsidRDefault="00000000" w:rsidRPr="00000000" w14:paraId="0000002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eek9c04gyo9m" w:id="10"/>
      <w:bookmarkEnd w:id="10"/>
      <w:r w:rsidDel="00000000" w:rsidR="00000000" w:rsidRPr="00000000">
        <w:rPr>
          <w:b w:val="1"/>
          <w:color w:val="000000"/>
          <w:rtl w:val="0"/>
        </w:rPr>
        <w:t xml:space="preserve">PADDLE_WIDTH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El ancho de la paleta.</w:t>
      </w:r>
    </w:p>
    <w:p w:rsidR="00000000" w:rsidDel="00000000" w:rsidP="00000000" w:rsidRDefault="00000000" w:rsidRPr="00000000" w14:paraId="00000030">
      <w:pPr>
        <w:pStyle w:val="Heading4"/>
        <w:rPr>
          <w:sz w:val="28"/>
          <w:szCs w:val="28"/>
        </w:rPr>
      </w:pPr>
      <w:bookmarkStart w:colFirst="0" w:colLast="0" w:name="_5gz0kvmqbms" w:id="11"/>
      <w:bookmarkEnd w:id="11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31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 PADDLE_WIDTH = 16;</w:t>
      </w:r>
    </w:p>
    <w:p w:rsidR="00000000" w:rsidDel="00000000" w:rsidP="00000000" w:rsidRDefault="00000000" w:rsidRPr="00000000" w14:paraId="00000032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6okrltupzix4" w:id="12"/>
      <w:bookmarkEnd w:id="12"/>
      <w:r w:rsidDel="00000000" w:rsidR="00000000" w:rsidRPr="00000000">
        <w:rPr>
          <w:b w:val="1"/>
          <w:color w:val="000000"/>
          <w:rtl w:val="0"/>
        </w:rPr>
        <w:t xml:space="preserve">HAS_KEYBOARD_INPUT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Direccion de la flag del input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4"/>
        <w:rPr>
          <w:sz w:val="28"/>
          <w:szCs w:val="28"/>
        </w:rPr>
      </w:pPr>
      <w:bookmarkStart w:colFirst="0" w:colLast="0" w:name="_fdue5szgucfy" w:id="13"/>
      <w:bookmarkEnd w:id="13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3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bool</w:t>
      </w:r>
      <w:r w:rsidDel="00000000" w:rsidR="00000000" w:rsidRPr="00000000">
        <w:rPr>
          <w:rtl w:val="0"/>
        </w:rPr>
        <w:t xml:space="preserve">* HAS_KEYBOARD_INPUT = xFE00;</w:t>
      </w:r>
    </w:p>
    <w:p w:rsidR="00000000" w:rsidDel="00000000" w:rsidP="00000000" w:rsidRDefault="00000000" w:rsidRPr="00000000" w14:paraId="0000003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fvuu4rctsjpl" w:id="14"/>
      <w:bookmarkEnd w:id="14"/>
      <w:r w:rsidDel="00000000" w:rsidR="00000000" w:rsidRPr="00000000">
        <w:rPr>
          <w:b w:val="1"/>
          <w:color w:val="000000"/>
          <w:rtl w:val="0"/>
        </w:rPr>
        <w:t xml:space="preserve">KEYBOARD_INPUT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Direccion del input.</w:t>
      </w:r>
    </w:p>
    <w:p w:rsidR="00000000" w:rsidDel="00000000" w:rsidP="00000000" w:rsidRDefault="00000000" w:rsidRPr="00000000" w14:paraId="0000003A">
      <w:pPr>
        <w:pStyle w:val="Heading4"/>
        <w:rPr>
          <w:sz w:val="28"/>
          <w:szCs w:val="28"/>
        </w:rPr>
      </w:pPr>
      <w:bookmarkStart w:colFirst="0" w:colLast="0" w:name="_td39b5a4617k" w:id="15"/>
      <w:bookmarkEnd w:id="15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3B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0"/>
        </w:rPr>
        <w:t xml:space="preserve">* KEYBOARD_INPUT = xFE02;</w:t>
      </w:r>
    </w:p>
    <w:p w:rsidR="00000000" w:rsidDel="00000000" w:rsidP="00000000" w:rsidRDefault="00000000" w:rsidRPr="00000000" w14:paraId="0000003C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qz6rpqwgp70o" w:id="16"/>
      <w:bookmarkEnd w:id="16"/>
      <w:r w:rsidDel="00000000" w:rsidR="00000000" w:rsidRPr="00000000">
        <w:rPr>
          <w:b w:val="1"/>
          <w:color w:val="000000"/>
          <w:rtl w:val="0"/>
        </w:rPr>
        <w:t xml:space="preserve">A_ASCII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Letra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4"/>
        <w:rPr>
          <w:sz w:val="28"/>
          <w:szCs w:val="28"/>
        </w:rPr>
      </w:pPr>
      <w:bookmarkStart w:colFirst="0" w:colLast="0" w:name="_hhwa6ul7agu0" w:id="17"/>
      <w:bookmarkEnd w:id="17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40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char A_ASCII = ‘a’;</w:t>
      </w:r>
    </w:p>
    <w:p w:rsidR="00000000" w:rsidDel="00000000" w:rsidP="00000000" w:rsidRDefault="00000000" w:rsidRPr="00000000" w14:paraId="00000041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bf7darr6w4dr" w:id="18"/>
      <w:bookmarkEnd w:id="18"/>
      <w:r w:rsidDel="00000000" w:rsidR="00000000" w:rsidRPr="00000000">
        <w:rPr>
          <w:b w:val="1"/>
          <w:color w:val="000000"/>
          <w:rtl w:val="0"/>
        </w:rPr>
        <w:t xml:space="preserve">D_ASCII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Letra d.</w:t>
      </w:r>
    </w:p>
    <w:p w:rsidR="00000000" w:rsidDel="00000000" w:rsidP="00000000" w:rsidRDefault="00000000" w:rsidRPr="00000000" w14:paraId="00000044">
      <w:pPr>
        <w:pStyle w:val="Heading4"/>
        <w:rPr>
          <w:sz w:val="28"/>
          <w:szCs w:val="28"/>
        </w:rPr>
      </w:pPr>
      <w:bookmarkStart w:colFirst="0" w:colLast="0" w:name="_hx3k98narmzc" w:id="19"/>
      <w:bookmarkEnd w:id="19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45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char D_ASCII = ‘d’;</w:t>
      </w:r>
    </w:p>
    <w:p w:rsidR="00000000" w:rsidDel="00000000" w:rsidP="00000000" w:rsidRDefault="00000000" w:rsidRPr="00000000" w14:paraId="0000004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acxg7tt5kvnb" w:id="20"/>
      <w:bookmarkEnd w:id="20"/>
      <w:r w:rsidDel="00000000" w:rsidR="00000000" w:rsidRPr="00000000">
        <w:rPr>
          <w:b w:val="1"/>
          <w:color w:val="000000"/>
          <w:rtl w:val="0"/>
        </w:rPr>
        <w:t xml:space="preserve">PADDLE_VELOCITY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Velocidad de la paleta;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>
          <w:sz w:val="28"/>
          <w:szCs w:val="28"/>
        </w:rPr>
      </w:pPr>
      <w:bookmarkStart w:colFirst="0" w:colLast="0" w:name="_xpetlm5rvkny" w:id="21"/>
      <w:bookmarkEnd w:id="21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4A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PADDLE_VELOCITY = 2;</w:t>
      </w:r>
    </w:p>
    <w:p w:rsidR="00000000" w:rsidDel="00000000" w:rsidP="00000000" w:rsidRDefault="00000000" w:rsidRPr="00000000" w14:paraId="0000004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wdrw8pqvlfd" w:id="22"/>
      <w:bookmarkEnd w:id="22"/>
      <w:r w:rsidDel="00000000" w:rsidR="00000000" w:rsidRPr="00000000">
        <w:rPr>
          <w:b w:val="1"/>
          <w:color w:val="000000"/>
          <w:rtl w:val="0"/>
        </w:rPr>
        <w:t xml:space="preserve">PADDLE_MAX_X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Maximo desplazamiento permitido en el eje 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E">
      <w:pPr>
        <w:pStyle w:val="Heading4"/>
        <w:rPr>
          <w:sz w:val="28"/>
          <w:szCs w:val="28"/>
        </w:rPr>
      </w:pPr>
      <w:bookmarkStart w:colFirst="0" w:colLast="0" w:name="_2v8vbwn5dddk" w:id="23"/>
      <w:bookmarkEnd w:id="23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4F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 PADDLE_MAX_X = 104;</w:t>
      </w:r>
    </w:p>
    <w:p w:rsidR="00000000" w:rsidDel="00000000" w:rsidP="00000000" w:rsidRDefault="00000000" w:rsidRPr="00000000" w14:paraId="00000050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xr6arjf63yhj" w:id="24"/>
      <w:bookmarkEnd w:id="24"/>
      <w:r w:rsidDel="00000000" w:rsidR="00000000" w:rsidRPr="00000000">
        <w:rPr>
          <w:b w:val="1"/>
          <w:color w:val="000000"/>
          <w:rtl w:val="0"/>
        </w:rPr>
        <w:t xml:space="preserve">PADDLE_MIN_X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Minimo desplazamiento permitido en el eje 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pStyle w:val="Heading4"/>
        <w:rPr>
          <w:sz w:val="28"/>
          <w:szCs w:val="28"/>
        </w:rPr>
      </w:pPr>
      <w:bookmarkStart w:colFirst="0" w:colLast="0" w:name="_gyfsivu72yzm" w:id="25"/>
      <w:bookmarkEnd w:id="25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5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 PADDLE_MIN_X = 4;</w:t>
      </w:r>
    </w:p>
    <w:p w:rsidR="00000000" w:rsidDel="00000000" w:rsidP="00000000" w:rsidRDefault="00000000" w:rsidRPr="00000000" w14:paraId="0000005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