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3631" w:rsidRDefault="00973631" w:rsidP="00973631">
      <w:proofErr w:type="spellStart"/>
      <w:r>
        <w:rPr>
          <w:rFonts w:hint="eastAsia"/>
        </w:rPr>
        <w:t>Graphviz</w:t>
      </w:r>
      <w:proofErr w:type="spellEnd"/>
      <w:r>
        <w:rPr>
          <w:rFonts w:hint="eastAsia"/>
        </w:rPr>
        <w:t>で</w:t>
      </w:r>
      <w:r>
        <w:rPr>
          <w:rFonts w:hint="eastAsia"/>
        </w:rPr>
        <w:t>TRNFlow</w:t>
      </w:r>
      <w:r>
        <w:rPr>
          <w:rFonts w:hint="eastAsia"/>
        </w:rPr>
        <w:t>の換気回路を描く</w:t>
      </w:r>
    </w:p>
    <w:p w:rsidR="00973631" w:rsidRDefault="00A52C29" w:rsidP="00973631">
      <w:pPr>
        <w:pStyle w:val="1"/>
      </w:pPr>
      <w:r>
        <w:rPr>
          <w:rFonts w:hint="eastAsia"/>
        </w:rPr>
        <w:t>TRNFlow</w:t>
      </w:r>
      <w:r>
        <w:rPr>
          <w:rFonts w:hint="eastAsia"/>
        </w:rPr>
        <w:t>の</w:t>
      </w:r>
      <w:r w:rsidR="00973631">
        <w:rPr>
          <w:rFonts w:hint="eastAsia"/>
        </w:rPr>
        <w:t>換気回路</w:t>
      </w:r>
    </w:p>
    <w:p w:rsidR="00973631" w:rsidRDefault="00973631" w:rsidP="00973631">
      <w:r>
        <w:rPr>
          <w:rFonts w:hint="eastAsia"/>
        </w:rPr>
        <w:t>TRNFlow</w:t>
      </w:r>
      <w:r>
        <w:rPr>
          <w:rFonts w:hint="eastAsia"/>
        </w:rPr>
        <w:t>の設定画面見て、換気回路を想像するのって辛くないですか？私は辛いです。</w:t>
      </w:r>
    </w:p>
    <w:p w:rsidR="00973631" w:rsidRDefault="00973631" w:rsidP="00973631">
      <w:pPr>
        <w:jc w:val="center"/>
      </w:pPr>
      <w:r>
        <w:rPr>
          <w:noProof/>
        </w:rPr>
        <w:drawing>
          <wp:inline distT="0" distB="0" distL="0" distR="0" wp14:anchorId="141C7DE5" wp14:editId="3772E8DC">
            <wp:extent cx="5400040" cy="3057700"/>
            <wp:effectExtent l="0" t="0" r="0" b="9525"/>
            <wp:docPr id="5" name="図 5" descr="http://1.bp.blogspot.com/-M4wmbDobwbA/Uz5_aif-Y4I/AAAAAAAAHGo/jPYOu-0nrs4/s1600/TRNFlow%E3%81%AE%E7%94%BB%E9%9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M4wmbDobwbA/Uz5_aif-Y4I/AAAAAAAAHGo/jPYOu-0nrs4/s1600/TRNFlow%E3%81%AE%E7%94%BB%E9%9D%A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057700"/>
                    </a:xfrm>
                    <a:prstGeom prst="rect">
                      <a:avLst/>
                    </a:prstGeom>
                    <a:noFill/>
                    <a:ln>
                      <a:noFill/>
                    </a:ln>
                  </pic:spPr>
                </pic:pic>
              </a:graphicData>
            </a:graphic>
          </wp:inline>
        </w:drawing>
      </w:r>
    </w:p>
    <w:p w:rsidR="00973631" w:rsidRDefault="00973631" w:rsidP="00973631">
      <w:pPr>
        <w:jc w:val="center"/>
      </w:pPr>
      <w:r>
        <w:rPr>
          <w:rFonts w:hint="eastAsia"/>
        </w:rPr>
        <w:t>このリスト表示から換気回路</w:t>
      </w:r>
      <w:r>
        <w:t>を</w:t>
      </w:r>
      <w:r>
        <w:rPr>
          <w:rFonts w:hint="eastAsia"/>
        </w:rPr>
        <w:t>想像するの辛くない？？</w:t>
      </w:r>
    </w:p>
    <w:p w:rsidR="00973631" w:rsidRDefault="00973631" w:rsidP="00973631"/>
    <w:p w:rsidR="00973631" w:rsidRDefault="00973631" w:rsidP="00973631">
      <w:r>
        <w:rPr>
          <w:rFonts w:hint="eastAsia"/>
        </w:rPr>
        <w:t>なにかもっとビジュアルに確認する方法ないだろうかって思って探してたら</w:t>
      </w:r>
      <w:proofErr w:type="spellStart"/>
      <w:r>
        <w:rPr>
          <w:rFonts w:hint="eastAsia"/>
        </w:rPr>
        <w:t>Graphvis</w:t>
      </w:r>
      <w:proofErr w:type="spellEnd"/>
      <w:r w:rsidR="00A4224A">
        <w:rPr>
          <w:rFonts w:hint="eastAsia"/>
        </w:rPr>
        <w:t>（</w:t>
      </w:r>
      <w:r w:rsidR="00A4224A">
        <w:rPr>
          <w:rFonts w:hint="eastAsia"/>
        </w:rPr>
        <w:t xml:space="preserve"> </w:t>
      </w:r>
      <w:hyperlink r:id="rId9" w:history="1">
        <w:r w:rsidR="00A4224A" w:rsidRPr="00B009A1">
          <w:rPr>
            <w:rStyle w:val="a6"/>
          </w:rPr>
          <w:t>http://www.graphviz.org/</w:t>
        </w:r>
      </w:hyperlink>
      <w:r w:rsidR="00A4224A">
        <w:t xml:space="preserve"> </w:t>
      </w:r>
      <w:r w:rsidR="00A4224A">
        <w:rPr>
          <w:rFonts w:hint="eastAsia"/>
        </w:rPr>
        <w:t>）が使えそうなのに気づきました。このツール、簡単な記述から</w:t>
      </w:r>
      <w:r>
        <w:rPr>
          <w:rFonts w:hint="eastAsia"/>
        </w:rPr>
        <w:t>ダイアグラムを</w:t>
      </w:r>
      <w:r w:rsidR="00A4224A">
        <w:rPr>
          <w:rFonts w:hint="eastAsia"/>
        </w:rPr>
        <w:t>自動で</w:t>
      </w:r>
      <w:r>
        <w:rPr>
          <w:rFonts w:hint="eastAsia"/>
        </w:rPr>
        <w:t>描いてくれます。</w:t>
      </w:r>
    </w:p>
    <w:p w:rsidR="00973631" w:rsidRDefault="00973631" w:rsidP="00973631"/>
    <w:p w:rsidR="00973631" w:rsidRDefault="00973631" w:rsidP="00973631">
      <w:pPr>
        <w:pStyle w:val="1"/>
      </w:pPr>
      <w:r>
        <w:rPr>
          <w:rFonts w:hint="eastAsia"/>
        </w:rPr>
        <w:t>思い立ったら早速。。。</w:t>
      </w:r>
    </w:p>
    <w:p w:rsidR="00973631" w:rsidRDefault="00973631" w:rsidP="00973631">
      <w:r>
        <w:rPr>
          <w:rFonts w:hint="eastAsia"/>
        </w:rPr>
        <w:t>このツール、簡単な記述でいいと言っても</w:t>
      </w:r>
      <w:r>
        <w:rPr>
          <w:rFonts w:hint="eastAsia"/>
        </w:rPr>
        <w:t>TRNFlow</w:t>
      </w:r>
      <w:r>
        <w:rPr>
          <w:rFonts w:hint="eastAsia"/>
        </w:rPr>
        <w:t>のデータをそのまま表示できるわけはないので、少々工夫が要ります。</w:t>
      </w:r>
    </w:p>
    <w:p w:rsidR="00973631" w:rsidRDefault="00973631" w:rsidP="00973631">
      <w:r>
        <w:rPr>
          <w:rFonts w:hint="eastAsia"/>
        </w:rPr>
        <w:t>というか</w:t>
      </w:r>
      <w:r>
        <w:rPr>
          <w:rFonts w:hint="eastAsia"/>
        </w:rPr>
        <w:t>Bui(*.b17)</w:t>
      </w:r>
      <w:r>
        <w:rPr>
          <w:rFonts w:hint="eastAsia"/>
        </w:rPr>
        <w:t>のファイルを加工して、</w:t>
      </w:r>
      <w:proofErr w:type="spellStart"/>
      <w:r>
        <w:rPr>
          <w:rFonts w:hint="eastAsia"/>
        </w:rPr>
        <w:t>Graphvis</w:t>
      </w:r>
      <w:proofErr w:type="spellEnd"/>
      <w:r>
        <w:rPr>
          <w:rFonts w:hint="eastAsia"/>
        </w:rPr>
        <w:t>形式に書出すプログラム</w:t>
      </w:r>
      <w:r w:rsidR="00A52C29">
        <w:rPr>
          <w:rFonts w:hint="eastAsia"/>
        </w:rPr>
        <w:t>「</w:t>
      </w:r>
      <w:proofErr w:type="spellStart"/>
      <w:r w:rsidR="00A52C29">
        <w:t>AirlinkToDot</w:t>
      </w:r>
      <w:proofErr w:type="spellEnd"/>
      <w:r w:rsidR="00A52C29">
        <w:t>」</w:t>
      </w:r>
      <w:r>
        <w:rPr>
          <w:rFonts w:hint="eastAsia"/>
        </w:rPr>
        <w:t>を書いてみました。</w:t>
      </w:r>
    </w:p>
    <w:p w:rsidR="00973631" w:rsidRDefault="00973631" w:rsidP="00973631"/>
    <w:p w:rsidR="00973631" w:rsidRDefault="00973631" w:rsidP="00973631">
      <w:r>
        <w:rPr>
          <w:rFonts w:hint="eastAsia"/>
        </w:rPr>
        <w:t>仕組みは割と簡単で、</w:t>
      </w:r>
      <w:r>
        <w:rPr>
          <w:rFonts w:hint="eastAsia"/>
        </w:rPr>
        <w:t>Bui</w:t>
      </w:r>
      <w:r>
        <w:rPr>
          <w:rFonts w:hint="eastAsia"/>
        </w:rPr>
        <w:t>の中身を見ると換気回路を定義した箇所があります。</w:t>
      </w:r>
    </w:p>
    <w:p w:rsidR="00973631" w:rsidRDefault="00973631" w:rsidP="00973631">
      <w:r>
        <w:rPr>
          <w:rFonts w:hint="eastAsia"/>
        </w:rPr>
        <w:t>以下は、一部抜き出したものですが、</w:t>
      </w:r>
      <w:r>
        <w:rPr>
          <w:rFonts w:hint="eastAsia"/>
        </w:rPr>
        <w:t>FRNODE</w:t>
      </w:r>
      <w:r>
        <w:rPr>
          <w:rFonts w:hint="eastAsia"/>
        </w:rPr>
        <w:t>、</w:t>
      </w:r>
      <w:r>
        <w:rPr>
          <w:rFonts w:hint="eastAsia"/>
        </w:rPr>
        <w:t>TONODE</w:t>
      </w:r>
      <w:r>
        <w:rPr>
          <w:rFonts w:hint="eastAsia"/>
        </w:rPr>
        <w:t>と記載されているところが</w:t>
      </w:r>
      <w:r>
        <w:rPr>
          <w:rFonts w:hint="eastAsia"/>
        </w:rPr>
        <w:t>ZONE</w:t>
      </w:r>
      <w:r>
        <w:rPr>
          <w:rFonts w:hint="eastAsia"/>
        </w:rPr>
        <w:t>とか</w:t>
      </w:r>
      <w:r>
        <w:rPr>
          <w:rFonts w:hint="eastAsia"/>
        </w:rPr>
        <w:t>Auxiliary node</w:t>
      </w:r>
      <w:r>
        <w:rPr>
          <w:rFonts w:hint="eastAsia"/>
        </w:rPr>
        <w:t>になります。</w:t>
      </w:r>
    </w:p>
    <w:p w:rsidR="00973631" w:rsidRDefault="00973631" w:rsidP="00973631"/>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DS_001       : ID= 1 : FRNODE= KITCHEN    : TONODE= AN_001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CR_001       : ID= 2 : FRNODE= EN_003     : TONODE= KITCHEN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CR_001       : ID= 3 : FRNODE= EN_004     : TONODE= STORAGE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lastRenderedPageBreak/>
        <w:t xml:space="preserve">LINK CR_001       : ID= 4 : FRNODE= EN_004     : TONODE= DINING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CR_001       : ID= 5 : FRNODE= EN_003     : TONODE= DINING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CR_001       : ID= 6 : FRNODE= EN_001     : TONODE= KITCHEN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CR_001       : ID= 7 : FRNODE= EN_001     : TONODE= STORAGE  </w:t>
      </w:r>
    </w:p>
    <w:p w:rsidR="00973631" w:rsidRDefault="00973631" w:rsidP="00973631"/>
    <w:p w:rsidR="00973631" w:rsidRDefault="00973631" w:rsidP="00973631">
      <w:r>
        <w:rPr>
          <w:rFonts w:hint="eastAsia"/>
        </w:rPr>
        <w:t>この部分をプログラムで、さくっと抜き出して</w:t>
      </w:r>
      <w:proofErr w:type="spellStart"/>
      <w:r>
        <w:rPr>
          <w:rFonts w:hint="eastAsia"/>
        </w:rPr>
        <w:t>Graphvis</w:t>
      </w:r>
      <w:proofErr w:type="spellEnd"/>
      <w:r>
        <w:rPr>
          <w:rFonts w:hint="eastAsia"/>
        </w:rPr>
        <w:t>の形式に変換します。</w:t>
      </w:r>
    </w:p>
    <w:p w:rsidR="00973631" w:rsidRDefault="00973631" w:rsidP="00973631">
      <w:r>
        <w:rPr>
          <w:rFonts w:hint="eastAsia"/>
        </w:rPr>
        <w:t>で、出来上がったファイルを</w:t>
      </w:r>
      <w:proofErr w:type="spellStart"/>
      <w:r>
        <w:rPr>
          <w:rFonts w:hint="eastAsia"/>
        </w:rPr>
        <w:t>Graphvis</w:t>
      </w:r>
      <w:proofErr w:type="spellEnd"/>
      <w:r>
        <w:rPr>
          <w:rFonts w:hint="eastAsia"/>
        </w:rPr>
        <w:t>で表示してみたのがこちら。</w:t>
      </w:r>
    </w:p>
    <w:p w:rsidR="00973631" w:rsidRDefault="00973631" w:rsidP="00973631">
      <w:pPr>
        <w:jc w:val="center"/>
      </w:pPr>
      <w:r>
        <w:rPr>
          <w:noProof/>
        </w:rPr>
        <w:drawing>
          <wp:inline distT="0" distB="0" distL="0" distR="0" wp14:anchorId="75942045" wp14:editId="3759ABF8">
            <wp:extent cx="5400040" cy="4325678"/>
            <wp:effectExtent l="0" t="0" r="0" b="0"/>
            <wp:docPr id="6" name="図 6" descr="http://4.bp.blogspot.com/-0rlanNXLCGI/Uz5_as-L7iI/AAAAAAAAHGw/WR1siKzpDz0/s1600/Graph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4.bp.blogspot.com/-0rlanNXLCGI/Uz5_as-L7iI/AAAAAAAAHGw/WR1siKzpDz0/s1600/Graphvi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325678"/>
                    </a:xfrm>
                    <a:prstGeom prst="rect">
                      <a:avLst/>
                    </a:prstGeom>
                    <a:noFill/>
                    <a:ln>
                      <a:noFill/>
                    </a:ln>
                  </pic:spPr>
                </pic:pic>
              </a:graphicData>
            </a:graphic>
          </wp:inline>
        </w:drawing>
      </w:r>
    </w:p>
    <w:p w:rsidR="00973631" w:rsidRDefault="00973631" w:rsidP="00973631">
      <w:pPr>
        <w:jc w:val="center"/>
      </w:pPr>
      <w:r>
        <w:rPr>
          <w:rFonts w:hint="eastAsia"/>
        </w:rPr>
        <w:t>おお素晴らしい！！</w:t>
      </w:r>
    </w:p>
    <w:p w:rsidR="00973631" w:rsidRDefault="00973631" w:rsidP="00973631"/>
    <w:p w:rsidR="00973631" w:rsidRDefault="00973631" w:rsidP="00973631">
      <w:r>
        <w:rPr>
          <w:rFonts w:hint="eastAsia"/>
        </w:rPr>
        <w:t>NODE</w:t>
      </w:r>
      <w:r>
        <w:rPr>
          <w:rFonts w:hint="eastAsia"/>
        </w:rPr>
        <w:t>の接続関係とか</w:t>
      </w:r>
      <w:r>
        <w:rPr>
          <w:rFonts w:hint="eastAsia"/>
        </w:rPr>
        <w:t>From/To</w:t>
      </w:r>
      <w:r>
        <w:rPr>
          <w:rFonts w:hint="eastAsia"/>
        </w:rPr>
        <w:t>の向きが一目瞭然！</w:t>
      </w:r>
    </w:p>
    <w:p w:rsidR="00B91A1E" w:rsidRDefault="00973631" w:rsidP="00973631">
      <w:r>
        <w:rPr>
          <w:rFonts w:hint="eastAsia"/>
        </w:rPr>
        <w:t>もっとも</w:t>
      </w:r>
      <w:r>
        <w:rPr>
          <w:rFonts w:hint="eastAsia"/>
        </w:rPr>
        <w:t>NODE</w:t>
      </w:r>
      <w:r>
        <w:rPr>
          <w:rFonts w:hint="eastAsia"/>
        </w:rPr>
        <w:t>の位置関係とかいまいち（勝手にレイアウトされる）なのですが、チェック用には十分かな？</w:t>
      </w:r>
    </w:p>
    <w:p w:rsidR="007251B5" w:rsidRDefault="007251B5" w:rsidP="00973631"/>
    <w:p w:rsidR="00A52C29" w:rsidRDefault="00A52C29">
      <w:pPr>
        <w:widowControl/>
        <w:jc w:val="left"/>
        <w:rPr>
          <w:rFonts w:ascii="Helvetica" w:eastAsia="平成角ゴシック" w:hAnsi="Helvetica"/>
          <w:sz w:val="28"/>
          <w:szCs w:val="20"/>
        </w:rPr>
      </w:pPr>
      <w:r>
        <w:br w:type="page"/>
      </w:r>
    </w:p>
    <w:p w:rsidR="007251B5" w:rsidRDefault="007251B5" w:rsidP="007251B5">
      <w:pPr>
        <w:pStyle w:val="1"/>
      </w:pPr>
      <w:r>
        <w:rPr>
          <w:rFonts w:hint="eastAsia"/>
        </w:rPr>
        <w:lastRenderedPageBreak/>
        <w:t>プログラムの使い方</w:t>
      </w:r>
    </w:p>
    <w:p w:rsidR="007251B5" w:rsidRDefault="00A52C29" w:rsidP="00A52C29">
      <w:pPr>
        <w:pStyle w:val="10"/>
      </w:pPr>
      <w:r>
        <w:rPr>
          <w:rFonts w:hint="eastAsia"/>
        </w:rPr>
        <w:t>インストール</w:t>
      </w:r>
    </w:p>
    <w:p w:rsidR="00A52C29" w:rsidRDefault="00A52C29" w:rsidP="00A52C29">
      <w:pPr>
        <w:rPr>
          <w:rFonts w:hint="eastAsia"/>
        </w:rPr>
      </w:pPr>
      <w:r>
        <w:rPr>
          <w:rFonts w:hint="eastAsia"/>
        </w:rPr>
        <w:t>リポジトリ（</w:t>
      </w:r>
      <w:r>
        <w:fldChar w:fldCharType="begin"/>
      </w:r>
      <w:r>
        <w:instrText xml:space="preserve"> HYPERLINK "https://github.com/yuizi/TRNSYS.JP" </w:instrText>
      </w:r>
      <w:r>
        <w:fldChar w:fldCharType="separate"/>
      </w:r>
      <w:r w:rsidRPr="00A52C29">
        <w:rPr>
          <w:rStyle w:val="a6"/>
          <w:rFonts w:hint="eastAsia"/>
        </w:rPr>
        <w:t>https://github.com/yuizi/TRNSYS.JP</w:t>
      </w:r>
      <w:r>
        <w:fldChar w:fldCharType="end"/>
      </w:r>
      <w:r>
        <w:rPr>
          <w:rFonts w:hint="eastAsia"/>
        </w:rPr>
        <w:t>）に</w:t>
      </w:r>
      <w:proofErr w:type="spellStart"/>
      <w:r>
        <w:rPr>
          <w:rFonts w:hint="eastAsia"/>
        </w:rPr>
        <w:t>AirlinkToDot</w:t>
      </w:r>
      <w:proofErr w:type="spellEnd"/>
      <w:r>
        <w:rPr>
          <w:rFonts w:hint="eastAsia"/>
        </w:rPr>
        <w:t>のインストーラーを追加しました。</w:t>
      </w:r>
    </w:p>
    <w:p w:rsidR="00A52C29" w:rsidRDefault="00A52C29" w:rsidP="00A52C29">
      <w:pPr>
        <w:rPr>
          <w:rFonts w:hint="eastAsia"/>
        </w:rPr>
      </w:pPr>
      <w:r>
        <w:rPr>
          <w:rFonts w:hint="eastAsia"/>
        </w:rPr>
        <w:t>Tools\</w:t>
      </w:r>
      <w:proofErr w:type="spellStart"/>
      <w:r>
        <w:rPr>
          <w:rFonts w:hint="eastAsia"/>
        </w:rPr>
        <w:t>AirlinkToDot</w:t>
      </w:r>
      <w:proofErr w:type="spellEnd"/>
      <w:r>
        <w:rPr>
          <w:rFonts w:hint="eastAsia"/>
        </w:rPr>
        <w:t>\setup.zip</w:t>
      </w:r>
      <w:r>
        <w:rPr>
          <w:rFonts w:hint="eastAsia"/>
        </w:rPr>
        <w:t>というファイルがそれです。</w:t>
      </w:r>
    </w:p>
    <w:p w:rsidR="00A52C29" w:rsidRDefault="00A52C29" w:rsidP="00A52C29"/>
    <w:p w:rsidR="00A52C29" w:rsidRDefault="00A52C29" w:rsidP="00A52C29">
      <w:r>
        <w:rPr>
          <w:rFonts w:hint="eastAsia"/>
        </w:rPr>
        <w:t>インストーラーは一般的な形式なので、ダウンロードして解凍したらダブルクリックで実行、何回かボタンを押せば終了です。</w:t>
      </w:r>
    </w:p>
    <w:p w:rsidR="00A52C29" w:rsidRDefault="00A52C29" w:rsidP="00A52C29"/>
    <w:p w:rsidR="00A52C29" w:rsidRDefault="00A52C29" w:rsidP="00A52C29">
      <w:pPr>
        <w:pStyle w:val="10"/>
      </w:pPr>
      <w:r>
        <w:rPr>
          <w:rFonts w:hint="eastAsia"/>
        </w:rPr>
        <w:t>起動</w:t>
      </w:r>
      <w:r>
        <w:t>方法</w:t>
      </w:r>
    </w:p>
    <w:p w:rsidR="00A52C29" w:rsidRDefault="00A52C29" w:rsidP="00A52C29">
      <w:pPr>
        <w:rPr>
          <w:rFonts w:hint="eastAsia"/>
        </w:rPr>
      </w:pPr>
      <w:r>
        <w:rPr>
          <w:rFonts w:hint="eastAsia"/>
        </w:rPr>
        <w:t>スタートメニューから</w:t>
      </w:r>
      <w:r>
        <w:rPr>
          <w:rFonts w:hint="eastAsia"/>
        </w:rPr>
        <w:t>[TRNSYS.JP]-[</w:t>
      </w:r>
      <w:proofErr w:type="spellStart"/>
      <w:r>
        <w:rPr>
          <w:rFonts w:hint="eastAsia"/>
        </w:rPr>
        <w:t>AirlinkToDot</w:t>
      </w:r>
      <w:proofErr w:type="spellEnd"/>
      <w:r>
        <w:rPr>
          <w:rFonts w:hint="eastAsia"/>
        </w:rPr>
        <w:t>]-[</w:t>
      </w:r>
      <w:proofErr w:type="spellStart"/>
      <w:r>
        <w:rPr>
          <w:rFonts w:hint="eastAsia"/>
        </w:rPr>
        <w:t>AirlinkToDot</w:t>
      </w:r>
      <w:proofErr w:type="spellEnd"/>
      <w:r>
        <w:rPr>
          <w:rFonts w:hint="eastAsia"/>
        </w:rPr>
        <w:t>]</w:t>
      </w:r>
      <w:r>
        <w:rPr>
          <w:rFonts w:hint="eastAsia"/>
        </w:rPr>
        <w:t>を選んで起動します。</w:t>
      </w:r>
    </w:p>
    <w:p w:rsidR="00A52C29" w:rsidRDefault="00A52C29" w:rsidP="00A52C29">
      <w:pPr>
        <w:jc w:val="center"/>
      </w:pPr>
      <w:r>
        <w:rPr>
          <w:noProof/>
        </w:rPr>
        <w:drawing>
          <wp:inline distT="0" distB="0" distL="0" distR="0" wp14:anchorId="538D2877" wp14:editId="2107D427">
            <wp:extent cx="1587398" cy="3089591"/>
            <wp:effectExtent l="0" t="0" r="0" b="0"/>
            <wp:docPr id="1" name="図 1" descr="http://4.bp.blogspot.com/-Lhs7u_AyvSE/U655jITOx8I/AAAAAAAAH0U/XPrlk0kIgNs/s1600/Star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bp.blogspot.com/-Lhs7u_AyvSE/U655jITOx8I/AAAAAAAAH0U/XPrlk0kIgNs/s1600/StartMen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8175" cy="3110566"/>
                    </a:xfrm>
                    <a:prstGeom prst="rect">
                      <a:avLst/>
                    </a:prstGeom>
                    <a:noFill/>
                    <a:ln>
                      <a:noFill/>
                    </a:ln>
                  </pic:spPr>
                </pic:pic>
              </a:graphicData>
            </a:graphic>
          </wp:inline>
        </w:drawing>
      </w:r>
    </w:p>
    <w:p w:rsidR="00A52C29" w:rsidRDefault="00A52C29">
      <w:pPr>
        <w:widowControl/>
        <w:jc w:val="left"/>
        <w:rPr>
          <w:rFonts w:ascii="Helvetica" w:eastAsia="平成角ゴシック" w:hAnsi="Helvetica"/>
          <w:sz w:val="28"/>
          <w:szCs w:val="20"/>
        </w:rPr>
      </w:pPr>
      <w:r>
        <w:br w:type="page"/>
      </w:r>
    </w:p>
    <w:p w:rsidR="00A52C29" w:rsidRDefault="00A52C29" w:rsidP="00A52C29">
      <w:pPr>
        <w:pStyle w:val="10"/>
        <w:rPr>
          <w:rFonts w:hint="eastAsia"/>
        </w:rPr>
      </w:pPr>
      <w:r>
        <w:rPr>
          <w:rFonts w:hint="eastAsia"/>
        </w:rPr>
        <w:lastRenderedPageBreak/>
        <w:t>Bui</w:t>
      </w:r>
      <w:r>
        <w:rPr>
          <w:rFonts w:hint="eastAsia"/>
        </w:rPr>
        <w:t>ファイルを</w:t>
      </w:r>
      <w:proofErr w:type="spellStart"/>
      <w:r>
        <w:rPr>
          <w:rFonts w:hint="eastAsia"/>
        </w:rPr>
        <w:t>Graphvis</w:t>
      </w:r>
      <w:proofErr w:type="spellEnd"/>
      <w:r>
        <w:rPr>
          <w:rFonts w:hint="eastAsia"/>
        </w:rPr>
        <w:t>形式へ変換</w:t>
      </w:r>
    </w:p>
    <w:p w:rsidR="00A52C29" w:rsidRDefault="00A52C29" w:rsidP="00A52C29">
      <w:pPr>
        <w:rPr>
          <w:rFonts w:hint="eastAsia"/>
        </w:rPr>
      </w:pPr>
      <w:proofErr w:type="spellStart"/>
      <w:r>
        <w:rPr>
          <w:rFonts w:hint="eastAsia"/>
        </w:rPr>
        <w:t>AirlinkToDot</w:t>
      </w:r>
      <w:proofErr w:type="spellEnd"/>
      <w:r>
        <w:rPr>
          <w:rFonts w:hint="eastAsia"/>
        </w:rPr>
        <w:t>の画面で、</w:t>
      </w:r>
      <w:r>
        <w:rPr>
          <w:rFonts w:hint="eastAsia"/>
        </w:rPr>
        <w:t>[Load Bui]</w:t>
      </w:r>
      <w:r>
        <w:rPr>
          <w:rFonts w:hint="eastAsia"/>
        </w:rPr>
        <w:t>をクリックして、</w:t>
      </w:r>
      <w:r>
        <w:rPr>
          <w:rFonts w:hint="eastAsia"/>
        </w:rPr>
        <w:t>Bui</w:t>
      </w:r>
      <w:r>
        <w:rPr>
          <w:rFonts w:hint="eastAsia"/>
        </w:rPr>
        <w:t>ファイルを選ぶ、もしくはエクスプローラーから</w:t>
      </w:r>
      <w:r>
        <w:rPr>
          <w:rFonts w:hint="eastAsia"/>
        </w:rPr>
        <w:t>Bui</w:t>
      </w:r>
      <w:r>
        <w:rPr>
          <w:rFonts w:hint="eastAsia"/>
        </w:rPr>
        <w:t>ファイルを</w:t>
      </w:r>
      <w:proofErr w:type="spellStart"/>
      <w:r>
        <w:rPr>
          <w:rFonts w:hint="eastAsia"/>
        </w:rPr>
        <w:t>AirlinkToDot</w:t>
      </w:r>
      <w:proofErr w:type="spellEnd"/>
      <w:r>
        <w:rPr>
          <w:rFonts w:hint="eastAsia"/>
        </w:rPr>
        <w:t>のウィンドウへドロップします。</w:t>
      </w:r>
    </w:p>
    <w:p w:rsidR="00A52C29" w:rsidRDefault="00A52C29" w:rsidP="00A52C29">
      <w:pPr>
        <w:jc w:val="center"/>
      </w:pPr>
      <w:r>
        <w:rPr>
          <w:noProof/>
        </w:rPr>
        <w:drawing>
          <wp:inline distT="0" distB="0" distL="0" distR="0" wp14:anchorId="537C615A" wp14:editId="34553E84">
            <wp:extent cx="3006547" cy="2143401"/>
            <wp:effectExtent l="0" t="0" r="3810" b="0"/>
            <wp:docPr id="4" name="図 4" descr="http://3.bp.blogspot.com/-Y_BEb3GAPiY/U655iGwV9YI/AAAAAAAAH0I/Jce1mTEcqM8/s1600/BuiFileD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Y_BEb3GAPiY/U655iGwV9YI/AAAAAAAAH0I/Jce1mTEcqM8/s1600/BuiFileDro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2559" cy="2154816"/>
                    </a:xfrm>
                    <a:prstGeom prst="rect">
                      <a:avLst/>
                    </a:prstGeom>
                    <a:noFill/>
                    <a:ln>
                      <a:noFill/>
                    </a:ln>
                  </pic:spPr>
                </pic:pic>
              </a:graphicData>
            </a:graphic>
          </wp:inline>
        </w:drawing>
      </w:r>
    </w:p>
    <w:p w:rsidR="00A52C29" w:rsidRDefault="00A52C29" w:rsidP="00A52C29">
      <w:pPr>
        <w:rPr>
          <w:rFonts w:hint="eastAsia"/>
        </w:rPr>
      </w:pPr>
      <w:r>
        <w:rPr>
          <w:rFonts w:hint="eastAsia"/>
        </w:rPr>
        <w:t>変換が終わると</w:t>
      </w:r>
      <w:proofErr w:type="spellStart"/>
      <w:r>
        <w:rPr>
          <w:rFonts w:hint="eastAsia"/>
        </w:rPr>
        <w:t>Graphvis</w:t>
      </w:r>
      <w:proofErr w:type="spellEnd"/>
      <w:r>
        <w:rPr>
          <w:rFonts w:hint="eastAsia"/>
        </w:rPr>
        <w:t>形式のデータが表示されます。</w:t>
      </w:r>
    </w:p>
    <w:p w:rsidR="00A52C29" w:rsidRPr="00A52C29" w:rsidRDefault="00A52C29" w:rsidP="00A52C29">
      <w:pPr>
        <w:jc w:val="center"/>
      </w:pPr>
      <w:r>
        <w:rPr>
          <w:noProof/>
        </w:rPr>
        <w:drawing>
          <wp:inline distT="0" distB="0" distL="0" distR="0" wp14:anchorId="24B73C51" wp14:editId="3ECF1EDE">
            <wp:extent cx="3031471" cy="2099462"/>
            <wp:effectExtent l="0" t="0" r="0" b="0"/>
            <wp:docPr id="7" name="図 7" descr="http://1.bp.blogspot.com/-9kcuYzw-Diw/U655kmgsLjI/AAAAAAAAH0s/3jwajrlGt7Y/s1600/%25E5%25A4%2589%25E6%258F%259B%25E6%25B8%2588%25E3%2581%25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9kcuYzw-Diw/U655kmgsLjI/AAAAAAAAH0s/3jwajrlGt7Y/s1600/%25E5%25A4%2589%25E6%258F%259B%25E6%25B8%2588%25E3%2581%25B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443" cy="2125067"/>
                    </a:xfrm>
                    <a:prstGeom prst="rect">
                      <a:avLst/>
                    </a:prstGeom>
                    <a:noFill/>
                    <a:ln>
                      <a:noFill/>
                    </a:ln>
                  </pic:spPr>
                </pic:pic>
              </a:graphicData>
            </a:graphic>
          </wp:inline>
        </w:drawing>
      </w:r>
    </w:p>
    <w:p w:rsidR="00A52C29" w:rsidRDefault="00A52C29" w:rsidP="00A52C29">
      <w:proofErr w:type="spellStart"/>
      <w:r>
        <w:rPr>
          <w:rFonts w:hint="eastAsia"/>
        </w:rPr>
        <w:t>Graphvis</w:t>
      </w:r>
      <w:proofErr w:type="spellEnd"/>
      <w:r>
        <w:rPr>
          <w:rFonts w:hint="eastAsia"/>
        </w:rPr>
        <w:t>を起動して、新しいファイルを用意したら、先ほどのテキストを選んでドロップします。</w:t>
      </w:r>
    </w:p>
    <w:p w:rsidR="00A52C29" w:rsidRPr="00A52C29" w:rsidRDefault="00A52C29" w:rsidP="00A52C29">
      <w:pPr>
        <w:jc w:val="center"/>
      </w:pPr>
      <w:r>
        <w:rPr>
          <w:noProof/>
        </w:rPr>
        <w:drawing>
          <wp:inline distT="0" distB="0" distL="0" distR="0" wp14:anchorId="6D142ED3" wp14:editId="2300C173">
            <wp:extent cx="3091566" cy="2150669"/>
            <wp:effectExtent l="0" t="0" r="0" b="2540"/>
            <wp:docPr id="8" name="図 8" descr="http://4.bp.blogspot.com/-Z79GE9Q_l_I/U655iDwdaZI/AAAAAAAAH0M/YTi02eEC2Qo/s1600/Graphvis%25E3%2581%25B8%25E3%2583%2589%25E3%2583%25AD%25E3%2583%2583%25E3%2583%2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4.bp.blogspot.com/-Z79GE9Q_l_I/U655iDwdaZI/AAAAAAAAH0M/YTi02eEC2Qo/s1600/Graphvis%25E3%2581%25B8%25E3%2583%2589%25E3%2583%25AD%25E3%2583%2583%25E3%2583%259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2425" cy="2158223"/>
                    </a:xfrm>
                    <a:prstGeom prst="rect">
                      <a:avLst/>
                    </a:prstGeom>
                    <a:noFill/>
                    <a:ln>
                      <a:noFill/>
                    </a:ln>
                  </pic:spPr>
                </pic:pic>
              </a:graphicData>
            </a:graphic>
          </wp:inline>
        </w:drawing>
      </w:r>
    </w:p>
    <w:p w:rsidR="00A52C29" w:rsidRDefault="00A52C29">
      <w:pPr>
        <w:widowControl/>
        <w:jc w:val="left"/>
      </w:pPr>
      <w:r>
        <w:br w:type="page"/>
      </w:r>
    </w:p>
    <w:p w:rsidR="00A52C29" w:rsidRDefault="00A52C29" w:rsidP="00A52C29">
      <w:pPr>
        <w:rPr>
          <w:rFonts w:hint="eastAsia"/>
        </w:rPr>
      </w:pPr>
      <w:r>
        <w:rPr>
          <w:rFonts w:hint="eastAsia"/>
        </w:rPr>
        <w:lastRenderedPageBreak/>
        <w:t>あとは、</w:t>
      </w:r>
      <w:r>
        <w:rPr>
          <w:rFonts w:hint="eastAsia"/>
        </w:rPr>
        <w:t>[Layout]</w:t>
      </w:r>
      <w:r>
        <w:rPr>
          <w:rFonts w:hint="eastAsia"/>
        </w:rPr>
        <w:t>ボタンをクリックで、ダイアグラムが描かれます。</w:t>
      </w:r>
    </w:p>
    <w:p w:rsidR="00A52C29" w:rsidRDefault="00A52C29" w:rsidP="00A52C29">
      <w:pPr>
        <w:jc w:val="center"/>
      </w:pPr>
      <w:r>
        <w:rPr>
          <w:noProof/>
        </w:rPr>
        <w:drawing>
          <wp:inline distT="0" distB="0" distL="0" distR="0" wp14:anchorId="213327DC" wp14:editId="77312ADC">
            <wp:extent cx="3321101" cy="3136810"/>
            <wp:effectExtent l="0" t="0" r="0" b="6985"/>
            <wp:docPr id="9" name="図 9" descr="http://3.bp.blogspot.com/-WVfUrNB8I1c/U655h12CkRI/AAAAAAAAH0A/Y4DuKwq2ROE/s1600/Graphviz-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WVfUrNB8I1c/U655h12CkRI/AAAAAAAAH0A/Y4DuKwq2ROE/s1600/Graphviz-d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5788" cy="3150682"/>
                    </a:xfrm>
                    <a:prstGeom prst="rect">
                      <a:avLst/>
                    </a:prstGeom>
                    <a:noFill/>
                    <a:ln>
                      <a:noFill/>
                    </a:ln>
                  </pic:spPr>
                </pic:pic>
              </a:graphicData>
            </a:graphic>
          </wp:inline>
        </w:drawing>
      </w:r>
    </w:p>
    <w:p w:rsidR="00A52C29" w:rsidRDefault="00A52C29" w:rsidP="00A52C29">
      <w:pPr>
        <w:pStyle w:val="10"/>
        <w:rPr>
          <w:rFonts w:hint="eastAsia"/>
        </w:rPr>
      </w:pPr>
      <w:r>
        <w:rPr>
          <w:rFonts w:hint="eastAsia"/>
        </w:rPr>
        <w:t>レイアウトについて</w:t>
      </w:r>
    </w:p>
    <w:p w:rsidR="00A52C29" w:rsidRDefault="00A52C29" w:rsidP="00A52C29">
      <w:pPr>
        <w:rPr>
          <w:rFonts w:hint="eastAsia"/>
        </w:rPr>
      </w:pPr>
      <w:r>
        <w:rPr>
          <w:rFonts w:hint="eastAsia"/>
        </w:rPr>
        <w:t>さて、描かれたダイアグラムを見てみると。。。</w:t>
      </w:r>
    </w:p>
    <w:p w:rsidR="00A52C29" w:rsidRDefault="00A52C29" w:rsidP="00A52C29">
      <w:pPr>
        <w:jc w:val="center"/>
      </w:pPr>
      <w:r>
        <w:rPr>
          <w:noProof/>
        </w:rPr>
        <w:drawing>
          <wp:inline distT="0" distB="0" distL="0" distR="0" wp14:anchorId="3DE676E7" wp14:editId="0EF0C10E">
            <wp:extent cx="5193792" cy="912528"/>
            <wp:effectExtent l="0" t="0" r="6985" b="1905"/>
            <wp:docPr id="10" name="図 10" descr="http://3.bp.blogspot.com/-ZQTypH2we5g/U655jVeDPGI/AAAAAAAAH0Q/Oq90uallJ2U/s1600/default-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3.bp.blogspot.com/-ZQTypH2we5g/U655jVeDPGI/AAAAAAAAH0Q/Oq90uallJ2U/s1600/default-d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8290" cy="918589"/>
                    </a:xfrm>
                    <a:prstGeom prst="rect">
                      <a:avLst/>
                    </a:prstGeom>
                    <a:noFill/>
                    <a:ln>
                      <a:noFill/>
                    </a:ln>
                  </pic:spPr>
                </pic:pic>
              </a:graphicData>
            </a:graphic>
          </wp:inline>
        </w:drawing>
      </w:r>
    </w:p>
    <w:p w:rsidR="00A52C29" w:rsidRDefault="00A52C29" w:rsidP="00A52C29">
      <w:pPr>
        <w:rPr>
          <w:rFonts w:hint="eastAsia"/>
        </w:rPr>
      </w:pPr>
      <w:r>
        <w:rPr>
          <w:rFonts w:hint="eastAsia"/>
        </w:rPr>
        <w:t>横長で少々見にくいですね。</w:t>
      </w:r>
      <w:proofErr w:type="spellStart"/>
      <w:r>
        <w:rPr>
          <w:rFonts w:hint="eastAsia"/>
        </w:rPr>
        <w:t>Graphvis</w:t>
      </w:r>
      <w:proofErr w:type="spellEnd"/>
      <w:r>
        <w:rPr>
          <w:rFonts w:hint="eastAsia"/>
        </w:rPr>
        <w:t>には幾つか</w:t>
      </w:r>
      <w:r>
        <w:rPr>
          <w:rFonts w:hint="eastAsia"/>
        </w:rPr>
        <w:t>Layout</w:t>
      </w:r>
      <w:r>
        <w:rPr>
          <w:rFonts w:hint="eastAsia"/>
        </w:rPr>
        <w:t>が用意されているので、変更してみます。</w:t>
      </w:r>
    </w:p>
    <w:p w:rsidR="00A52C29" w:rsidRDefault="00A52C29" w:rsidP="00A52C29">
      <w:pPr>
        <w:rPr>
          <w:rFonts w:hint="eastAsia"/>
        </w:rPr>
      </w:pPr>
      <w:r>
        <w:rPr>
          <w:rFonts w:hint="eastAsia"/>
        </w:rPr>
        <w:t>[Settings]</w:t>
      </w:r>
      <w:r>
        <w:rPr>
          <w:rFonts w:hint="eastAsia"/>
        </w:rPr>
        <w:t>アイコンをクリックして、</w:t>
      </w:r>
      <w:r>
        <w:rPr>
          <w:rFonts w:hint="eastAsia"/>
        </w:rPr>
        <w:t>Layout Engine</w:t>
      </w:r>
      <w:r>
        <w:rPr>
          <w:rFonts w:hint="eastAsia"/>
        </w:rPr>
        <w:t>の項目を変更します。</w:t>
      </w:r>
    </w:p>
    <w:p w:rsidR="00A52C29" w:rsidRDefault="00A52C29" w:rsidP="00A52C29">
      <w:pPr>
        <w:jc w:val="center"/>
      </w:pPr>
      <w:r>
        <w:rPr>
          <w:noProof/>
        </w:rPr>
        <w:drawing>
          <wp:inline distT="0" distB="0" distL="0" distR="0" wp14:anchorId="06DD3F5E" wp14:editId="799E249D">
            <wp:extent cx="3049100" cy="2879902"/>
            <wp:effectExtent l="0" t="0" r="0" b="0"/>
            <wp:docPr id="11" name="図 11" descr="http://1.bp.blogspot.com/-aKQ1Li5JqjE/U655i3G92iI/AAAAAAAAH0w/8-mfE_LUJGw/s1600/Layout%25E3%2582%2592%25E5%25A4%2589%25E6%259B%25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bp.blogspot.com/-aKQ1Li5JqjE/U655i3G92iI/AAAAAAAAH0w/8-mfE_LUJGw/s1600/Layout%25E3%2582%2592%25E5%25A4%2589%25E6%259B%25B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4544" cy="2885044"/>
                    </a:xfrm>
                    <a:prstGeom prst="rect">
                      <a:avLst/>
                    </a:prstGeom>
                    <a:noFill/>
                    <a:ln>
                      <a:noFill/>
                    </a:ln>
                  </pic:spPr>
                </pic:pic>
              </a:graphicData>
            </a:graphic>
          </wp:inline>
        </w:drawing>
      </w:r>
    </w:p>
    <w:p w:rsidR="00A52C29" w:rsidRDefault="00A52C29" w:rsidP="00A52C29">
      <w:pPr>
        <w:rPr>
          <w:rFonts w:hint="eastAsia"/>
        </w:rPr>
      </w:pPr>
      <w:r>
        <w:rPr>
          <w:rFonts w:hint="eastAsia"/>
        </w:rPr>
        <w:lastRenderedPageBreak/>
        <w:t>以下は</w:t>
      </w:r>
      <w:proofErr w:type="spellStart"/>
      <w:r>
        <w:rPr>
          <w:rFonts w:hint="eastAsia"/>
        </w:rPr>
        <w:t>stdp</w:t>
      </w:r>
      <w:proofErr w:type="spellEnd"/>
      <w:r>
        <w:rPr>
          <w:rFonts w:hint="eastAsia"/>
        </w:rPr>
        <w:t>を選んで</w:t>
      </w:r>
      <w:r>
        <w:rPr>
          <w:rFonts w:hint="eastAsia"/>
        </w:rPr>
        <w:t>Layout</w:t>
      </w:r>
      <w:r>
        <w:rPr>
          <w:rFonts w:hint="eastAsia"/>
        </w:rPr>
        <w:t>した例です。</w:t>
      </w:r>
    </w:p>
    <w:p w:rsidR="00A52C29" w:rsidRDefault="00A52C29" w:rsidP="00A52C29">
      <w:pPr>
        <w:jc w:val="center"/>
      </w:pPr>
      <w:r>
        <w:rPr>
          <w:noProof/>
        </w:rPr>
        <w:drawing>
          <wp:inline distT="0" distB="0" distL="0" distR="0" wp14:anchorId="2C982B11" wp14:editId="69696070">
            <wp:extent cx="3633286" cy="2181606"/>
            <wp:effectExtent l="0" t="0" r="5715" b="9525"/>
            <wp:docPr id="12" name="図 12" descr="http://3.bp.blogspot.com/-YYCx2koHJGQ/U655j6jcbQI/AAAAAAAAH0k/6bbjSsMO6sQ/s1600/sf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3.bp.blogspot.com/-YYCx2koHJGQ/U655j6jcbQI/AAAAAAAAH0k/6bbjSsMO6sQ/s1600/sfdp.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7539" cy="2184159"/>
                    </a:xfrm>
                    <a:prstGeom prst="rect">
                      <a:avLst/>
                    </a:prstGeom>
                    <a:noFill/>
                    <a:ln>
                      <a:noFill/>
                    </a:ln>
                  </pic:spPr>
                </pic:pic>
              </a:graphicData>
            </a:graphic>
          </wp:inline>
        </w:drawing>
      </w:r>
    </w:p>
    <w:p w:rsidR="00A52C29" w:rsidRDefault="00A52C29" w:rsidP="00A52C29">
      <w:pPr>
        <w:rPr>
          <w:rFonts w:hint="eastAsia"/>
        </w:rPr>
      </w:pPr>
      <w:r>
        <w:rPr>
          <w:rFonts w:hint="eastAsia"/>
        </w:rPr>
        <w:t>ずいぶん見やすくなりました。</w:t>
      </w:r>
    </w:p>
    <w:p w:rsidR="00A52C29" w:rsidRDefault="00A52C29" w:rsidP="00A52C29"/>
    <w:p w:rsidR="00A52C29" w:rsidRDefault="00A52C29" w:rsidP="00A52C29">
      <w:pPr>
        <w:pStyle w:val="10"/>
        <w:rPr>
          <w:rFonts w:hint="eastAsia"/>
        </w:rPr>
      </w:pPr>
      <w:r>
        <w:rPr>
          <w:rFonts w:hint="eastAsia"/>
        </w:rPr>
        <w:t>ダイアグラムの記号</w:t>
      </w:r>
    </w:p>
    <w:p w:rsidR="00A52C29" w:rsidRDefault="00A52C29" w:rsidP="00A52C29">
      <w:pPr>
        <w:rPr>
          <w:rFonts w:hint="eastAsia"/>
        </w:rPr>
      </w:pPr>
      <w:r>
        <w:rPr>
          <w:rFonts w:hint="eastAsia"/>
        </w:rPr>
        <w:t>図の記号と</w:t>
      </w:r>
      <w:r>
        <w:rPr>
          <w:rFonts w:hint="eastAsia"/>
        </w:rPr>
        <w:t>TRNFlow/</w:t>
      </w:r>
      <w:proofErr w:type="spellStart"/>
      <w:r>
        <w:rPr>
          <w:rFonts w:hint="eastAsia"/>
        </w:rPr>
        <w:t>Airlink</w:t>
      </w:r>
      <w:proofErr w:type="spellEnd"/>
      <w:r>
        <w:rPr>
          <w:rFonts w:hint="eastAsia"/>
        </w:rPr>
        <w:t>の対応は次のようになっています。</w:t>
      </w:r>
    </w:p>
    <w:p w:rsidR="00A52C29" w:rsidRDefault="00A52C29" w:rsidP="00A52C29"/>
    <w:p w:rsidR="00A52C29" w:rsidRDefault="00A52C29" w:rsidP="00A52C29">
      <w:pPr>
        <w:rPr>
          <w:rFonts w:hint="eastAsia"/>
        </w:rPr>
      </w:pPr>
      <w:r>
        <w:rPr>
          <w:rFonts w:hint="eastAsia"/>
        </w:rPr>
        <w:t xml:space="preserve">◎　</w:t>
      </w:r>
      <w:r>
        <w:rPr>
          <w:rFonts w:hint="eastAsia"/>
        </w:rPr>
        <w:t>ZONE</w:t>
      </w:r>
    </w:p>
    <w:p w:rsidR="00A52C29" w:rsidRDefault="00A52C29" w:rsidP="00A52C29">
      <w:pPr>
        <w:rPr>
          <w:rFonts w:hint="eastAsia"/>
        </w:rPr>
      </w:pPr>
      <w:r>
        <w:rPr>
          <w:rFonts w:hint="eastAsia"/>
        </w:rPr>
        <w:t xml:space="preserve">○　</w:t>
      </w:r>
      <w:r>
        <w:rPr>
          <w:rFonts w:hint="eastAsia"/>
        </w:rPr>
        <w:t>External node</w:t>
      </w:r>
    </w:p>
    <w:p w:rsidR="00A52C29" w:rsidRDefault="00A52C29" w:rsidP="00A52C29">
      <w:pPr>
        <w:rPr>
          <w:rFonts w:hint="eastAsia"/>
        </w:rPr>
      </w:pPr>
      <w:r>
        <w:rPr>
          <w:rFonts w:hint="eastAsia"/>
        </w:rPr>
        <w:t xml:space="preserve">□　</w:t>
      </w:r>
      <w:r>
        <w:rPr>
          <w:rFonts w:hint="eastAsia"/>
        </w:rPr>
        <w:t>Auxiliary node</w:t>
      </w:r>
    </w:p>
    <w:p w:rsidR="00A52C29" w:rsidRDefault="00A52C29" w:rsidP="00A52C29">
      <w:pPr>
        <w:rPr>
          <w:rFonts w:hint="eastAsia"/>
        </w:rPr>
      </w:pPr>
      <w:r>
        <w:rPr>
          <w:rFonts w:hint="eastAsia"/>
        </w:rPr>
        <w:t xml:space="preserve">←　</w:t>
      </w:r>
      <w:proofErr w:type="spellStart"/>
      <w:r>
        <w:rPr>
          <w:rFonts w:hint="eastAsia"/>
        </w:rPr>
        <w:t>Window,Door,Crack,Duct</w:t>
      </w:r>
      <w:proofErr w:type="spellEnd"/>
    </w:p>
    <w:p w:rsidR="00A52C29" w:rsidRDefault="00A52C29" w:rsidP="00A52C29"/>
    <w:p w:rsidR="00A52C29" w:rsidRDefault="00A52C29" w:rsidP="00A52C29">
      <w:r>
        <w:rPr>
          <w:rFonts w:hint="eastAsia"/>
        </w:rPr>
        <w:t>ということで、</w:t>
      </w:r>
      <w:r>
        <w:rPr>
          <w:rFonts w:hint="eastAsia"/>
        </w:rPr>
        <w:t>TRNFlow</w:t>
      </w:r>
      <w:r>
        <w:rPr>
          <w:rFonts w:hint="eastAsia"/>
        </w:rPr>
        <w:t>の換気回路のデータを図として確</w:t>
      </w:r>
      <w:bookmarkStart w:id="0" w:name="_GoBack"/>
      <w:bookmarkEnd w:id="0"/>
      <w:r>
        <w:rPr>
          <w:rFonts w:hint="eastAsia"/>
        </w:rPr>
        <w:t>認することができるようになりました。</w:t>
      </w:r>
    </w:p>
    <w:p w:rsidR="00A52C29" w:rsidRPr="007251B5" w:rsidRDefault="00A52C29" w:rsidP="00A52C29">
      <w:pPr>
        <w:rPr>
          <w:rFonts w:hint="eastAsia"/>
        </w:rPr>
      </w:pPr>
    </w:p>
    <w:sectPr w:rsidR="00A52C29" w:rsidRPr="007251B5" w:rsidSect="005B2BBC">
      <w:footerReference w:type="default" r:id="rId19"/>
      <w:headerReference w:type="first" r:id="rId20"/>
      <w:footerReference w:type="first" r:id="rId21"/>
      <w:footnotePr>
        <w:numFmt w:val="decimalEnclosedCircle"/>
      </w:footnotePr>
      <w:pgSz w:w="11906" w:h="16838" w:code="9"/>
      <w:pgMar w:top="1531" w:right="1701" w:bottom="153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07E8" w:rsidRDefault="005E07E8">
      <w:r>
        <w:separator/>
      </w:r>
    </w:p>
  </w:endnote>
  <w:endnote w:type="continuationSeparator" w:id="0">
    <w:p w:rsidR="005E07E8" w:rsidRDefault="005E0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平成角ゴシック">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ＭＳ Ｐ明朝">
    <w:panose1 w:val="02020600040205080304"/>
    <w:charset w:val="80"/>
    <w:family w:val="roman"/>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DE9" w:rsidRDefault="00837DE9" w:rsidP="00837DE9">
    <w:pPr>
      <w:pStyle w:val="a4"/>
      <w:jc w:val="right"/>
      <w:rPr>
        <w:rFonts w:ascii="Times New Roman" w:hAnsi="Times New Roman"/>
        <w:kern w:val="0"/>
        <w:szCs w:val="21"/>
      </w:rPr>
    </w:pPr>
    <w:r w:rsidRPr="00837DE9">
      <w:rPr>
        <w:rFonts w:ascii="Times New Roman" w:hAnsi="Times New Roman"/>
        <w:noProof/>
        <w:kern w:val="0"/>
        <w:szCs w:val="21"/>
      </w:rPr>
      <w:drawing>
        <wp:inline distT="0" distB="0" distL="0" distR="0" wp14:anchorId="34EF2D61" wp14:editId="56ACB3AF">
          <wp:extent cx="1932317" cy="172249"/>
          <wp:effectExtent l="19050" t="0" r="0" b="0"/>
          <wp:docPr id="3" name="図 1" descr="\\peach\public\ﾊﾟﾝﾌﾚｯﾄ\ロゴ\qc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ch\public\ﾊﾟﾝﾌﾚｯﾄ\ロゴ\qcdlogo.png"/>
                  <pic:cNvPicPr>
                    <a:picLocks noChangeAspect="1" noChangeArrowheads="1"/>
                  </pic:cNvPicPr>
                </pic:nvPicPr>
                <pic:blipFill>
                  <a:blip r:embed="rId1"/>
                  <a:srcRect/>
                  <a:stretch>
                    <a:fillRect/>
                  </a:stretch>
                </pic:blipFill>
                <pic:spPr bwMode="auto">
                  <a:xfrm>
                    <a:off x="0" y="0"/>
                    <a:ext cx="1960361" cy="174749"/>
                  </a:xfrm>
                  <a:prstGeom prst="rect">
                    <a:avLst/>
                  </a:prstGeom>
                  <a:noFill/>
                  <a:ln w="9525">
                    <a:noFill/>
                    <a:miter lim="800000"/>
                    <a:headEnd/>
                    <a:tailEnd/>
                  </a:ln>
                </pic:spPr>
              </pic:pic>
            </a:graphicData>
          </a:graphic>
        </wp:inline>
      </w:drawing>
    </w:r>
  </w:p>
  <w:p w:rsidR="00A30655" w:rsidRDefault="00A30655">
    <w:pPr>
      <w:pStyle w:val="a4"/>
    </w:pPr>
    <w:r>
      <w:rPr>
        <w:rFonts w:ascii="Times New Roman" w:hAnsi="Times New Roman"/>
        <w:kern w:val="0"/>
        <w:szCs w:val="21"/>
      </w:rPr>
      <w:tab/>
      <w:t xml:space="preserve">- </w:t>
    </w:r>
    <w:r w:rsidR="00CD73F8">
      <w:rPr>
        <w:rFonts w:ascii="Times New Roman" w:hAnsi="Times New Roman"/>
        <w:kern w:val="0"/>
        <w:szCs w:val="21"/>
      </w:rPr>
      <w:fldChar w:fldCharType="begin"/>
    </w:r>
    <w:r>
      <w:rPr>
        <w:rFonts w:ascii="Times New Roman" w:hAnsi="Times New Roman"/>
        <w:kern w:val="0"/>
        <w:szCs w:val="21"/>
      </w:rPr>
      <w:instrText xml:space="preserve"> PAGE </w:instrText>
    </w:r>
    <w:r w:rsidR="00CD73F8">
      <w:rPr>
        <w:rFonts w:ascii="Times New Roman" w:hAnsi="Times New Roman"/>
        <w:kern w:val="0"/>
        <w:szCs w:val="21"/>
      </w:rPr>
      <w:fldChar w:fldCharType="separate"/>
    </w:r>
    <w:r w:rsidR="00A52C29">
      <w:rPr>
        <w:rFonts w:ascii="Times New Roman" w:hAnsi="Times New Roman"/>
        <w:noProof/>
        <w:kern w:val="0"/>
        <w:szCs w:val="21"/>
      </w:rPr>
      <w:t>6</w:t>
    </w:r>
    <w:r w:rsidR="00CD73F8">
      <w:rPr>
        <w:rFonts w:ascii="Times New Roman" w:hAnsi="Times New Roman"/>
        <w:kern w:val="0"/>
        <w:szCs w:val="21"/>
      </w:rPr>
      <w:fldChar w:fldCharType="end"/>
    </w:r>
    <w:r>
      <w:rPr>
        <w:rFonts w:ascii="Times New Roman" w:hAnsi="Times New Roman"/>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DE9" w:rsidRDefault="00837DE9" w:rsidP="00837DE9">
    <w:pPr>
      <w:pStyle w:val="a4"/>
      <w:tabs>
        <w:tab w:val="left" w:pos="5026"/>
      </w:tabs>
      <w:jc w:val="right"/>
    </w:pPr>
    <w:r>
      <w:tab/>
    </w:r>
    <w:r w:rsidRPr="00837DE9">
      <w:rPr>
        <w:noProof/>
      </w:rPr>
      <w:drawing>
        <wp:inline distT="0" distB="0" distL="0" distR="0" wp14:anchorId="3A762B6C" wp14:editId="626CA8D2">
          <wp:extent cx="1932317" cy="172249"/>
          <wp:effectExtent l="19050" t="0" r="0" b="0"/>
          <wp:docPr id="2" name="図 1" descr="\\peach\public\ﾊﾟﾝﾌﾚｯﾄ\ロゴ\qc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ch\public\ﾊﾟﾝﾌﾚｯﾄ\ロゴ\qcdlogo.png"/>
                  <pic:cNvPicPr>
                    <a:picLocks noChangeAspect="1" noChangeArrowheads="1"/>
                  </pic:cNvPicPr>
                </pic:nvPicPr>
                <pic:blipFill>
                  <a:blip r:embed="rId1"/>
                  <a:srcRect/>
                  <a:stretch>
                    <a:fillRect/>
                  </a:stretch>
                </pic:blipFill>
                <pic:spPr bwMode="auto">
                  <a:xfrm>
                    <a:off x="0" y="0"/>
                    <a:ext cx="1960361" cy="174749"/>
                  </a:xfrm>
                  <a:prstGeom prst="rect">
                    <a:avLst/>
                  </a:prstGeom>
                  <a:noFill/>
                  <a:ln w="9525">
                    <a:noFill/>
                    <a:miter lim="800000"/>
                    <a:headEnd/>
                    <a:tailEnd/>
                  </a:ln>
                </pic:spPr>
              </pic:pic>
            </a:graphicData>
          </a:graphic>
        </wp:inline>
      </w:drawing>
    </w:r>
  </w:p>
  <w:p w:rsidR="00837DE9" w:rsidRDefault="00837DE9" w:rsidP="00837DE9">
    <w:pPr>
      <w:pStyle w:val="a4"/>
      <w:tabs>
        <w:tab w:val="left" w:pos="5026"/>
      </w:tabs>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07E8" w:rsidRDefault="005E07E8">
      <w:r>
        <w:separator/>
      </w:r>
    </w:p>
  </w:footnote>
  <w:footnote w:type="continuationSeparator" w:id="0">
    <w:p w:rsidR="005E07E8" w:rsidRDefault="005E07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0CD2" w:rsidRDefault="00E90BA3" w:rsidP="000542D5">
    <w:pPr>
      <w:pStyle w:val="a3"/>
      <w:jc w:val="right"/>
    </w:pPr>
    <w:r>
      <w:fldChar w:fldCharType="begin"/>
    </w:r>
    <w:r>
      <w:instrText xml:space="preserve"> TIME \@ "yyyy/MM/dd" </w:instrText>
    </w:r>
    <w:r>
      <w:fldChar w:fldCharType="separate"/>
    </w:r>
    <w:r w:rsidR="00A52C29">
      <w:rPr>
        <w:noProof/>
      </w:rPr>
      <w:t>2014/07/01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DD4261"/>
    <w:multiLevelType w:val="hybridMultilevel"/>
    <w:tmpl w:val="6DDC240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16834855"/>
    <w:multiLevelType w:val="hybridMultilevel"/>
    <w:tmpl w:val="37B81CC2"/>
    <w:lvl w:ilvl="0" w:tplc="04090001">
      <w:start w:val="1"/>
      <w:numFmt w:val="bullet"/>
      <w:lvlText w:val=""/>
      <w:lvlJc w:val="left"/>
      <w:pPr>
        <w:tabs>
          <w:tab w:val="num" w:pos="570"/>
        </w:tabs>
        <w:ind w:left="570" w:hanging="360"/>
      </w:pPr>
      <w:rPr>
        <w:rFonts w:ascii="Wingdings" w:hAnsi="Wingdings" w:hint="default"/>
      </w:rPr>
    </w:lvl>
    <w:lvl w:ilvl="1" w:tplc="04090017">
      <w:start w:val="1"/>
      <w:numFmt w:val="aiueoFullWidth"/>
      <w:lvlText w:val="(%2)"/>
      <w:lvlJc w:val="left"/>
      <w:pPr>
        <w:tabs>
          <w:tab w:val="num" w:pos="1050"/>
        </w:tabs>
        <w:ind w:left="1050" w:hanging="420"/>
      </w:pPr>
      <w:rPr>
        <w:rFonts w:hint="default"/>
      </w:rPr>
    </w:lvl>
    <w:lvl w:ilvl="2" w:tplc="44E09F74">
      <w:start w:val="1"/>
      <w:numFmt w:val="aiueoFullWidth"/>
      <w:lvlText w:val="（%3）"/>
      <w:lvlJc w:val="left"/>
      <w:pPr>
        <w:tabs>
          <w:tab w:val="num" w:pos="1890"/>
        </w:tabs>
        <w:ind w:left="1890" w:hanging="840"/>
      </w:pPr>
      <w:rPr>
        <w:rFont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
    <w:nsid w:val="19285098"/>
    <w:multiLevelType w:val="hybridMultilevel"/>
    <w:tmpl w:val="DC56896E"/>
    <w:lvl w:ilvl="0" w:tplc="B324DB3A">
      <w:start w:val="1"/>
      <w:numFmt w:val="decimal"/>
      <w:lvlText w:val="（%1）"/>
      <w:lvlJc w:val="left"/>
      <w:pPr>
        <w:tabs>
          <w:tab w:val="num" w:pos="720"/>
        </w:tabs>
        <w:ind w:left="720" w:hanging="7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
    <w:nsid w:val="1B0A171B"/>
    <w:multiLevelType w:val="hybridMultilevel"/>
    <w:tmpl w:val="3AE858EE"/>
    <w:lvl w:ilvl="0" w:tplc="6234DFE0">
      <w:numFmt w:val="bullet"/>
      <w:lvlText w:val="・"/>
      <w:lvlJc w:val="left"/>
      <w:pPr>
        <w:ind w:left="420" w:hanging="42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25352DC6"/>
    <w:multiLevelType w:val="hybridMultilevel"/>
    <w:tmpl w:val="FC223918"/>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267D4413"/>
    <w:multiLevelType w:val="hybridMultilevel"/>
    <w:tmpl w:val="8DA20BD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30A152FD"/>
    <w:multiLevelType w:val="hybridMultilevel"/>
    <w:tmpl w:val="DBEC9850"/>
    <w:lvl w:ilvl="0" w:tplc="B778FD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3984472D"/>
    <w:multiLevelType w:val="hybridMultilevel"/>
    <w:tmpl w:val="4DBEE8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3DDE1C88"/>
    <w:multiLevelType w:val="hybridMultilevel"/>
    <w:tmpl w:val="6C649422"/>
    <w:lvl w:ilvl="0" w:tplc="7D62B32E">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nsid w:val="4A5560D3"/>
    <w:multiLevelType w:val="hybridMultilevel"/>
    <w:tmpl w:val="B1B294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5119694E"/>
    <w:multiLevelType w:val="hybridMultilevel"/>
    <w:tmpl w:val="1BAE3E94"/>
    <w:lvl w:ilvl="0" w:tplc="7646C13E">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5A802DE7"/>
    <w:multiLevelType w:val="multilevel"/>
    <w:tmpl w:val="82F0B3CE"/>
    <w:lvl w:ilvl="0">
      <w:start w:val="1"/>
      <w:numFmt w:val="decimal"/>
      <w:pStyle w:val="1"/>
      <w:lvlText w:val="%1"/>
      <w:lvlJc w:val="left"/>
      <w:pPr>
        <w:ind w:left="425" w:hanging="425"/>
      </w:pPr>
      <w:rPr>
        <w:rFonts w:hint="eastAsia"/>
      </w:rPr>
    </w:lvl>
    <w:lvl w:ilvl="1">
      <w:start w:val="1"/>
      <w:numFmt w:val="decimal"/>
      <w:pStyle w:val="10"/>
      <w:lvlText w:val="%1.%2"/>
      <w:lvlJc w:val="left"/>
      <w:pPr>
        <w:ind w:left="992"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2"/>
      <w:lvlText w:val="%1.%2.%3"/>
      <w:lvlJc w:val="left"/>
      <w:pPr>
        <w:ind w:left="1418"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5EF939FC"/>
    <w:multiLevelType w:val="hybridMultilevel"/>
    <w:tmpl w:val="C518C8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6E88380B"/>
    <w:multiLevelType w:val="hybridMultilevel"/>
    <w:tmpl w:val="30BE5E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737C3FB9"/>
    <w:multiLevelType w:val="hybridMultilevel"/>
    <w:tmpl w:val="DD9AEBFA"/>
    <w:lvl w:ilvl="0" w:tplc="1BCCBDE2">
      <w:start w:val="2"/>
      <w:numFmt w:val="bullet"/>
      <w:lvlText w:val="・"/>
      <w:lvlJc w:val="left"/>
      <w:pPr>
        <w:ind w:left="420" w:hanging="420"/>
      </w:pPr>
      <w:rPr>
        <w:rFonts w:ascii="ＭＳ 明朝" w:eastAsia="ＭＳ 明朝" w:hAnsi="ＭＳ 明朝"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75A74FC8"/>
    <w:multiLevelType w:val="hybridMultilevel"/>
    <w:tmpl w:val="98D0050E"/>
    <w:lvl w:ilvl="0" w:tplc="1D6E6FEE">
      <w:start w:val="1"/>
      <w:numFmt w:val="decimalFullWidth"/>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7794374B"/>
    <w:multiLevelType w:val="hybridMultilevel"/>
    <w:tmpl w:val="CD88519A"/>
    <w:lvl w:ilvl="0" w:tplc="93C431BE">
      <w:start w:val="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7">
    <w:nsid w:val="7D2551E5"/>
    <w:multiLevelType w:val="hybridMultilevel"/>
    <w:tmpl w:val="E856B4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4"/>
  </w:num>
  <w:num w:numId="4">
    <w:abstractNumId w:val="17"/>
  </w:num>
  <w:num w:numId="5">
    <w:abstractNumId w:val="3"/>
  </w:num>
  <w:num w:numId="6">
    <w:abstractNumId w:val="7"/>
  </w:num>
  <w:num w:numId="7">
    <w:abstractNumId w:val="12"/>
  </w:num>
  <w:num w:numId="8">
    <w:abstractNumId w:val="14"/>
  </w:num>
  <w:num w:numId="9">
    <w:abstractNumId w:val="13"/>
  </w:num>
  <w:num w:numId="10">
    <w:abstractNumId w:val="16"/>
  </w:num>
  <w:num w:numId="11">
    <w:abstractNumId w:val="11"/>
  </w:num>
  <w:num w:numId="12">
    <w:abstractNumId w:val="9"/>
  </w:num>
  <w:num w:numId="13">
    <w:abstractNumId w:val="8"/>
  </w:num>
  <w:num w:numId="14">
    <w:abstractNumId w:val="6"/>
  </w:num>
  <w:num w:numId="15">
    <w:abstractNumId w:val="11"/>
  </w:num>
  <w:num w:numId="16">
    <w:abstractNumId w:val="15"/>
  </w:num>
  <w:num w:numId="17">
    <w:abstractNumId w:val="5"/>
  </w:num>
  <w:num w:numId="18">
    <w:abstractNumId w:val="10"/>
  </w:num>
  <w:num w:numId="19">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w:hdrShapeDefaults>
  <w:footnotePr>
    <w:numFmt w:val="decimalEnclosedCircl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631"/>
    <w:rsid w:val="000206E2"/>
    <w:rsid w:val="00026D0A"/>
    <w:rsid w:val="00027BD1"/>
    <w:rsid w:val="00044206"/>
    <w:rsid w:val="0005359F"/>
    <w:rsid w:val="000542D5"/>
    <w:rsid w:val="00076D59"/>
    <w:rsid w:val="00077648"/>
    <w:rsid w:val="00087B97"/>
    <w:rsid w:val="0009379A"/>
    <w:rsid w:val="000A6225"/>
    <w:rsid w:val="000B1D50"/>
    <w:rsid w:val="0010226D"/>
    <w:rsid w:val="00111979"/>
    <w:rsid w:val="00111E2A"/>
    <w:rsid w:val="001264A3"/>
    <w:rsid w:val="001265E0"/>
    <w:rsid w:val="00145094"/>
    <w:rsid w:val="00145872"/>
    <w:rsid w:val="00157AD9"/>
    <w:rsid w:val="001722DE"/>
    <w:rsid w:val="00173B48"/>
    <w:rsid w:val="00177412"/>
    <w:rsid w:val="00187F5F"/>
    <w:rsid w:val="00190D94"/>
    <w:rsid w:val="00191DB4"/>
    <w:rsid w:val="001973AA"/>
    <w:rsid w:val="001A20EB"/>
    <w:rsid w:val="001A7C94"/>
    <w:rsid w:val="001C4BB5"/>
    <w:rsid w:val="001C7E86"/>
    <w:rsid w:val="001F365B"/>
    <w:rsid w:val="001F4E03"/>
    <w:rsid w:val="00211C18"/>
    <w:rsid w:val="002405B6"/>
    <w:rsid w:val="00245530"/>
    <w:rsid w:val="00272742"/>
    <w:rsid w:val="0027547B"/>
    <w:rsid w:val="00275F21"/>
    <w:rsid w:val="0028384F"/>
    <w:rsid w:val="002A68B2"/>
    <w:rsid w:val="002B13E0"/>
    <w:rsid w:val="002B397D"/>
    <w:rsid w:val="002B39F1"/>
    <w:rsid w:val="002E6E50"/>
    <w:rsid w:val="002F1337"/>
    <w:rsid w:val="003069F1"/>
    <w:rsid w:val="00320724"/>
    <w:rsid w:val="0032653B"/>
    <w:rsid w:val="00343CBF"/>
    <w:rsid w:val="003623C5"/>
    <w:rsid w:val="00380CD4"/>
    <w:rsid w:val="00382A4F"/>
    <w:rsid w:val="00386E1C"/>
    <w:rsid w:val="003A401D"/>
    <w:rsid w:val="003A7AA5"/>
    <w:rsid w:val="003B50AF"/>
    <w:rsid w:val="003C4AD0"/>
    <w:rsid w:val="003D653E"/>
    <w:rsid w:val="00410221"/>
    <w:rsid w:val="004118C7"/>
    <w:rsid w:val="00424118"/>
    <w:rsid w:val="0042470E"/>
    <w:rsid w:val="00451F50"/>
    <w:rsid w:val="00467A50"/>
    <w:rsid w:val="00477F47"/>
    <w:rsid w:val="00481AD6"/>
    <w:rsid w:val="00483898"/>
    <w:rsid w:val="00493A5E"/>
    <w:rsid w:val="00494533"/>
    <w:rsid w:val="004B1469"/>
    <w:rsid w:val="004B4BCF"/>
    <w:rsid w:val="004B6EF5"/>
    <w:rsid w:val="004C03C5"/>
    <w:rsid w:val="004D7E6D"/>
    <w:rsid w:val="004F7F51"/>
    <w:rsid w:val="00500667"/>
    <w:rsid w:val="00500F74"/>
    <w:rsid w:val="00503DB9"/>
    <w:rsid w:val="00534348"/>
    <w:rsid w:val="00541A50"/>
    <w:rsid w:val="00541B60"/>
    <w:rsid w:val="00545FE1"/>
    <w:rsid w:val="00562783"/>
    <w:rsid w:val="00571362"/>
    <w:rsid w:val="005B2BBC"/>
    <w:rsid w:val="005E07E8"/>
    <w:rsid w:val="006037DA"/>
    <w:rsid w:val="00607F8F"/>
    <w:rsid w:val="006217C5"/>
    <w:rsid w:val="00624156"/>
    <w:rsid w:val="00624C85"/>
    <w:rsid w:val="006250AC"/>
    <w:rsid w:val="00626CA5"/>
    <w:rsid w:val="006335C7"/>
    <w:rsid w:val="0064162F"/>
    <w:rsid w:val="006423D1"/>
    <w:rsid w:val="00670D94"/>
    <w:rsid w:val="00672486"/>
    <w:rsid w:val="00675752"/>
    <w:rsid w:val="00683542"/>
    <w:rsid w:val="0069671D"/>
    <w:rsid w:val="00696D12"/>
    <w:rsid w:val="006B4ED8"/>
    <w:rsid w:val="006C3450"/>
    <w:rsid w:val="006C56D4"/>
    <w:rsid w:val="006F0779"/>
    <w:rsid w:val="006F1BC8"/>
    <w:rsid w:val="007251B5"/>
    <w:rsid w:val="00730229"/>
    <w:rsid w:val="00743690"/>
    <w:rsid w:val="00753A10"/>
    <w:rsid w:val="00755A29"/>
    <w:rsid w:val="007875A8"/>
    <w:rsid w:val="00791B08"/>
    <w:rsid w:val="00796EB2"/>
    <w:rsid w:val="007B309E"/>
    <w:rsid w:val="007C0890"/>
    <w:rsid w:val="007C616E"/>
    <w:rsid w:val="007D72F0"/>
    <w:rsid w:val="00800E41"/>
    <w:rsid w:val="008013AD"/>
    <w:rsid w:val="0082405E"/>
    <w:rsid w:val="00834BEA"/>
    <w:rsid w:val="00837DE9"/>
    <w:rsid w:val="00883D3F"/>
    <w:rsid w:val="008879FC"/>
    <w:rsid w:val="008933A5"/>
    <w:rsid w:val="008B3E1C"/>
    <w:rsid w:val="008B44E4"/>
    <w:rsid w:val="008C4239"/>
    <w:rsid w:val="009024AA"/>
    <w:rsid w:val="00907C2F"/>
    <w:rsid w:val="00943AD3"/>
    <w:rsid w:val="0095203E"/>
    <w:rsid w:val="00973631"/>
    <w:rsid w:val="00981DDB"/>
    <w:rsid w:val="00982E67"/>
    <w:rsid w:val="009853E3"/>
    <w:rsid w:val="009A3B22"/>
    <w:rsid w:val="009B2601"/>
    <w:rsid w:val="009C3EB0"/>
    <w:rsid w:val="009C5BAF"/>
    <w:rsid w:val="00A30655"/>
    <w:rsid w:val="00A4224A"/>
    <w:rsid w:val="00A52C29"/>
    <w:rsid w:val="00A615C2"/>
    <w:rsid w:val="00A6437C"/>
    <w:rsid w:val="00A83457"/>
    <w:rsid w:val="00A84665"/>
    <w:rsid w:val="00A91DBC"/>
    <w:rsid w:val="00AA0CD2"/>
    <w:rsid w:val="00AD12E1"/>
    <w:rsid w:val="00B000A0"/>
    <w:rsid w:val="00B01EAC"/>
    <w:rsid w:val="00B034D7"/>
    <w:rsid w:val="00B1099B"/>
    <w:rsid w:val="00B23D65"/>
    <w:rsid w:val="00B27A61"/>
    <w:rsid w:val="00B419CC"/>
    <w:rsid w:val="00B478DD"/>
    <w:rsid w:val="00B613DB"/>
    <w:rsid w:val="00B9126B"/>
    <w:rsid w:val="00B91A1E"/>
    <w:rsid w:val="00B95FB2"/>
    <w:rsid w:val="00BB18F2"/>
    <w:rsid w:val="00BB44F1"/>
    <w:rsid w:val="00BB52BE"/>
    <w:rsid w:val="00BC758A"/>
    <w:rsid w:val="00BD4C65"/>
    <w:rsid w:val="00BF5DFE"/>
    <w:rsid w:val="00BF5EBA"/>
    <w:rsid w:val="00C045B8"/>
    <w:rsid w:val="00C10B53"/>
    <w:rsid w:val="00C21B04"/>
    <w:rsid w:val="00C46FBD"/>
    <w:rsid w:val="00C60652"/>
    <w:rsid w:val="00C73517"/>
    <w:rsid w:val="00C8337C"/>
    <w:rsid w:val="00C8413F"/>
    <w:rsid w:val="00CA216E"/>
    <w:rsid w:val="00CC5729"/>
    <w:rsid w:val="00CD3C42"/>
    <w:rsid w:val="00CD6565"/>
    <w:rsid w:val="00CD6E13"/>
    <w:rsid w:val="00CD73F8"/>
    <w:rsid w:val="00CE461F"/>
    <w:rsid w:val="00CF0E59"/>
    <w:rsid w:val="00D271B1"/>
    <w:rsid w:val="00D354E3"/>
    <w:rsid w:val="00D447CB"/>
    <w:rsid w:val="00D52D94"/>
    <w:rsid w:val="00D63B39"/>
    <w:rsid w:val="00D83500"/>
    <w:rsid w:val="00D92563"/>
    <w:rsid w:val="00DB02BD"/>
    <w:rsid w:val="00DC2A74"/>
    <w:rsid w:val="00DD3E1B"/>
    <w:rsid w:val="00DE440E"/>
    <w:rsid w:val="00DF71C5"/>
    <w:rsid w:val="00E134BF"/>
    <w:rsid w:val="00E13943"/>
    <w:rsid w:val="00E174EA"/>
    <w:rsid w:val="00E326B3"/>
    <w:rsid w:val="00E33746"/>
    <w:rsid w:val="00E36454"/>
    <w:rsid w:val="00E4083F"/>
    <w:rsid w:val="00E4220B"/>
    <w:rsid w:val="00E43E47"/>
    <w:rsid w:val="00E4509E"/>
    <w:rsid w:val="00E52A23"/>
    <w:rsid w:val="00E779C6"/>
    <w:rsid w:val="00E80DC3"/>
    <w:rsid w:val="00E81EA3"/>
    <w:rsid w:val="00E84359"/>
    <w:rsid w:val="00E90BA3"/>
    <w:rsid w:val="00E958B6"/>
    <w:rsid w:val="00E965FD"/>
    <w:rsid w:val="00EA66AA"/>
    <w:rsid w:val="00EB2569"/>
    <w:rsid w:val="00EC77A5"/>
    <w:rsid w:val="00ED1907"/>
    <w:rsid w:val="00EE1615"/>
    <w:rsid w:val="00EE3324"/>
    <w:rsid w:val="00EE5396"/>
    <w:rsid w:val="00F15B5B"/>
    <w:rsid w:val="00F21D7F"/>
    <w:rsid w:val="00F432AE"/>
    <w:rsid w:val="00F4490E"/>
    <w:rsid w:val="00F51999"/>
    <w:rsid w:val="00F73244"/>
    <w:rsid w:val="00F82CB9"/>
    <w:rsid w:val="00F96D15"/>
    <w:rsid w:val="00FB4744"/>
    <w:rsid w:val="00FB7BDA"/>
    <w:rsid w:val="00FC3685"/>
    <w:rsid w:val="00FD548C"/>
    <w:rsid w:val="00FD7A66"/>
    <w:rsid w:val="00FE2BEA"/>
    <w:rsid w:val="00FE3EB1"/>
    <w:rsid w:val="00FE3F2D"/>
    <w:rsid w:val="00FF1E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4E03"/>
    <w:pPr>
      <w:widowControl w:val="0"/>
      <w:jc w:val="both"/>
    </w:pPr>
    <w:rPr>
      <w:kern w:val="2"/>
      <w:sz w:val="21"/>
      <w:szCs w:val="24"/>
    </w:rPr>
  </w:style>
  <w:style w:type="paragraph" w:styleId="1">
    <w:name w:val="heading 1"/>
    <w:basedOn w:val="a"/>
    <w:next w:val="a"/>
    <w:qFormat/>
    <w:rsid w:val="001F4E03"/>
    <w:pPr>
      <w:keepNext/>
      <w:numPr>
        <w:numId w:val="11"/>
      </w:numPr>
      <w:outlineLvl w:val="0"/>
    </w:pPr>
    <w:rPr>
      <w:rFonts w:ascii="Helvetica" w:eastAsia="平成角ゴシック" w:hAnsi="Helvetica"/>
      <w:sz w:val="28"/>
      <w:szCs w:val="20"/>
    </w:rPr>
  </w:style>
  <w:style w:type="paragraph" w:styleId="20">
    <w:name w:val="heading 2"/>
    <w:basedOn w:val="a"/>
    <w:next w:val="a"/>
    <w:qFormat/>
    <w:rsid w:val="001F4E03"/>
    <w:pPr>
      <w:keepNext/>
      <w:outlineLvl w:val="1"/>
    </w:pPr>
    <w:rPr>
      <w:rFonts w:ascii="Helvetica" w:eastAsia="平成角ゴシック" w:hAnsi="Helvetica"/>
      <w:sz w:val="28"/>
      <w:szCs w:val="20"/>
    </w:rPr>
  </w:style>
  <w:style w:type="paragraph" w:styleId="3">
    <w:name w:val="heading 3"/>
    <w:basedOn w:val="a"/>
    <w:next w:val="a"/>
    <w:qFormat/>
    <w:rsid w:val="001F4E03"/>
    <w:pPr>
      <w:keepNext/>
      <w:ind w:leftChars="400" w:left="400"/>
      <w:outlineLvl w:val="2"/>
    </w:pPr>
    <w:rPr>
      <w:rFonts w:ascii="Arial" w:eastAsia="ＭＳ ゴシック" w:hAnsi="Arial"/>
    </w:rPr>
  </w:style>
  <w:style w:type="paragraph" w:styleId="4">
    <w:name w:val="heading 4"/>
    <w:basedOn w:val="a"/>
    <w:next w:val="a"/>
    <w:link w:val="40"/>
    <w:uiPriority w:val="9"/>
    <w:semiHidden/>
    <w:unhideWhenUsed/>
    <w:qFormat/>
    <w:rsid w:val="00973631"/>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1F4E03"/>
    <w:pPr>
      <w:tabs>
        <w:tab w:val="center" w:pos="4252"/>
        <w:tab w:val="right" w:pos="8504"/>
      </w:tabs>
      <w:snapToGrid w:val="0"/>
    </w:pPr>
  </w:style>
  <w:style w:type="paragraph" w:styleId="a4">
    <w:name w:val="footer"/>
    <w:basedOn w:val="a"/>
    <w:semiHidden/>
    <w:rsid w:val="001F4E03"/>
    <w:pPr>
      <w:tabs>
        <w:tab w:val="center" w:pos="4252"/>
        <w:tab w:val="right" w:pos="8504"/>
      </w:tabs>
      <w:snapToGrid w:val="0"/>
    </w:pPr>
  </w:style>
  <w:style w:type="paragraph" w:styleId="a5">
    <w:name w:val="List Bullet"/>
    <w:basedOn w:val="a"/>
    <w:autoRedefine/>
    <w:semiHidden/>
    <w:rsid w:val="001F4E03"/>
    <w:pPr>
      <w:ind w:firstLineChars="85" w:firstLine="178"/>
    </w:pPr>
    <w:rPr>
      <w:rFonts w:ascii="ＭＳ Ｐ明朝" w:eastAsia="ＭＳ Ｐ明朝" w:hAnsi="ＭＳ Ｐ明朝"/>
      <w:szCs w:val="21"/>
    </w:rPr>
  </w:style>
  <w:style w:type="paragraph" w:customStyle="1" w:styleId="21">
    <w:name w:val="スタイル 見出し 2 + ＭＳ Ｐ明朝"/>
    <w:basedOn w:val="20"/>
    <w:rsid w:val="001F4E03"/>
    <w:rPr>
      <w:rFonts w:ascii="ＭＳ Ｐ明朝" w:eastAsia="ＭＳ Ｐ明朝" w:hAnsi="ＭＳ Ｐ明朝"/>
      <w:sz w:val="24"/>
    </w:rPr>
  </w:style>
  <w:style w:type="character" w:customStyle="1" w:styleId="22">
    <w:name w:val="見出し 2 (文字)"/>
    <w:basedOn w:val="a0"/>
    <w:rsid w:val="001F4E03"/>
    <w:rPr>
      <w:rFonts w:ascii="Helvetica" w:eastAsia="平成角ゴシック" w:hAnsi="Helvetica"/>
      <w:kern w:val="2"/>
      <w:sz w:val="28"/>
    </w:rPr>
  </w:style>
  <w:style w:type="character" w:customStyle="1" w:styleId="2Char">
    <w:name w:val="スタイル 見出し 2 + ＭＳ Ｐ明朝 Char"/>
    <w:basedOn w:val="22"/>
    <w:rsid w:val="001F4E03"/>
    <w:rPr>
      <w:rFonts w:ascii="ＭＳ Ｐ明朝" w:eastAsia="ＭＳ Ｐ明朝" w:hAnsi="ＭＳ Ｐ明朝"/>
      <w:kern w:val="2"/>
      <w:sz w:val="24"/>
    </w:rPr>
  </w:style>
  <w:style w:type="character" w:styleId="a6">
    <w:name w:val="Hyperlink"/>
    <w:basedOn w:val="a0"/>
    <w:uiPriority w:val="99"/>
    <w:rsid w:val="001F4E03"/>
    <w:rPr>
      <w:color w:val="0000FF"/>
      <w:u w:val="single"/>
    </w:rPr>
  </w:style>
  <w:style w:type="character" w:styleId="a7">
    <w:name w:val="FollowedHyperlink"/>
    <w:basedOn w:val="a0"/>
    <w:semiHidden/>
    <w:rsid w:val="001F4E03"/>
    <w:rPr>
      <w:color w:val="800080"/>
      <w:u w:val="single"/>
    </w:rPr>
  </w:style>
  <w:style w:type="paragraph" w:styleId="a8">
    <w:name w:val="Date"/>
    <w:basedOn w:val="a"/>
    <w:next w:val="a"/>
    <w:semiHidden/>
    <w:rsid w:val="001F4E03"/>
  </w:style>
  <w:style w:type="paragraph" w:styleId="a9">
    <w:name w:val="Balloon Text"/>
    <w:basedOn w:val="a"/>
    <w:rsid w:val="001F4E03"/>
    <w:rPr>
      <w:rFonts w:ascii="Arial" w:eastAsia="ＭＳ ゴシック" w:hAnsi="Arial"/>
      <w:sz w:val="18"/>
      <w:szCs w:val="18"/>
    </w:rPr>
  </w:style>
  <w:style w:type="character" w:customStyle="1" w:styleId="aa">
    <w:name w:val="吹き出し (文字)"/>
    <w:basedOn w:val="a0"/>
    <w:rsid w:val="001F4E03"/>
    <w:rPr>
      <w:rFonts w:ascii="Arial" w:eastAsia="ＭＳ ゴシック" w:hAnsi="Arial" w:cs="Times New Roman"/>
      <w:kern w:val="2"/>
      <w:sz w:val="18"/>
      <w:szCs w:val="18"/>
    </w:rPr>
  </w:style>
  <w:style w:type="paragraph" w:styleId="ab">
    <w:name w:val="TOC Heading"/>
    <w:basedOn w:val="1"/>
    <w:next w:val="a"/>
    <w:uiPriority w:val="39"/>
    <w:qFormat/>
    <w:rsid w:val="001F4E03"/>
    <w:pPr>
      <w:keepLines/>
      <w:widowControl/>
      <w:spacing w:before="480" w:line="276" w:lineRule="auto"/>
      <w:jc w:val="left"/>
      <w:outlineLvl w:val="9"/>
    </w:pPr>
    <w:rPr>
      <w:rFonts w:ascii="Arial" w:eastAsia="ＭＳ ゴシック" w:hAnsi="Arial"/>
      <w:b/>
      <w:bCs/>
      <w:color w:val="365F91"/>
      <w:kern w:val="0"/>
      <w:szCs w:val="28"/>
    </w:rPr>
  </w:style>
  <w:style w:type="paragraph" w:styleId="11">
    <w:name w:val="toc 1"/>
    <w:basedOn w:val="a"/>
    <w:next w:val="a"/>
    <w:autoRedefine/>
    <w:uiPriority w:val="39"/>
    <w:rsid w:val="00275F21"/>
    <w:pPr>
      <w:tabs>
        <w:tab w:val="left" w:pos="630"/>
        <w:tab w:val="right" w:leader="dot" w:pos="8494"/>
      </w:tabs>
    </w:pPr>
  </w:style>
  <w:style w:type="paragraph" w:styleId="23">
    <w:name w:val="toc 2"/>
    <w:basedOn w:val="a"/>
    <w:next w:val="a"/>
    <w:autoRedefine/>
    <w:uiPriority w:val="39"/>
    <w:rsid w:val="001F4E03"/>
    <w:pPr>
      <w:ind w:leftChars="100" w:left="210"/>
    </w:pPr>
  </w:style>
  <w:style w:type="paragraph" w:styleId="ac">
    <w:name w:val="Title"/>
    <w:basedOn w:val="a"/>
    <w:next w:val="a"/>
    <w:qFormat/>
    <w:rsid w:val="001F4E03"/>
    <w:pPr>
      <w:spacing w:before="240" w:after="120"/>
      <w:jc w:val="center"/>
      <w:outlineLvl w:val="0"/>
    </w:pPr>
    <w:rPr>
      <w:rFonts w:ascii="Arial" w:eastAsia="ＭＳ ゴシック" w:hAnsi="Arial"/>
      <w:sz w:val="32"/>
      <w:szCs w:val="32"/>
    </w:rPr>
  </w:style>
  <w:style w:type="character" w:customStyle="1" w:styleId="ad">
    <w:name w:val="表題 (文字)"/>
    <w:basedOn w:val="a0"/>
    <w:rsid w:val="001F4E03"/>
    <w:rPr>
      <w:rFonts w:ascii="Arial" w:eastAsia="ＭＳ ゴシック" w:hAnsi="Arial" w:cs="Times New Roman"/>
      <w:kern w:val="2"/>
      <w:sz w:val="32"/>
      <w:szCs w:val="32"/>
    </w:rPr>
  </w:style>
  <w:style w:type="paragraph" w:styleId="ae">
    <w:name w:val="List Paragraph"/>
    <w:basedOn w:val="a"/>
    <w:uiPriority w:val="34"/>
    <w:qFormat/>
    <w:rsid w:val="001F4E03"/>
    <w:pPr>
      <w:ind w:leftChars="400" w:left="840"/>
    </w:pPr>
  </w:style>
  <w:style w:type="paragraph" w:customStyle="1" w:styleId="10">
    <w:name w:val="スタイル1"/>
    <w:basedOn w:val="20"/>
    <w:qFormat/>
    <w:rsid w:val="00410221"/>
    <w:pPr>
      <w:numPr>
        <w:ilvl w:val="1"/>
        <w:numId w:val="11"/>
      </w:numPr>
      <w:ind w:left="567"/>
    </w:pPr>
  </w:style>
  <w:style w:type="paragraph" w:customStyle="1" w:styleId="2">
    <w:name w:val="スタイル2"/>
    <w:basedOn w:val="10"/>
    <w:qFormat/>
    <w:rsid w:val="00410221"/>
    <w:pPr>
      <w:numPr>
        <w:ilvl w:val="2"/>
      </w:numPr>
      <w:ind w:left="709" w:hanging="709"/>
    </w:pPr>
  </w:style>
  <w:style w:type="character" w:customStyle="1" w:styleId="12">
    <w:name w:val="スタイル1 (文字)"/>
    <w:basedOn w:val="22"/>
    <w:rsid w:val="001F4E03"/>
    <w:rPr>
      <w:rFonts w:ascii="Helvetica" w:eastAsia="平成角ゴシック" w:hAnsi="Helvetica"/>
      <w:kern w:val="2"/>
      <w:sz w:val="28"/>
    </w:rPr>
  </w:style>
  <w:style w:type="character" w:customStyle="1" w:styleId="24">
    <w:name w:val="スタイル2 (文字)"/>
    <w:basedOn w:val="12"/>
    <w:rsid w:val="001F4E03"/>
    <w:rPr>
      <w:rFonts w:ascii="Helvetica" w:eastAsia="平成角ゴシック" w:hAnsi="Helvetica"/>
      <w:kern w:val="2"/>
      <w:sz w:val="28"/>
    </w:rPr>
  </w:style>
  <w:style w:type="paragraph" w:styleId="af">
    <w:name w:val="Quote"/>
    <w:basedOn w:val="a"/>
    <w:next w:val="a"/>
    <w:qFormat/>
    <w:rsid w:val="001F4E03"/>
    <w:rPr>
      <w:i/>
      <w:iCs/>
      <w:color w:val="000000"/>
    </w:rPr>
  </w:style>
  <w:style w:type="character" w:customStyle="1" w:styleId="af0">
    <w:name w:val="引用文 (文字)"/>
    <w:basedOn w:val="a0"/>
    <w:rsid w:val="001F4E03"/>
    <w:rPr>
      <w:i/>
      <w:iCs/>
      <w:color w:val="000000"/>
      <w:kern w:val="2"/>
      <w:sz w:val="21"/>
      <w:szCs w:val="24"/>
    </w:rPr>
  </w:style>
  <w:style w:type="character" w:customStyle="1" w:styleId="30">
    <w:name w:val="見出し 3 (文字)"/>
    <w:basedOn w:val="a0"/>
    <w:semiHidden/>
    <w:rsid w:val="001F4E03"/>
    <w:rPr>
      <w:rFonts w:ascii="Arial" w:eastAsia="ＭＳ ゴシック" w:hAnsi="Arial" w:cs="Times New Roman"/>
      <w:kern w:val="2"/>
      <w:sz w:val="21"/>
      <w:szCs w:val="24"/>
    </w:rPr>
  </w:style>
  <w:style w:type="table" w:styleId="af1">
    <w:name w:val="Table Grid"/>
    <w:basedOn w:val="a1"/>
    <w:rsid w:val="008B44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25">
    <w:name w:val="Light List Accent 3"/>
    <w:basedOn w:val="a1"/>
    <w:uiPriority w:val="61"/>
    <w:rsid w:val="005B2BBC"/>
    <w:tblPr>
      <w:tblStyleRowBandSize w:val="1"/>
      <w:tblStyleColBandSize w:val="1"/>
      <w:tblInd w:w="0" w:type="dxa"/>
      <w:tblBorders>
        <w:top w:val="single" w:sz="2" w:space="0" w:color="9BBB59"/>
        <w:left w:val="single" w:sz="2" w:space="0" w:color="9BBB59"/>
        <w:bottom w:val="single" w:sz="2" w:space="0" w:color="9BBB59"/>
        <w:right w:val="single" w:sz="2" w:space="0" w:color="9BBB59"/>
        <w:insideH w:val="single" w:sz="2" w:space="0" w:color="9BBB59"/>
        <w:insideV w:val="single" w:sz="2" w:space="0" w:color="9BBB59"/>
      </w:tblBorders>
      <w:tblCellMar>
        <w:top w:w="0" w:type="dxa"/>
        <w:left w:w="108" w:type="dxa"/>
        <w:bottom w:w="0" w:type="dxa"/>
        <w:right w:w="108" w:type="dxa"/>
      </w:tblCellMar>
    </w:tblPr>
    <w:tblStylePr w:type="firstRow">
      <w:pPr>
        <w:spacing w:before="0" w:after="0" w:line="240" w:lineRule="auto"/>
      </w:pPr>
      <w:rPr>
        <w:b w:val="0"/>
        <w:bCs/>
        <w:color w:val="FFFFFF"/>
      </w:rPr>
      <w:tblPr/>
      <w:tcPr>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af2">
    <w:name w:val="endnote text"/>
    <w:basedOn w:val="a"/>
    <w:link w:val="af3"/>
    <w:uiPriority w:val="99"/>
    <w:semiHidden/>
    <w:unhideWhenUsed/>
    <w:rsid w:val="004118C7"/>
    <w:pPr>
      <w:snapToGrid w:val="0"/>
      <w:jc w:val="left"/>
    </w:pPr>
  </w:style>
  <w:style w:type="character" w:customStyle="1" w:styleId="af3">
    <w:name w:val="文末脚注文字列 (文字)"/>
    <w:basedOn w:val="a0"/>
    <w:link w:val="af2"/>
    <w:uiPriority w:val="99"/>
    <w:semiHidden/>
    <w:rsid w:val="004118C7"/>
    <w:rPr>
      <w:kern w:val="2"/>
      <w:sz w:val="21"/>
      <w:szCs w:val="24"/>
    </w:rPr>
  </w:style>
  <w:style w:type="character" w:styleId="af4">
    <w:name w:val="endnote reference"/>
    <w:basedOn w:val="a0"/>
    <w:uiPriority w:val="99"/>
    <w:semiHidden/>
    <w:unhideWhenUsed/>
    <w:rsid w:val="004118C7"/>
    <w:rPr>
      <w:vertAlign w:val="superscript"/>
    </w:rPr>
  </w:style>
  <w:style w:type="paragraph" w:styleId="af5">
    <w:name w:val="footnote text"/>
    <w:basedOn w:val="a"/>
    <w:link w:val="af6"/>
    <w:uiPriority w:val="99"/>
    <w:semiHidden/>
    <w:unhideWhenUsed/>
    <w:rsid w:val="004118C7"/>
    <w:pPr>
      <w:snapToGrid w:val="0"/>
      <w:jc w:val="left"/>
    </w:pPr>
  </w:style>
  <w:style w:type="character" w:customStyle="1" w:styleId="af6">
    <w:name w:val="脚注文字列 (文字)"/>
    <w:basedOn w:val="a0"/>
    <w:link w:val="af5"/>
    <w:uiPriority w:val="99"/>
    <w:semiHidden/>
    <w:rsid w:val="004118C7"/>
    <w:rPr>
      <w:kern w:val="2"/>
      <w:sz w:val="21"/>
      <w:szCs w:val="24"/>
    </w:rPr>
  </w:style>
  <w:style w:type="character" w:styleId="af7">
    <w:name w:val="footnote reference"/>
    <w:basedOn w:val="a0"/>
    <w:uiPriority w:val="99"/>
    <w:semiHidden/>
    <w:unhideWhenUsed/>
    <w:rsid w:val="004118C7"/>
    <w:rPr>
      <w:vertAlign w:val="superscript"/>
    </w:rPr>
  </w:style>
  <w:style w:type="table" w:customStyle="1" w:styleId="3-2">
    <w:name w:val="スタイル3-2"/>
    <w:basedOn w:val="25"/>
    <w:uiPriority w:val="99"/>
    <w:rsid w:val="00D52D94"/>
    <w:tblPr>
      <w:tblStyleRowBandSize w:val="1"/>
      <w:tblStyleColBandSize w:val="1"/>
      <w:tblInd w:w="0" w:type="dxa"/>
      <w:tblBorders>
        <w:top w:val="single" w:sz="2" w:space="0" w:color="9BBB59"/>
        <w:left w:val="single" w:sz="2" w:space="0" w:color="9BBB59"/>
        <w:bottom w:val="single" w:sz="2" w:space="0" w:color="9BBB59"/>
        <w:right w:val="single" w:sz="2" w:space="0" w:color="9BBB59"/>
        <w:insideH w:val="single" w:sz="2" w:space="0" w:color="9BBB59"/>
        <w:insideV w:val="single" w:sz="2"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style>
  <w:style w:type="paragraph" w:styleId="HTML">
    <w:name w:val="HTML Preformatted"/>
    <w:basedOn w:val="a"/>
    <w:link w:val="HTML0"/>
    <w:uiPriority w:val="99"/>
    <w:unhideWhenUsed/>
    <w:rsid w:val="00A615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rsid w:val="00A615C2"/>
    <w:rPr>
      <w:rFonts w:ascii="ＭＳ ゴシック" w:eastAsia="ＭＳ ゴシック" w:hAnsi="ＭＳ ゴシック" w:cs="ＭＳ ゴシック"/>
      <w:sz w:val="24"/>
      <w:szCs w:val="24"/>
    </w:rPr>
  </w:style>
  <w:style w:type="table" w:styleId="13">
    <w:name w:val="Light Shading Accent 6"/>
    <w:basedOn w:val="a1"/>
    <w:uiPriority w:val="60"/>
    <w:rsid w:val="00D52D94"/>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4">
    <w:name w:val="Light Shading"/>
    <w:basedOn w:val="a1"/>
    <w:uiPriority w:val="60"/>
    <w:rsid w:val="00D52D9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8">
    <w:name w:val="Strong"/>
    <w:basedOn w:val="a0"/>
    <w:uiPriority w:val="22"/>
    <w:qFormat/>
    <w:rsid w:val="00534348"/>
    <w:rPr>
      <w:b/>
      <w:bCs/>
    </w:rPr>
  </w:style>
  <w:style w:type="character" w:customStyle="1" w:styleId="40">
    <w:name w:val="見出し 4 (文字)"/>
    <w:basedOn w:val="a0"/>
    <w:link w:val="4"/>
    <w:uiPriority w:val="9"/>
    <w:semiHidden/>
    <w:rsid w:val="00973631"/>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658799">
      <w:bodyDiv w:val="1"/>
      <w:marLeft w:val="0"/>
      <w:marRight w:val="0"/>
      <w:marTop w:val="0"/>
      <w:marBottom w:val="0"/>
      <w:divBdr>
        <w:top w:val="none" w:sz="0" w:space="0" w:color="auto"/>
        <w:left w:val="none" w:sz="0" w:space="0" w:color="auto"/>
        <w:bottom w:val="none" w:sz="0" w:space="0" w:color="auto"/>
        <w:right w:val="none" w:sz="0" w:space="0" w:color="auto"/>
      </w:divBdr>
    </w:div>
    <w:div w:id="1092969375">
      <w:bodyDiv w:val="1"/>
      <w:marLeft w:val="0"/>
      <w:marRight w:val="0"/>
      <w:marTop w:val="0"/>
      <w:marBottom w:val="0"/>
      <w:divBdr>
        <w:top w:val="none" w:sz="0" w:space="0" w:color="auto"/>
        <w:left w:val="none" w:sz="0" w:space="0" w:color="auto"/>
        <w:bottom w:val="none" w:sz="0" w:space="0" w:color="auto"/>
        <w:right w:val="none" w:sz="0" w:space="0" w:color="auto"/>
      </w:divBdr>
      <w:divsChild>
        <w:div w:id="1716192845">
          <w:marLeft w:val="0"/>
          <w:marRight w:val="0"/>
          <w:marTop w:val="0"/>
          <w:marBottom w:val="0"/>
          <w:divBdr>
            <w:top w:val="none" w:sz="0" w:space="0" w:color="auto"/>
            <w:left w:val="none" w:sz="0" w:space="0" w:color="auto"/>
            <w:bottom w:val="none" w:sz="0" w:space="0" w:color="auto"/>
            <w:right w:val="none" w:sz="0" w:space="0" w:color="auto"/>
          </w:divBdr>
          <w:divsChild>
            <w:div w:id="6709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69409">
      <w:bodyDiv w:val="1"/>
      <w:marLeft w:val="0"/>
      <w:marRight w:val="0"/>
      <w:marTop w:val="0"/>
      <w:marBottom w:val="0"/>
      <w:divBdr>
        <w:top w:val="none" w:sz="0" w:space="0" w:color="auto"/>
        <w:left w:val="none" w:sz="0" w:space="0" w:color="auto"/>
        <w:bottom w:val="none" w:sz="0" w:space="0" w:color="auto"/>
        <w:right w:val="none" w:sz="0" w:space="0" w:color="auto"/>
      </w:divBdr>
    </w:div>
    <w:div w:id="1676374045">
      <w:bodyDiv w:val="1"/>
      <w:marLeft w:val="0"/>
      <w:marRight w:val="0"/>
      <w:marTop w:val="0"/>
      <w:marBottom w:val="0"/>
      <w:divBdr>
        <w:top w:val="none" w:sz="0" w:space="0" w:color="auto"/>
        <w:left w:val="none" w:sz="0" w:space="0" w:color="auto"/>
        <w:bottom w:val="none" w:sz="0" w:space="0" w:color="auto"/>
        <w:right w:val="none" w:sz="0" w:space="0" w:color="auto"/>
      </w:divBdr>
    </w:div>
    <w:div w:id="1844012043">
      <w:bodyDiv w:val="1"/>
      <w:marLeft w:val="0"/>
      <w:marRight w:val="0"/>
      <w:marTop w:val="0"/>
      <w:marBottom w:val="0"/>
      <w:divBdr>
        <w:top w:val="none" w:sz="0" w:space="0" w:color="auto"/>
        <w:left w:val="none" w:sz="0" w:space="0" w:color="auto"/>
        <w:bottom w:val="none" w:sz="0" w:space="0" w:color="auto"/>
        <w:right w:val="none" w:sz="0" w:space="0" w:color="auto"/>
      </w:divBdr>
    </w:div>
    <w:div w:id="1994721620">
      <w:bodyDiv w:val="1"/>
      <w:marLeft w:val="0"/>
      <w:marRight w:val="0"/>
      <w:marTop w:val="0"/>
      <w:marBottom w:val="0"/>
      <w:divBdr>
        <w:top w:val="none" w:sz="0" w:space="0" w:color="auto"/>
        <w:left w:val="none" w:sz="0" w:space="0" w:color="auto"/>
        <w:bottom w:val="none" w:sz="0" w:space="0" w:color="auto"/>
        <w:right w:val="none" w:sz="0" w:space="0" w:color="auto"/>
      </w:divBdr>
    </w:div>
    <w:div w:id="201668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graphviz.org/" TargetMode="External"/><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8A9C1-94E9-429D-92F4-7D9C63B38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307</Words>
  <Characters>1753</Characters>
  <Application>Microsoft Office Word</Application>
  <DocSecurity>0</DocSecurity>
  <Lines>14</Lines>
  <Paragraphs>4</Paragraphs>
  <ScaleCrop>false</ScaleCrop>
  <Company/>
  <LinksUpToDate>false</LinksUpToDate>
  <CharactersWithSpaces>2056</CharactersWithSpaces>
  <SharedDoc>false</SharedDoc>
  <HLinks>
    <vt:vector size="222" baseType="variant">
      <vt:variant>
        <vt:i4>1703994</vt:i4>
      </vt:variant>
      <vt:variant>
        <vt:i4>216</vt:i4>
      </vt:variant>
      <vt:variant>
        <vt:i4>0</vt:i4>
      </vt:variant>
      <vt:variant>
        <vt:i4>5</vt:i4>
      </vt:variant>
      <vt:variant>
        <vt:lpwstr>http://www.qcd.co.jp/soft/trnsys_j/gaiyou.htm</vt:lpwstr>
      </vt:variant>
      <vt:variant>
        <vt:lpwstr/>
      </vt:variant>
      <vt:variant>
        <vt:i4>1245279</vt:i4>
      </vt:variant>
      <vt:variant>
        <vt:i4>213</vt:i4>
      </vt:variant>
      <vt:variant>
        <vt:i4>0</vt:i4>
      </vt:variant>
      <vt:variant>
        <vt:i4>5</vt:i4>
      </vt:variant>
      <vt:variant>
        <vt:lpwstr>http://sel.me.wisc.edu/trnsys/default.htm</vt:lpwstr>
      </vt:variant>
      <vt:variant>
        <vt:lpwstr/>
      </vt:variant>
      <vt:variant>
        <vt:i4>458757</vt:i4>
      </vt:variant>
      <vt:variant>
        <vt:i4>210</vt:i4>
      </vt:variant>
      <vt:variant>
        <vt:i4>0</vt:i4>
      </vt:variant>
      <vt:variant>
        <vt:i4>5</vt:i4>
      </vt:variant>
      <vt:variant>
        <vt:lpwstr>http://www.qcd.co.jp/soft/trnfami/gaiyou.htm　</vt:lpwstr>
      </vt:variant>
      <vt:variant>
        <vt:lpwstr/>
      </vt:variant>
      <vt:variant>
        <vt:i4>2031670</vt:i4>
      </vt:variant>
      <vt:variant>
        <vt:i4>200</vt:i4>
      </vt:variant>
      <vt:variant>
        <vt:i4>0</vt:i4>
      </vt:variant>
      <vt:variant>
        <vt:i4>5</vt:i4>
      </vt:variant>
      <vt:variant>
        <vt:lpwstr/>
      </vt:variant>
      <vt:variant>
        <vt:lpwstr>_Toc213575092</vt:lpwstr>
      </vt:variant>
      <vt:variant>
        <vt:i4>2031670</vt:i4>
      </vt:variant>
      <vt:variant>
        <vt:i4>194</vt:i4>
      </vt:variant>
      <vt:variant>
        <vt:i4>0</vt:i4>
      </vt:variant>
      <vt:variant>
        <vt:i4>5</vt:i4>
      </vt:variant>
      <vt:variant>
        <vt:lpwstr/>
      </vt:variant>
      <vt:variant>
        <vt:lpwstr>_Toc213575091</vt:lpwstr>
      </vt:variant>
      <vt:variant>
        <vt:i4>2031670</vt:i4>
      </vt:variant>
      <vt:variant>
        <vt:i4>188</vt:i4>
      </vt:variant>
      <vt:variant>
        <vt:i4>0</vt:i4>
      </vt:variant>
      <vt:variant>
        <vt:i4>5</vt:i4>
      </vt:variant>
      <vt:variant>
        <vt:lpwstr/>
      </vt:variant>
      <vt:variant>
        <vt:lpwstr>_Toc213575090</vt:lpwstr>
      </vt:variant>
      <vt:variant>
        <vt:i4>1966134</vt:i4>
      </vt:variant>
      <vt:variant>
        <vt:i4>182</vt:i4>
      </vt:variant>
      <vt:variant>
        <vt:i4>0</vt:i4>
      </vt:variant>
      <vt:variant>
        <vt:i4>5</vt:i4>
      </vt:variant>
      <vt:variant>
        <vt:lpwstr/>
      </vt:variant>
      <vt:variant>
        <vt:lpwstr>_Toc213575089</vt:lpwstr>
      </vt:variant>
      <vt:variant>
        <vt:i4>1966134</vt:i4>
      </vt:variant>
      <vt:variant>
        <vt:i4>176</vt:i4>
      </vt:variant>
      <vt:variant>
        <vt:i4>0</vt:i4>
      </vt:variant>
      <vt:variant>
        <vt:i4>5</vt:i4>
      </vt:variant>
      <vt:variant>
        <vt:lpwstr/>
      </vt:variant>
      <vt:variant>
        <vt:lpwstr>_Toc213575088</vt:lpwstr>
      </vt:variant>
      <vt:variant>
        <vt:i4>1966134</vt:i4>
      </vt:variant>
      <vt:variant>
        <vt:i4>170</vt:i4>
      </vt:variant>
      <vt:variant>
        <vt:i4>0</vt:i4>
      </vt:variant>
      <vt:variant>
        <vt:i4>5</vt:i4>
      </vt:variant>
      <vt:variant>
        <vt:lpwstr/>
      </vt:variant>
      <vt:variant>
        <vt:lpwstr>_Toc213575087</vt:lpwstr>
      </vt:variant>
      <vt:variant>
        <vt:i4>1966134</vt:i4>
      </vt:variant>
      <vt:variant>
        <vt:i4>164</vt:i4>
      </vt:variant>
      <vt:variant>
        <vt:i4>0</vt:i4>
      </vt:variant>
      <vt:variant>
        <vt:i4>5</vt:i4>
      </vt:variant>
      <vt:variant>
        <vt:lpwstr/>
      </vt:variant>
      <vt:variant>
        <vt:lpwstr>_Toc213575086</vt:lpwstr>
      </vt:variant>
      <vt:variant>
        <vt:i4>1966134</vt:i4>
      </vt:variant>
      <vt:variant>
        <vt:i4>158</vt:i4>
      </vt:variant>
      <vt:variant>
        <vt:i4>0</vt:i4>
      </vt:variant>
      <vt:variant>
        <vt:i4>5</vt:i4>
      </vt:variant>
      <vt:variant>
        <vt:lpwstr/>
      </vt:variant>
      <vt:variant>
        <vt:lpwstr>_Toc213575085</vt:lpwstr>
      </vt:variant>
      <vt:variant>
        <vt:i4>1966134</vt:i4>
      </vt:variant>
      <vt:variant>
        <vt:i4>152</vt:i4>
      </vt:variant>
      <vt:variant>
        <vt:i4>0</vt:i4>
      </vt:variant>
      <vt:variant>
        <vt:i4>5</vt:i4>
      </vt:variant>
      <vt:variant>
        <vt:lpwstr/>
      </vt:variant>
      <vt:variant>
        <vt:lpwstr>_Toc213575084</vt:lpwstr>
      </vt:variant>
      <vt:variant>
        <vt:i4>1966134</vt:i4>
      </vt:variant>
      <vt:variant>
        <vt:i4>146</vt:i4>
      </vt:variant>
      <vt:variant>
        <vt:i4>0</vt:i4>
      </vt:variant>
      <vt:variant>
        <vt:i4>5</vt:i4>
      </vt:variant>
      <vt:variant>
        <vt:lpwstr/>
      </vt:variant>
      <vt:variant>
        <vt:lpwstr>_Toc213575083</vt:lpwstr>
      </vt:variant>
      <vt:variant>
        <vt:i4>1966134</vt:i4>
      </vt:variant>
      <vt:variant>
        <vt:i4>140</vt:i4>
      </vt:variant>
      <vt:variant>
        <vt:i4>0</vt:i4>
      </vt:variant>
      <vt:variant>
        <vt:i4>5</vt:i4>
      </vt:variant>
      <vt:variant>
        <vt:lpwstr/>
      </vt:variant>
      <vt:variant>
        <vt:lpwstr>_Toc213575082</vt:lpwstr>
      </vt:variant>
      <vt:variant>
        <vt:i4>1966134</vt:i4>
      </vt:variant>
      <vt:variant>
        <vt:i4>134</vt:i4>
      </vt:variant>
      <vt:variant>
        <vt:i4>0</vt:i4>
      </vt:variant>
      <vt:variant>
        <vt:i4>5</vt:i4>
      </vt:variant>
      <vt:variant>
        <vt:lpwstr/>
      </vt:variant>
      <vt:variant>
        <vt:lpwstr>_Toc213575081</vt:lpwstr>
      </vt:variant>
      <vt:variant>
        <vt:i4>1966134</vt:i4>
      </vt:variant>
      <vt:variant>
        <vt:i4>128</vt:i4>
      </vt:variant>
      <vt:variant>
        <vt:i4>0</vt:i4>
      </vt:variant>
      <vt:variant>
        <vt:i4>5</vt:i4>
      </vt:variant>
      <vt:variant>
        <vt:lpwstr/>
      </vt:variant>
      <vt:variant>
        <vt:lpwstr>_Toc213575080</vt:lpwstr>
      </vt:variant>
      <vt:variant>
        <vt:i4>1114166</vt:i4>
      </vt:variant>
      <vt:variant>
        <vt:i4>122</vt:i4>
      </vt:variant>
      <vt:variant>
        <vt:i4>0</vt:i4>
      </vt:variant>
      <vt:variant>
        <vt:i4>5</vt:i4>
      </vt:variant>
      <vt:variant>
        <vt:lpwstr/>
      </vt:variant>
      <vt:variant>
        <vt:lpwstr>_Toc213575079</vt:lpwstr>
      </vt:variant>
      <vt:variant>
        <vt:i4>1114166</vt:i4>
      </vt:variant>
      <vt:variant>
        <vt:i4>116</vt:i4>
      </vt:variant>
      <vt:variant>
        <vt:i4>0</vt:i4>
      </vt:variant>
      <vt:variant>
        <vt:i4>5</vt:i4>
      </vt:variant>
      <vt:variant>
        <vt:lpwstr/>
      </vt:variant>
      <vt:variant>
        <vt:lpwstr>_Toc213575078</vt:lpwstr>
      </vt:variant>
      <vt:variant>
        <vt:i4>1114166</vt:i4>
      </vt:variant>
      <vt:variant>
        <vt:i4>110</vt:i4>
      </vt:variant>
      <vt:variant>
        <vt:i4>0</vt:i4>
      </vt:variant>
      <vt:variant>
        <vt:i4>5</vt:i4>
      </vt:variant>
      <vt:variant>
        <vt:lpwstr/>
      </vt:variant>
      <vt:variant>
        <vt:lpwstr>_Toc213575077</vt:lpwstr>
      </vt:variant>
      <vt:variant>
        <vt:i4>1114166</vt:i4>
      </vt:variant>
      <vt:variant>
        <vt:i4>104</vt:i4>
      </vt:variant>
      <vt:variant>
        <vt:i4>0</vt:i4>
      </vt:variant>
      <vt:variant>
        <vt:i4>5</vt:i4>
      </vt:variant>
      <vt:variant>
        <vt:lpwstr/>
      </vt:variant>
      <vt:variant>
        <vt:lpwstr>_Toc213575076</vt:lpwstr>
      </vt:variant>
      <vt:variant>
        <vt:i4>1114166</vt:i4>
      </vt:variant>
      <vt:variant>
        <vt:i4>98</vt:i4>
      </vt:variant>
      <vt:variant>
        <vt:i4>0</vt:i4>
      </vt:variant>
      <vt:variant>
        <vt:i4>5</vt:i4>
      </vt:variant>
      <vt:variant>
        <vt:lpwstr/>
      </vt:variant>
      <vt:variant>
        <vt:lpwstr>_Toc213575075</vt:lpwstr>
      </vt:variant>
      <vt:variant>
        <vt:i4>1114166</vt:i4>
      </vt:variant>
      <vt:variant>
        <vt:i4>92</vt:i4>
      </vt:variant>
      <vt:variant>
        <vt:i4>0</vt:i4>
      </vt:variant>
      <vt:variant>
        <vt:i4>5</vt:i4>
      </vt:variant>
      <vt:variant>
        <vt:lpwstr/>
      </vt:variant>
      <vt:variant>
        <vt:lpwstr>_Toc213575074</vt:lpwstr>
      </vt:variant>
      <vt:variant>
        <vt:i4>1114166</vt:i4>
      </vt:variant>
      <vt:variant>
        <vt:i4>86</vt:i4>
      </vt:variant>
      <vt:variant>
        <vt:i4>0</vt:i4>
      </vt:variant>
      <vt:variant>
        <vt:i4>5</vt:i4>
      </vt:variant>
      <vt:variant>
        <vt:lpwstr/>
      </vt:variant>
      <vt:variant>
        <vt:lpwstr>_Toc213575073</vt:lpwstr>
      </vt:variant>
      <vt:variant>
        <vt:i4>1114166</vt:i4>
      </vt:variant>
      <vt:variant>
        <vt:i4>80</vt:i4>
      </vt:variant>
      <vt:variant>
        <vt:i4>0</vt:i4>
      </vt:variant>
      <vt:variant>
        <vt:i4>5</vt:i4>
      </vt:variant>
      <vt:variant>
        <vt:lpwstr/>
      </vt:variant>
      <vt:variant>
        <vt:lpwstr>_Toc213575072</vt:lpwstr>
      </vt:variant>
      <vt:variant>
        <vt:i4>1114166</vt:i4>
      </vt:variant>
      <vt:variant>
        <vt:i4>74</vt:i4>
      </vt:variant>
      <vt:variant>
        <vt:i4>0</vt:i4>
      </vt:variant>
      <vt:variant>
        <vt:i4>5</vt:i4>
      </vt:variant>
      <vt:variant>
        <vt:lpwstr/>
      </vt:variant>
      <vt:variant>
        <vt:lpwstr>_Toc213575071</vt:lpwstr>
      </vt:variant>
      <vt:variant>
        <vt:i4>1114166</vt:i4>
      </vt:variant>
      <vt:variant>
        <vt:i4>68</vt:i4>
      </vt:variant>
      <vt:variant>
        <vt:i4>0</vt:i4>
      </vt:variant>
      <vt:variant>
        <vt:i4>5</vt:i4>
      </vt:variant>
      <vt:variant>
        <vt:lpwstr/>
      </vt:variant>
      <vt:variant>
        <vt:lpwstr>_Toc213575070</vt:lpwstr>
      </vt:variant>
      <vt:variant>
        <vt:i4>1048630</vt:i4>
      </vt:variant>
      <vt:variant>
        <vt:i4>62</vt:i4>
      </vt:variant>
      <vt:variant>
        <vt:i4>0</vt:i4>
      </vt:variant>
      <vt:variant>
        <vt:i4>5</vt:i4>
      </vt:variant>
      <vt:variant>
        <vt:lpwstr/>
      </vt:variant>
      <vt:variant>
        <vt:lpwstr>_Toc213575069</vt:lpwstr>
      </vt:variant>
      <vt:variant>
        <vt:i4>1048630</vt:i4>
      </vt:variant>
      <vt:variant>
        <vt:i4>56</vt:i4>
      </vt:variant>
      <vt:variant>
        <vt:i4>0</vt:i4>
      </vt:variant>
      <vt:variant>
        <vt:i4>5</vt:i4>
      </vt:variant>
      <vt:variant>
        <vt:lpwstr/>
      </vt:variant>
      <vt:variant>
        <vt:lpwstr>_Toc213575068</vt:lpwstr>
      </vt:variant>
      <vt:variant>
        <vt:i4>1048630</vt:i4>
      </vt:variant>
      <vt:variant>
        <vt:i4>50</vt:i4>
      </vt:variant>
      <vt:variant>
        <vt:i4>0</vt:i4>
      </vt:variant>
      <vt:variant>
        <vt:i4>5</vt:i4>
      </vt:variant>
      <vt:variant>
        <vt:lpwstr/>
      </vt:variant>
      <vt:variant>
        <vt:lpwstr>_Toc213575067</vt:lpwstr>
      </vt:variant>
      <vt:variant>
        <vt:i4>1048630</vt:i4>
      </vt:variant>
      <vt:variant>
        <vt:i4>44</vt:i4>
      </vt:variant>
      <vt:variant>
        <vt:i4>0</vt:i4>
      </vt:variant>
      <vt:variant>
        <vt:i4>5</vt:i4>
      </vt:variant>
      <vt:variant>
        <vt:lpwstr/>
      </vt:variant>
      <vt:variant>
        <vt:lpwstr>_Toc213575066</vt:lpwstr>
      </vt:variant>
      <vt:variant>
        <vt:i4>1048630</vt:i4>
      </vt:variant>
      <vt:variant>
        <vt:i4>38</vt:i4>
      </vt:variant>
      <vt:variant>
        <vt:i4>0</vt:i4>
      </vt:variant>
      <vt:variant>
        <vt:i4>5</vt:i4>
      </vt:variant>
      <vt:variant>
        <vt:lpwstr/>
      </vt:variant>
      <vt:variant>
        <vt:lpwstr>_Toc213575065</vt:lpwstr>
      </vt:variant>
      <vt:variant>
        <vt:i4>1048630</vt:i4>
      </vt:variant>
      <vt:variant>
        <vt:i4>32</vt:i4>
      </vt:variant>
      <vt:variant>
        <vt:i4>0</vt:i4>
      </vt:variant>
      <vt:variant>
        <vt:i4>5</vt:i4>
      </vt:variant>
      <vt:variant>
        <vt:lpwstr/>
      </vt:variant>
      <vt:variant>
        <vt:lpwstr>_Toc213575064</vt:lpwstr>
      </vt:variant>
      <vt:variant>
        <vt:i4>1048630</vt:i4>
      </vt:variant>
      <vt:variant>
        <vt:i4>26</vt:i4>
      </vt:variant>
      <vt:variant>
        <vt:i4>0</vt:i4>
      </vt:variant>
      <vt:variant>
        <vt:i4>5</vt:i4>
      </vt:variant>
      <vt:variant>
        <vt:lpwstr/>
      </vt:variant>
      <vt:variant>
        <vt:lpwstr>_Toc213575063</vt:lpwstr>
      </vt:variant>
      <vt:variant>
        <vt:i4>1048630</vt:i4>
      </vt:variant>
      <vt:variant>
        <vt:i4>20</vt:i4>
      </vt:variant>
      <vt:variant>
        <vt:i4>0</vt:i4>
      </vt:variant>
      <vt:variant>
        <vt:i4>5</vt:i4>
      </vt:variant>
      <vt:variant>
        <vt:lpwstr/>
      </vt:variant>
      <vt:variant>
        <vt:lpwstr>_Toc213575062</vt:lpwstr>
      </vt:variant>
      <vt:variant>
        <vt:i4>1048630</vt:i4>
      </vt:variant>
      <vt:variant>
        <vt:i4>14</vt:i4>
      </vt:variant>
      <vt:variant>
        <vt:i4>0</vt:i4>
      </vt:variant>
      <vt:variant>
        <vt:i4>5</vt:i4>
      </vt:variant>
      <vt:variant>
        <vt:lpwstr/>
      </vt:variant>
      <vt:variant>
        <vt:lpwstr>_Toc213575061</vt:lpwstr>
      </vt:variant>
      <vt:variant>
        <vt:i4>1048630</vt:i4>
      </vt:variant>
      <vt:variant>
        <vt:i4>8</vt:i4>
      </vt:variant>
      <vt:variant>
        <vt:i4>0</vt:i4>
      </vt:variant>
      <vt:variant>
        <vt:i4>5</vt:i4>
      </vt:variant>
      <vt:variant>
        <vt:lpwstr/>
      </vt:variant>
      <vt:variant>
        <vt:lpwstr>_Toc213575060</vt:lpwstr>
      </vt:variant>
      <vt:variant>
        <vt:i4>1245238</vt:i4>
      </vt:variant>
      <vt:variant>
        <vt:i4>2</vt:i4>
      </vt:variant>
      <vt:variant>
        <vt:i4>0</vt:i4>
      </vt:variant>
      <vt:variant>
        <vt:i4>5</vt:i4>
      </vt:variant>
      <vt:variant>
        <vt:lpwstr/>
      </vt:variant>
      <vt:variant>
        <vt:lpwstr>_Toc213575059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2014-06-26T00:47:00Z</dcterms:created>
  <dcterms:modified xsi:type="dcterms:W3CDTF">2014-07-01T04:00:00Z</dcterms:modified>
</cp:coreProperties>
</file>