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A5" w:rsidRDefault="00837EEA" w:rsidP="00837EEA">
      <w:pPr>
        <w:pStyle w:val="1"/>
      </w:pPr>
      <w:r>
        <w:rPr>
          <w:rFonts w:hint="eastAsia"/>
        </w:rPr>
        <w:t>動作環境</w:t>
      </w:r>
    </w:p>
    <w:p w:rsidR="00555222" w:rsidRDefault="00555222" w:rsidP="00837EE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以下の</w:t>
      </w:r>
      <w:r>
        <w:rPr>
          <w:rFonts w:asciiTheme="minorEastAsia" w:eastAsiaTheme="minorEastAsia" w:hAnsiTheme="minorEastAsia"/>
          <w:szCs w:val="21"/>
        </w:rPr>
        <w:t>環境で動作確認を行っています。</w:t>
      </w:r>
    </w:p>
    <w:p w:rsidR="00837EEA" w:rsidRPr="00555222" w:rsidRDefault="00837EEA" w:rsidP="00555222">
      <w:pPr>
        <w:pStyle w:val="ae"/>
        <w:numPr>
          <w:ilvl w:val="0"/>
          <w:numId w:val="21"/>
        </w:numPr>
        <w:ind w:leftChars="0"/>
        <w:rPr>
          <w:rFonts w:asciiTheme="minorEastAsia" w:eastAsiaTheme="minorEastAsia" w:hAnsiTheme="minorEastAsia"/>
          <w:szCs w:val="21"/>
        </w:rPr>
      </w:pPr>
      <w:r w:rsidRPr="00555222">
        <w:rPr>
          <w:rFonts w:asciiTheme="minorEastAsia" w:eastAsiaTheme="minorEastAsia" w:hAnsiTheme="minorEastAsia" w:hint="eastAsia"/>
          <w:szCs w:val="21"/>
        </w:rPr>
        <w:t>TRNSYS17.1</w:t>
      </w:r>
    </w:p>
    <w:p w:rsidR="00837EEA" w:rsidRDefault="00837EEA" w:rsidP="00555222">
      <w:pPr>
        <w:pStyle w:val="ae"/>
        <w:numPr>
          <w:ilvl w:val="0"/>
          <w:numId w:val="21"/>
        </w:numPr>
        <w:ind w:leftChars="0"/>
        <w:rPr>
          <w:rFonts w:asciiTheme="minorEastAsia" w:eastAsiaTheme="minorEastAsia" w:hAnsiTheme="minorEastAsia"/>
          <w:szCs w:val="21"/>
        </w:rPr>
      </w:pPr>
      <w:r w:rsidRPr="00555222">
        <w:rPr>
          <w:rFonts w:asciiTheme="minorEastAsia" w:eastAsiaTheme="minorEastAsia" w:hAnsiTheme="minorEastAsia"/>
          <w:szCs w:val="21"/>
        </w:rPr>
        <w:t>SketchUp 8</w:t>
      </w:r>
    </w:p>
    <w:p w:rsidR="00555222" w:rsidRPr="00555222" w:rsidRDefault="00555222" w:rsidP="00555222">
      <w:pPr>
        <w:pStyle w:val="ae"/>
        <w:numPr>
          <w:ilvl w:val="0"/>
          <w:numId w:val="21"/>
        </w:numPr>
        <w:ind w:left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Windows7(64bit)</w:t>
      </w:r>
    </w:p>
    <w:p w:rsidR="00837EEA" w:rsidRDefault="00837EEA" w:rsidP="00837EEA">
      <w:pPr>
        <w:rPr>
          <w:rFonts w:asciiTheme="minorEastAsia" w:eastAsiaTheme="minorEastAsia" w:hAnsiTheme="minorEastAsia"/>
          <w:szCs w:val="21"/>
        </w:rPr>
      </w:pPr>
    </w:p>
    <w:p w:rsidR="00837EEA" w:rsidRPr="00837EEA" w:rsidRDefault="00837EEA" w:rsidP="00837EEA">
      <w:pPr>
        <w:pStyle w:val="1"/>
      </w:pPr>
      <w:r w:rsidRPr="00837EEA">
        <w:rPr>
          <w:rFonts w:hint="eastAsia"/>
        </w:rPr>
        <w:t>使い方</w:t>
      </w:r>
    </w:p>
    <w:p w:rsidR="00837EEA" w:rsidRPr="00837EEA" w:rsidRDefault="00837EEA" w:rsidP="00837EEA">
      <w:pPr>
        <w:pStyle w:val="10"/>
      </w:pPr>
      <w:r w:rsidRPr="00837EEA">
        <w:rPr>
          <w:rFonts w:hint="eastAsia"/>
        </w:rPr>
        <w:t>スクリプトの配置</w:t>
      </w:r>
    </w:p>
    <w:p w:rsidR="00837EEA" w:rsidRPr="00837EEA" w:rsidRDefault="00555222" w:rsidP="00837EE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スクリプトを</w:t>
      </w:r>
      <w:r w:rsidR="00837EEA" w:rsidRPr="00837EEA">
        <w:rPr>
          <w:rFonts w:asciiTheme="minorEastAsia" w:eastAsiaTheme="minorEastAsia" w:hAnsiTheme="minorEastAsia" w:hint="eastAsia"/>
          <w:szCs w:val="21"/>
        </w:rPr>
        <w:t>SketchUpのプラグインフォルダへコピーする。</w:t>
      </w: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 w:hint="eastAsia"/>
          <w:szCs w:val="21"/>
        </w:rPr>
        <w:t>通常</w:t>
      </w:r>
      <w:r w:rsidR="00A61755">
        <w:rPr>
          <w:rFonts w:asciiTheme="minorEastAsia" w:eastAsiaTheme="minorEastAsia" w:hAnsiTheme="minorEastAsia" w:hint="eastAsia"/>
          <w:szCs w:val="21"/>
        </w:rPr>
        <w:t>は</w:t>
      </w:r>
      <w:r w:rsidRPr="00837EEA">
        <w:rPr>
          <w:rFonts w:asciiTheme="minorEastAsia" w:eastAsiaTheme="minorEastAsia" w:hAnsiTheme="minorEastAsia" w:hint="eastAsia"/>
          <w:szCs w:val="21"/>
        </w:rPr>
        <w:t>以下のフォルダになります。</w:t>
      </w:r>
    </w:p>
    <w:p w:rsidR="00837EEA" w:rsidRDefault="00837EEA" w:rsidP="00837EEA">
      <w:pPr>
        <w:rPr>
          <w:rFonts w:asciiTheme="minorEastAsia" w:eastAsiaTheme="minorEastAsia" w:hAnsiTheme="minorEastAsia"/>
          <w:szCs w:val="21"/>
        </w:rPr>
      </w:pPr>
    </w:p>
    <w:p w:rsidR="00A61755" w:rsidRPr="00A61755" w:rsidRDefault="00A61755" w:rsidP="00A61755">
      <w:pPr>
        <w:pStyle w:val="ae"/>
        <w:numPr>
          <w:ilvl w:val="0"/>
          <w:numId w:val="22"/>
        </w:numPr>
        <w:ind w:leftChars="0"/>
        <w:rPr>
          <w:rFonts w:asciiTheme="minorEastAsia" w:eastAsiaTheme="minorEastAsia" w:hAnsiTheme="minorEastAsia"/>
          <w:szCs w:val="21"/>
        </w:rPr>
      </w:pPr>
      <w:r w:rsidRPr="00A61755">
        <w:rPr>
          <w:rFonts w:asciiTheme="minorEastAsia" w:eastAsiaTheme="minorEastAsia" w:hAnsiTheme="minorEastAsia"/>
          <w:szCs w:val="21"/>
        </w:rPr>
        <w:t>Windows7(32bit)</w:t>
      </w: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/>
          <w:szCs w:val="21"/>
        </w:rPr>
        <w:t>C:\Program Files\Google\Google SketchUp 8\Plugins</w:t>
      </w: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 w:hint="eastAsia"/>
          <w:szCs w:val="21"/>
        </w:rPr>
        <w:t>Windows</w:t>
      </w:r>
      <w:r w:rsidR="00A61755">
        <w:rPr>
          <w:rFonts w:asciiTheme="minorEastAsia" w:eastAsiaTheme="minorEastAsia" w:hAnsiTheme="minorEastAsia"/>
          <w:szCs w:val="21"/>
        </w:rPr>
        <w:t>(64bit)</w:t>
      </w: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/>
          <w:szCs w:val="21"/>
        </w:rPr>
        <w:t>C:\Program Files (x86)\Google\Google SketchUp 8\Plugins</w:t>
      </w:r>
    </w:p>
    <w:p w:rsidR="00837EEA" w:rsidRPr="00837EEA" w:rsidRDefault="00837EEA" w:rsidP="00837EEA">
      <w:pPr>
        <w:pStyle w:val="10"/>
      </w:pPr>
      <w:r w:rsidRPr="00837EEA">
        <w:rPr>
          <w:rFonts w:hint="eastAsia"/>
        </w:rPr>
        <w:t>SketchUp</w:t>
      </w:r>
      <w:r w:rsidRPr="00837EEA">
        <w:rPr>
          <w:rFonts w:hint="eastAsia"/>
        </w:rPr>
        <w:t>を起動する</w:t>
      </w: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  <w:r w:rsidRPr="00A61755">
        <w:rPr>
          <w:rFonts w:asciiTheme="majorEastAsia" w:eastAsiaTheme="majorEastAsia" w:hAnsiTheme="majorEastAsia" w:hint="eastAsia"/>
          <w:szCs w:val="21"/>
        </w:rPr>
        <w:t>「プラグイン」</w:t>
      </w:r>
      <w:r w:rsidRPr="00837EEA">
        <w:rPr>
          <w:rFonts w:asciiTheme="minorEastAsia" w:eastAsiaTheme="minorEastAsia" w:hAnsiTheme="minorEastAsia" w:hint="eastAsia"/>
          <w:szCs w:val="21"/>
        </w:rPr>
        <w:t>メニューに</w:t>
      </w:r>
      <w:r w:rsidRPr="00A61755">
        <w:rPr>
          <w:rFonts w:asciiTheme="majorEastAsia" w:eastAsiaTheme="majorEastAsia" w:hAnsiTheme="majorEastAsia" w:hint="eastAsia"/>
          <w:szCs w:val="21"/>
        </w:rPr>
        <w:t>「</w:t>
      </w:r>
      <w:r w:rsidR="00A61755" w:rsidRPr="00A61755">
        <w:rPr>
          <w:rFonts w:asciiTheme="majorEastAsia" w:eastAsiaTheme="majorEastAsia" w:hAnsiTheme="majorEastAsia"/>
          <w:szCs w:val="21"/>
        </w:rPr>
        <w:t>Draw B17 and Shading Objects</w:t>
      </w:r>
      <w:r w:rsidRPr="00A61755">
        <w:rPr>
          <w:rFonts w:asciiTheme="majorEastAsia" w:eastAsiaTheme="majorEastAsia" w:hAnsiTheme="majorEastAsia" w:hint="eastAsia"/>
          <w:szCs w:val="21"/>
        </w:rPr>
        <w:t>」</w:t>
      </w:r>
      <w:r w:rsidRPr="00837EEA">
        <w:rPr>
          <w:rFonts w:asciiTheme="minorEastAsia" w:eastAsiaTheme="minorEastAsia" w:hAnsiTheme="minorEastAsia" w:hint="eastAsia"/>
          <w:szCs w:val="21"/>
        </w:rPr>
        <w:t>という項目が追加されるので、</w:t>
      </w:r>
      <w:r>
        <w:rPr>
          <w:rFonts w:asciiTheme="minorEastAsia" w:eastAsiaTheme="minorEastAsia" w:hAnsiTheme="minorEastAsia" w:hint="eastAsia"/>
          <w:szCs w:val="21"/>
        </w:rPr>
        <w:t>これを</w:t>
      </w:r>
      <w:r w:rsidRPr="00837EEA">
        <w:rPr>
          <w:rFonts w:asciiTheme="minorEastAsia" w:eastAsiaTheme="minorEastAsia" w:hAnsiTheme="minorEastAsia" w:hint="eastAsia"/>
          <w:szCs w:val="21"/>
        </w:rPr>
        <w:t>選ぶだけ。</w:t>
      </w:r>
    </w:p>
    <w:p w:rsidR="00837EEA" w:rsidRPr="00837EEA" w:rsidRDefault="00837EEA" w:rsidP="00837EEA">
      <w:pPr>
        <w:pStyle w:val="ae"/>
        <w:numPr>
          <w:ilvl w:val="0"/>
          <w:numId w:val="20"/>
        </w:numPr>
        <w:ind w:leftChars="0"/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 w:hint="eastAsia"/>
          <w:szCs w:val="21"/>
        </w:rPr>
        <w:t>サンプルファイル</w:t>
      </w:r>
    </w:p>
    <w:p w:rsidR="00837EEA" w:rsidRPr="00837EEA" w:rsidRDefault="00837EEA" w:rsidP="00837EEA">
      <w:pPr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 w:hint="eastAsia"/>
          <w:szCs w:val="21"/>
        </w:rPr>
        <w:t>TRNSYS17</w:t>
      </w:r>
      <w:r>
        <w:rPr>
          <w:rFonts w:asciiTheme="minorEastAsia" w:eastAsiaTheme="minorEastAsia" w:hAnsiTheme="minorEastAsia" w:hint="eastAsia"/>
          <w:szCs w:val="21"/>
        </w:rPr>
        <w:t>の以下のファイルを開いて、</w:t>
      </w:r>
      <w:r>
        <w:rPr>
          <w:rFonts w:asciiTheme="minorEastAsia" w:eastAsiaTheme="minorEastAsia" w:hAnsiTheme="minorEastAsia"/>
          <w:szCs w:val="21"/>
        </w:rPr>
        <w:t>図のよう</w:t>
      </w:r>
      <w:r>
        <w:rPr>
          <w:rFonts w:asciiTheme="minorEastAsia" w:eastAsiaTheme="minorEastAsia" w:hAnsiTheme="minorEastAsia" w:hint="eastAsia"/>
          <w:szCs w:val="21"/>
        </w:rPr>
        <w:t>なモデルが描かれれば</w:t>
      </w:r>
      <w:r>
        <w:rPr>
          <w:rFonts w:asciiTheme="minorEastAsia" w:eastAsiaTheme="minorEastAsia" w:hAnsiTheme="minorEastAsia"/>
          <w:szCs w:val="21"/>
        </w:rPr>
        <w:t>OK.</w:t>
      </w:r>
    </w:p>
    <w:p w:rsidR="00B91A1E" w:rsidRDefault="00837EEA" w:rsidP="00837EEA">
      <w:pPr>
        <w:rPr>
          <w:rFonts w:asciiTheme="minorEastAsia" w:eastAsiaTheme="minorEastAsia" w:hAnsiTheme="minorEastAsia"/>
          <w:szCs w:val="21"/>
        </w:rPr>
      </w:pPr>
      <w:r w:rsidRPr="00837EEA">
        <w:rPr>
          <w:rFonts w:asciiTheme="minorEastAsia" w:eastAsiaTheme="minorEastAsia" w:hAnsiTheme="minorEastAsia"/>
          <w:szCs w:val="21"/>
        </w:rPr>
        <w:t>C:\Trnsys17\Examples\3D_building\Building.b17</w:t>
      </w:r>
    </w:p>
    <w:p w:rsidR="00837EEA" w:rsidRPr="00837EEA" w:rsidRDefault="00837EEA" w:rsidP="00837EEA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3045460" cy="2011680"/>
            <wp:effectExtent l="0" t="0" r="2540" b="7620"/>
            <wp:docPr id="1" name="図 1" descr="http://1.bp.blogspot.com/-PSYOxGu-3FQ/T82NFSkSWzI/AAAAAAAABuk/cqzsdB5-vXc/s320/2012-06-05_1334DrawBui%E3%81%B2%E3%81%A8%E3%81%BE%E3%81%9A%E5%AE%8C%E6%88%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PSYOxGu-3FQ/T82NFSkSWzI/AAAAAAAABuk/cqzsdB5-vXc/s320/2012-06-05_1334DrawBui%E3%81%B2%E3%81%A8%E3%81%BE%E3%81%9A%E5%AE%8C%E6%88%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EEA" w:rsidRPr="00837EEA" w:rsidSect="005B2B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112" w:rsidRDefault="00534112">
      <w:r>
        <w:separator/>
      </w:r>
    </w:p>
  </w:endnote>
  <w:endnote w:type="continuationSeparator" w:id="0">
    <w:p w:rsidR="00534112" w:rsidRDefault="00534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22" w:rsidRDefault="0055522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 wp14:anchorId="34EF2D61" wp14:editId="56ACB3AF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837EEA">
      <w:rPr>
        <w:rFonts w:ascii="Times New Roman" w:hAnsi="Times New Roman"/>
        <w:noProof/>
        <w:kern w:val="0"/>
        <w:szCs w:val="21"/>
      </w:rPr>
      <w:t>2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 wp14:anchorId="3A762B6C" wp14:editId="626CA8D2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112" w:rsidRDefault="00534112">
      <w:r>
        <w:separator/>
      </w:r>
    </w:p>
  </w:footnote>
  <w:footnote w:type="continuationSeparator" w:id="0">
    <w:p w:rsidR="00534112" w:rsidRDefault="00534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22" w:rsidRDefault="0055522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22" w:rsidRDefault="0055522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CD2" w:rsidRDefault="00E90BA3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A61755">
      <w:rPr>
        <w:noProof/>
      </w:rPr>
      <w:t>2014/06/24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3FB"/>
    <w:multiLevelType w:val="hybridMultilevel"/>
    <w:tmpl w:val="69C87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DD4261"/>
    <w:multiLevelType w:val="hybridMultilevel"/>
    <w:tmpl w:val="6DDC2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3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E4074E"/>
    <w:multiLevelType w:val="hybridMultilevel"/>
    <w:tmpl w:val="EE827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7D4413"/>
    <w:multiLevelType w:val="hybridMultilevel"/>
    <w:tmpl w:val="8DA20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FA62D8"/>
    <w:multiLevelType w:val="hybridMultilevel"/>
    <w:tmpl w:val="67CA2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19694E"/>
    <w:multiLevelType w:val="hybridMultilevel"/>
    <w:tmpl w:val="1BAE3E94"/>
    <w:lvl w:ilvl="0" w:tplc="7646C13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5A74FC8"/>
    <w:multiLevelType w:val="hybridMultilevel"/>
    <w:tmpl w:val="98D0050E"/>
    <w:lvl w:ilvl="0" w:tplc="1D6E6FE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20"/>
  </w:num>
  <w:num w:numId="5">
    <w:abstractNumId w:val="4"/>
  </w:num>
  <w:num w:numId="6">
    <w:abstractNumId w:val="9"/>
  </w:num>
  <w:num w:numId="7">
    <w:abstractNumId w:val="15"/>
  </w:num>
  <w:num w:numId="8">
    <w:abstractNumId w:val="17"/>
  </w:num>
  <w:num w:numId="9">
    <w:abstractNumId w:val="16"/>
  </w:num>
  <w:num w:numId="10">
    <w:abstractNumId w:val="19"/>
  </w:num>
  <w:num w:numId="11">
    <w:abstractNumId w:val="14"/>
  </w:num>
  <w:num w:numId="12">
    <w:abstractNumId w:val="12"/>
  </w:num>
  <w:num w:numId="13">
    <w:abstractNumId w:val="11"/>
  </w:num>
  <w:num w:numId="14">
    <w:abstractNumId w:val="8"/>
  </w:num>
  <w:num w:numId="15">
    <w:abstractNumId w:val="14"/>
  </w:num>
  <w:num w:numId="16">
    <w:abstractNumId w:val="18"/>
  </w:num>
  <w:num w:numId="17">
    <w:abstractNumId w:val="7"/>
  </w:num>
  <w:num w:numId="18">
    <w:abstractNumId w:val="13"/>
  </w:num>
  <w:num w:numId="19">
    <w:abstractNumId w:val="1"/>
  </w:num>
  <w:num w:numId="20">
    <w:abstractNumId w:val="10"/>
  </w:num>
  <w:num w:numId="21">
    <w:abstractNumId w:val="0"/>
  </w:num>
  <w:num w:numId="2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EA"/>
    <w:rsid w:val="000206E2"/>
    <w:rsid w:val="00026D0A"/>
    <w:rsid w:val="00044206"/>
    <w:rsid w:val="0005359F"/>
    <w:rsid w:val="000542D5"/>
    <w:rsid w:val="00076D59"/>
    <w:rsid w:val="00077648"/>
    <w:rsid w:val="00087B97"/>
    <w:rsid w:val="0009379A"/>
    <w:rsid w:val="000A6225"/>
    <w:rsid w:val="000B1D50"/>
    <w:rsid w:val="0010226D"/>
    <w:rsid w:val="00111979"/>
    <w:rsid w:val="00111E2A"/>
    <w:rsid w:val="001264A3"/>
    <w:rsid w:val="001265E0"/>
    <w:rsid w:val="00145094"/>
    <w:rsid w:val="00145872"/>
    <w:rsid w:val="00157AD9"/>
    <w:rsid w:val="001722DE"/>
    <w:rsid w:val="00173B48"/>
    <w:rsid w:val="00177412"/>
    <w:rsid w:val="00187F5F"/>
    <w:rsid w:val="00190D94"/>
    <w:rsid w:val="00191DB4"/>
    <w:rsid w:val="001973AA"/>
    <w:rsid w:val="001A20EB"/>
    <w:rsid w:val="001A7C94"/>
    <w:rsid w:val="001C4BB5"/>
    <w:rsid w:val="001C7E86"/>
    <w:rsid w:val="001F365B"/>
    <w:rsid w:val="001F4E03"/>
    <w:rsid w:val="00211C18"/>
    <w:rsid w:val="002405B6"/>
    <w:rsid w:val="00245530"/>
    <w:rsid w:val="00272742"/>
    <w:rsid w:val="0027547B"/>
    <w:rsid w:val="00275F21"/>
    <w:rsid w:val="0028384F"/>
    <w:rsid w:val="002A68B2"/>
    <w:rsid w:val="002B13E0"/>
    <w:rsid w:val="002B397D"/>
    <w:rsid w:val="002B39F1"/>
    <w:rsid w:val="002E6E50"/>
    <w:rsid w:val="002F1337"/>
    <w:rsid w:val="003069F1"/>
    <w:rsid w:val="00320724"/>
    <w:rsid w:val="0032653B"/>
    <w:rsid w:val="00343CBF"/>
    <w:rsid w:val="003623C5"/>
    <w:rsid w:val="00380CD4"/>
    <w:rsid w:val="00382A4F"/>
    <w:rsid w:val="00386E1C"/>
    <w:rsid w:val="003A401D"/>
    <w:rsid w:val="003A7AA5"/>
    <w:rsid w:val="003B50AF"/>
    <w:rsid w:val="003C4AD0"/>
    <w:rsid w:val="003D653E"/>
    <w:rsid w:val="00410221"/>
    <w:rsid w:val="004118C7"/>
    <w:rsid w:val="00424118"/>
    <w:rsid w:val="0042470E"/>
    <w:rsid w:val="00451F50"/>
    <w:rsid w:val="00467A50"/>
    <w:rsid w:val="00477F47"/>
    <w:rsid w:val="00481AD6"/>
    <w:rsid w:val="00483898"/>
    <w:rsid w:val="00493A5E"/>
    <w:rsid w:val="00494533"/>
    <w:rsid w:val="004B1469"/>
    <w:rsid w:val="004B4BCF"/>
    <w:rsid w:val="004B6EF5"/>
    <w:rsid w:val="004C03C5"/>
    <w:rsid w:val="004D7E6D"/>
    <w:rsid w:val="00500667"/>
    <w:rsid w:val="00500F74"/>
    <w:rsid w:val="00503DB9"/>
    <w:rsid w:val="00534112"/>
    <w:rsid w:val="00534348"/>
    <w:rsid w:val="00541A50"/>
    <w:rsid w:val="00541B60"/>
    <w:rsid w:val="00545FE1"/>
    <w:rsid w:val="00555222"/>
    <w:rsid w:val="00562783"/>
    <w:rsid w:val="00571362"/>
    <w:rsid w:val="005B2BBC"/>
    <w:rsid w:val="005F77F6"/>
    <w:rsid w:val="006037DA"/>
    <w:rsid w:val="00607F8F"/>
    <w:rsid w:val="006217C5"/>
    <w:rsid w:val="00624156"/>
    <w:rsid w:val="00624C85"/>
    <w:rsid w:val="006250AC"/>
    <w:rsid w:val="00626CA5"/>
    <w:rsid w:val="006335C7"/>
    <w:rsid w:val="0064162F"/>
    <w:rsid w:val="006423D1"/>
    <w:rsid w:val="00670D94"/>
    <w:rsid w:val="00672486"/>
    <w:rsid w:val="00675752"/>
    <w:rsid w:val="00683542"/>
    <w:rsid w:val="00696D12"/>
    <w:rsid w:val="006B4ED8"/>
    <w:rsid w:val="006C3450"/>
    <w:rsid w:val="006C56D4"/>
    <w:rsid w:val="006F0779"/>
    <w:rsid w:val="006F1BC8"/>
    <w:rsid w:val="00730229"/>
    <w:rsid w:val="00743690"/>
    <w:rsid w:val="00753A10"/>
    <w:rsid w:val="00755A29"/>
    <w:rsid w:val="007875A8"/>
    <w:rsid w:val="00791B08"/>
    <w:rsid w:val="00796EB2"/>
    <w:rsid w:val="007B309E"/>
    <w:rsid w:val="007C0890"/>
    <w:rsid w:val="007C616E"/>
    <w:rsid w:val="007D72F0"/>
    <w:rsid w:val="00800E41"/>
    <w:rsid w:val="008013AD"/>
    <w:rsid w:val="0082405E"/>
    <w:rsid w:val="00834BEA"/>
    <w:rsid w:val="00837DE9"/>
    <w:rsid w:val="00837EEA"/>
    <w:rsid w:val="00883D3F"/>
    <w:rsid w:val="008879FC"/>
    <w:rsid w:val="008933A5"/>
    <w:rsid w:val="008B3E1C"/>
    <w:rsid w:val="008B44E4"/>
    <w:rsid w:val="008C4239"/>
    <w:rsid w:val="009024AA"/>
    <w:rsid w:val="00907C2F"/>
    <w:rsid w:val="00943AD3"/>
    <w:rsid w:val="0095203E"/>
    <w:rsid w:val="00981DDB"/>
    <w:rsid w:val="00982E67"/>
    <w:rsid w:val="009853E3"/>
    <w:rsid w:val="009A3B22"/>
    <w:rsid w:val="009B2601"/>
    <w:rsid w:val="009C3EB0"/>
    <w:rsid w:val="009C5BAF"/>
    <w:rsid w:val="00A30655"/>
    <w:rsid w:val="00A615C2"/>
    <w:rsid w:val="00A61755"/>
    <w:rsid w:val="00A6437C"/>
    <w:rsid w:val="00A83457"/>
    <w:rsid w:val="00A84665"/>
    <w:rsid w:val="00A91DBC"/>
    <w:rsid w:val="00AA0CD2"/>
    <w:rsid w:val="00AD12E1"/>
    <w:rsid w:val="00B000A0"/>
    <w:rsid w:val="00B01EAC"/>
    <w:rsid w:val="00B034D7"/>
    <w:rsid w:val="00B1099B"/>
    <w:rsid w:val="00B23D65"/>
    <w:rsid w:val="00B27A61"/>
    <w:rsid w:val="00B419CC"/>
    <w:rsid w:val="00B478DD"/>
    <w:rsid w:val="00B613DB"/>
    <w:rsid w:val="00B9126B"/>
    <w:rsid w:val="00B91A1E"/>
    <w:rsid w:val="00B95FB2"/>
    <w:rsid w:val="00BB18F2"/>
    <w:rsid w:val="00BB44F1"/>
    <w:rsid w:val="00BB52BE"/>
    <w:rsid w:val="00BC758A"/>
    <w:rsid w:val="00BD4C65"/>
    <w:rsid w:val="00BF5DFE"/>
    <w:rsid w:val="00BF5EBA"/>
    <w:rsid w:val="00C045B8"/>
    <w:rsid w:val="00C10B53"/>
    <w:rsid w:val="00C21B04"/>
    <w:rsid w:val="00C46FBD"/>
    <w:rsid w:val="00C60652"/>
    <w:rsid w:val="00C73517"/>
    <w:rsid w:val="00C8337C"/>
    <w:rsid w:val="00C8413F"/>
    <w:rsid w:val="00CA216E"/>
    <w:rsid w:val="00CC5729"/>
    <w:rsid w:val="00CD3C42"/>
    <w:rsid w:val="00CD6565"/>
    <w:rsid w:val="00CD6E13"/>
    <w:rsid w:val="00CD73F8"/>
    <w:rsid w:val="00CE461F"/>
    <w:rsid w:val="00CF0E59"/>
    <w:rsid w:val="00D271B1"/>
    <w:rsid w:val="00D354E3"/>
    <w:rsid w:val="00D447CB"/>
    <w:rsid w:val="00D52D94"/>
    <w:rsid w:val="00D63B39"/>
    <w:rsid w:val="00D83500"/>
    <w:rsid w:val="00D92563"/>
    <w:rsid w:val="00DB02BD"/>
    <w:rsid w:val="00DC2A74"/>
    <w:rsid w:val="00DD3E1B"/>
    <w:rsid w:val="00DE440E"/>
    <w:rsid w:val="00DF71C5"/>
    <w:rsid w:val="00E134BF"/>
    <w:rsid w:val="00E13943"/>
    <w:rsid w:val="00E174EA"/>
    <w:rsid w:val="00E326B3"/>
    <w:rsid w:val="00E33746"/>
    <w:rsid w:val="00E36454"/>
    <w:rsid w:val="00E4083F"/>
    <w:rsid w:val="00E4220B"/>
    <w:rsid w:val="00E43E47"/>
    <w:rsid w:val="00E4509E"/>
    <w:rsid w:val="00E52A23"/>
    <w:rsid w:val="00E779C6"/>
    <w:rsid w:val="00E80DC3"/>
    <w:rsid w:val="00E81EA3"/>
    <w:rsid w:val="00E84359"/>
    <w:rsid w:val="00E90BA3"/>
    <w:rsid w:val="00E958B6"/>
    <w:rsid w:val="00E965FD"/>
    <w:rsid w:val="00EA66AA"/>
    <w:rsid w:val="00EB2569"/>
    <w:rsid w:val="00EC77A5"/>
    <w:rsid w:val="00ED1907"/>
    <w:rsid w:val="00EE1615"/>
    <w:rsid w:val="00EE3324"/>
    <w:rsid w:val="00EE5396"/>
    <w:rsid w:val="00F15B5B"/>
    <w:rsid w:val="00F21D7F"/>
    <w:rsid w:val="00F432AE"/>
    <w:rsid w:val="00F4490E"/>
    <w:rsid w:val="00F51999"/>
    <w:rsid w:val="00F73244"/>
    <w:rsid w:val="00F82CB9"/>
    <w:rsid w:val="00F96D15"/>
    <w:rsid w:val="00FB4744"/>
    <w:rsid w:val="00FB7BDA"/>
    <w:rsid w:val="00FC3685"/>
    <w:rsid w:val="00FD548C"/>
    <w:rsid w:val="00FD7A66"/>
    <w:rsid w:val="00FE2BEA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uiPriority w:val="39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Ind w:w="0" w:type="dxa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>
      <w:tblStyleRowBandSize w:val="1"/>
      <w:tblStyleColBandSize w:val="1"/>
      <w:tblInd w:w="0" w:type="dxa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8">
    <w:name w:val="Strong"/>
    <w:basedOn w:val="a0"/>
    <w:uiPriority w:val="22"/>
    <w:qFormat/>
    <w:rsid w:val="00534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97D2F-422A-4641-B400-69F66AB8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2014-06-24T04:40:00Z</dcterms:created>
  <dcterms:modified xsi:type="dcterms:W3CDTF">2014-06-24T05:08:00Z</dcterms:modified>
</cp:coreProperties>
</file>