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AA0" w:rsidRDefault="002D3AA0" w:rsidP="002D3AA0">
      <w:pPr>
        <w:jc w:val="center"/>
        <w:rPr>
          <w:rFonts w:ascii="Arial Black" w:hAnsi="Arial Black"/>
        </w:rPr>
      </w:pPr>
    </w:p>
    <w:p w:rsidR="002D3AA0" w:rsidRDefault="002D3AA0" w:rsidP="002D3AA0">
      <w:pPr>
        <w:jc w:val="center"/>
        <w:rPr>
          <w:rFonts w:ascii="Arial Black" w:hAnsi="Arial Black"/>
        </w:rPr>
      </w:pPr>
    </w:p>
    <w:p w:rsidR="002D3AA0" w:rsidRDefault="002D3AA0" w:rsidP="002D3AA0">
      <w:pPr>
        <w:jc w:val="center"/>
        <w:rPr>
          <w:rFonts w:ascii="Arial Black" w:hAnsi="Arial Black"/>
        </w:rPr>
      </w:pPr>
    </w:p>
    <w:p w:rsidR="002D3AA0" w:rsidRDefault="002D3AA0" w:rsidP="002D3AA0">
      <w:pPr>
        <w:jc w:val="center"/>
        <w:rPr>
          <w:rFonts w:ascii="Arial Black" w:hAnsi="Arial Black"/>
        </w:rPr>
      </w:pPr>
    </w:p>
    <w:p w:rsidR="00DA63BC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  <w:r w:rsidRPr="002D3AA0">
        <w:rPr>
          <w:rFonts w:ascii="Arial Black" w:hAnsi="Arial Black"/>
          <w:sz w:val="24"/>
          <w:szCs w:val="24"/>
        </w:rPr>
        <w:t>PLAN DE PRUEBAS AUTOMATIZACIÓN</w:t>
      </w: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  <w:r w:rsidRPr="002D3AA0">
        <w:rPr>
          <w:rFonts w:ascii="Arial Black" w:hAnsi="Arial Black"/>
          <w:sz w:val="24"/>
          <w:szCs w:val="24"/>
        </w:rPr>
        <w:t>Presentado por</w:t>
      </w:r>
    </w:p>
    <w:p w:rsidR="002D3AA0" w:rsidRPr="002D3AA0" w:rsidRDefault="002D3AA0" w:rsidP="002D3AA0">
      <w:pPr>
        <w:jc w:val="center"/>
        <w:rPr>
          <w:rFonts w:ascii="Arial" w:hAnsi="Arial" w:cs="Arial"/>
          <w:b/>
          <w:sz w:val="24"/>
          <w:szCs w:val="24"/>
        </w:rPr>
      </w:pPr>
      <w:r w:rsidRPr="002D3AA0">
        <w:rPr>
          <w:rFonts w:ascii="Arial" w:hAnsi="Arial" w:cs="Arial"/>
          <w:b/>
          <w:sz w:val="24"/>
          <w:szCs w:val="24"/>
        </w:rPr>
        <w:t>Camila Alejandra Pérez Urrego</w:t>
      </w: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  <w:r w:rsidRPr="002D3AA0">
        <w:rPr>
          <w:rFonts w:ascii="Arial Black" w:hAnsi="Arial Black"/>
          <w:sz w:val="24"/>
          <w:szCs w:val="24"/>
        </w:rPr>
        <w:t>Accenture LTDA</w:t>
      </w: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Default="002D3AA0" w:rsidP="002D3AA0">
      <w:pPr>
        <w:jc w:val="center"/>
        <w:rPr>
          <w:rFonts w:ascii="Arial Black" w:hAnsi="Arial Black"/>
          <w:sz w:val="24"/>
          <w:szCs w:val="24"/>
        </w:rPr>
      </w:pPr>
    </w:p>
    <w:p w:rsidR="002D3AA0" w:rsidRPr="002D3AA0" w:rsidRDefault="002D3AA0" w:rsidP="002D3AA0">
      <w:pPr>
        <w:jc w:val="center"/>
        <w:rPr>
          <w:rFonts w:ascii="Arial" w:hAnsi="Arial" w:cs="Arial"/>
          <w:b/>
          <w:sz w:val="24"/>
          <w:szCs w:val="24"/>
        </w:rPr>
      </w:pPr>
      <w:r w:rsidRPr="002D3AA0">
        <w:rPr>
          <w:rFonts w:ascii="Arial" w:hAnsi="Arial" w:cs="Arial"/>
          <w:b/>
          <w:sz w:val="24"/>
          <w:szCs w:val="24"/>
        </w:rPr>
        <w:t>Medellín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D3AA0">
        <w:rPr>
          <w:rFonts w:ascii="Arial" w:hAnsi="Arial" w:cs="Arial"/>
          <w:b/>
          <w:sz w:val="24"/>
          <w:szCs w:val="24"/>
        </w:rPr>
        <w:t>Ruta N – torre A</w:t>
      </w:r>
    </w:p>
    <w:p w:rsidR="005C1C67" w:rsidRDefault="002D3AA0" w:rsidP="002D3AA0">
      <w:pPr>
        <w:jc w:val="center"/>
        <w:rPr>
          <w:rFonts w:ascii="Arial" w:hAnsi="Arial" w:cs="Arial"/>
          <w:b/>
          <w:sz w:val="24"/>
          <w:szCs w:val="24"/>
        </w:rPr>
      </w:pPr>
      <w:r w:rsidRPr="002D3AA0">
        <w:rPr>
          <w:rFonts w:ascii="Arial" w:hAnsi="Arial" w:cs="Arial"/>
          <w:b/>
          <w:sz w:val="24"/>
          <w:szCs w:val="24"/>
        </w:rPr>
        <w:t>29/Enero/2019</w:t>
      </w:r>
    </w:p>
    <w:p w:rsidR="003C63F1" w:rsidRPr="00361EF5" w:rsidRDefault="005C1C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100D3" w:rsidRPr="00157445" w:rsidRDefault="00F100D3" w:rsidP="00157445">
      <w:pPr>
        <w:pStyle w:val="Title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157445">
        <w:rPr>
          <w:rFonts w:ascii="Arial Black" w:hAnsi="Arial Black"/>
          <w:sz w:val="32"/>
          <w:szCs w:val="32"/>
        </w:rPr>
        <w:lastRenderedPageBreak/>
        <w:t>Introducción</w:t>
      </w:r>
    </w:p>
    <w:p w:rsidR="00F100D3" w:rsidRPr="00F100D3" w:rsidRDefault="00F7003B" w:rsidP="008F4FB9">
      <w:p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 xml:space="preserve">Con este documento se pretende establecer una guía sobre el plan de pruebas a realizar en la automatización de la página web “grupo Bancolombia” en la sección de “Simulador ahorro e inversión” </w:t>
      </w:r>
    </w:p>
    <w:p w:rsidR="00180F5C" w:rsidRPr="00157445" w:rsidRDefault="005C1C67" w:rsidP="00157445">
      <w:pPr>
        <w:pStyle w:val="Title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157445">
        <w:rPr>
          <w:rFonts w:ascii="Arial Black" w:hAnsi="Arial Black"/>
          <w:sz w:val="32"/>
          <w:szCs w:val="32"/>
        </w:rPr>
        <w:t>Alcance</w:t>
      </w:r>
    </w:p>
    <w:p w:rsidR="00C92A9C" w:rsidRDefault="00180F5C" w:rsidP="008F4FB9">
      <w:p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R</w:t>
      </w:r>
      <w:r w:rsidR="00C06607">
        <w:rPr>
          <w:rFonts w:ascii="Graphik" w:hAnsi="Graphik" w:cs="Arial"/>
          <w:sz w:val="24"/>
          <w:szCs w:val="24"/>
        </w:rPr>
        <w:t xml:space="preserve">ealizar </w:t>
      </w:r>
      <w:r>
        <w:rPr>
          <w:rFonts w:ascii="Graphik" w:hAnsi="Graphik" w:cs="Arial"/>
          <w:sz w:val="24"/>
          <w:szCs w:val="24"/>
        </w:rPr>
        <w:t>automatización en la página web de grupo Bancolombia en la sección de simulador de ahorro e inversión</w:t>
      </w:r>
      <w:r w:rsidR="00DA63BC">
        <w:rPr>
          <w:rFonts w:ascii="Graphik" w:hAnsi="Graphik" w:cs="Arial"/>
          <w:sz w:val="24"/>
          <w:szCs w:val="24"/>
        </w:rPr>
        <w:t>,</w:t>
      </w:r>
      <w:r>
        <w:rPr>
          <w:rFonts w:ascii="Graphik" w:hAnsi="Graphik" w:cs="Arial"/>
          <w:sz w:val="24"/>
          <w:szCs w:val="24"/>
        </w:rPr>
        <w:t xml:space="preserve"> </w:t>
      </w:r>
      <w:r w:rsidR="00C92A9C">
        <w:rPr>
          <w:rFonts w:ascii="Graphik" w:hAnsi="Graphik" w:cs="Arial"/>
          <w:sz w:val="24"/>
          <w:szCs w:val="24"/>
        </w:rPr>
        <w:t xml:space="preserve">entender </w:t>
      </w:r>
      <w:r w:rsidR="00DA63BC">
        <w:rPr>
          <w:rFonts w:ascii="Graphik" w:hAnsi="Graphik" w:cs="Arial"/>
          <w:sz w:val="24"/>
          <w:szCs w:val="24"/>
        </w:rPr>
        <w:t xml:space="preserve">la interfaz de usuario y </w:t>
      </w:r>
      <w:r>
        <w:rPr>
          <w:rFonts w:ascii="Graphik" w:hAnsi="Graphik" w:cs="Arial"/>
          <w:sz w:val="24"/>
          <w:szCs w:val="24"/>
        </w:rPr>
        <w:t>ver la funcionalidad que tiene est</w:t>
      </w:r>
      <w:r w:rsidR="00C92A9C">
        <w:rPr>
          <w:rFonts w:ascii="Graphik" w:hAnsi="Graphik" w:cs="Arial"/>
          <w:sz w:val="24"/>
          <w:szCs w:val="24"/>
        </w:rPr>
        <w:t>e módulo.</w:t>
      </w:r>
    </w:p>
    <w:p w:rsidR="00C92A9C" w:rsidRPr="00157445" w:rsidRDefault="00C92A9C" w:rsidP="00157445">
      <w:pPr>
        <w:pStyle w:val="Title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157445">
        <w:rPr>
          <w:rFonts w:ascii="Arial Black" w:hAnsi="Arial Black"/>
          <w:sz w:val="32"/>
          <w:szCs w:val="32"/>
        </w:rPr>
        <w:t>Estrategia</w:t>
      </w:r>
    </w:p>
    <w:p w:rsidR="002D3AA0" w:rsidRDefault="00180F5C" w:rsidP="008F4FB9">
      <w:p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 xml:space="preserve"> </w:t>
      </w:r>
      <w:r w:rsidR="00BA7AC2">
        <w:rPr>
          <w:rFonts w:ascii="Graphik" w:hAnsi="Graphik" w:cs="Arial"/>
          <w:sz w:val="24"/>
          <w:szCs w:val="24"/>
        </w:rPr>
        <w:t xml:space="preserve">Realizar pruebas de automatización </w:t>
      </w:r>
      <w:r w:rsidR="00170935">
        <w:rPr>
          <w:rFonts w:ascii="Graphik" w:hAnsi="Graphik" w:cs="Arial"/>
          <w:sz w:val="24"/>
          <w:szCs w:val="24"/>
        </w:rPr>
        <w:t>en la cual se quiere realizar lo siguiente:</w:t>
      </w:r>
    </w:p>
    <w:p w:rsidR="00170935" w:rsidRDefault="00170935" w:rsidP="008F4FB9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Realizar prueba con Screenplay y Cucumber</w:t>
      </w:r>
    </w:p>
    <w:p w:rsidR="00170935" w:rsidRDefault="00170935" w:rsidP="008F4FB9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Generar reporte de cada uno de los pasos con Serenity BDD</w:t>
      </w:r>
    </w:p>
    <w:p w:rsidR="00170935" w:rsidRDefault="00170935" w:rsidP="008F4FB9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Realizar cada uno de los escenarios</w:t>
      </w:r>
    </w:p>
    <w:p w:rsidR="00170935" w:rsidRDefault="00170935" w:rsidP="008F4FB9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Cumplir con la automatización completa</w:t>
      </w:r>
    </w:p>
    <w:p w:rsidR="00170935" w:rsidRDefault="00170935" w:rsidP="008F4FB9">
      <w:pPr>
        <w:pStyle w:val="ListParagraph"/>
        <w:numPr>
          <w:ilvl w:val="0"/>
          <w:numId w:val="1"/>
        </w:numPr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>No tener ningún error</w:t>
      </w:r>
    </w:p>
    <w:p w:rsidR="00170935" w:rsidRPr="00157445" w:rsidRDefault="00170935" w:rsidP="00157445">
      <w:pPr>
        <w:pStyle w:val="Title"/>
        <w:numPr>
          <w:ilvl w:val="0"/>
          <w:numId w:val="3"/>
        </w:numPr>
        <w:rPr>
          <w:rFonts w:ascii="Arial Black" w:hAnsi="Arial Black"/>
          <w:sz w:val="32"/>
          <w:szCs w:val="32"/>
        </w:rPr>
      </w:pPr>
      <w:r w:rsidRPr="00157445">
        <w:rPr>
          <w:rFonts w:ascii="Arial Black" w:hAnsi="Arial Black"/>
          <w:sz w:val="32"/>
          <w:szCs w:val="32"/>
        </w:rPr>
        <w:t>Escenarios</w:t>
      </w:r>
    </w:p>
    <w:p w:rsidR="00157445" w:rsidRPr="00157445" w:rsidRDefault="002677AF" w:rsidP="00157445">
      <w:pPr>
        <w:pStyle w:val="ListParagraph"/>
        <w:numPr>
          <w:ilvl w:val="1"/>
          <w:numId w:val="3"/>
        </w:numPr>
        <w:spacing w:line="360" w:lineRule="auto"/>
        <w:rPr>
          <w:rStyle w:val="SubtitleChar"/>
          <w:rFonts w:ascii="Arial Black" w:eastAsiaTheme="minorHAnsi" w:hAnsi="Arial Black" w:cs="Arial"/>
          <w:color w:val="auto"/>
          <w:spacing w:val="0"/>
          <w:sz w:val="24"/>
          <w:szCs w:val="24"/>
        </w:rPr>
      </w:pPr>
      <w:r w:rsidRPr="00157445">
        <w:rPr>
          <w:rStyle w:val="SubtitleChar"/>
          <w:rFonts w:ascii="Arial Black" w:hAnsi="Arial Black"/>
          <w:color w:val="000000" w:themeColor="text1"/>
          <w:sz w:val="24"/>
        </w:rPr>
        <w:t>Primer Escenario</w:t>
      </w:r>
    </w:p>
    <w:p w:rsidR="00157445" w:rsidRDefault="008E2E1E" w:rsidP="00157445">
      <w:pPr>
        <w:spacing w:line="360" w:lineRule="auto"/>
        <w:ind w:left="720"/>
        <w:rPr>
          <w:rFonts w:ascii="Graphik" w:hAnsi="Graphik" w:cs="Arial"/>
          <w:sz w:val="24"/>
          <w:szCs w:val="24"/>
        </w:rPr>
      </w:pPr>
      <w:r w:rsidRPr="00157445">
        <w:rPr>
          <w:rFonts w:ascii="Graphik" w:hAnsi="Graphik" w:cs="Arial"/>
          <w:sz w:val="24"/>
          <w:szCs w:val="24"/>
        </w:rPr>
        <w:t>Validar que los campos son obligatorios.</w:t>
      </w:r>
    </w:p>
    <w:p w:rsidR="008E2E1E" w:rsidRPr="008E2E1E" w:rsidRDefault="008E2E1E" w:rsidP="00157445">
      <w:pPr>
        <w:spacing w:line="360" w:lineRule="auto"/>
        <w:ind w:left="720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 xml:space="preserve">Validar que cada uno de los campos tiene </w:t>
      </w:r>
      <w:r w:rsidR="00BA54CA">
        <w:rPr>
          <w:rFonts w:ascii="Graphik" w:hAnsi="Graphik" w:cs="Arial"/>
          <w:sz w:val="24"/>
          <w:szCs w:val="24"/>
        </w:rPr>
        <w:t>la alerta indicando que el campo es obligatorio.</w:t>
      </w:r>
    </w:p>
    <w:p w:rsidR="00157445" w:rsidRPr="00157445" w:rsidRDefault="002677AF" w:rsidP="00157445">
      <w:pPr>
        <w:pStyle w:val="ListParagraph"/>
        <w:numPr>
          <w:ilvl w:val="1"/>
          <w:numId w:val="3"/>
        </w:numPr>
        <w:spacing w:line="360" w:lineRule="auto"/>
        <w:rPr>
          <w:rStyle w:val="SubtitleChar"/>
          <w:rFonts w:ascii="Arial Black" w:eastAsiaTheme="minorHAnsi" w:hAnsi="Arial Black" w:cs="Arial"/>
          <w:color w:val="auto"/>
          <w:spacing w:val="0"/>
          <w:sz w:val="24"/>
          <w:szCs w:val="24"/>
        </w:rPr>
      </w:pPr>
      <w:r w:rsidRPr="00157445">
        <w:rPr>
          <w:rStyle w:val="SubtitleChar"/>
          <w:rFonts w:ascii="Arial Black" w:hAnsi="Arial Black"/>
          <w:color w:val="000000" w:themeColor="text1"/>
          <w:sz w:val="24"/>
        </w:rPr>
        <w:t>Segundo Escenario</w:t>
      </w:r>
    </w:p>
    <w:p w:rsidR="002677AF" w:rsidRPr="00157445" w:rsidRDefault="00A66961" w:rsidP="00157445">
      <w:pPr>
        <w:spacing w:line="360" w:lineRule="auto"/>
        <w:ind w:left="720"/>
        <w:rPr>
          <w:rFonts w:ascii="Arial Black" w:hAnsi="Arial Black" w:cs="Arial"/>
          <w:sz w:val="24"/>
          <w:szCs w:val="24"/>
        </w:rPr>
      </w:pPr>
      <w:r w:rsidRPr="00157445">
        <w:rPr>
          <w:rFonts w:ascii="Graphik" w:hAnsi="Graphik" w:cs="Arial"/>
          <w:sz w:val="24"/>
          <w:szCs w:val="24"/>
        </w:rPr>
        <w:t>Validar lista desplegable del campo “¿Para qué quieres ahorrar?”</w:t>
      </w:r>
      <w:r w:rsidR="00294B29" w:rsidRPr="00157445">
        <w:rPr>
          <w:rFonts w:ascii="Graphik" w:hAnsi="Graphik" w:cs="Arial"/>
          <w:sz w:val="24"/>
          <w:szCs w:val="24"/>
        </w:rPr>
        <w:t>.</w:t>
      </w:r>
    </w:p>
    <w:p w:rsidR="00A66961" w:rsidRPr="00A66961" w:rsidRDefault="00A66961" w:rsidP="008F4FB9">
      <w:pPr>
        <w:pStyle w:val="ListParagraph"/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 xml:space="preserve">Desde un archivo Excel validar que los elementos que se encuentran en lista de opciones </w:t>
      </w:r>
      <w:r w:rsidR="000D1617">
        <w:rPr>
          <w:rFonts w:ascii="Graphik" w:hAnsi="Graphik" w:cs="Arial"/>
          <w:sz w:val="24"/>
          <w:szCs w:val="24"/>
        </w:rPr>
        <w:t>coincidan</w:t>
      </w:r>
      <w:r>
        <w:rPr>
          <w:rFonts w:ascii="Graphik" w:hAnsi="Graphik" w:cs="Arial"/>
          <w:sz w:val="24"/>
          <w:szCs w:val="24"/>
        </w:rPr>
        <w:t xml:space="preserve"> c</w:t>
      </w:r>
      <w:r w:rsidR="000D1617">
        <w:rPr>
          <w:rFonts w:ascii="Graphik" w:hAnsi="Graphik" w:cs="Arial"/>
          <w:sz w:val="24"/>
          <w:szCs w:val="24"/>
        </w:rPr>
        <w:t>on los campos en el archivo Excel.</w:t>
      </w:r>
    </w:p>
    <w:p w:rsidR="00157445" w:rsidRPr="00157445" w:rsidRDefault="002677AF" w:rsidP="00157445">
      <w:pPr>
        <w:pStyle w:val="ListParagraph"/>
        <w:numPr>
          <w:ilvl w:val="1"/>
          <w:numId w:val="3"/>
        </w:numPr>
        <w:spacing w:line="360" w:lineRule="auto"/>
        <w:rPr>
          <w:rFonts w:ascii="Arial Black" w:hAnsi="Arial Black" w:cs="Arial"/>
          <w:sz w:val="24"/>
          <w:szCs w:val="24"/>
        </w:rPr>
      </w:pPr>
      <w:r w:rsidRPr="00157445">
        <w:rPr>
          <w:rStyle w:val="SubtitleChar"/>
          <w:rFonts w:ascii="Arial Black" w:hAnsi="Arial Black"/>
          <w:color w:val="000000" w:themeColor="text1"/>
          <w:sz w:val="24"/>
        </w:rPr>
        <w:t>Tercer Escenario</w:t>
      </w:r>
    </w:p>
    <w:p w:rsidR="002677AF" w:rsidRPr="00157445" w:rsidRDefault="000D1617" w:rsidP="00157445">
      <w:pPr>
        <w:spacing w:line="360" w:lineRule="auto"/>
        <w:ind w:left="720"/>
        <w:rPr>
          <w:rFonts w:ascii="Arial Black" w:hAnsi="Arial Black" w:cs="Arial"/>
          <w:sz w:val="24"/>
          <w:szCs w:val="24"/>
        </w:rPr>
      </w:pPr>
      <w:r w:rsidRPr="00157445">
        <w:rPr>
          <w:rFonts w:ascii="Graphik" w:hAnsi="Graphik" w:cs="Arial"/>
          <w:sz w:val="24"/>
          <w:szCs w:val="24"/>
        </w:rPr>
        <w:t xml:space="preserve">Llenar el campo </w:t>
      </w:r>
      <w:r w:rsidR="005F5697" w:rsidRPr="00157445">
        <w:rPr>
          <w:rFonts w:ascii="Graphik" w:hAnsi="Graphik" w:cs="Arial"/>
          <w:sz w:val="24"/>
          <w:szCs w:val="24"/>
        </w:rPr>
        <w:t>¿En cuántos meses te gustaría alcanzar tu meta de ahorro?</w:t>
      </w:r>
    </w:p>
    <w:p w:rsidR="005F5697" w:rsidRPr="005F5697" w:rsidRDefault="00294B29" w:rsidP="008F4FB9">
      <w:pPr>
        <w:pStyle w:val="ListParagraph"/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lastRenderedPageBreak/>
        <w:t>Desde el “When” llenar el campo y luego validar que no sale una alerta indicando que el campo es obligatorio.</w:t>
      </w:r>
    </w:p>
    <w:p w:rsidR="00157445" w:rsidRPr="00157445" w:rsidRDefault="002677AF" w:rsidP="00157445">
      <w:pPr>
        <w:pStyle w:val="ListParagraph"/>
        <w:numPr>
          <w:ilvl w:val="1"/>
          <w:numId w:val="3"/>
        </w:numPr>
        <w:spacing w:line="360" w:lineRule="auto"/>
        <w:rPr>
          <w:rStyle w:val="SubtitleChar"/>
          <w:rFonts w:ascii="Arial Black" w:eastAsiaTheme="minorHAnsi" w:hAnsi="Arial Black" w:cs="Arial"/>
          <w:color w:val="auto"/>
          <w:spacing w:val="0"/>
          <w:sz w:val="24"/>
          <w:szCs w:val="24"/>
        </w:rPr>
      </w:pPr>
      <w:r w:rsidRPr="00157445">
        <w:rPr>
          <w:rStyle w:val="SubtitleChar"/>
          <w:rFonts w:ascii="Arial Black" w:hAnsi="Arial Black"/>
          <w:color w:val="000000" w:themeColor="text1"/>
          <w:sz w:val="24"/>
        </w:rPr>
        <w:t>Cuarto Escenario</w:t>
      </w:r>
    </w:p>
    <w:p w:rsidR="002677AF" w:rsidRPr="00157445" w:rsidRDefault="00294B29" w:rsidP="00157445">
      <w:pPr>
        <w:spacing w:line="360" w:lineRule="auto"/>
        <w:ind w:left="720"/>
        <w:rPr>
          <w:rFonts w:ascii="Arial Black" w:hAnsi="Arial Black" w:cs="Arial"/>
          <w:sz w:val="24"/>
          <w:szCs w:val="24"/>
        </w:rPr>
      </w:pPr>
      <w:r w:rsidRPr="00157445">
        <w:rPr>
          <w:rFonts w:ascii="Graphik" w:hAnsi="Graphik" w:cs="Arial"/>
          <w:sz w:val="24"/>
          <w:szCs w:val="24"/>
        </w:rPr>
        <w:t>Validar lista desplegable del campo “Selecciona el producto”.</w:t>
      </w:r>
    </w:p>
    <w:p w:rsidR="00294B29" w:rsidRPr="00294B29" w:rsidRDefault="00294B29" w:rsidP="008F4FB9">
      <w:pPr>
        <w:pStyle w:val="ListParagraph"/>
        <w:spacing w:line="360" w:lineRule="auto"/>
        <w:rPr>
          <w:rFonts w:ascii="Graphik" w:hAnsi="Graphik" w:cs="Arial"/>
          <w:sz w:val="24"/>
          <w:szCs w:val="24"/>
        </w:rPr>
      </w:pPr>
      <w:r>
        <w:rPr>
          <w:rFonts w:ascii="Graphik" w:hAnsi="Graphik" w:cs="Arial"/>
          <w:sz w:val="24"/>
          <w:szCs w:val="24"/>
        </w:rPr>
        <w:t xml:space="preserve">Desde un archivo Excel </w:t>
      </w:r>
      <w:r w:rsidR="0020219B">
        <w:rPr>
          <w:rFonts w:ascii="Graphik" w:hAnsi="Graphik" w:cs="Arial"/>
          <w:sz w:val="24"/>
          <w:szCs w:val="24"/>
        </w:rPr>
        <w:t>tomar un</w:t>
      </w:r>
      <w:r w:rsidR="001C64D3">
        <w:rPr>
          <w:rFonts w:ascii="Graphik" w:hAnsi="Graphik" w:cs="Arial"/>
          <w:sz w:val="24"/>
          <w:szCs w:val="24"/>
        </w:rPr>
        <w:t>a</w:t>
      </w:r>
      <w:r w:rsidR="0020219B">
        <w:rPr>
          <w:rFonts w:ascii="Graphik" w:hAnsi="Graphik" w:cs="Arial"/>
          <w:sz w:val="24"/>
          <w:szCs w:val="24"/>
        </w:rPr>
        <w:t xml:space="preserve"> de l</w:t>
      </w:r>
      <w:r w:rsidR="001C64D3">
        <w:rPr>
          <w:rFonts w:ascii="Graphik" w:hAnsi="Graphik" w:cs="Arial"/>
          <w:sz w:val="24"/>
          <w:szCs w:val="24"/>
        </w:rPr>
        <w:t>as opciones y que coincidan con los elementos que se encuentra en el campo.</w:t>
      </w:r>
    </w:p>
    <w:p w:rsidR="00157445" w:rsidRPr="00157445" w:rsidRDefault="002677AF" w:rsidP="00157445">
      <w:pPr>
        <w:pStyle w:val="ListParagraph"/>
        <w:numPr>
          <w:ilvl w:val="1"/>
          <w:numId w:val="3"/>
        </w:numPr>
        <w:spacing w:line="360" w:lineRule="auto"/>
        <w:rPr>
          <w:rStyle w:val="SubtitleChar"/>
          <w:rFonts w:ascii="Arial Black" w:eastAsiaTheme="minorHAnsi" w:hAnsi="Arial Black" w:cs="Arial"/>
          <w:color w:val="auto"/>
          <w:spacing w:val="0"/>
          <w:sz w:val="24"/>
          <w:szCs w:val="24"/>
        </w:rPr>
      </w:pPr>
      <w:r w:rsidRPr="00157445">
        <w:rPr>
          <w:rStyle w:val="SubtitleChar"/>
          <w:rFonts w:ascii="Arial Black" w:hAnsi="Arial Black"/>
          <w:color w:val="000000" w:themeColor="text1"/>
          <w:sz w:val="24"/>
        </w:rPr>
        <w:t>Quinto Escenario</w:t>
      </w:r>
    </w:p>
    <w:p w:rsidR="00473A85" w:rsidRPr="00157445" w:rsidRDefault="001C64D3" w:rsidP="00157445">
      <w:pPr>
        <w:spacing w:line="360" w:lineRule="auto"/>
        <w:ind w:left="720"/>
        <w:rPr>
          <w:rFonts w:ascii="Arial Black" w:hAnsi="Arial Black" w:cs="Arial"/>
          <w:sz w:val="24"/>
          <w:szCs w:val="24"/>
        </w:rPr>
      </w:pPr>
      <w:r w:rsidRPr="00157445">
        <w:rPr>
          <w:rFonts w:ascii="Graphik" w:hAnsi="Graphik" w:cs="Arial"/>
          <w:sz w:val="24"/>
          <w:szCs w:val="24"/>
        </w:rPr>
        <w:t>Llenar campo “¿Cuánto dinero te falta para lograr tu meta?”</w:t>
      </w:r>
      <w:r w:rsidR="008F0F6B" w:rsidRPr="00157445">
        <w:rPr>
          <w:rFonts w:ascii="Graphik" w:hAnsi="Graphik" w:cs="Arial"/>
          <w:sz w:val="24"/>
          <w:szCs w:val="24"/>
        </w:rPr>
        <w:t xml:space="preserve"> y luego validar que se puede enviar el formulario.</w:t>
      </w:r>
    </w:p>
    <w:p w:rsidR="00F7003B" w:rsidRPr="00C00A51" w:rsidRDefault="00630611" w:rsidP="00630611">
      <w:pPr>
        <w:pStyle w:val="ListParagraph"/>
        <w:numPr>
          <w:ilvl w:val="0"/>
          <w:numId w:val="3"/>
        </w:numPr>
        <w:tabs>
          <w:tab w:val="left" w:pos="4950"/>
        </w:tabs>
        <w:rPr>
          <w:rFonts w:ascii="Arial Black" w:hAnsi="Arial Black" w:cs="Arial"/>
          <w:sz w:val="32"/>
          <w:szCs w:val="24"/>
        </w:rPr>
      </w:pPr>
      <w:r w:rsidRPr="00C00A51">
        <w:rPr>
          <w:rFonts w:ascii="Arial Black" w:hAnsi="Arial Black" w:cs="Arial"/>
          <w:sz w:val="32"/>
          <w:szCs w:val="24"/>
        </w:rPr>
        <w:t>Casos de prueba</w:t>
      </w: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Pr="005E6958" w:rsidRDefault="00630611" w:rsidP="005E6958">
      <w:pPr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5.1 Validar alerta</w:t>
      </w:r>
    </w:p>
    <w:tbl>
      <w:tblPr>
        <w:tblW w:w="102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3977"/>
        <w:gridCol w:w="1843"/>
      </w:tblGrid>
      <w:tr w:rsidR="00630611" w:rsidRPr="004A0A4E" w:rsidTr="003654F5">
        <w:trPr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Información General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Identificador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CP - 01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Nombre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>Automatización validar alerta de los campos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Prueba: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Realizar automatización la cual me valide que cada uno de los campos tiene una alerta indicando que los campos son obligatorios.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Responsable: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Camila Alejandra Pérez Urrego</w:t>
            </w:r>
          </w:p>
        </w:tc>
      </w:tr>
      <w:tr w:rsidR="00630611" w:rsidRPr="004A0A4E" w:rsidTr="003654F5">
        <w:trPr>
          <w:trHeight w:val="280"/>
          <w:jc w:val="center"/>
        </w:trPr>
        <w:tc>
          <w:tcPr>
            <w:tcW w:w="1020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Prerrequisitos</w:t>
            </w:r>
          </w:p>
        </w:tc>
      </w:tr>
      <w:tr w:rsidR="00630611" w:rsidRPr="004A0A4E" w:rsidTr="003654F5">
        <w:trPr>
          <w:trHeight w:val="917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Estar en la p</w:t>
            </w:r>
            <w:r w:rsidR="000E0D90" w:rsidRPr="003654F5">
              <w:rPr>
                <w:rFonts w:ascii="Graphik" w:hAnsi="Graphik" w:cs="Arial"/>
                <w:color w:val="000000" w:themeColor="text1"/>
                <w:sz w:val="24"/>
              </w:rPr>
              <w:t>á</w:t>
            </w: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gina de Bancolombia en la sección de Simulador de ahorro e inversión.</w:t>
            </w:r>
          </w:p>
        </w:tc>
      </w:tr>
      <w:tr w:rsidR="00630611" w:rsidRPr="004A0A4E" w:rsidTr="003654F5">
        <w:trPr>
          <w:trHeight w:val="28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630611" w:rsidRPr="003654F5" w:rsidRDefault="00630611" w:rsidP="003145C1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de Casos de Prueba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630611" w:rsidRPr="003654F5" w:rsidRDefault="00630611" w:rsidP="003145C1">
            <w:p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b/>
                <w:color w:val="000000" w:themeColor="text1"/>
                <w:sz w:val="24"/>
              </w:rPr>
              <w:t xml:space="preserve">Caso: </w:t>
            </w:r>
            <w:r w:rsidR="00EA28B5" w:rsidRPr="001E553A">
              <w:rPr>
                <w:rFonts w:ascii="Graphik" w:hAnsi="Graphik" w:cs="Arial"/>
                <w:color w:val="000000" w:themeColor="text1"/>
                <w:sz w:val="24"/>
              </w:rPr>
              <w:t>Se ingresar</w:t>
            </w:r>
            <w:r w:rsidR="003654F5" w:rsidRPr="001E553A">
              <w:rPr>
                <w:rFonts w:ascii="Graphik" w:hAnsi="Graphik" w:cs="Arial"/>
                <w:color w:val="000000" w:themeColor="text1"/>
                <w:sz w:val="24"/>
              </w:rPr>
              <w:t>á</w:t>
            </w:r>
            <w:r w:rsidR="00EA28B5" w:rsidRPr="001E553A">
              <w:rPr>
                <w:rFonts w:ascii="Graphik" w:hAnsi="Graphik" w:cs="Arial"/>
                <w:color w:val="000000" w:themeColor="text1"/>
                <w:sz w:val="24"/>
              </w:rPr>
              <w:t xml:space="preserve"> en la página de grupo Bancolombia en la sección de Simulador de Ahorro </w:t>
            </w:r>
            <w:r w:rsidR="003654F5" w:rsidRPr="001E553A">
              <w:rPr>
                <w:rFonts w:ascii="Graphik" w:hAnsi="Graphik" w:cs="Arial"/>
                <w:color w:val="000000" w:themeColor="text1"/>
                <w:sz w:val="24"/>
              </w:rPr>
              <w:t>y validar que cada uno de los campos tenga la alerta.</w:t>
            </w:r>
          </w:p>
        </w:tc>
      </w:tr>
      <w:tr w:rsidR="00630611" w:rsidRPr="004A0A4E" w:rsidTr="003654F5">
        <w:tblPrEx>
          <w:tblCellMar>
            <w:left w:w="70" w:type="dxa"/>
            <w:right w:w="70" w:type="dxa"/>
          </w:tblCellMar>
        </w:tblPrEx>
        <w:trPr>
          <w:trHeight w:val="3255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630611" w:rsidRPr="003654F5" w:rsidRDefault="00630611" w:rsidP="003145C1">
            <w:p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Instrucciones de Prueba</w:t>
            </w:r>
          </w:p>
          <w:p w:rsidR="00630611" w:rsidRPr="003654F5" w:rsidRDefault="00630611" w:rsidP="00630611">
            <w:pPr>
              <w:numPr>
                <w:ilvl w:val="0"/>
                <w:numId w:val="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 xml:space="preserve">Ingresar a </w:t>
            </w:r>
            <w:r w:rsidR="003654F5" w:rsidRPr="003654F5">
              <w:rPr>
                <w:rFonts w:ascii="Graphik" w:hAnsi="Graphik" w:cs="Arial"/>
                <w:color w:val="000000" w:themeColor="text1"/>
                <w:sz w:val="24"/>
              </w:rPr>
              <w:t>la página web Grupo Bancolombia</w:t>
            </w:r>
          </w:p>
          <w:p w:rsidR="00630611" w:rsidRPr="003654F5" w:rsidRDefault="00630611" w:rsidP="00630611">
            <w:pPr>
              <w:numPr>
                <w:ilvl w:val="0"/>
                <w:numId w:val="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</w:t>
            </w:r>
            <w:r w:rsidR="003654F5" w:rsidRPr="003654F5">
              <w:rPr>
                <w:rFonts w:ascii="Graphik" w:hAnsi="Graphik" w:cs="Arial"/>
                <w:color w:val="000000" w:themeColor="text1"/>
                <w:sz w:val="24"/>
              </w:rPr>
              <w:t xml:space="preserve"> Personas.</w:t>
            </w:r>
          </w:p>
          <w:p w:rsidR="003654F5" w:rsidRPr="003654F5" w:rsidRDefault="003654F5" w:rsidP="003654F5">
            <w:pPr>
              <w:numPr>
                <w:ilvl w:val="0"/>
                <w:numId w:val="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Necesidades.</w:t>
            </w:r>
          </w:p>
          <w:p w:rsidR="003654F5" w:rsidRPr="003654F5" w:rsidRDefault="003654F5" w:rsidP="003654F5">
            <w:pPr>
              <w:numPr>
                <w:ilvl w:val="0"/>
                <w:numId w:val="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en la opción Carro o Moto</w:t>
            </w:r>
          </w:p>
          <w:p w:rsidR="003654F5" w:rsidRPr="003654F5" w:rsidRDefault="003654F5" w:rsidP="003654F5">
            <w:pPr>
              <w:numPr>
                <w:ilvl w:val="0"/>
                <w:numId w:val="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simulador de ahorro.</w:t>
            </w:r>
          </w:p>
          <w:p w:rsidR="00630611" w:rsidRPr="003654F5" w:rsidRDefault="003654F5" w:rsidP="00630611">
            <w:pPr>
              <w:numPr>
                <w:ilvl w:val="0"/>
                <w:numId w:val="4"/>
              </w:numPr>
              <w:spacing w:after="120" w:line="240" w:lineRule="auto"/>
              <w:rPr>
                <w:rFonts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Validar alerta de los campos en el formulario.</w:t>
            </w:r>
          </w:p>
        </w:tc>
      </w:tr>
      <w:tr w:rsidR="003D7965" w:rsidRPr="004A0A4E" w:rsidTr="003654F5">
        <w:tblPrEx>
          <w:tblCellMar>
            <w:left w:w="70" w:type="dxa"/>
            <w:right w:w="70" w:type="dxa"/>
          </w:tblCellMar>
        </w:tblPrEx>
        <w:trPr>
          <w:trHeight w:val="748"/>
          <w:jc w:val="center"/>
        </w:trPr>
        <w:tc>
          <w:tcPr>
            <w:tcW w:w="4387" w:type="dxa"/>
            <w:shd w:val="clear" w:color="auto" w:fill="auto"/>
            <w:vAlign w:val="center"/>
          </w:tcPr>
          <w:p w:rsidR="003D7965" w:rsidRPr="003654F5" w:rsidRDefault="003D7965" w:rsidP="003D7965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Escenarios de prueba</w:t>
            </w:r>
          </w:p>
        </w:tc>
        <w:tc>
          <w:tcPr>
            <w:tcW w:w="397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3D7965" w:rsidRPr="003654F5" w:rsidRDefault="003D7965" w:rsidP="003D7965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 xml:space="preserve">Respuesta esperada 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3D7965" w:rsidRPr="003654F5" w:rsidRDefault="003D7965" w:rsidP="003D7965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Coincide (Si/No)</w:t>
            </w:r>
          </w:p>
        </w:tc>
      </w:tr>
      <w:tr w:rsidR="003D7965" w:rsidRPr="004A0A4E" w:rsidTr="003654F5">
        <w:tblPrEx>
          <w:tblCellMar>
            <w:left w:w="70" w:type="dxa"/>
            <w:right w:w="70" w:type="dxa"/>
          </w:tblCellMar>
        </w:tblPrEx>
        <w:trPr>
          <w:trHeight w:val="418"/>
          <w:jc w:val="center"/>
        </w:trPr>
        <w:tc>
          <w:tcPr>
            <w:tcW w:w="438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3D7965" w:rsidRPr="003654F5" w:rsidRDefault="003654F5" w:rsidP="003D7965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</w:rPr>
              <w:t>Escenario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3D7965" w:rsidRPr="003654F5" w:rsidRDefault="003D7965" w:rsidP="003D7965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  <w:shd w:val="clear" w:color="auto" w:fill="auto"/>
          </w:tcPr>
          <w:p w:rsidR="003D7965" w:rsidRPr="003654F5" w:rsidRDefault="003D7965" w:rsidP="003D7965">
            <w:pPr>
              <w:rPr>
                <w:rFonts w:cs="Arial"/>
                <w:color w:val="000000" w:themeColor="text1"/>
              </w:rPr>
            </w:pPr>
          </w:p>
        </w:tc>
      </w:tr>
      <w:tr w:rsidR="003D7965" w:rsidRPr="004A0A4E" w:rsidTr="003654F5">
        <w:tblPrEx>
          <w:tblCellMar>
            <w:left w:w="70" w:type="dxa"/>
            <w:right w:w="70" w:type="dxa"/>
          </w:tblCellMar>
        </w:tblPrEx>
        <w:trPr>
          <w:trHeight w:val="794"/>
          <w:jc w:val="center"/>
        </w:trPr>
        <w:tc>
          <w:tcPr>
            <w:tcW w:w="4387" w:type="dxa"/>
            <w:shd w:val="clear" w:color="auto" w:fill="auto"/>
          </w:tcPr>
          <w:p w:rsidR="003D7965" w:rsidRPr="003654F5" w:rsidRDefault="003654F5" w:rsidP="003654F5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</w:rPr>
              <w:t>Validar que los campos son obligatorios.</w:t>
            </w:r>
          </w:p>
        </w:tc>
        <w:tc>
          <w:tcPr>
            <w:tcW w:w="3977" w:type="dxa"/>
            <w:tcBorders>
              <w:top w:val="nil"/>
              <w:left w:val="single" w:sz="6" w:space="0" w:color="000000"/>
            </w:tcBorders>
            <w:shd w:val="clear" w:color="auto" w:fill="auto"/>
          </w:tcPr>
          <w:p w:rsidR="003D7965" w:rsidRPr="003654F5" w:rsidRDefault="003654F5" w:rsidP="003D7965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La automatización funciono correctamente, el mensaje coincide con la alerta.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3D7965" w:rsidRPr="003654F5" w:rsidRDefault="003D7965" w:rsidP="003D7965">
            <w:pPr>
              <w:rPr>
                <w:rFonts w:cs="Arial"/>
                <w:b/>
                <w:color w:val="000000" w:themeColor="text1"/>
              </w:rPr>
            </w:pPr>
          </w:p>
        </w:tc>
      </w:tr>
      <w:tr w:rsidR="003D7965" w:rsidRPr="004A0A4E" w:rsidTr="003654F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3D7965" w:rsidRPr="00630611" w:rsidRDefault="003D7965" w:rsidP="00630611">
            <w:pPr>
              <w:rPr>
                <w:rFonts w:cs="Arial"/>
                <w:b/>
              </w:rPr>
            </w:pPr>
          </w:p>
        </w:tc>
      </w:tr>
    </w:tbl>
    <w:p w:rsidR="00630611" w:rsidRDefault="00630611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 xml:space="preserve">5.2 </w:t>
      </w:r>
      <w:r w:rsidR="000E0D90">
        <w:rPr>
          <w:rFonts w:ascii="Arial Black" w:hAnsi="Arial Black" w:cs="Arial"/>
          <w:sz w:val="24"/>
          <w:szCs w:val="24"/>
        </w:rPr>
        <w:t xml:space="preserve">Validar lista desplegable </w:t>
      </w:r>
    </w:p>
    <w:tbl>
      <w:tblPr>
        <w:tblW w:w="102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3977"/>
        <w:gridCol w:w="1843"/>
      </w:tblGrid>
      <w:tr w:rsidR="00E24490" w:rsidRPr="004A0A4E" w:rsidTr="007E0074">
        <w:trPr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Información General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Identificador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CP - 0</w:t>
            </w:r>
            <w:r w:rsidR="005E6958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Nombre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 xml:space="preserve">Automatización validar </w:t>
            </w:r>
            <w:r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>lista desplegable.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Prueba: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Realizar automatización la cual</w:t>
            </w:r>
            <w:r w:rsidR="001E553A">
              <w:rPr>
                <w:rFonts w:ascii="Graphik" w:hAnsi="Graphik" w:cs="Arial"/>
                <w:color w:val="000000" w:themeColor="text1"/>
                <w:sz w:val="24"/>
              </w:rPr>
              <w:t xml:space="preserve"> valide la lista desplegable desde un archivo Excel.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Responsable: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Camila Alejandra Pérez Urrego</w:t>
            </w:r>
          </w:p>
        </w:tc>
      </w:tr>
      <w:tr w:rsidR="00E24490" w:rsidRPr="004A0A4E" w:rsidTr="007E0074">
        <w:trPr>
          <w:trHeight w:val="280"/>
          <w:jc w:val="center"/>
        </w:trPr>
        <w:tc>
          <w:tcPr>
            <w:tcW w:w="1020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Prerrequisitos</w:t>
            </w:r>
          </w:p>
        </w:tc>
      </w:tr>
      <w:tr w:rsidR="00E24490" w:rsidRPr="004A0A4E" w:rsidTr="007E0074">
        <w:trPr>
          <w:trHeight w:val="917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Estar en la página de Bancolombia en la sección de Simulador de ahorro e inversión.</w:t>
            </w:r>
          </w:p>
        </w:tc>
      </w:tr>
      <w:tr w:rsidR="00E24490" w:rsidRPr="004A0A4E" w:rsidTr="007E0074">
        <w:trPr>
          <w:trHeight w:val="28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de Casos de Prueba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b/>
                <w:color w:val="000000" w:themeColor="text1"/>
                <w:sz w:val="24"/>
              </w:rPr>
              <w:t xml:space="preserve">Caso: </w:t>
            </w: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 xml:space="preserve">Se ingresará en la página de grupo Bancolombia en la sección de Simulador de Ahorro y validar </w:t>
            </w:r>
            <w:r w:rsidR="001E553A">
              <w:rPr>
                <w:rFonts w:ascii="Graphik" w:hAnsi="Graphik" w:cs="Arial"/>
                <w:color w:val="000000" w:themeColor="text1"/>
                <w:sz w:val="24"/>
              </w:rPr>
              <w:t>cada una de las opciones desde un archivo Excel.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255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3654F5" w:rsidRDefault="00E24490" w:rsidP="007E0074">
            <w:p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Instrucciones de Prueba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Ingresar a la página web Grupo Bancolombia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Personas.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Necesidades.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en la opción Carro o Moto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simulador de ahorro.</w:t>
            </w:r>
          </w:p>
          <w:p w:rsidR="00E24490" w:rsidRPr="003654F5" w:rsidRDefault="00E24490" w:rsidP="00E24490">
            <w:pPr>
              <w:numPr>
                <w:ilvl w:val="0"/>
                <w:numId w:val="10"/>
              </w:numPr>
              <w:spacing w:after="120" w:line="240" w:lineRule="auto"/>
              <w:rPr>
                <w:rFonts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Validar</w:t>
            </w:r>
            <w:r w:rsidR="001E553A">
              <w:rPr>
                <w:rFonts w:ascii="Graphik" w:hAnsi="Graphik" w:cs="Arial"/>
                <w:color w:val="000000" w:themeColor="text1"/>
                <w:sz w:val="24"/>
              </w:rPr>
              <w:t xml:space="preserve"> opciones de lista despegable desde un archivo excel</w:t>
            </w: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748"/>
          <w:jc w:val="center"/>
        </w:trPr>
        <w:tc>
          <w:tcPr>
            <w:tcW w:w="4387" w:type="dxa"/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Escenarios de prueba</w:t>
            </w:r>
          </w:p>
        </w:tc>
        <w:tc>
          <w:tcPr>
            <w:tcW w:w="397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 xml:space="preserve">Respuesta esperada 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Coincide (Si/No)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418"/>
          <w:jc w:val="center"/>
        </w:trPr>
        <w:tc>
          <w:tcPr>
            <w:tcW w:w="438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</w:rPr>
              <w:t>Escenario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E24490" w:rsidRPr="003654F5" w:rsidRDefault="00E24490" w:rsidP="007E0074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  <w:shd w:val="clear" w:color="auto" w:fill="auto"/>
          </w:tcPr>
          <w:p w:rsidR="00E24490" w:rsidRPr="003654F5" w:rsidRDefault="00E24490" w:rsidP="007E0074">
            <w:pPr>
              <w:rPr>
                <w:rFonts w:cs="Arial"/>
                <w:color w:val="000000" w:themeColor="text1"/>
              </w:rPr>
            </w:pP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794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</w:rPr>
              <w:t xml:space="preserve">Validar </w:t>
            </w:r>
            <w:r w:rsidR="001E553A">
              <w:rPr>
                <w:rFonts w:ascii="Graphik" w:hAnsi="Graphik" w:cs="Arial"/>
                <w:color w:val="000000" w:themeColor="text1"/>
                <w:sz w:val="24"/>
                <w:szCs w:val="24"/>
              </w:rPr>
              <w:t>lista desplegable</w:t>
            </w:r>
          </w:p>
        </w:tc>
        <w:tc>
          <w:tcPr>
            <w:tcW w:w="3977" w:type="dxa"/>
            <w:tcBorders>
              <w:top w:val="nil"/>
              <w:left w:val="single" w:sz="6" w:space="0" w:color="000000"/>
            </w:tcBorders>
            <w:shd w:val="clear" w:color="auto" w:fill="auto"/>
          </w:tcPr>
          <w:p w:rsidR="00E24490" w:rsidRPr="001E553A" w:rsidRDefault="00E24490" w:rsidP="007E0074">
            <w:pPr>
              <w:rPr>
                <w:rFonts w:ascii="Graphik" w:hAnsi="Graphik" w:cs="Arial"/>
                <w:color w:val="000000" w:themeColor="text1"/>
                <w:sz w:val="24"/>
              </w:rPr>
            </w:pP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>La automatización funciono correctamente</w:t>
            </w:r>
            <w:r w:rsidR="001E553A" w:rsidRPr="001E553A">
              <w:rPr>
                <w:rFonts w:ascii="Graphik" w:hAnsi="Graphik" w:cs="Arial"/>
                <w:color w:val="000000" w:themeColor="text1"/>
                <w:sz w:val="24"/>
              </w:rPr>
              <w:t>.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E24490" w:rsidRPr="003654F5" w:rsidRDefault="00E24490" w:rsidP="007E0074">
            <w:pPr>
              <w:rPr>
                <w:rFonts w:cs="Arial"/>
                <w:b/>
                <w:color w:val="000000" w:themeColor="text1"/>
              </w:rPr>
            </w:pP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630611" w:rsidRDefault="00E24490" w:rsidP="007E0074">
            <w:pPr>
              <w:rPr>
                <w:rFonts w:cs="Arial"/>
                <w:b/>
              </w:rPr>
            </w:pPr>
          </w:p>
        </w:tc>
      </w:tr>
    </w:tbl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5.3</w:t>
      </w:r>
      <w:r w:rsidR="000E0D90">
        <w:rPr>
          <w:rFonts w:ascii="Arial Black" w:hAnsi="Arial Black" w:cs="Arial"/>
          <w:sz w:val="24"/>
          <w:szCs w:val="24"/>
        </w:rPr>
        <w:t xml:space="preserve"> Completar</w:t>
      </w:r>
      <w:r w:rsidR="00944885">
        <w:rPr>
          <w:rFonts w:ascii="Arial Black" w:hAnsi="Arial Black" w:cs="Arial"/>
          <w:sz w:val="24"/>
          <w:szCs w:val="24"/>
        </w:rPr>
        <w:t xml:space="preserve"> campo </w:t>
      </w:r>
    </w:p>
    <w:tbl>
      <w:tblPr>
        <w:tblW w:w="102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3977"/>
        <w:gridCol w:w="1843"/>
      </w:tblGrid>
      <w:tr w:rsidR="00E24490" w:rsidRPr="004A0A4E" w:rsidTr="007E0074">
        <w:trPr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Información General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Identificador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CP - 0</w:t>
            </w:r>
            <w:r w:rsidR="005E6958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Nombre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 xml:space="preserve">Automatización </w:t>
            </w:r>
            <w:r w:rsidR="001E553A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>Completar campo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Prueba: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 xml:space="preserve">Realizar automatización </w:t>
            </w:r>
            <w:r w:rsidR="001E553A">
              <w:rPr>
                <w:rFonts w:ascii="Graphik" w:hAnsi="Graphik" w:cs="Arial"/>
                <w:color w:val="000000" w:themeColor="text1"/>
                <w:sz w:val="24"/>
              </w:rPr>
              <w:t>la cual escriba en el campo.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Responsable: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Camila Alejandra Pérez Urrego</w:t>
            </w:r>
          </w:p>
        </w:tc>
      </w:tr>
      <w:tr w:rsidR="00E24490" w:rsidRPr="004A0A4E" w:rsidTr="007E0074">
        <w:trPr>
          <w:trHeight w:val="280"/>
          <w:jc w:val="center"/>
        </w:trPr>
        <w:tc>
          <w:tcPr>
            <w:tcW w:w="1020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Prerrequisitos</w:t>
            </w:r>
          </w:p>
        </w:tc>
      </w:tr>
      <w:tr w:rsidR="00E24490" w:rsidRPr="004A0A4E" w:rsidTr="007E0074">
        <w:trPr>
          <w:trHeight w:val="917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Estar en la página de Bancolombia en la sección de Simulador de ahorro e inversión.</w:t>
            </w:r>
          </w:p>
        </w:tc>
      </w:tr>
      <w:tr w:rsidR="00E24490" w:rsidRPr="004A0A4E" w:rsidTr="007E0074">
        <w:trPr>
          <w:trHeight w:val="28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de Casos de Prueba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b/>
                <w:color w:val="000000" w:themeColor="text1"/>
                <w:sz w:val="24"/>
              </w:rPr>
              <w:t xml:space="preserve">Caso: </w:t>
            </w: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 xml:space="preserve">Se ingresará en la página de grupo Bancolombia en la sección de Simulador de Ahorro </w:t>
            </w:r>
            <w:r w:rsidR="001E553A">
              <w:rPr>
                <w:rFonts w:ascii="Graphik" w:hAnsi="Graphik" w:cs="Arial"/>
                <w:color w:val="000000" w:themeColor="text1"/>
                <w:sz w:val="24"/>
              </w:rPr>
              <w:t>y llenar el campo ¿En cuantos meses te gustaría alcanzar tu meta de ahorro?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255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3654F5" w:rsidRDefault="00E24490" w:rsidP="007E0074">
            <w:p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Instrucciones de Prueba</w:t>
            </w:r>
          </w:p>
          <w:p w:rsidR="00E24490" w:rsidRPr="003654F5" w:rsidRDefault="00E24490" w:rsidP="00E24490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Ingresar a la página web Grupo Bancolombia</w:t>
            </w:r>
          </w:p>
          <w:p w:rsidR="00E24490" w:rsidRPr="003654F5" w:rsidRDefault="00E24490" w:rsidP="00E24490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Personas.</w:t>
            </w:r>
          </w:p>
          <w:p w:rsidR="00E24490" w:rsidRPr="003654F5" w:rsidRDefault="00E24490" w:rsidP="00E24490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Necesidades.</w:t>
            </w:r>
          </w:p>
          <w:p w:rsidR="00E24490" w:rsidRPr="003654F5" w:rsidRDefault="00E24490" w:rsidP="00E24490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en la opción Carro o Moto</w:t>
            </w:r>
          </w:p>
          <w:p w:rsidR="00E24490" w:rsidRDefault="00E24490" w:rsidP="001E553A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simulador de ahorro.</w:t>
            </w:r>
          </w:p>
          <w:p w:rsidR="001E553A" w:rsidRPr="001E553A" w:rsidRDefault="001E553A" w:rsidP="001E553A">
            <w:pPr>
              <w:numPr>
                <w:ilvl w:val="0"/>
                <w:numId w:val="11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</w:rPr>
              <w:t>Copiar en el campo un número.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748"/>
          <w:jc w:val="center"/>
        </w:trPr>
        <w:tc>
          <w:tcPr>
            <w:tcW w:w="4387" w:type="dxa"/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Escenarios de prueba</w:t>
            </w:r>
          </w:p>
        </w:tc>
        <w:tc>
          <w:tcPr>
            <w:tcW w:w="397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 xml:space="preserve">Respuesta esperada 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Coincide (Si/No)</w:t>
            </w: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418"/>
          <w:jc w:val="center"/>
        </w:trPr>
        <w:tc>
          <w:tcPr>
            <w:tcW w:w="438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E24490" w:rsidRPr="003654F5" w:rsidRDefault="00E24490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</w:rPr>
              <w:t>Escenario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E24490" w:rsidRPr="003654F5" w:rsidRDefault="00E24490" w:rsidP="007E0074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  <w:shd w:val="clear" w:color="auto" w:fill="auto"/>
          </w:tcPr>
          <w:p w:rsidR="00E24490" w:rsidRPr="003654F5" w:rsidRDefault="00E24490" w:rsidP="007E0074">
            <w:pPr>
              <w:rPr>
                <w:rFonts w:cs="Arial"/>
                <w:color w:val="000000" w:themeColor="text1"/>
              </w:rPr>
            </w:pP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794"/>
          <w:jc w:val="center"/>
        </w:trPr>
        <w:tc>
          <w:tcPr>
            <w:tcW w:w="4387" w:type="dxa"/>
            <w:shd w:val="clear" w:color="auto" w:fill="auto"/>
          </w:tcPr>
          <w:p w:rsidR="00E24490" w:rsidRPr="003654F5" w:rsidRDefault="001E553A" w:rsidP="007E0074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  <w:szCs w:val="24"/>
              </w:rPr>
              <w:t>Copiar en el campo.</w:t>
            </w:r>
          </w:p>
        </w:tc>
        <w:tc>
          <w:tcPr>
            <w:tcW w:w="3977" w:type="dxa"/>
            <w:tcBorders>
              <w:top w:val="nil"/>
              <w:left w:val="single" w:sz="6" w:space="0" w:color="000000"/>
            </w:tcBorders>
            <w:shd w:val="clear" w:color="auto" w:fill="auto"/>
          </w:tcPr>
          <w:p w:rsidR="00E24490" w:rsidRPr="001E553A" w:rsidRDefault="00E24490" w:rsidP="007E0074">
            <w:pPr>
              <w:rPr>
                <w:rFonts w:ascii="Graphik" w:hAnsi="Graphik" w:cs="Arial"/>
                <w:color w:val="000000" w:themeColor="text1"/>
              </w:rPr>
            </w:pP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>La automatización funciono correctamente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E24490" w:rsidRPr="003654F5" w:rsidRDefault="00E24490" w:rsidP="007E0074">
            <w:pPr>
              <w:rPr>
                <w:rFonts w:cs="Arial"/>
                <w:b/>
                <w:color w:val="000000" w:themeColor="text1"/>
              </w:rPr>
            </w:pP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630611" w:rsidRDefault="00E24490" w:rsidP="007E0074">
            <w:pPr>
              <w:rPr>
                <w:rFonts w:cs="Arial"/>
                <w:b/>
              </w:rPr>
            </w:pPr>
          </w:p>
        </w:tc>
      </w:tr>
    </w:tbl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5.4</w:t>
      </w:r>
      <w:r w:rsidR="001E553A">
        <w:rPr>
          <w:rFonts w:ascii="Arial Black" w:hAnsi="Arial Black" w:cs="Arial"/>
          <w:sz w:val="24"/>
          <w:szCs w:val="24"/>
        </w:rPr>
        <w:t xml:space="preserve"> Lista desplegable “Selecciona el producto”</w:t>
      </w:r>
    </w:p>
    <w:tbl>
      <w:tblPr>
        <w:tblW w:w="102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3977"/>
        <w:gridCol w:w="1843"/>
      </w:tblGrid>
      <w:tr w:rsidR="00E24490" w:rsidRPr="004A0A4E" w:rsidTr="00E24490">
        <w:trPr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Información General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Identificador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CP - 0</w:t>
            </w:r>
            <w:r w:rsidR="00FB788C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Nombre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 xml:space="preserve">Automatización validar </w:t>
            </w:r>
            <w:r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>lista desplegable.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Prueba: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Realizar automatización la cual</w:t>
            </w:r>
            <w:r>
              <w:rPr>
                <w:rFonts w:ascii="Graphik" w:hAnsi="Graphik" w:cs="Arial"/>
                <w:color w:val="000000" w:themeColor="text1"/>
                <w:sz w:val="24"/>
              </w:rPr>
              <w:t xml:space="preserve"> valide la lista desplegable desde un archivo Excel.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Responsable: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Camila Alejandra Pérez Urrego</w:t>
            </w:r>
          </w:p>
        </w:tc>
      </w:tr>
      <w:tr w:rsidR="001E553A" w:rsidRPr="004A0A4E" w:rsidTr="00E24490">
        <w:trPr>
          <w:trHeight w:val="280"/>
          <w:jc w:val="center"/>
        </w:trPr>
        <w:tc>
          <w:tcPr>
            <w:tcW w:w="1020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Prerrequisitos</w:t>
            </w:r>
          </w:p>
        </w:tc>
      </w:tr>
      <w:tr w:rsidR="001E553A" w:rsidRPr="004A0A4E" w:rsidTr="00E24490">
        <w:trPr>
          <w:trHeight w:val="917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Estar en la página de Bancolombia en la sección de Simulador de ahorro e inversión.</w:t>
            </w:r>
          </w:p>
        </w:tc>
      </w:tr>
      <w:tr w:rsidR="001E553A" w:rsidRPr="004A0A4E" w:rsidTr="00E24490">
        <w:trPr>
          <w:trHeight w:val="28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1E553A" w:rsidRPr="003654F5" w:rsidRDefault="001E553A" w:rsidP="001E553A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de Casos de Prueba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1E553A" w:rsidRPr="003654F5" w:rsidRDefault="001E553A" w:rsidP="001E553A">
            <w:p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b/>
                <w:color w:val="000000" w:themeColor="text1"/>
                <w:sz w:val="24"/>
              </w:rPr>
              <w:t xml:space="preserve">Caso: </w:t>
            </w: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 xml:space="preserve">Se ingresará en la página de grupo Bancolombia en la sección de Simulador de Ahorro y validar </w:t>
            </w:r>
            <w:r>
              <w:rPr>
                <w:rFonts w:ascii="Graphik" w:hAnsi="Graphik" w:cs="Arial"/>
                <w:color w:val="000000" w:themeColor="text1"/>
                <w:sz w:val="24"/>
              </w:rPr>
              <w:t>cada una de las opciones desde un archivo Excel.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3255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1E553A" w:rsidRPr="003654F5" w:rsidRDefault="001E553A" w:rsidP="001E553A">
            <w:p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Instrucciones de Prueba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Ingresar a la página web Grupo Bancolombia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Personas.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Necesidades.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en la opción Carro o Moto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simulador de ahorro.</w:t>
            </w:r>
          </w:p>
          <w:p w:rsidR="001E553A" w:rsidRPr="003654F5" w:rsidRDefault="001E553A" w:rsidP="001E553A">
            <w:pPr>
              <w:numPr>
                <w:ilvl w:val="0"/>
                <w:numId w:val="10"/>
              </w:numPr>
              <w:spacing w:after="120" w:line="240" w:lineRule="auto"/>
              <w:rPr>
                <w:rFonts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Validar</w:t>
            </w:r>
            <w:r>
              <w:rPr>
                <w:rFonts w:ascii="Graphik" w:hAnsi="Graphik" w:cs="Arial"/>
                <w:color w:val="000000" w:themeColor="text1"/>
                <w:sz w:val="24"/>
              </w:rPr>
              <w:t xml:space="preserve"> opciones de lista despegable desde un archivo excel</w:t>
            </w: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.</w:t>
            </w: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748"/>
          <w:jc w:val="center"/>
        </w:trPr>
        <w:tc>
          <w:tcPr>
            <w:tcW w:w="4387" w:type="dxa"/>
            <w:shd w:val="clear" w:color="auto" w:fill="auto"/>
            <w:vAlign w:val="center"/>
          </w:tcPr>
          <w:p w:rsidR="001E553A" w:rsidRPr="003654F5" w:rsidRDefault="001E553A" w:rsidP="001E553A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Escenarios de prueba</w:t>
            </w:r>
          </w:p>
        </w:tc>
        <w:tc>
          <w:tcPr>
            <w:tcW w:w="397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E553A" w:rsidRPr="003654F5" w:rsidRDefault="001E553A" w:rsidP="001E553A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 xml:space="preserve">Respuesta esperada 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E553A" w:rsidRPr="003654F5" w:rsidRDefault="001E553A" w:rsidP="001E553A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Coincide (Si/No)</w:t>
            </w:r>
          </w:p>
        </w:tc>
      </w:tr>
      <w:tr w:rsidR="001E553A" w:rsidRPr="004A0A4E" w:rsidTr="00E43861">
        <w:tblPrEx>
          <w:tblCellMar>
            <w:left w:w="70" w:type="dxa"/>
            <w:right w:w="70" w:type="dxa"/>
          </w:tblCellMar>
        </w:tblPrEx>
        <w:trPr>
          <w:trHeight w:val="418"/>
          <w:jc w:val="center"/>
        </w:trPr>
        <w:tc>
          <w:tcPr>
            <w:tcW w:w="438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1E553A" w:rsidRPr="003654F5" w:rsidRDefault="001E553A" w:rsidP="001E553A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</w:rPr>
              <w:t>Escenario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1E553A" w:rsidRPr="003654F5" w:rsidRDefault="001E553A" w:rsidP="001E553A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  <w:shd w:val="clear" w:color="auto" w:fill="auto"/>
            <w:vAlign w:val="center"/>
          </w:tcPr>
          <w:p w:rsidR="001E553A" w:rsidRPr="003654F5" w:rsidRDefault="001E553A" w:rsidP="001E553A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</w:p>
        </w:tc>
      </w:tr>
      <w:tr w:rsidR="001E553A" w:rsidRPr="004A0A4E" w:rsidTr="00E24490">
        <w:tblPrEx>
          <w:tblCellMar>
            <w:left w:w="70" w:type="dxa"/>
            <w:right w:w="70" w:type="dxa"/>
          </w:tblCellMar>
        </w:tblPrEx>
        <w:trPr>
          <w:trHeight w:val="794"/>
          <w:jc w:val="center"/>
        </w:trPr>
        <w:tc>
          <w:tcPr>
            <w:tcW w:w="4387" w:type="dxa"/>
            <w:shd w:val="clear" w:color="auto" w:fill="auto"/>
          </w:tcPr>
          <w:p w:rsidR="001E553A" w:rsidRPr="003654F5" w:rsidRDefault="001E553A" w:rsidP="001E553A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</w:rPr>
              <w:t xml:space="preserve">Validar </w:t>
            </w:r>
            <w:r>
              <w:rPr>
                <w:rFonts w:ascii="Graphik" w:hAnsi="Graphik" w:cs="Arial"/>
                <w:color w:val="000000" w:themeColor="text1"/>
                <w:sz w:val="24"/>
                <w:szCs w:val="24"/>
              </w:rPr>
              <w:t>lista desplegable</w:t>
            </w:r>
          </w:p>
        </w:tc>
        <w:tc>
          <w:tcPr>
            <w:tcW w:w="3977" w:type="dxa"/>
            <w:tcBorders>
              <w:top w:val="nil"/>
              <w:left w:val="single" w:sz="6" w:space="0" w:color="000000"/>
            </w:tcBorders>
            <w:shd w:val="clear" w:color="auto" w:fill="auto"/>
          </w:tcPr>
          <w:p w:rsidR="001E553A" w:rsidRPr="001E553A" w:rsidRDefault="001E553A" w:rsidP="001E553A">
            <w:pPr>
              <w:rPr>
                <w:rFonts w:ascii="Graphik" w:hAnsi="Graphik" w:cs="Arial"/>
                <w:color w:val="000000" w:themeColor="text1"/>
                <w:sz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</w:rPr>
              <w:t>El siguiente mensaje contiene un error.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1E553A" w:rsidRPr="003654F5" w:rsidRDefault="001E553A" w:rsidP="001E553A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</w:p>
        </w:tc>
      </w:tr>
      <w:tr w:rsidR="00E24490" w:rsidRPr="004A0A4E" w:rsidTr="00E24490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630611" w:rsidRDefault="00E24490" w:rsidP="007E0074">
            <w:pPr>
              <w:rPr>
                <w:rFonts w:cs="Arial"/>
                <w:b/>
              </w:rPr>
            </w:pPr>
          </w:p>
        </w:tc>
      </w:tr>
    </w:tbl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1E553A" w:rsidRDefault="001E553A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</w:p>
    <w:p w:rsidR="003D7965" w:rsidRDefault="003D7965" w:rsidP="00630611">
      <w:pPr>
        <w:pStyle w:val="ListParagraph"/>
        <w:tabs>
          <w:tab w:val="left" w:pos="4950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lastRenderedPageBreak/>
        <w:t>5.5</w:t>
      </w:r>
      <w:r w:rsidR="001E553A">
        <w:rPr>
          <w:rFonts w:ascii="Arial Black" w:hAnsi="Arial Black" w:cs="Arial"/>
          <w:sz w:val="24"/>
          <w:szCs w:val="24"/>
        </w:rPr>
        <w:t xml:space="preserve"> Completar Campo.</w:t>
      </w:r>
    </w:p>
    <w:tbl>
      <w:tblPr>
        <w:tblW w:w="102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7"/>
        <w:gridCol w:w="3977"/>
        <w:gridCol w:w="1843"/>
      </w:tblGrid>
      <w:tr w:rsidR="00E24490" w:rsidRPr="004A0A4E" w:rsidTr="007E0074">
        <w:trPr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E24490" w:rsidRPr="003654F5" w:rsidRDefault="00E24490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Información General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Identificador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CP - 0</w:t>
            </w:r>
            <w:r w:rsidR="00361EF5">
              <w:rPr>
                <w:rFonts w:ascii="Graphik" w:hAnsi="Graphik" w:cs="Arial"/>
                <w:color w:val="000000" w:themeColor="text1"/>
                <w:sz w:val="24"/>
                <w:szCs w:val="24"/>
                <w:lang w:val="es-ES"/>
              </w:rPr>
              <w:t>5</w:t>
            </w:r>
            <w:bookmarkStart w:id="0" w:name="_GoBack"/>
            <w:bookmarkEnd w:id="0"/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Nombre de caso de prueba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 xml:space="preserve">Automatización </w:t>
            </w:r>
            <w:r>
              <w:rPr>
                <w:rFonts w:ascii="Graphik" w:hAnsi="Graphik" w:cs="Arial"/>
                <w:color w:val="000000" w:themeColor="text1"/>
                <w:sz w:val="24"/>
                <w:lang w:val="es-ES"/>
              </w:rPr>
              <w:t>Completar campo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Prueba: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 xml:space="preserve">Realizar automatización </w:t>
            </w:r>
            <w:r>
              <w:rPr>
                <w:rFonts w:ascii="Graphik" w:hAnsi="Graphik" w:cs="Arial"/>
                <w:color w:val="000000" w:themeColor="text1"/>
                <w:sz w:val="24"/>
              </w:rPr>
              <w:t>la cual escriba en el campo.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4387" w:type="dxa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Responsable:</w:t>
            </w:r>
          </w:p>
        </w:tc>
        <w:tc>
          <w:tcPr>
            <w:tcW w:w="5820" w:type="dxa"/>
            <w:gridSpan w:val="2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Camila Alejandra Pérez Urrego</w:t>
            </w:r>
          </w:p>
        </w:tc>
      </w:tr>
      <w:tr w:rsidR="00FB788C" w:rsidRPr="003654F5" w:rsidTr="007E0074">
        <w:trPr>
          <w:trHeight w:val="280"/>
          <w:jc w:val="center"/>
        </w:trPr>
        <w:tc>
          <w:tcPr>
            <w:tcW w:w="1020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Prerrequisitos</w:t>
            </w:r>
          </w:p>
        </w:tc>
      </w:tr>
      <w:tr w:rsidR="00FB788C" w:rsidRPr="003654F5" w:rsidTr="007E0074">
        <w:trPr>
          <w:trHeight w:val="917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Estar en la página de Bancolombia en la sección de Simulador de ahorro e inversión.</w:t>
            </w:r>
          </w:p>
        </w:tc>
      </w:tr>
      <w:tr w:rsidR="00FB788C" w:rsidRPr="003654F5" w:rsidTr="007E0074">
        <w:trPr>
          <w:trHeight w:val="28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FB788C" w:rsidRPr="003654F5" w:rsidRDefault="00FB788C" w:rsidP="007E0074">
            <w:pPr>
              <w:numPr>
                <w:ilvl w:val="12"/>
                <w:numId w:val="0"/>
              </w:num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Descripción de Casos de Prueba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F3F3F3"/>
          </w:tcPr>
          <w:p w:rsidR="00FB788C" w:rsidRPr="003654F5" w:rsidRDefault="00FB788C" w:rsidP="007E0074">
            <w:pPr>
              <w:rPr>
                <w:rFonts w:ascii="Graphik" w:hAnsi="Graphik" w:cs="Arial"/>
                <w:color w:val="000000" w:themeColor="text1"/>
              </w:rPr>
            </w:pPr>
            <w:r w:rsidRPr="003654F5">
              <w:rPr>
                <w:rFonts w:ascii="Graphik" w:hAnsi="Graphik" w:cs="Arial"/>
                <w:b/>
                <w:color w:val="000000" w:themeColor="text1"/>
                <w:sz w:val="24"/>
              </w:rPr>
              <w:t xml:space="preserve">Caso: </w:t>
            </w: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 xml:space="preserve">Se ingresará en la página de grupo Bancolombia en la sección de Simulador de Ahorro </w:t>
            </w:r>
            <w:r>
              <w:rPr>
                <w:rFonts w:ascii="Graphik" w:hAnsi="Graphik" w:cs="Arial"/>
                <w:color w:val="000000" w:themeColor="text1"/>
                <w:sz w:val="24"/>
              </w:rPr>
              <w:t>y llenar el campo ¿Cuánto dinero te falta para lograr tu meta?</w:t>
            </w:r>
          </w:p>
        </w:tc>
      </w:tr>
      <w:tr w:rsidR="00FB788C" w:rsidRPr="001E553A" w:rsidTr="007E0074">
        <w:tblPrEx>
          <w:tblCellMar>
            <w:left w:w="70" w:type="dxa"/>
            <w:right w:w="70" w:type="dxa"/>
          </w:tblCellMar>
        </w:tblPrEx>
        <w:trPr>
          <w:trHeight w:val="3255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FB788C" w:rsidRPr="003654F5" w:rsidRDefault="00FB788C" w:rsidP="007E0074">
            <w:pPr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Instrucciones de Prueba</w:t>
            </w:r>
          </w:p>
          <w:p w:rsidR="00FB788C" w:rsidRPr="003654F5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Ingresar a la página web Grupo Bancolombia</w:t>
            </w:r>
          </w:p>
          <w:p w:rsidR="00FB788C" w:rsidRPr="003654F5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Personas.</w:t>
            </w:r>
          </w:p>
          <w:p w:rsidR="00FB788C" w:rsidRPr="003654F5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Necesidades.</w:t>
            </w:r>
          </w:p>
          <w:p w:rsidR="00FB788C" w:rsidRPr="003654F5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en la opción Carro o Moto</w:t>
            </w:r>
          </w:p>
          <w:p w:rsidR="00FB788C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 w:rsidRPr="003654F5">
              <w:rPr>
                <w:rFonts w:ascii="Graphik" w:hAnsi="Graphik" w:cs="Arial"/>
                <w:color w:val="000000" w:themeColor="text1"/>
                <w:sz w:val="24"/>
              </w:rPr>
              <w:t>Dar clic al botón simulador de ahorro.</w:t>
            </w:r>
          </w:p>
          <w:p w:rsidR="00FB788C" w:rsidRDefault="00FB788C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</w:rPr>
              <w:t>Copiar en el campo un número.</w:t>
            </w:r>
          </w:p>
          <w:p w:rsidR="008B1218" w:rsidRPr="001E553A" w:rsidRDefault="008B1218" w:rsidP="00FB788C">
            <w:pPr>
              <w:numPr>
                <w:ilvl w:val="0"/>
                <w:numId w:val="14"/>
              </w:numPr>
              <w:spacing w:after="120" w:line="240" w:lineRule="auto"/>
              <w:rPr>
                <w:rFonts w:ascii="Graphik" w:hAnsi="Graphik" w:cs="Arial"/>
                <w:color w:val="000000" w:themeColor="text1"/>
                <w:sz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</w:rPr>
              <w:t>Validar que el botón se encuentra habilitado para enviar el formulario.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748"/>
          <w:jc w:val="center"/>
        </w:trPr>
        <w:tc>
          <w:tcPr>
            <w:tcW w:w="4387" w:type="dxa"/>
            <w:shd w:val="clear" w:color="auto" w:fill="auto"/>
            <w:vAlign w:val="center"/>
          </w:tcPr>
          <w:p w:rsidR="00FB788C" w:rsidRPr="003654F5" w:rsidRDefault="00FB788C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Escenarios de prueba</w:t>
            </w:r>
          </w:p>
        </w:tc>
        <w:tc>
          <w:tcPr>
            <w:tcW w:w="3977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B788C" w:rsidRPr="003654F5" w:rsidRDefault="00FB788C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 xml:space="preserve">Respuesta esperada 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B788C" w:rsidRPr="003654F5" w:rsidRDefault="00FB788C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  <w:sz w:val="24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  <w:sz w:val="24"/>
              </w:rPr>
              <w:t>Coincide (Si/No)</w:t>
            </w: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418"/>
          <w:jc w:val="center"/>
        </w:trPr>
        <w:tc>
          <w:tcPr>
            <w:tcW w:w="4387" w:type="dxa"/>
            <w:tcBorders>
              <w:right w:val="single" w:sz="6" w:space="0" w:color="000000"/>
            </w:tcBorders>
            <w:shd w:val="clear" w:color="auto" w:fill="auto"/>
            <w:vAlign w:val="center"/>
          </w:tcPr>
          <w:p w:rsidR="00FB788C" w:rsidRPr="003654F5" w:rsidRDefault="00FB788C" w:rsidP="007E0074">
            <w:pPr>
              <w:jc w:val="center"/>
              <w:rPr>
                <w:rFonts w:ascii="Arial Black" w:hAnsi="Arial Black" w:cs="Arial"/>
                <w:b/>
                <w:color w:val="000000" w:themeColor="text1"/>
              </w:rPr>
            </w:pPr>
            <w:r w:rsidRPr="003654F5">
              <w:rPr>
                <w:rFonts w:ascii="Arial Black" w:hAnsi="Arial Black" w:cs="Arial"/>
                <w:b/>
                <w:color w:val="000000" w:themeColor="text1"/>
              </w:rPr>
              <w:t>Escenario 1</w:t>
            </w:r>
          </w:p>
        </w:tc>
        <w:tc>
          <w:tcPr>
            <w:tcW w:w="397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FB788C" w:rsidRPr="003654F5" w:rsidRDefault="00FB788C" w:rsidP="007E0074">
            <w:pPr>
              <w:jc w:val="cent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43" w:type="dxa"/>
            <w:tcBorders>
              <w:left w:val="single" w:sz="6" w:space="0" w:color="000000"/>
              <w:bottom w:val="nil"/>
            </w:tcBorders>
            <w:shd w:val="clear" w:color="auto" w:fill="auto"/>
          </w:tcPr>
          <w:p w:rsidR="00FB788C" w:rsidRPr="003654F5" w:rsidRDefault="00FB788C" w:rsidP="007E0074">
            <w:pPr>
              <w:rPr>
                <w:rFonts w:cs="Arial"/>
                <w:color w:val="000000" w:themeColor="text1"/>
              </w:rPr>
            </w:pPr>
          </w:p>
        </w:tc>
      </w:tr>
      <w:tr w:rsidR="00FB788C" w:rsidRPr="003654F5" w:rsidTr="007E0074">
        <w:tblPrEx>
          <w:tblCellMar>
            <w:left w:w="70" w:type="dxa"/>
            <w:right w:w="70" w:type="dxa"/>
          </w:tblCellMar>
        </w:tblPrEx>
        <w:trPr>
          <w:trHeight w:val="794"/>
          <w:jc w:val="center"/>
        </w:trPr>
        <w:tc>
          <w:tcPr>
            <w:tcW w:w="4387" w:type="dxa"/>
            <w:shd w:val="clear" w:color="auto" w:fill="auto"/>
          </w:tcPr>
          <w:p w:rsidR="00FB788C" w:rsidRPr="003654F5" w:rsidRDefault="00FB788C" w:rsidP="007E0074">
            <w:pPr>
              <w:spacing w:line="360" w:lineRule="auto"/>
              <w:rPr>
                <w:rFonts w:ascii="Graphik" w:hAnsi="Graphik" w:cs="Arial"/>
                <w:color w:val="000000" w:themeColor="text1"/>
                <w:sz w:val="24"/>
                <w:szCs w:val="24"/>
              </w:rPr>
            </w:pPr>
            <w:r>
              <w:rPr>
                <w:rFonts w:ascii="Graphik" w:hAnsi="Graphik" w:cs="Arial"/>
                <w:color w:val="000000" w:themeColor="text1"/>
                <w:sz w:val="24"/>
                <w:szCs w:val="24"/>
              </w:rPr>
              <w:t>Copiar en el campo.</w:t>
            </w:r>
          </w:p>
        </w:tc>
        <w:tc>
          <w:tcPr>
            <w:tcW w:w="3977" w:type="dxa"/>
            <w:tcBorders>
              <w:top w:val="nil"/>
              <w:left w:val="single" w:sz="6" w:space="0" w:color="000000"/>
            </w:tcBorders>
            <w:shd w:val="clear" w:color="auto" w:fill="auto"/>
          </w:tcPr>
          <w:p w:rsidR="00FB788C" w:rsidRPr="001E553A" w:rsidRDefault="00FB788C" w:rsidP="007E0074">
            <w:pPr>
              <w:rPr>
                <w:rFonts w:ascii="Graphik" w:hAnsi="Graphik" w:cs="Arial"/>
                <w:color w:val="000000" w:themeColor="text1"/>
              </w:rPr>
            </w:pPr>
            <w:r w:rsidRPr="001E553A">
              <w:rPr>
                <w:rFonts w:ascii="Graphik" w:hAnsi="Graphik" w:cs="Arial"/>
                <w:color w:val="000000" w:themeColor="text1"/>
                <w:sz w:val="24"/>
              </w:rPr>
              <w:t>La automatización funciono correctamente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</w:tcPr>
          <w:p w:rsidR="00FB788C" w:rsidRPr="003654F5" w:rsidRDefault="00FB788C" w:rsidP="007E0074">
            <w:pPr>
              <w:rPr>
                <w:rFonts w:cs="Arial"/>
                <w:b/>
                <w:color w:val="000000" w:themeColor="text1"/>
              </w:rPr>
            </w:pPr>
          </w:p>
        </w:tc>
      </w:tr>
      <w:tr w:rsidR="00E24490" w:rsidRPr="004A0A4E" w:rsidTr="007E007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207" w:type="dxa"/>
            <w:gridSpan w:val="3"/>
            <w:shd w:val="clear" w:color="auto" w:fill="auto"/>
          </w:tcPr>
          <w:p w:rsidR="00E24490" w:rsidRPr="00630611" w:rsidRDefault="00E24490" w:rsidP="007E0074">
            <w:pPr>
              <w:rPr>
                <w:rFonts w:cs="Arial"/>
                <w:b/>
              </w:rPr>
            </w:pPr>
          </w:p>
        </w:tc>
      </w:tr>
    </w:tbl>
    <w:p w:rsidR="00170935" w:rsidRPr="00170935" w:rsidRDefault="00170935" w:rsidP="00170935">
      <w:pPr>
        <w:rPr>
          <w:rFonts w:ascii="Graphik" w:hAnsi="Graphik" w:cs="Arial"/>
          <w:sz w:val="24"/>
          <w:szCs w:val="24"/>
        </w:rPr>
      </w:pPr>
    </w:p>
    <w:sectPr w:rsidR="00170935" w:rsidRPr="00170935" w:rsidSect="002D3AA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39" w:rsidRDefault="00D20B39" w:rsidP="00170935">
      <w:pPr>
        <w:spacing w:after="0" w:line="240" w:lineRule="auto"/>
      </w:pPr>
      <w:r>
        <w:separator/>
      </w:r>
    </w:p>
  </w:endnote>
  <w:endnote w:type="continuationSeparator" w:id="0">
    <w:p w:rsidR="00D20B39" w:rsidRDefault="00D20B39" w:rsidP="0017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39" w:rsidRDefault="00D20B39" w:rsidP="00170935">
      <w:pPr>
        <w:spacing w:after="0" w:line="240" w:lineRule="auto"/>
      </w:pPr>
      <w:r>
        <w:separator/>
      </w:r>
    </w:p>
  </w:footnote>
  <w:footnote w:type="continuationSeparator" w:id="0">
    <w:p w:rsidR="00D20B39" w:rsidRDefault="00D20B39" w:rsidP="00170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9A1"/>
    <w:multiLevelType w:val="hybridMultilevel"/>
    <w:tmpl w:val="DB8E5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B2C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1B7895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1BE5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D83DE3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D5F2D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50681B"/>
    <w:multiLevelType w:val="hybridMultilevel"/>
    <w:tmpl w:val="A5AEB1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AF110B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8B45F4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BF3500"/>
    <w:multiLevelType w:val="hybridMultilevel"/>
    <w:tmpl w:val="1DBC3E68"/>
    <w:lvl w:ilvl="0" w:tplc="7BAC1C46">
      <w:numFmt w:val="bullet"/>
      <w:lvlText w:val="-"/>
      <w:lvlJc w:val="left"/>
      <w:pPr>
        <w:ind w:left="720" w:hanging="360"/>
      </w:pPr>
      <w:rPr>
        <w:rFonts w:ascii="Graphik" w:eastAsiaTheme="minorHAnsi" w:hAnsi="Graphik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B21E5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407EAC"/>
    <w:multiLevelType w:val="multilevel"/>
    <w:tmpl w:val="70780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eastAsiaTheme="minorEastAsia" w:cstheme="minorBidi"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EastAsia" w:cstheme="minorBidi"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EastAsia" w:cstheme="minorBidi"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eastAsiaTheme="minorEastAsia" w:cstheme="minorBidi"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EastAsia" w:cstheme="minorBidi"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eastAsiaTheme="minorEastAsia" w:cstheme="minorBidi"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eastAsiaTheme="minorEastAsia" w:cstheme="minorBidi"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EastAsia" w:cstheme="minorBidi" w:hint="default"/>
        <w:color w:val="000000" w:themeColor="text1"/>
      </w:rPr>
    </w:lvl>
  </w:abstractNum>
  <w:abstractNum w:abstractNumId="12" w15:restartNumberingAfterBreak="0">
    <w:nsid w:val="7DE92885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DD36FE"/>
    <w:multiLevelType w:val="hybridMultilevel"/>
    <w:tmpl w:val="B7A02C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4"/>
  </w:num>
  <w:num w:numId="11">
    <w:abstractNumId w:val="10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A0"/>
    <w:rsid w:val="000D1617"/>
    <w:rsid w:val="000E0D90"/>
    <w:rsid w:val="00157445"/>
    <w:rsid w:val="00170935"/>
    <w:rsid w:val="00180F5C"/>
    <w:rsid w:val="001C64D3"/>
    <w:rsid w:val="001E553A"/>
    <w:rsid w:val="0020219B"/>
    <w:rsid w:val="00240409"/>
    <w:rsid w:val="002677AF"/>
    <w:rsid w:val="00294B29"/>
    <w:rsid w:val="002D3AA0"/>
    <w:rsid w:val="00361EF5"/>
    <w:rsid w:val="003654F5"/>
    <w:rsid w:val="003B279F"/>
    <w:rsid w:val="003C63F1"/>
    <w:rsid w:val="003D7965"/>
    <w:rsid w:val="00473A85"/>
    <w:rsid w:val="005B2DFC"/>
    <w:rsid w:val="005C1C67"/>
    <w:rsid w:val="005E6958"/>
    <w:rsid w:val="005F5697"/>
    <w:rsid w:val="00630611"/>
    <w:rsid w:val="00643E1E"/>
    <w:rsid w:val="006D4595"/>
    <w:rsid w:val="008B1218"/>
    <w:rsid w:val="008E2E1E"/>
    <w:rsid w:val="008F0F6B"/>
    <w:rsid w:val="008F4FB9"/>
    <w:rsid w:val="00944885"/>
    <w:rsid w:val="009B318D"/>
    <w:rsid w:val="00A66961"/>
    <w:rsid w:val="00AE3EB9"/>
    <w:rsid w:val="00BA54CA"/>
    <w:rsid w:val="00BA7AC2"/>
    <w:rsid w:val="00C00A51"/>
    <w:rsid w:val="00C06607"/>
    <w:rsid w:val="00C92A9C"/>
    <w:rsid w:val="00CC32A8"/>
    <w:rsid w:val="00D20B39"/>
    <w:rsid w:val="00D428FF"/>
    <w:rsid w:val="00DA11EF"/>
    <w:rsid w:val="00DA63BC"/>
    <w:rsid w:val="00DD5B2E"/>
    <w:rsid w:val="00DE3F41"/>
    <w:rsid w:val="00E24490"/>
    <w:rsid w:val="00EA28B5"/>
    <w:rsid w:val="00F100D3"/>
    <w:rsid w:val="00F25FB9"/>
    <w:rsid w:val="00F7003B"/>
    <w:rsid w:val="00F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4ABE5"/>
  <w15:chartTrackingRefBased/>
  <w15:docId w15:val="{48203230-E226-424B-94E4-3E5CF309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4FB9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4FB9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5B2D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DFC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5B2DF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63F1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5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53A"/>
  </w:style>
  <w:style w:type="paragraph" w:styleId="Footer">
    <w:name w:val="footer"/>
    <w:basedOn w:val="Normal"/>
    <w:link w:val="FooterChar"/>
    <w:uiPriority w:val="99"/>
    <w:unhideWhenUsed/>
    <w:rsid w:val="001E5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B2D2-2655-45E6-A96D-CD485173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Camila</dc:creator>
  <cp:keywords/>
  <dc:description/>
  <cp:lastModifiedBy>Camila Perez</cp:lastModifiedBy>
  <cp:revision>17</cp:revision>
  <dcterms:created xsi:type="dcterms:W3CDTF">2019-01-28T00:36:00Z</dcterms:created>
  <dcterms:modified xsi:type="dcterms:W3CDTF">2019-02-01T15:10:00Z</dcterms:modified>
</cp:coreProperties>
</file>