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F1F39B" w14:textId="77777777" w:rsidR="00474A3B" w:rsidRDefault="00474A3B" w:rsidP="00474A3B">
      <w:pPr>
        <w:pStyle w:val="paragraph"/>
        <w:shd w:val="clear" w:color="auto" w:fill="FFFFFF"/>
        <w:spacing w:before="0" w:beforeAutospacing="0" w:after="0" w:afterAutospacing="0"/>
        <w:jc w:val="center"/>
        <w:textAlignment w:val="baseline"/>
        <w:rPr>
          <w:rStyle w:val="normaltextrun"/>
          <w:rFonts w:ascii="Aptos" w:hAnsi="Aptos" w:cs="Segoe UI"/>
          <w:color w:val="000000"/>
        </w:rPr>
      </w:pPr>
    </w:p>
    <w:p w14:paraId="0703BAD4" w14:textId="77777777" w:rsidR="00474A3B" w:rsidRDefault="00474A3B" w:rsidP="00474A3B">
      <w:pPr>
        <w:pStyle w:val="paragraph"/>
        <w:shd w:val="clear" w:color="auto" w:fill="FFFFFF"/>
        <w:spacing w:before="0" w:beforeAutospacing="0" w:after="0" w:afterAutospacing="0"/>
        <w:jc w:val="center"/>
        <w:textAlignment w:val="baseline"/>
        <w:rPr>
          <w:rStyle w:val="normaltextrun"/>
          <w:rFonts w:ascii="Aptos" w:hAnsi="Aptos" w:cs="Segoe UI"/>
          <w:color w:val="000000"/>
        </w:rPr>
      </w:pPr>
    </w:p>
    <w:p w14:paraId="003A402B" w14:textId="4E1B43C5" w:rsidR="00474A3B" w:rsidRDefault="00474A3B" w:rsidP="00474A3B">
      <w:pPr>
        <w:pStyle w:val="paragraph"/>
        <w:shd w:val="clear" w:color="auto" w:fill="FFFFFF"/>
        <w:spacing w:before="0" w:beforeAutospacing="0" w:after="0" w:afterAutospacing="0"/>
        <w:jc w:val="center"/>
        <w:textAlignment w:val="baseline"/>
        <w:rPr>
          <w:rStyle w:val="normaltextrun"/>
          <w:rFonts w:ascii="Aptos" w:hAnsi="Aptos" w:cs="Segoe UI"/>
          <w:color w:val="000000"/>
        </w:rPr>
      </w:pPr>
      <w:r>
        <w:rPr>
          <w:rStyle w:val="normaltextrun"/>
          <w:rFonts w:ascii="Aptos" w:hAnsi="Aptos" w:cs="Segoe UI"/>
          <w:color w:val="000000"/>
        </w:rPr>
        <w:t>UNIVERSIDAD DEL VALLE DE GUATEMALA</w:t>
      </w:r>
    </w:p>
    <w:p w14:paraId="7A434D4D" w14:textId="77777777" w:rsidR="00474A3B" w:rsidRDefault="00474A3B" w:rsidP="00474A3B">
      <w:pPr>
        <w:pStyle w:val="paragraph"/>
        <w:shd w:val="clear" w:color="auto" w:fill="FFFFFF"/>
        <w:spacing w:before="0" w:beforeAutospacing="0" w:after="0" w:afterAutospacing="0"/>
        <w:jc w:val="center"/>
        <w:textAlignment w:val="baseline"/>
        <w:rPr>
          <w:rFonts w:ascii="Segoe UI" w:hAnsi="Segoe UI" w:cs="Segoe UI"/>
          <w:sz w:val="18"/>
          <w:szCs w:val="18"/>
        </w:rPr>
      </w:pPr>
    </w:p>
    <w:p w14:paraId="55BC62C6" w14:textId="141787F7" w:rsidR="00474A3B" w:rsidRDefault="00474A3B" w:rsidP="00474A3B">
      <w:pPr>
        <w:pStyle w:val="paragraph"/>
        <w:shd w:val="clear" w:color="auto" w:fill="FFFFFF"/>
        <w:spacing w:before="0" w:beforeAutospacing="0" w:after="0" w:afterAutospacing="0"/>
        <w:jc w:val="center"/>
        <w:textAlignment w:val="baseline"/>
        <w:rPr>
          <w:rStyle w:val="normaltextrun"/>
          <w:rFonts w:ascii="Aptos" w:hAnsi="Aptos" w:cs="Segoe UI"/>
          <w:color w:val="000000"/>
        </w:rPr>
      </w:pPr>
      <w:r>
        <w:rPr>
          <w:rStyle w:val="normaltextrun"/>
          <w:rFonts w:ascii="Aptos" w:hAnsi="Aptos" w:cs="Segoe UI"/>
          <w:color w:val="000000"/>
        </w:rPr>
        <w:t>Colegio Universitario</w:t>
      </w:r>
    </w:p>
    <w:p w14:paraId="01ABFBAA" w14:textId="77777777" w:rsidR="00474A3B" w:rsidRDefault="00474A3B" w:rsidP="00474A3B">
      <w:pPr>
        <w:pStyle w:val="paragraph"/>
        <w:shd w:val="clear" w:color="auto" w:fill="FFFFFF"/>
        <w:spacing w:before="0" w:beforeAutospacing="0" w:after="0" w:afterAutospacing="0"/>
        <w:jc w:val="center"/>
        <w:textAlignment w:val="baseline"/>
        <w:rPr>
          <w:rStyle w:val="normaltextrun"/>
          <w:rFonts w:ascii="Aptos" w:hAnsi="Aptos" w:cs="Segoe UI"/>
          <w:color w:val="000000"/>
        </w:rPr>
      </w:pPr>
    </w:p>
    <w:p w14:paraId="28DF1931" w14:textId="77777777" w:rsidR="00474A3B" w:rsidRDefault="00474A3B" w:rsidP="00474A3B">
      <w:pPr>
        <w:pStyle w:val="paragraph"/>
        <w:shd w:val="clear" w:color="auto" w:fill="FFFFFF"/>
        <w:spacing w:before="0" w:beforeAutospacing="0" w:after="0" w:afterAutospacing="0"/>
        <w:jc w:val="center"/>
        <w:textAlignment w:val="baseline"/>
        <w:rPr>
          <w:rStyle w:val="normaltextrun"/>
          <w:rFonts w:ascii="Aptos" w:hAnsi="Aptos" w:cs="Segoe UI"/>
          <w:color w:val="000000"/>
        </w:rPr>
      </w:pPr>
    </w:p>
    <w:p w14:paraId="62BD3D22" w14:textId="77777777" w:rsidR="00474A3B" w:rsidRDefault="00474A3B" w:rsidP="00474A3B">
      <w:pPr>
        <w:pStyle w:val="paragraph"/>
        <w:shd w:val="clear" w:color="auto" w:fill="FFFFFF"/>
        <w:spacing w:before="0" w:beforeAutospacing="0" w:after="0" w:afterAutospacing="0"/>
        <w:jc w:val="center"/>
        <w:textAlignment w:val="baseline"/>
        <w:rPr>
          <w:rFonts w:ascii="Segoe UI" w:hAnsi="Segoe UI" w:cs="Segoe UI"/>
          <w:sz w:val="18"/>
          <w:szCs w:val="18"/>
        </w:rPr>
      </w:pPr>
    </w:p>
    <w:p w14:paraId="372625C4" w14:textId="4165537D" w:rsidR="00474A3B" w:rsidRDefault="00474A3B" w:rsidP="00474A3B">
      <w:pPr>
        <w:pStyle w:val="paragraph"/>
        <w:spacing w:before="0" w:beforeAutospacing="0" w:after="0" w:afterAutospacing="0"/>
        <w:jc w:val="center"/>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1482FD40" wp14:editId="4ACD4F3A">
            <wp:extent cx="1544955" cy="2265045"/>
            <wp:effectExtent l="0" t="0" r="4445" b="0"/>
            <wp:docPr id="405447583" name="Imagen 2" descr="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nsertando imag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4955" cy="2265045"/>
                    </a:xfrm>
                    <a:prstGeom prst="rect">
                      <a:avLst/>
                    </a:prstGeom>
                    <a:noFill/>
                    <a:ln>
                      <a:noFill/>
                    </a:ln>
                  </pic:spPr>
                </pic:pic>
              </a:graphicData>
            </a:graphic>
          </wp:inline>
        </w:drawing>
      </w:r>
    </w:p>
    <w:p w14:paraId="5CA3FBA2" w14:textId="77777777" w:rsidR="00474A3B" w:rsidRDefault="00474A3B" w:rsidP="00474A3B">
      <w:pPr>
        <w:pStyle w:val="paragraph"/>
        <w:spacing w:before="0" w:beforeAutospacing="0" w:after="0" w:afterAutospacing="0"/>
        <w:jc w:val="center"/>
        <w:textAlignment w:val="baseline"/>
        <w:rPr>
          <w:rFonts w:ascii="Aptos" w:hAnsi="Aptos"/>
          <w:b/>
          <w:bCs/>
          <w:kern w:val="36"/>
          <w:sz w:val="48"/>
          <w:szCs w:val="48"/>
        </w:rPr>
      </w:pPr>
    </w:p>
    <w:p w14:paraId="31FEA432" w14:textId="77777777" w:rsidR="00474A3B" w:rsidRDefault="00474A3B" w:rsidP="00474A3B">
      <w:pPr>
        <w:pStyle w:val="paragraph"/>
        <w:spacing w:before="0" w:beforeAutospacing="0" w:after="0" w:afterAutospacing="0"/>
        <w:jc w:val="center"/>
        <w:textAlignment w:val="baseline"/>
        <w:rPr>
          <w:rFonts w:ascii="Aptos" w:hAnsi="Aptos"/>
          <w:b/>
          <w:bCs/>
          <w:kern w:val="36"/>
          <w:sz w:val="48"/>
          <w:szCs w:val="48"/>
        </w:rPr>
      </w:pPr>
    </w:p>
    <w:p w14:paraId="0C5ED231" w14:textId="77777777" w:rsidR="00474A3B" w:rsidRDefault="00474A3B" w:rsidP="00474A3B">
      <w:pPr>
        <w:pStyle w:val="paragraph"/>
        <w:spacing w:before="0" w:beforeAutospacing="0" w:after="0" w:afterAutospacing="0"/>
        <w:jc w:val="center"/>
        <w:textAlignment w:val="baseline"/>
        <w:rPr>
          <w:rFonts w:ascii="Aptos" w:hAnsi="Aptos"/>
          <w:b/>
          <w:bCs/>
          <w:kern w:val="36"/>
          <w:sz w:val="48"/>
          <w:szCs w:val="48"/>
        </w:rPr>
      </w:pPr>
      <w:r w:rsidRPr="00474A3B">
        <w:rPr>
          <w:rFonts w:ascii="Aptos" w:hAnsi="Aptos"/>
          <w:b/>
          <w:bCs/>
          <w:kern w:val="36"/>
          <w:sz w:val="48"/>
          <w:szCs w:val="48"/>
        </w:rPr>
        <w:t>Proyecto 1 – Uso de un protocolo existente</w:t>
      </w:r>
    </w:p>
    <w:p w14:paraId="29320DD3" w14:textId="5827DD3A" w:rsidR="00474A3B" w:rsidRPr="00474A3B" w:rsidRDefault="00474A3B" w:rsidP="00474A3B">
      <w:pPr>
        <w:pStyle w:val="paragraph"/>
        <w:spacing w:before="0" w:beforeAutospacing="0" w:after="0" w:afterAutospacing="0"/>
        <w:jc w:val="center"/>
        <w:textAlignment w:val="baseline"/>
        <w:rPr>
          <w:rFonts w:ascii="Segoe UI" w:hAnsi="Segoe UI" w:cs="Segoe UI"/>
          <w:sz w:val="18"/>
          <w:szCs w:val="18"/>
        </w:rPr>
      </w:pPr>
      <w:r w:rsidRPr="00474A3B">
        <w:rPr>
          <w:rFonts w:ascii="Aptos" w:hAnsi="Aptos"/>
          <w:b/>
          <w:bCs/>
          <w:sz w:val="36"/>
          <w:szCs w:val="36"/>
        </w:rPr>
        <w:t>Model Context Protocol (MCP)</w:t>
      </w:r>
    </w:p>
    <w:p w14:paraId="4E3F7054" w14:textId="77777777" w:rsidR="00474A3B" w:rsidRDefault="00474A3B" w:rsidP="00474A3B">
      <w:pPr>
        <w:pStyle w:val="paragraph"/>
        <w:spacing w:before="0" w:beforeAutospacing="0" w:after="0" w:afterAutospacing="0"/>
        <w:jc w:val="center"/>
        <w:textAlignment w:val="baseline"/>
        <w:rPr>
          <w:rStyle w:val="normaltextrun"/>
          <w:rFonts w:ascii="Aptos" w:hAnsi="Aptos" w:cs="Segoe UI"/>
          <w:color w:val="000000"/>
        </w:rPr>
      </w:pPr>
    </w:p>
    <w:p w14:paraId="004912B3" w14:textId="2CB2464B" w:rsidR="00474A3B" w:rsidRDefault="00474A3B" w:rsidP="00474A3B">
      <w:pPr>
        <w:pStyle w:val="paragraph"/>
        <w:spacing w:before="0" w:beforeAutospacing="0" w:after="0" w:afterAutospacing="0"/>
        <w:jc w:val="center"/>
        <w:textAlignment w:val="baseline"/>
        <w:rPr>
          <w:rFonts w:ascii="Segoe UI" w:hAnsi="Segoe UI" w:cs="Segoe UI"/>
          <w:sz w:val="18"/>
          <w:szCs w:val="18"/>
        </w:rPr>
      </w:pPr>
      <w:r>
        <w:rPr>
          <w:rStyle w:val="normaltextrun"/>
          <w:rFonts w:ascii="Aptos" w:hAnsi="Aptos" w:cs="Segoe UI"/>
          <w:color w:val="000000"/>
        </w:rPr>
        <w:t>Camila Richter 23183</w:t>
      </w:r>
    </w:p>
    <w:p w14:paraId="6D9AEE17" w14:textId="5EC60C37" w:rsidR="00474A3B" w:rsidRDefault="00474A3B" w:rsidP="00474A3B">
      <w:pPr>
        <w:pStyle w:val="paragraph"/>
        <w:spacing w:before="0" w:beforeAutospacing="0" w:after="0" w:afterAutospacing="0"/>
        <w:jc w:val="center"/>
        <w:textAlignment w:val="baseline"/>
        <w:rPr>
          <w:rFonts w:ascii="Segoe UI" w:hAnsi="Segoe UI" w:cs="Segoe UI"/>
          <w:sz w:val="18"/>
          <w:szCs w:val="18"/>
        </w:rPr>
      </w:pPr>
    </w:p>
    <w:p w14:paraId="23524B5F" w14:textId="6ECF7A1C" w:rsidR="00474A3B" w:rsidRDefault="00474A3B" w:rsidP="00474A3B">
      <w:pPr>
        <w:pStyle w:val="paragraph"/>
        <w:shd w:val="clear" w:color="auto" w:fill="FFFFFF"/>
        <w:spacing w:before="0" w:beforeAutospacing="0" w:after="0" w:afterAutospacing="0"/>
        <w:jc w:val="center"/>
        <w:textAlignment w:val="baseline"/>
        <w:rPr>
          <w:rFonts w:ascii="Segoe UI" w:hAnsi="Segoe UI" w:cs="Segoe UI"/>
          <w:sz w:val="18"/>
          <w:szCs w:val="18"/>
        </w:rPr>
      </w:pPr>
      <w:r w:rsidRPr="00474A3B">
        <w:rPr>
          <w:rFonts w:ascii="Aptos" w:hAnsi="Aptos"/>
          <w:b/>
          <w:bCs/>
        </w:rPr>
        <w:t>CC3067 – Redes</w:t>
      </w:r>
    </w:p>
    <w:p w14:paraId="27222E2A" w14:textId="731592C4" w:rsidR="00474A3B" w:rsidRDefault="00474A3B" w:rsidP="00474A3B">
      <w:pPr>
        <w:pStyle w:val="paragraph"/>
        <w:shd w:val="clear" w:color="auto" w:fill="FFFFFF"/>
        <w:spacing w:before="0" w:beforeAutospacing="0" w:after="0" w:afterAutospacing="0"/>
        <w:jc w:val="center"/>
        <w:textAlignment w:val="baseline"/>
        <w:rPr>
          <w:rFonts w:ascii="Segoe UI" w:hAnsi="Segoe UI" w:cs="Segoe UI"/>
          <w:sz w:val="18"/>
          <w:szCs w:val="18"/>
        </w:rPr>
      </w:pPr>
    </w:p>
    <w:p w14:paraId="6551D301" w14:textId="210C61ED" w:rsidR="00474A3B" w:rsidRDefault="00474A3B" w:rsidP="00474A3B">
      <w:pPr>
        <w:pStyle w:val="paragraph"/>
        <w:shd w:val="clear" w:color="auto" w:fill="FFFFFF"/>
        <w:spacing w:before="0" w:beforeAutospacing="0" w:after="0" w:afterAutospacing="0"/>
        <w:jc w:val="center"/>
        <w:textAlignment w:val="baseline"/>
        <w:rPr>
          <w:rFonts w:ascii="Segoe UI" w:hAnsi="Segoe UI" w:cs="Segoe UI"/>
          <w:sz w:val="18"/>
          <w:szCs w:val="18"/>
        </w:rPr>
      </w:pPr>
    </w:p>
    <w:p w14:paraId="0E36C592" w14:textId="77777777" w:rsidR="00474A3B" w:rsidRDefault="00474A3B" w:rsidP="00474A3B">
      <w:pPr>
        <w:pStyle w:val="paragraph"/>
        <w:shd w:val="clear" w:color="auto" w:fill="FFFFFF"/>
        <w:spacing w:before="0" w:beforeAutospacing="0" w:after="0" w:afterAutospacing="0"/>
        <w:jc w:val="center"/>
        <w:textAlignment w:val="baseline"/>
        <w:rPr>
          <w:rFonts w:ascii="Segoe UI" w:hAnsi="Segoe UI" w:cs="Segoe UI"/>
          <w:sz w:val="18"/>
          <w:szCs w:val="18"/>
        </w:rPr>
      </w:pPr>
    </w:p>
    <w:p w14:paraId="2CDAA1F6" w14:textId="77777777" w:rsidR="00474A3B" w:rsidRDefault="00474A3B" w:rsidP="00474A3B">
      <w:pPr>
        <w:pStyle w:val="paragraph"/>
        <w:shd w:val="clear" w:color="auto" w:fill="FFFFFF"/>
        <w:spacing w:before="0" w:beforeAutospacing="0" w:after="0" w:afterAutospacing="0"/>
        <w:jc w:val="center"/>
        <w:textAlignment w:val="baseline"/>
        <w:rPr>
          <w:rFonts w:ascii="Segoe UI" w:hAnsi="Segoe UI" w:cs="Segoe UI"/>
          <w:sz w:val="18"/>
          <w:szCs w:val="18"/>
        </w:rPr>
      </w:pPr>
    </w:p>
    <w:p w14:paraId="1BA014C4" w14:textId="77777777" w:rsidR="00474A3B" w:rsidRDefault="00474A3B" w:rsidP="00474A3B">
      <w:pPr>
        <w:pStyle w:val="paragraph"/>
        <w:shd w:val="clear" w:color="auto" w:fill="FFFFFF"/>
        <w:spacing w:before="0" w:beforeAutospacing="0" w:after="0" w:afterAutospacing="0"/>
        <w:jc w:val="center"/>
        <w:textAlignment w:val="baseline"/>
        <w:rPr>
          <w:rFonts w:ascii="Segoe UI" w:hAnsi="Segoe UI" w:cs="Segoe UI"/>
          <w:sz w:val="18"/>
          <w:szCs w:val="18"/>
        </w:rPr>
      </w:pPr>
    </w:p>
    <w:p w14:paraId="065522F1" w14:textId="77777777" w:rsidR="00474A3B" w:rsidRDefault="00474A3B" w:rsidP="00474A3B">
      <w:pPr>
        <w:pStyle w:val="paragraph"/>
        <w:shd w:val="clear" w:color="auto" w:fill="FFFFFF"/>
        <w:spacing w:before="0" w:beforeAutospacing="0" w:after="0" w:afterAutospacing="0"/>
        <w:jc w:val="center"/>
        <w:textAlignment w:val="baseline"/>
        <w:rPr>
          <w:rFonts w:ascii="Segoe UI" w:hAnsi="Segoe UI" w:cs="Segoe UI"/>
          <w:sz w:val="18"/>
          <w:szCs w:val="18"/>
        </w:rPr>
      </w:pPr>
    </w:p>
    <w:p w14:paraId="6E5F3F14" w14:textId="77777777" w:rsidR="00474A3B" w:rsidRDefault="00474A3B" w:rsidP="00474A3B">
      <w:pPr>
        <w:pStyle w:val="paragraph"/>
        <w:shd w:val="clear" w:color="auto" w:fill="FFFFFF"/>
        <w:spacing w:before="0" w:beforeAutospacing="0" w:after="0" w:afterAutospacing="0"/>
        <w:jc w:val="center"/>
        <w:textAlignment w:val="baseline"/>
        <w:rPr>
          <w:rFonts w:ascii="Segoe UI" w:hAnsi="Segoe UI" w:cs="Segoe UI"/>
          <w:sz w:val="18"/>
          <w:szCs w:val="18"/>
        </w:rPr>
      </w:pPr>
    </w:p>
    <w:p w14:paraId="4AD789FB" w14:textId="77777777" w:rsidR="00474A3B" w:rsidRDefault="00474A3B" w:rsidP="00474A3B">
      <w:pPr>
        <w:pStyle w:val="paragraph"/>
        <w:shd w:val="clear" w:color="auto" w:fill="FFFFFF"/>
        <w:spacing w:before="0" w:beforeAutospacing="0" w:after="0" w:afterAutospacing="0"/>
        <w:jc w:val="center"/>
        <w:textAlignment w:val="baseline"/>
        <w:rPr>
          <w:rFonts w:ascii="Segoe UI" w:hAnsi="Segoe UI" w:cs="Segoe UI"/>
          <w:sz w:val="18"/>
          <w:szCs w:val="18"/>
        </w:rPr>
      </w:pPr>
    </w:p>
    <w:p w14:paraId="3B714110" w14:textId="77777777" w:rsidR="00474A3B" w:rsidRDefault="00474A3B" w:rsidP="00474A3B">
      <w:pPr>
        <w:pStyle w:val="paragraph"/>
        <w:shd w:val="clear" w:color="auto" w:fill="FFFFFF"/>
        <w:spacing w:before="0" w:beforeAutospacing="0" w:after="0" w:afterAutospacing="0"/>
        <w:jc w:val="center"/>
        <w:textAlignment w:val="baseline"/>
        <w:rPr>
          <w:rFonts w:ascii="Segoe UI" w:hAnsi="Segoe UI" w:cs="Segoe UI"/>
          <w:sz w:val="18"/>
          <w:szCs w:val="18"/>
        </w:rPr>
      </w:pPr>
    </w:p>
    <w:p w14:paraId="0F18ADB9" w14:textId="288C8619" w:rsidR="00474A3B" w:rsidRDefault="00474A3B" w:rsidP="00474A3B">
      <w:pPr>
        <w:pStyle w:val="paragraph"/>
        <w:shd w:val="clear" w:color="auto" w:fill="FFFFFF"/>
        <w:spacing w:before="0" w:beforeAutospacing="0" w:after="0" w:afterAutospacing="0"/>
        <w:jc w:val="center"/>
        <w:textAlignment w:val="baseline"/>
        <w:rPr>
          <w:rFonts w:ascii="Segoe UI" w:hAnsi="Segoe UI" w:cs="Segoe UI"/>
          <w:sz w:val="18"/>
          <w:szCs w:val="18"/>
        </w:rPr>
      </w:pPr>
    </w:p>
    <w:p w14:paraId="40CD5C50" w14:textId="458AFBC6" w:rsidR="00474A3B" w:rsidRDefault="00474A3B" w:rsidP="00474A3B">
      <w:pPr>
        <w:pStyle w:val="paragraph"/>
        <w:spacing w:before="0" w:beforeAutospacing="0" w:after="0" w:afterAutospacing="0"/>
        <w:jc w:val="right"/>
        <w:textAlignment w:val="baseline"/>
        <w:rPr>
          <w:rFonts w:ascii="Segoe UI" w:hAnsi="Segoe UI" w:cs="Segoe UI"/>
          <w:sz w:val="18"/>
          <w:szCs w:val="18"/>
        </w:rPr>
      </w:pPr>
      <w:r>
        <w:rPr>
          <w:rStyle w:val="normaltextrun"/>
          <w:rFonts w:ascii="Aptos" w:hAnsi="Aptos" w:cs="Segoe UI"/>
          <w:color w:val="000000"/>
        </w:rPr>
        <w:t>8</w:t>
      </w:r>
      <w:r>
        <w:rPr>
          <w:rStyle w:val="normaltextrun"/>
          <w:rFonts w:ascii="Aptos" w:hAnsi="Aptos" w:cs="Segoe UI"/>
          <w:color w:val="000000"/>
        </w:rPr>
        <w:t xml:space="preserve"> de septiembre del 2026</w:t>
      </w:r>
    </w:p>
    <w:p w14:paraId="215B3531" w14:textId="7FE9C506" w:rsidR="00474A3B" w:rsidRDefault="00474A3B" w:rsidP="00474A3B">
      <w:pPr>
        <w:pStyle w:val="paragraph"/>
        <w:spacing w:before="0" w:beforeAutospacing="0" w:after="0" w:afterAutospacing="0"/>
        <w:jc w:val="right"/>
        <w:textAlignment w:val="baseline"/>
        <w:rPr>
          <w:rFonts w:ascii="Segoe UI" w:hAnsi="Segoe UI" w:cs="Segoe UI"/>
          <w:sz w:val="18"/>
          <w:szCs w:val="18"/>
        </w:rPr>
      </w:pPr>
      <w:r>
        <w:rPr>
          <w:rStyle w:val="normaltextrun"/>
          <w:rFonts w:ascii="Aptos" w:hAnsi="Aptos" w:cs="Segoe UI"/>
          <w:color w:val="000000"/>
        </w:rPr>
        <w:t>Ciudad de Guatemala, Guatemala</w:t>
      </w:r>
    </w:p>
    <w:p w14:paraId="360D2C86" w14:textId="77777777" w:rsidR="00474A3B" w:rsidRPr="00474A3B" w:rsidRDefault="00474A3B" w:rsidP="00474A3B">
      <w:pPr>
        <w:spacing w:before="100" w:beforeAutospacing="1" w:after="100" w:afterAutospacing="1" w:line="240" w:lineRule="auto"/>
        <w:outlineLvl w:val="0"/>
        <w:rPr>
          <w:rFonts w:ascii="Aptos" w:eastAsia="Times New Roman" w:hAnsi="Aptos" w:cs="Times New Roman"/>
          <w:b/>
          <w:bCs/>
          <w:kern w:val="36"/>
          <w:sz w:val="36"/>
          <w:szCs w:val="36"/>
          <w:lang w:eastAsia="es-MX"/>
          <w14:ligatures w14:val="none"/>
        </w:rPr>
      </w:pPr>
      <w:r w:rsidRPr="00474A3B">
        <w:rPr>
          <w:rFonts w:ascii="Aptos" w:eastAsia="Times New Roman" w:hAnsi="Aptos" w:cs="Times New Roman"/>
          <w:b/>
          <w:bCs/>
          <w:kern w:val="36"/>
          <w:sz w:val="36"/>
          <w:szCs w:val="36"/>
          <w:lang w:eastAsia="es-MX"/>
          <w14:ligatures w14:val="none"/>
        </w:rPr>
        <w:lastRenderedPageBreak/>
        <w:t>1. Introducción</w:t>
      </w:r>
    </w:p>
    <w:p w14:paraId="3271EB59" w14:textId="7A7EF717"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 xml:space="preserve">Los Large Language Models (LLM) poseen la capacidad de interpretar lenguaje natural, generar contenido y mantener el contexto de una conversación. Sin embargo, </w:t>
      </w:r>
      <w:r w:rsidR="0080263B">
        <w:rPr>
          <w:rFonts w:ascii="Aptos" w:eastAsia="Times New Roman" w:hAnsi="Aptos" w:cs="Times New Roman"/>
          <w:kern w:val="0"/>
          <w:sz w:val="22"/>
          <w:szCs w:val="22"/>
          <w:lang w:eastAsia="es-MX"/>
          <w14:ligatures w14:val="none"/>
        </w:rPr>
        <w:t xml:space="preserve">no pueden interactuar directamente </w:t>
      </w:r>
      <w:r w:rsidRPr="00474A3B">
        <w:rPr>
          <w:rFonts w:ascii="Aptos" w:eastAsia="Times New Roman" w:hAnsi="Aptos" w:cs="Times New Roman"/>
          <w:kern w:val="0"/>
          <w:sz w:val="22"/>
          <w:szCs w:val="22"/>
          <w:lang w:eastAsia="es-MX"/>
          <w14:ligatures w14:val="none"/>
        </w:rPr>
        <w:t>con recursos externos, como sistemas de archivos, bases de datos o servicios disponibles a través de Internet.</w:t>
      </w:r>
    </w:p>
    <w:p w14:paraId="575E7791" w14:textId="73DA2BAF"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 xml:space="preserve">Model Context Protocol (MCP) busca resolver este problema </w:t>
      </w:r>
      <w:r w:rsidR="0080263B">
        <w:rPr>
          <w:rFonts w:ascii="Aptos" w:eastAsia="Times New Roman" w:hAnsi="Aptos" w:cs="Times New Roman"/>
          <w:kern w:val="0"/>
          <w:sz w:val="22"/>
          <w:szCs w:val="22"/>
          <w:lang w:eastAsia="es-MX"/>
          <w14:ligatures w14:val="none"/>
        </w:rPr>
        <w:t>con</w:t>
      </w:r>
      <w:r w:rsidRPr="00474A3B">
        <w:rPr>
          <w:rFonts w:ascii="Aptos" w:eastAsia="Times New Roman" w:hAnsi="Aptos" w:cs="Times New Roman"/>
          <w:kern w:val="0"/>
          <w:sz w:val="22"/>
          <w:szCs w:val="22"/>
          <w:lang w:eastAsia="es-MX"/>
          <w14:ligatures w14:val="none"/>
        </w:rPr>
        <w:t xml:space="preserve"> un protocolo abierto que estandariza la manera en que aplicaciones basadas en inteligencia artificial descubr</w:t>
      </w:r>
      <w:r w:rsidR="0080263B">
        <w:rPr>
          <w:rFonts w:ascii="Aptos" w:eastAsia="Times New Roman" w:hAnsi="Aptos" w:cs="Times New Roman"/>
          <w:kern w:val="0"/>
          <w:sz w:val="22"/>
          <w:szCs w:val="22"/>
          <w:lang w:eastAsia="es-MX"/>
          <w14:ligatures w14:val="none"/>
        </w:rPr>
        <w:t>en</w:t>
      </w:r>
      <w:r w:rsidRPr="00474A3B">
        <w:rPr>
          <w:rFonts w:ascii="Aptos" w:eastAsia="Times New Roman" w:hAnsi="Aptos" w:cs="Times New Roman"/>
          <w:kern w:val="0"/>
          <w:sz w:val="22"/>
          <w:szCs w:val="22"/>
          <w:lang w:eastAsia="es-MX"/>
          <w14:ligatures w14:val="none"/>
        </w:rPr>
        <w:t xml:space="preserve"> y </w:t>
      </w:r>
      <w:r w:rsidR="0080263B">
        <w:rPr>
          <w:rFonts w:ascii="Aptos" w:eastAsia="Times New Roman" w:hAnsi="Aptos" w:cs="Times New Roman"/>
          <w:kern w:val="0"/>
          <w:sz w:val="22"/>
          <w:szCs w:val="22"/>
          <w:lang w:eastAsia="es-MX"/>
          <w14:ligatures w14:val="none"/>
        </w:rPr>
        <w:t xml:space="preserve">usan </w:t>
      </w:r>
      <w:r w:rsidRPr="00474A3B">
        <w:rPr>
          <w:rFonts w:ascii="Aptos" w:eastAsia="Times New Roman" w:hAnsi="Aptos" w:cs="Times New Roman"/>
          <w:kern w:val="0"/>
          <w:sz w:val="22"/>
          <w:szCs w:val="22"/>
          <w:lang w:eastAsia="es-MX"/>
          <w14:ligatures w14:val="none"/>
        </w:rPr>
        <w:t xml:space="preserve"> herramientas externas. MCP establece una separación entre el anfitrión que contiene la aplicación de inteligencia artificial, los clientes que mantienen las conexiones y los servidores que exponen las herramientas.</w:t>
      </w:r>
    </w:p>
    <w:p w14:paraId="5E1DE564" w14:textId="40255A84"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 xml:space="preserve">El objetivo de este proyecto fue implementar un chatbot capaz de comunicarse con un LLM mediante su API y </w:t>
      </w:r>
      <w:r w:rsidR="0080263B">
        <w:rPr>
          <w:rFonts w:ascii="Aptos" w:eastAsia="Times New Roman" w:hAnsi="Aptos" w:cs="Times New Roman"/>
          <w:kern w:val="0"/>
          <w:sz w:val="22"/>
          <w:szCs w:val="22"/>
          <w:lang w:eastAsia="es-MX"/>
          <w14:ligatures w14:val="none"/>
        </w:rPr>
        <w:t>usar</w:t>
      </w:r>
      <w:r w:rsidRPr="00474A3B">
        <w:rPr>
          <w:rFonts w:ascii="Aptos" w:eastAsia="Times New Roman" w:hAnsi="Aptos" w:cs="Times New Roman"/>
          <w:kern w:val="0"/>
          <w:sz w:val="22"/>
          <w:szCs w:val="22"/>
          <w:lang w:eastAsia="es-MX"/>
          <w14:ligatures w14:val="none"/>
        </w:rPr>
        <w:t xml:space="preserve"> diferentes servidores MCP locales y remotos. </w:t>
      </w:r>
      <w:r w:rsidR="0080263B">
        <w:rPr>
          <w:rFonts w:ascii="Aptos" w:eastAsia="Times New Roman" w:hAnsi="Aptos" w:cs="Times New Roman"/>
          <w:kern w:val="0"/>
          <w:sz w:val="22"/>
          <w:szCs w:val="22"/>
          <w:lang w:eastAsia="es-MX"/>
          <w14:ligatures w14:val="none"/>
        </w:rPr>
        <w:t>También</w:t>
      </w:r>
      <w:r w:rsidRPr="00474A3B">
        <w:rPr>
          <w:rFonts w:ascii="Aptos" w:eastAsia="Times New Roman" w:hAnsi="Aptos" w:cs="Times New Roman"/>
          <w:kern w:val="0"/>
          <w:sz w:val="22"/>
          <w:szCs w:val="22"/>
          <w:lang w:eastAsia="es-MX"/>
          <w14:ligatures w14:val="none"/>
        </w:rPr>
        <w:t xml:space="preserve"> se desarrolló un servidor MCP propio</w:t>
      </w:r>
      <w:r w:rsidR="0080263B">
        <w:rPr>
          <w:rFonts w:ascii="Aptos" w:eastAsia="Times New Roman" w:hAnsi="Aptos" w:cs="Times New Roman"/>
          <w:kern w:val="0"/>
          <w:sz w:val="22"/>
          <w:szCs w:val="22"/>
          <w:lang w:eastAsia="es-MX"/>
          <w14:ligatures w14:val="none"/>
        </w:rPr>
        <w:t xml:space="preserve">, </w:t>
      </w:r>
      <w:r w:rsidRPr="00474A3B">
        <w:rPr>
          <w:rFonts w:ascii="Aptos" w:eastAsia="Times New Roman" w:hAnsi="Aptos" w:cs="Times New Roman"/>
          <w:kern w:val="0"/>
          <w:sz w:val="22"/>
          <w:szCs w:val="22"/>
          <w:lang w:eastAsia="es-MX"/>
          <w14:ligatures w14:val="none"/>
        </w:rPr>
        <w:t xml:space="preserve">Academic Planner MCP, orientado a la planificación académica universitaria, y un segundo servidor MCP </w:t>
      </w:r>
      <w:r w:rsidR="0080263B">
        <w:rPr>
          <w:rFonts w:ascii="Aptos" w:eastAsia="Times New Roman" w:hAnsi="Aptos" w:cs="Times New Roman"/>
          <w:kern w:val="0"/>
          <w:sz w:val="22"/>
          <w:szCs w:val="22"/>
          <w:lang w:eastAsia="es-MX"/>
          <w14:ligatures w14:val="none"/>
        </w:rPr>
        <w:t>remoto</w:t>
      </w:r>
      <w:r w:rsidRPr="00474A3B">
        <w:rPr>
          <w:rFonts w:ascii="Aptos" w:eastAsia="Times New Roman" w:hAnsi="Aptos" w:cs="Times New Roman"/>
          <w:kern w:val="0"/>
          <w:sz w:val="22"/>
          <w:szCs w:val="22"/>
          <w:lang w:eastAsia="es-MX"/>
          <w14:ligatures w14:val="none"/>
        </w:rPr>
        <w:t>.</w:t>
      </w:r>
    </w:p>
    <w:p w14:paraId="171E7D37" w14:textId="77777777" w:rsidR="00474A3B" w:rsidRPr="00474A3B" w:rsidRDefault="00474A3B" w:rsidP="00474A3B">
      <w:pPr>
        <w:spacing w:before="100" w:beforeAutospacing="1" w:after="100" w:afterAutospacing="1" w:line="240" w:lineRule="auto"/>
        <w:outlineLvl w:val="0"/>
        <w:rPr>
          <w:rFonts w:ascii="Aptos" w:eastAsia="Times New Roman" w:hAnsi="Aptos" w:cs="Times New Roman"/>
          <w:b/>
          <w:bCs/>
          <w:kern w:val="36"/>
          <w:sz w:val="36"/>
          <w:szCs w:val="36"/>
          <w:lang w:eastAsia="es-MX"/>
          <w14:ligatures w14:val="none"/>
        </w:rPr>
      </w:pPr>
      <w:r w:rsidRPr="00474A3B">
        <w:rPr>
          <w:rFonts w:ascii="Aptos" w:eastAsia="Times New Roman" w:hAnsi="Aptos" w:cs="Times New Roman"/>
          <w:b/>
          <w:bCs/>
          <w:kern w:val="36"/>
          <w:sz w:val="36"/>
          <w:szCs w:val="36"/>
          <w:lang w:eastAsia="es-MX"/>
          <w14:ligatures w14:val="none"/>
        </w:rPr>
        <w:t>2. Arquitectura general de la solución</w:t>
      </w:r>
    </w:p>
    <w:p w14:paraId="07B652F8" w14:textId="77777777"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La solución desarrollada utiliza una arquitectura compuesta por un chatbot anfitrión, un LLM y múltiples servidores MCP.</w:t>
      </w:r>
    </w:p>
    <w:p w14:paraId="7899991B" w14:textId="40865E72"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 xml:space="preserve">El usuario interactúa con el chatbot desde una interfaz de línea de comandos. El chatbot mantiene el contexto de la conversación y se comunica con el LLM </w:t>
      </w:r>
      <w:r w:rsidR="00DD254C">
        <w:rPr>
          <w:rFonts w:ascii="Aptos" w:eastAsia="Times New Roman" w:hAnsi="Aptos" w:cs="Times New Roman"/>
          <w:kern w:val="0"/>
          <w:sz w:val="22"/>
          <w:szCs w:val="22"/>
          <w:lang w:eastAsia="es-MX"/>
          <w14:ligatures w14:val="none"/>
        </w:rPr>
        <w:t>usando</w:t>
      </w:r>
      <w:r w:rsidRPr="00474A3B">
        <w:rPr>
          <w:rFonts w:ascii="Aptos" w:eastAsia="Times New Roman" w:hAnsi="Aptos" w:cs="Times New Roman"/>
          <w:kern w:val="0"/>
          <w:sz w:val="22"/>
          <w:szCs w:val="22"/>
          <w:lang w:eastAsia="es-MX"/>
          <w14:ligatures w14:val="none"/>
        </w:rPr>
        <w:t xml:space="preserve"> la API de Anthropic. </w:t>
      </w:r>
      <w:r w:rsidR="00DD254C">
        <w:rPr>
          <w:rFonts w:ascii="Aptos" w:eastAsia="Times New Roman" w:hAnsi="Aptos" w:cs="Times New Roman"/>
          <w:kern w:val="0"/>
          <w:sz w:val="22"/>
          <w:szCs w:val="22"/>
          <w:lang w:eastAsia="es-MX"/>
          <w14:ligatures w14:val="none"/>
        </w:rPr>
        <w:t>F</w:t>
      </w:r>
      <w:r w:rsidRPr="00474A3B">
        <w:rPr>
          <w:rFonts w:ascii="Aptos" w:eastAsia="Times New Roman" w:hAnsi="Aptos" w:cs="Times New Roman"/>
          <w:kern w:val="0"/>
          <w:sz w:val="22"/>
          <w:szCs w:val="22"/>
          <w:lang w:eastAsia="es-MX"/>
          <w14:ligatures w14:val="none"/>
        </w:rPr>
        <w:t>unciona como anfitrión de diferentes clientes MCP, encargados de mantener las conexiones con los servidores disponibles.</w:t>
      </w:r>
    </w:p>
    <w:p w14:paraId="379396AC" w14:textId="77777777"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Los servidores utilizados durante el proyecto fueron:</w:t>
      </w:r>
    </w:p>
    <w:p w14:paraId="340813AF" w14:textId="77777777" w:rsidR="00474A3B" w:rsidRPr="00474A3B" w:rsidRDefault="00474A3B" w:rsidP="00474A3B">
      <w:pPr>
        <w:numPr>
          <w:ilvl w:val="0"/>
          <w:numId w:val="1"/>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Filesystem MCP Server.</w:t>
      </w:r>
    </w:p>
    <w:p w14:paraId="34E7FA31" w14:textId="77777777" w:rsidR="00474A3B" w:rsidRPr="00474A3B" w:rsidRDefault="00474A3B" w:rsidP="00474A3B">
      <w:pPr>
        <w:numPr>
          <w:ilvl w:val="0"/>
          <w:numId w:val="1"/>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Git MCP Server.</w:t>
      </w:r>
    </w:p>
    <w:p w14:paraId="4275E691" w14:textId="77777777" w:rsidR="00474A3B" w:rsidRPr="00474A3B" w:rsidRDefault="00474A3B" w:rsidP="00474A3B">
      <w:pPr>
        <w:numPr>
          <w:ilvl w:val="0"/>
          <w:numId w:val="1"/>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Academic Planner MCP Server.</w:t>
      </w:r>
    </w:p>
    <w:p w14:paraId="401B2E6E" w14:textId="77777777" w:rsidR="00474A3B" w:rsidRPr="00474A3B" w:rsidRDefault="00474A3B" w:rsidP="00474A3B">
      <w:pPr>
        <w:numPr>
          <w:ilvl w:val="0"/>
          <w:numId w:val="1"/>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Dos servidores MCP desarrollados por otros estudiantes.</w:t>
      </w:r>
    </w:p>
    <w:p w14:paraId="6DD0FF0F" w14:textId="77777777" w:rsidR="00474A3B" w:rsidRPr="00474A3B" w:rsidRDefault="00474A3B" w:rsidP="00474A3B">
      <w:pPr>
        <w:numPr>
          <w:ilvl w:val="0"/>
          <w:numId w:val="1"/>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Academic Remote MCP Server.</w:t>
      </w:r>
    </w:p>
    <w:p w14:paraId="5C49D218" w14:textId="15392BF9" w:rsid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El chatbot es responsable de proporcionar al modelo las herramientas. Cuando el LLM determina que una consulta requiere una de estas herramientas, el chatbot identifica el servidor MCP correspondiente, realiza la llamada y envía el resultado nuevamente al modelo para que genere la respuesta.</w:t>
      </w:r>
    </w:p>
    <w:p w14:paraId="31C3EDFF" w14:textId="1C33467F" w:rsidR="00DD254C" w:rsidRPr="00474A3B" w:rsidRDefault="00DD254C"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Pr>
          <w:rFonts w:ascii="Aptos" w:eastAsia="Times New Roman" w:hAnsi="Aptos" w:cs="Times New Roman"/>
          <w:noProof/>
          <w:kern w:val="0"/>
          <w:sz w:val="22"/>
          <w:szCs w:val="22"/>
          <w:lang w:eastAsia="es-MX"/>
        </w:rPr>
        <w:lastRenderedPageBreak/>
        <w:drawing>
          <wp:anchor distT="0" distB="0" distL="114300" distR="114300" simplePos="0" relativeHeight="251659264" behindDoc="0" locked="0" layoutInCell="1" allowOverlap="1" wp14:anchorId="76243200" wp14:editId="11F8C1CB">
            <wp:simplePos x="0" y="0"/>
            <wp:positionH relativeFrom="column">
              <wp:posOffset>866140</wp:posOffset>
            </wp:positionH>
            <wp:positionV relativeFrom="paragraph">
              <wp:posOffset>0</wp:posOffset>
            </wp:positionV>
            <wp:extent cx="3925570" cy="2339340"/>
            <wp:effectExtent l="0" t="0" r="0" b="0"/>
            <wp:wrapSquare wrapText="bothSides"/>
            <wp:docPr id="72700110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01107" name="Imagen 7270011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25570" cy="2339340"/>
                    </a:xfrm>
                    <a:prstGeom prst="rect">
                      <a:avLst/>
                    </a:prstGeom>
                  </pic:spPr>
                </pic:pic>
              </a:graphicData>
            </a:graphic>
            <wp14:sizeRelH relativeFrom="page">
              <wp14:pctWidth>0</wp14:pctWidth>
            </wp14:sizeRelH>
            <wp14:sizeRelV relativeFrom="page">
              <wp14:pctHeight>0</wp14:pctHeight>
            </wp14:sizeRelV>
          </wp:anchor>
        </w:drawing>
      </w:r>
    </w:p>
    <w:p w14:paraId="0BE566B9" w14:textId="77777777" w:rsidR="00DD254C" w:rsidRDefault="00DD254C"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49431AF9" w14:textId="77777777" w:rsidR="00DD254C" w:rsidRDefault="00DD254C"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727320C9" w14:textId="77777777" w:rsidR="00DD254C" w:rsidRDefault="00DD254C"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1C1B76EC" w14:textId="77777777" w:rsidR="00DD254C" w:rsidRDefault="00DD254C"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003496FE" w14:textId="77777777" w:rsidR="00DD254C" w:rsidRDefault="00DD254C"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0578FF6A" w14:textId="77777777" w:rsidR="00DD254C" w:rsidRDefault="00DD254C"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77613C60" w14:textId="1F150BF9" w:rsidR="00474A3B" w:rsidRPr="00DD254C" w:rsidRDefault="00474A3B" w:rsidP="00DD254C">
      <w:pPr>
        <w:spacing w:before="100" w:beforeAutospacing="1" w:after="100" w:afterAutospacing="1" w:line="240" w:lineRule="auto"/>
        <w:jc w:val="center"/>
        <w:rPr>
          <w:rFonts w:ascii="Aptos" w:eastAsia="Times New Roman" w:hAnsi="Aptos" w:cs="Times New Roman"/>
          <w:kern w:val="0"/>
          <w:sz w:val="18"/>
          <w:szCs w:val="18"/>
          <w:lang w:eastAsia="es-MX"/>
          <w14:ligatures w14:val="none"/>
        </w:rPr>
      </w:pPr>
      <w:r w:rsidRPr="00DD254C">
        <w:rPr>
          <w:rFonts w:ascii="Aptos" w:eastAsia="Times New Roman" w:hAnsi="Aptos" w:cs="Times New Roman"/>
          <w:b/>
          <w:bCs/>
          <w:kern w:val="0"/>
          <w:sz w:val="18"/>
          <w:szCs w:val="18"/>
          <w:lang w:eastAsia="es-MX"/>
          <w14:ligatures w14:val="none"/>
        </w:rPr>
        <w:t>Figura 1.</w:t>
      </w:r>
      <w:r w:rsidRPr="00DD254C">
        <w:rPr>
          <w:rFonts w:ascii="Aptos" w:eastAsia="Times New Roman" w:hAnsi="Aptos" w:cs="Times New Roman"/>
          <w:kern w:val="0"/>
          <w:sz w:val="18"/>
          <w:szCs w:val="18"/>
          <w:lang w:eastAsia="es-MX"/>
          <w14:ligatures w14:val="none"/>
        </w:rPr>
        <w:t xml:space="preserve"> Arquitectura general del chatbot y servidores MCP utilizados.</w:t>
      </w:r>
    </w:p>
    <w:p w14:paraId="685635E5" w14:textId="77777777" w:rsidR="00474A3B" w:rsidRPr="00474A3B" w:rsidRDefault="00474A3B" w:rsidP="00474A3B">
      <w:pPr>
        <w:spacing w:before="100" w:beforeAutospacing="1" w:after="100" w:afterAutospacing="1" w:line="240" w:lineRule="auto"/>
        <w:outlineLvl w:val="0"/>
        <w:rPr>
          <w:rFonts w:ascii="Aptos" w:eastAsia="Times New Roman" w:hAnsi="Aptos" w:cs="Times New Roman"/>
          <w:b/>
          <w:bCs/>
          <w:kern w:val="36"/>
          <w:sz w:val="36"/>
          <w:szCs w:val="36"/>
          <w:lang w:eastAsia="es-MX"/>
          <w14:ligatures w14:val="none"/>
        </w:rPr>
      </w:pPr>
      <w:r w:rsidRPr="00474A3B">
        <w:rPr>
          <w:rFonts w:ascii="Aptos" w:eastAsia="Times New Roman" w:hAnsi="Aptos" w:cs="Times New Roman"/>
          <w:b/>
          <w:bCs/>
          <w:kern w:val="36"/>
          <w:sz w:val="36"/>
          <w:szCs w:val="36"/>
          <w:lang w:eastAsia="es-MX"/>
          <w14:ligatures w14:val="none"/>
        </w:rPr>
        <w:t>3. Implementación del chatbot anfitrión</w:t>
      </w:r>
    </w:p>
    <w:p w14:paraId="4E5E782B" w14:textId="77777777" w:rsidR="00474A3B" w:rsidRPr="00474A3B" w:rsidRDefault="00474A3B" w:rsidP="00474A3B">
      <w:pPr>
        <w:spacing w:before="100" w:beforeAutospacing="1" w:after="100" w:afterAutospacing="1" w:line="240" w:lineRule="auto"/>
        <w:outlineLvl w:val="1"/>
        <w:rPr>
          <w:rFonts w:ascii="Aptos" w:eastAsia="Times New Roman" w:hAnsi="Aptos" w:cs="Times New Roman"/>
          <w:b/>
          <w:bCs/>
          <w:kern w:val="0"/>
          <w:sz w:val="28"/>
          <w:szCs w:val="28"/>
          <w:lang w:eastAsia="es-MX"/>
          <w14:ligatures w14:val="none"/>
        </w:rPr>
      </w:pPr>
      <w:r w:rsidRPr="00474A3B">
        <w:rPr>
          <w:rFonts w:ascii="Aptos" w:eastAsia="Times New Roman" w:hAnsi="Aptos" w:cs="Times New Roman"/>
          <w:b/>
          <w:bCs/>
          <w:kern w:val="0"/>
          <w:sz w:val="28"/>
          <w:szCs w:val="28"/>
          <w:lang w:eastAsia="es-MX"/>
          <w14:ligatures w14:val="none"/>
        </w:rPr>
        <w:t>3.1 Conexión con el LLM</w:t>
      </w:r>
    </w:p>
    <w:p w14:paraId="1934EBA1" w14:textId="437BDD62"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 xml:space="preserve">El chatbot fue desarrollado en Python y </w:t>
      </w:r>
      <w:r w:rsidR="00DD254C">
        <w:rPr>
          <w:rFonts w:ascii="Aptos" w:eastAsia="Times New Roman" w:hAnsi="Aptos" w:cs="Times New Roman"/>
          <w:kern w:val="0"/>
          <w:sz w:val="22"/>
          <w:szCs w:val="22"/>
          <w:lang w:eastAsia="es-MX"/>
          <w14:ligatures w14:val="none"/>
        </w:rPr>
        <w:t>usa</w:t>
      </w:r>
      <w:r w:rsidRPr="00474A3B">
        <w:rPr>
          <w:rFonts w:ascii="Aptos" w:eastAsia="Times New Roman" w:hAnsi="Aptos" w:cs="Times New Roman"/>
          <w:kern w:val="0"/>
          <w:sz w:val="22"/>
          <w:szCs w:val="22"/>
          <w:lang w:eastAsia="es-MX"/>
          <w14:ligatures w14:val="none"/>
        </w:rPr>
        <w:t xml:space="preserve"> la API de Anthropic para comunicarse con el LLM.</w:t>
      </w:r>
    </w:p>
    <w:p w14:paraId="1E404972" w14:textId="1DE7C2E1"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 xml:space="preserve">La API permite enviar el historial de mensajes de la conversación con la descripción de las herramientas disponibles. </w:t>
      </w:r>
      <w:r w:rsidR="00DD254C">
        <w:rPr>
          <w:rFonts w:ascii="Aptos" w:eastAsia="Times New Roman" w:hAnsi="Aptos" w:cs="Times New Roman"/>
          <w:kern w:val="0"/>
          <w:sz w:val="22"/>
          <w:szCs w:val="22"/>
          <w:lang w:eastAsia="es-MX"/>
          <w14:ligatures w14:val="none"/>
        </w:rPr>
        <w:t>Así</w:t>
      </w:r>
      <w:r w:rsidRPr="00474A3B">
        <w:rPr>
          <w:rFonts w:ascii="Aptos" w:eastAsia="Times New Roman" w:hAnsi="Aptos" w:cs="Times New Roman"/>
          <w:kern w:val="0"/>
          <w:sz w:val="22"/>
          <w:szCs w:val="22"/>
          <w:lang w:eastAsia="es-MX"/>
          <w14:ligatures w14:val="none"/>
        </w:rPr>
        <w:t>, el modelo puede realizar dos tipos de acciones</w:t>
      </w:r>
      <w:r w:rsidR="00DD254C">
        <w:rPr>
          <w:rFonts w:ascii="Aptos" w:eastAsia="Times New Roman" w:hAnsi="Aptos" w:cs="Times New Roman"/>
          <w:kern w:val="0"/>
          <w:sz w:val="22"/>
          <w:szCs w:val="22"/>
          <w:lang w:eastAsia="es-MX"/>
          <w14:ligatures w14:val="none"/>
        </w:rPr>
        <w:t>,</w:t>
      </w:r>
      <w:r w:rsidRPr="00474A3B">
        <w:rPr>
          <w:rFonts w:ascii="Aptos" w:eastAsia="Times New Roman" w:hAnsi="Aptos" w:cs="Times New Roman"/>
          <w:kern w:val="0"/>
          <w:sz w:val="22"/>
          <w:szCs w:val="22"/>
          <w:lang w:eastAsia="es-MX"/>
          <w14:ligatures w14:val="none"/>
        </w:rPr>
        <w:t xml:space="preserve"> generar una respuesta basada en su conocimiento o solicitar la ejecución de una herramienta externa.</w:t>
      </w:r>
    </w:p>
    <w:p w14:paraId="3D66C943" w14:textId="174C0398" w:rsidR="00DD254C" w:rsidRDefault="00474A3B" w:rsidP="00DD254C">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 xml:space="preserve">Esta separación es importante debido a que el LLM no ejecuta directamente las operaciones. El modelo </w:t>
      </w:r>
      <w:r w:rsidR="00DD254C">
        <w:rPr>
          <w:rFonts w:ascii="Aptos" w:eastAsia="Times New Roman" w:hAnsi="Aptos" w:cs="Times New Roman"/>
          <w:kern w:val="0"/>
          <w:sz w:val="22"/>
          <w:szCs w:val="22"/>
          <w:lang w:eastAsia="es-MX"/>
          <w14:ligatures w14:val="none"/>
        </w:rPr>
        <w:t>solo</w:t>
      </w:r>
      <w:r w:rsidRPr="00474A3B">
        <w:rPr>
          <w:rFonts w:ascii="Aptos" w:eastAsia="Times New Roman" w:hAnsi="Aptos" w:cs="Times New Roman"/>
          <w:kern w:val="0"/>
          <w:sz w:val="22"/>
          <w:szCs w:val="22"/>
          <w:lang w:eastAsia="es-MX"/>
          <w14:ligatures w14:val="none"/>
        </w:rPr>
        <w:t xml:space="preserve"> determina qué herramienta necesita y cuáles parámetros deben utilizarse. La ejecución efectiva corresponde al servidor MCP.</w:t>
      </w:r>
    </w:p>
    <w:p w14:paraId="536A55C3" w14:textId="5A329D3B" w:rsidR="00DD254C" w:rsidRPr="00DD254C" w:rsidRDefault="00DD254C" w:rsidP="00DD254C">
      <w:pPr>
        <w:spacing w:before="100" w:beforeAutospacing="1" w:after="100" w:afterAutospacing="1" w:line="240" w:lineRule="auto"/>
        <w:jc w:val="both"/>
        <w:rPr>
          <w:rFonts w:ascii="Aptos" w:eastAsia="Times New Roman" w:hAnsi="Aptos" w:cs="Times New Roman"/>
          <w:kern w:val="0"/>
          <w:sz w:val="18"/>
          <w:szCs w:val="18"/>
          <w:lang w:eastAsia="es-MX"/>
          <w14:ligatures w14:val="none"/>
        </w:rPr>
      </w:pPr>
      <w:r>
        <w:rPr>
          <w:rFonts w:ascii="Aptos" w:eastAsia="Times New Roman" w:hAnsi="Aptos" w:cs="Times New Roman"/>
          <w:noProof/>
          <w:kern w:val="0"/>
          <w:sz w:val="22"/>
          <w:szCs w:val="22"/>
          <w:lang w:eastAsia="es-MX"/>
        </w:rPr>
        <w:drawing>
          <wp:anchor distT="0" distB="0" distL="114300" distR="114300" simplePos="0" relativeHeight="251658240" behindDoc="0" locked="0" layoutInCell="1" allowOverlap="1" wp14:anchorId="058E201C" wp14:editId="2D1ECF05">
            <wp:simplePos x="0" y="0"/>
            <wp:positionH relativeFrom="column">
              <wp:posOffset>432873</wp:posOffset>
            </wp:positionH>
            <wp:positionV relativeFrom="paragraph">
              <wp:posOffset>635</wp:posOffset>
            </wp:positionV>
            <wp:extent cx="4776470" cy="1464310"/>
            <wp:effectExtent l="0" t="0" r="0" b="0"/>
            <wp:wrapSquare wrapText="bothSides"/>
            <wp:docPr id="4035943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94393" name="Imagen 4035943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76470" cy="1464310"/>
                    </a:xfrm>
                    <a:prstGeom prst="rect">
                      <a:avLst/>
                    </a:prstGeom>
                  </pic:spPr>
                </pic:pic>
              </a:graphicData>
            </a:graphic>
            <wp14:sizeRelH relativeFrom="page">
              <wp14:pctWidth>0</wp14:pctWidth>
            </wp14:sizeRelH>
            <wp14:sizeRelV relativeFrom="page">
              <wp14:pctHeight>0</wp14:pctHeight>
            </wp14:sizeRelV>
          </wp:anchor>
        </w:drawing>
      </w:r>
    </w:p>
    <w:p w14:paraId="5B82E63D" w14:textId="77777777" w:rsidR="00DD254C" w:rsidRDefault="00DD254C" w:rsidP="00DD254C">
      <w:pPr>
        <w:spacing w:before="100" w:beforeAutospacing="1" w:after="100" w:afterAutospacing="1" w:line="240" w:lineRule="auto"/>
        <w:jc w:val="center"/>
        <w:rPr>
          <w:rFonts w:ascii="Aptos" w:eastAsia="Times New Roman" w:hAnsi="Aptos" w:cs="Times New Roman"/>
          <w:b/>
          <w:bCs/>
          <w:kern w:val="0"/>
          <w:sz w:val="18"/>
          <w:szCs w:val="18"/>
          <w:lang w:eastAsia="es-MX"/>
          <w14:ligatures w14:val="none"/>
        </w:rPr>
      </w:pPr>
    </w:p>
    <w:p w14:paraId="2CDAD65E" w14:textId="77777777" w:rsidR="00DD254C" w:rsidRDefault="00DD254C" w:rsidP="00DD254C">
      <w:pPr>
        <w:spacing w:before="100" w:beforeAutospacing="1" w:after="100" w:afterAutospacing="1" w:line="240" w:lineRule="auto"/>
        <w:jc w:val="center"/>
        <w:rPr>
          <w:rFonts w:ascii="Aptos" w:eastAsia="Times New Roman" w:hAnsi="Aptos" w:cs="Times New Roman"/>
          <w:b/>
          <w:bCs/>
          <w:kern w:val="0"/>
          <w:sz w:val="18"/>
          <w:szCs w:val="18"/>
          <w:lang w:eastAsia="es-MX"/>
          <w14:ligatures w14:val="none"/>
        </w:rPr>
      </w:pPr>
    </w:p>
    <w:p w14:paraId="6120E44D" w14:textId="77777777" w:rsidR="00DD254C" w:rsidRDefault="00DD254C" w:rsidP="00DD254C">
      <w:pPr>
        <w:spacing w:before="100" w:beforeAutospacing="1" w:after="100" w:afterAutospacing="1" w:line="240" w:lineRule="auto"/>
        <w:jc w:val="center"/>
        <w:rPr>
          <w:rFonts w:ascii="Aptos" w:eastAsia="Times New Roman" w:hAnsi="Aptos" w:cs="Times New Roman"/>
          <w:b/>
          <w:bCs/>
          <w:kern w:val="0"/>
          <w:sz w:val="18"/>
          <w:szCs w:val="18"/>
          <w:lang w:eastAsia="es-MX"/>
          <w14:ligatures w14:val="none"/>
        </w:rPr>
      </w:pPr>
    </w:p>
    <w:p w14:paraId="1A5863C1" w14:textId="77777777" w:rsidR="00DD254C" w:rsidRDefault="00DD254C" w:rsidP="00DD254C">
      <w:pPr>
        <w:spacing w:before="100" w:beforeAutospacing="1" w:after="100" w:afterAutospacing="1" w:line="240" w:lineRule="auto"/>
        <w:jc w:val="center"/>
        <w:rPr>
          <w:rFonts w:ascii="Aptos" w:eastAsia="Times New Roman" w:hAnsi="Aptos" w:cs="Times New Roman"/>
          <w:b/>
          <w:bCs/>
          <w:kern w:val="0"/>
          <w:sz w:val="18"/>
          <w:szCs w:val="18"/>
          <w:lang w:eastAsia="es-MX"/>
          <w14:ligatures w14:val="none"/>
        </w:rPr>
      </w:pPr>
    </w:p>
    <w:p w14:paraId="36F0EF9B" w14:textId="6FEAB616" w:rsidR="00474A3B" w:rsidRPr="00DD254C" w:rsidRDefault="00474A3B" w:rsidP="00DD254C">
      <w:pPr>
        <w:spacing w:before="100" w:beforeAutospacing="1" w:after="100" w:afterAutospacing="1" w:line="240" w:lineRule="auto"/>
        <w:jc w:val="center"/>
        <w:rPr>
          <w:rFonts w:ascii="Aptos" w:eastAsia="Times New Roman" w:hAnsi="Aptos" w:cs="Times New Roman"/>
          <w:kern w:val="0"/>
          <w:sz w:val="18"/>
          <w:szCs w:val="18"/>
          <w:lang w:eastAsia="es-MX"/>
          <w14:ligatures w14:val="none"/>
        </w:rPr>
      </w:pPr>
      <w:r w:rsidRPr="00DD254C">
        <w:rPr>
          <w:rFonts w:ascii="Aptos" w:eastAsia="Times New Roman" w:hAnsi="Aptos" w:cs="Times New Roman"/>
          <w:b/>
          <w:bCs/>
          <w:kern w:val="0"/>
          <w:sz w:val="18"/>
          <w:szCs w:val="18"/>
          <w:lang w:eastAsia="es-MX"/>
          <w14:ligatures w14:val="none"/>
        </w:rPr>
        <w:t>Figura 2.</w:t>
      </w:r>
      <w:r w:rsidRPr="00DD254C">
        <w:rPr>
          <w:rFonts w:ascii="Aptos" w:eastAsia="Times New Roman" w:hAnsi="Aptos" w:cs="Times New Roman"/>
          <w:kern w:val="0"/>
          <w:sz w:val="18"/>
          <w:szCs w:val="18"/>
          <w:lang w:eastAsia="es-MX"/>
          <w14:ligatures w14:val="none"/>
        </w:rPr>
        <w:t xml:space="preserve"> Comunicación directa entre el chatbot y el LLM para una consulta general.</w:t>
      </w:r>
    </w:p>
    <w:p w14:paraId="5424E0B4" w14:textId="77777777" w:rsidR="00474A3B" w:rsidRPr="00474A3B" w:rsidRDefault="00474A3B" w:rsidP="00474A3B">
      <w:pPr>
        <w:spacing w:before="100" w:beforeAutospacing="1" w:after="100" w:afterAutospacing="1" w:line="240" w:lineRule="auto"/>
        <w:outlineLvl w:val="1"/>
        <w:rPr>
          <w:rFonts w:ascii="Aptos" w:eastAsia="Times New Roman" w:hAnsi="Aptos" w:cs="Times New Roman"/>
          <w:b/>
          <w:bCs/>
          <w:kern w:val="0"/>
          <w:sz w:val="28"/>
          <w:szCs w:val="28"/>
          <w:lang w:eastAsia="es-MX"/>
          <w14:ligatures w14:val="none"/>
        </w:rPr>
      </w:pPr>
      <w:r w:rsidRPr="00474A3B">
        <w:rPr>
          <w:rFonts w:ascii="Aptos" w:eastAsia="Times New Roman" w:hAnsi="Aptos" w:cs="Times New Roman"/>
          <w:b/>
          <w:bCs/>
          <w:kern w:val="0"/>
          <w:sz w:val="28"/>
          <w:szCs w:val="28"/>
          <w:lang w:eastAsia="es-MX"/>
          <w14:ligatures w14:val="none"/>
        </w:rPr>
        <w:t>3.2 Mantenimiento del contexto</w:t>
      </w:r>
    </w:p>
    <w:p w14:paraId="25CD399A" w14:textId="1CE4F77D"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El chatbot mantiene el historial de mensajes enviados durante una sesión. Cada nueva interacción incorpora el contexto de los mensajes anteriores.</w:t>
      </w:r>
    </w:p>
    <w:p w14:paraId="4D27851D" w14:textId="77777777"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lastRenderedPageBreak/>
        <w:t>Por ejemplo, una interacción puede iniciar con una pregunta acerca de una persona y posteriormente realizar una segunda pregunta utilizando únicamente un pronombre o una referencia implícita. Debido a que el historial se mantiene, el modelo puede determinar a qué entidad corresponde la segunda consulta.</w:t>
      </w:r>
    </w:p>
    <w:p w14:paraId="1D20CBBE" w14:textId="1520CCAD" w:rsidR="00474A3B" w:rsidRPr="00474A3B" w:rsidRDefault="00DD254C" w:rsidP="00DD254C">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Pr>
          <w:rFonts w:ascii="Aptos" w:eastAsia="Times New Roman" w:hAnsi="Aptos" w:cs="Times New Roman"/>
          <w:b/>
          <w:bCs/>
          <w:noProof/>
          <w:kern w:val="0"/>
          <w:sz w:val="22"/>
          <w:szCs w:val="22"/>
          <w:lang w:eastAsia="es-MX"/>
        </w:rPr>
        <w:drawing>
          <wp:anchor distT="0" distB="0" distL="114300" distR="114300" simplePos="0" relativeHeight="251660288" behindDoc="0" locked="0" layoutInCell="1" allowOverlap="1" wp14:anchorId="0F9409A0" wp14:editId="4160796B">
            <wp:simplePos x="0" y="0"/>
            <wp:positionH relativeFrom="column">
              <wp:posOffset>487483</wp:posOffset>
            </wp:positionH>
            <wp:positionV relativeFrom="paragraph">
              <wp:posOffset>636270</wp:posOffset>
            </wp:positionV>
            <wp:extent cx="4773600" cy="3035670"/>
            <wp:effectExtent l="0" t="0" r="1905" b="0"/>
            <wp:wrapSquare wrapText="bothSides"/>
            <wp:docPr id="10716308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30849" name="Imagen 10716308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73600" cy="3035670"/>
                    </a:xfrm>
                    <a:prstGeom prst="rect">
                      <a:avLst/>
                    </a:prstGeom>
                  </pic:spPr>
                </pic:pic>
              </a:graphicData>
            </a:graphic>
            <wp14:sizeRelH relativeFrom="page">
              <wp14:pctWidth>0</wp14:pctWidth>
            </wp14:sizeRelH>
            <wp14:sizeRelV relativeFrom="page">
              <wp14:pctHeight>0</wp14:pctHeight>
            </wp14:sizeRelV>
          </wp:anchor>
        </w:drawing>
      </w:r>
      <w:r w:rsidR="00474A3B" w:rsidRPr="00474A3B">
        <w:rPr>
          <w:rFonts w:ascii="Aptos" w:eastAsia="Times New Roman" w:hAnsi="Aptos" w:cs="Times New Roman"/>
          <w:kern w:val="0"/>
          <w:sz w:val="22"/>
          <w:szCs w:val="22"/>
          <w:lang w:eastAsia="es-MX"/>
          <w14:ligatures w14:val="none"/>
        </w:rPr>
        <w:t>El mismo mecanismo resulta importante para Academic Planner, ya que permite mantener conversaciones donde el usuario agrega información progresivamente.</w:t>
      </w:r>
      <w:r>
        <w:rPr>
          <w:rFonts w:ascii="Aptos" w:eastAsia="Times New Roman" w:hAnsi="Aptos" w:cs="Times New Roman"/>
          <w:kern w:val="0"/>
          <w:sz w:val="22"/>
          <w:szCs w:val="22"/>
          <w:lang w:eastAsia="es-MX"/>
          <w14:ligatures w14:val="none"/>
        </w:rPr>
        <w:t xml:space="preserve"> </w:t>
      </w:r>
      <w:r w:rsidR="00474A3B" w:rsidRPr="00474A3B">
        <w:rPr>
          <w:rFonts w:ascii="Aptos" w:eastAsia="Times New Roman" w:hAnsi="Aptos" w:cs="Times New Roman"/>
          <w:kern w:val="0"/>
          <w:sz w:val="22"/>
          <w:szCs w:val="22"/>
          <w:lang w:eastAsia="es-MX"/>
          <w14:ligatures w14:val="none"/>
        </w:rPr>
        <w:t xml:space="preserve">La última consulta puede ser interpretada </w:t>
      </w:r>
      <w:r>
        <w:rPr>
          <w:rFonts w:ascii="Aptos" w:eastAsia="Times New Roman" w:hAnsi="Aptos" w:cs="Times New Roman"/>
          <w:kern w:val="0"/>
          <w:sz w:val="22"/>
          <w:szCs w:val="22"/>
          <w:lang w:eastAsia="es-MX"/>
          <w14:ligatures w14:val="none"/>
        </w:rPr>
        <w:t>usando</w:t>
      </w:r>
      <w:r w:rsidR="00474A3B" w:rsidRPr="00474A3B">
        <w:rPr>
          <w:rFonts w:ascii="Aptos" w:eastAsia="Times New Roman" w:hAnsi="Aptos" w:cs="Times New Roman"/>
          <w:kern w:val="0"/>
          <w:sz w:val="22"/>
          <w:szCs w:val="22"/>
          <w:lang w:eastAsia="es-MX"/>
          <w14:ligatures w14:val="none"/>
        </w:rPr>
        <w:t xml:space="preserve"> el contexto de las interacciones anteriores.</w:t>
      </w:r>
    </w:p>
    <w:p w14:paraId="68368B67" w14:textId="6666E9B6" w:rsidR="00DD254C" w:rsidRDefault="00DD254C"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787F25C7" w14:textId="7957284A" w:rsidR="00DD254C" w:rsidRDefault="00DD254C"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038BEC7A" w14:textId="77777777" w:rsidR="00DD254C" w:rsidRDefault="00DD254C"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37A76BB7" w14:textId="77777777" w:rsidR="00DD254C" w:rsidRDefault="00DD254C"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1303DE50" w14:textId="77777777" w:rsidR="00DD254C" w:rsidRDefault="00DD254C"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0714CA39" w14:textId="77777777" w:rsidR="00DD254C" w:rsidRDefault="00DD254C"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392EA8D5" w14:textId="77777777" w:rsidR="00DD254C" w:rsidRDefault="00DD254C"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4C1053BE" w14:textId="77777777" w:rsidR="00DD254C" w:rsidRDefault="00DD254C"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514F041C" w14:textId="77777777" w:rsidR="00DD254C" w:rsidRDefault="00DD254C"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07E49D01" w14:textId="29698CE5" w:rsidR="00474A3B" w:rsidRPr="00DD254C" w:rsidRDefault="00474A3B" w:rsidP="00DD254C">
      <w:pPr>
        <w:spacing w:before="100" w:beforeAutospacing="1" w:after="100" w:afterAutospacing="1" w:line="240" w:lineRule="auto"/>
        <w:jc w:val="center"/>
        <w:rPr>
          <w:rFonts w:ascii="Aptos" w:eastAsia="Times New Roman" w:hAnsi="Aptos" w:cs="Times New Roman"/>
          <w:kern w:val="0"/>
          <w:sz w:val="18"/>
          <w:szCs w:val="18"/>
          <w:lang w:eastAsia="es-MX"/>
          <w14:ligatures w14:val="none"/>
        </w:rPr>
      </w:pPr>
      <w:r w:rsidRPr="00DD254C">
        <w:rPr>
          <w:rFonts w:ascii="Aptos" w:eastAsia="Times New Roman" w:hAnsi="Aptos" w:cs="Times New Roman"/>
          <w:b/>
          <w:bCs/>
          <w:kern w:val="0"/>
          <w:sz w:val="18"/>
          <w:szCs w:val="18"/>
          <w:lang w:eastAsia="es-MX"/>
          <w14:ligatures w14:val="none"/>
        </w:rPr>
        <w:t>Figura 3.</w:t>
      </w:r>
      <w:r w:rsidRPr="00DD254C">
        <w:rPr>
          <w:rFonts w:ascii="Aptos" w:eastAsia="Times New Roman" w:hAnsi="Aptos" w:cs="Times New Roman"/>
          <w:kern w:val="0"/>
          <w:sz w:val="18"/>
          <w:szCs w:val="18"/>
          <w:lang w:eastAsia="es-MX"/>
          <w14:ligatures w14:val="none"/>
        </w:rPr>
        <w:t xml:space="preserve"> Demostración del mantenimiento de contexto durante una sesión.</w:t>
      </w:r>
    </w:p>
    <w:p w14:paraId="6867D93F" w14:textId="77777777" w:rsidR="00474A3B" w:rsidRPr="00474A3B" w:rsidRDefault="00474A3B" w:rsidP="00474A3B">
      <w:pPr>
        <w:spacing w:before="100" w:beforeAutospacing="1" w:after="100" w:afterAutospacing="1" w:line="240" w:lineRule="auto"/>
        <w:outlineLvl w:val="0"/>
        <w:rPr>
          <w:rFonts w:ascii="Aptos" w:eastAsia="Times New Roman" w:hAnsi="Aptos" w:cs="Times New Roman"/>
          <w:b/>
          <w:bCs/>
          <w:kern w:val="36"/>
          <w:sz w:val="36"/>
          <w:szCs w:val="36"/>
          <w:lang w:eastAsia="es-MX"/>
          <w14:ligatures w14:val="none"/>
        </w:rPr>
      </w:pPr>
      <w:r w:rsidRPr="00474A3B">
        <w:rPr>
          <w:rFonts w:ascii="Aptos" w:eastAsia="Times New Roman" w:hAnsi="Aptos" w:cs="Times New Roman"/>
          <w:b/>
          <w:bCs/>
          <w:kern w:val="36"/>
          <w:sz w:val="36"/>
          <w:szCs w:val="36"/>
          <w:lang w:eastAsia="es-MX"/>
          <w14:ligatures w14:val="none"/>
        </w:rPr>
        <w:t>4. Integración con Model Context Protocol</w:t>
      </w:r>
    </w:p>
    <w:p w14:paraId="3F5A7C56" w14:textId="77777777" w:rsidR="00DD254C" w:rsidRDefault="00474A3B" w:rsidP="00DD254C">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 xml:space="preserve">Para administrar los diferentes servidores MCP se implementó un componente encargado de establecer las conexiones, obtener las herramientas </w:t>
      </w:r>
      <w:r w:rsidR="00DD254C">
        <w:rPr>
          <w:rFonts w:ascii="Aptos" w:eastAsia="Times New Roman" w:hAnsi="Aptos" w:cs="Times New Roman"/>
          <w:kern w:val="0"/>
          <w:sz w:val="22"/>
          <w:szCs w:val="22"/>
          <w:lang w:eastAsia="es-MX"/>
          <w14:ligatures w14:val="none"/>
        </w:rPr>
        <w:t xml:space="preserve">de </w:t>
      </w:r>
      <w:r w:rsidRPr="00474A3B">
        <w:rPr>
          <w:rFonts w:ascii="Aptos" w:eastAsia="Times New Roman" w:hAnsi="Aptos" w:cs="Times New Roman"/>
          <w:kern w:val="0"/>
          <w:sz w:val="22"/>
          <w:szCs w:val="22"/>
          <w:lang w:eastAsia="es-MX"/>
          <w14:ligatures w14:val="none"/>
        </w:rPr>
        <w:t>cada servidor y ejecutar las herramientas solicitadas por el LLM.</w:t>
      </w:r>
      <w:r w:rsidR="00DD254C">
        <w:rPr>
          <w:rFonts w:ascii="Aptos" w:eastAsia="Times New Roman" w:hAnsi="Aptos" w:cs="Times New Roman"/>
          <w:kern w:val="0"/>
          <w:sz w:val="22"/>
          <w:szCs w:val="22"/>
          <w:lang w:eastAsia="es-MX"/>
          <w14:ligatures w14:val="none"/>
        </w:rPr>
        <w:t xml:space="preserve"> </w:t>
      </w:r>
    </w:p>
    <w:p w14:paraId="6E7987EB" w14:textId="54B02091" w:rsidR="00474A3B" w:rsidRPr="00474A3B" w:rsidRDefault="00474A3B" w:rsidP="00DD254C">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Durante la inicialización, cada cliente obtiene la lista de herramientas disponibles</w:t>
      </w:r>
      <w:r w:rsidR="00DD254C">
        <w:rPr>
          <w:rFonts w:ascii="Aptos" w:eastAsia="Times New Roman" w:hAnsi="Aptos" w:cs="Times New Roman"/>
          <w:kern w:val="0"/>
          <w:sz w:val="22"/>
          <w:szCs w:val="22"/>
          <w:lang w:eastAsia="es-MX"/>
          <w14:ligatures w14:val="none"/>
        </w:rPr>
        <w:t>. E</w:t>
      </w:r>
      <w:r w:rsidRPr="00474A3B">
        <w:rPr>
          <w:rFonts w:ascii="Aptos" w:eastAsia="Times New Roman" w:hAnsi="Aptos" w:cs="Times New Roman"/>
          <w:kern w:val="0"/>
          <w:sz w:val="22"/>
          <w:szCs w:val="22"/>
          <w:lang w:eastAsia="es-MX"/>
          <w14:ligatures w14:val="none"/>
        </w:rPr>
        <w:t>sta información se transforma al formato requerido por la AP</w:t>
      </w:r>
      <w:r w:rsidR="00DD254C">
        <w:rPr>
          <w:rFonts w:ascii="Aptos" w:eastAsia="Times New Roman" w:hAnsi="Aptos" w:cs="Times New Roman"/>
          <w:kern w:val="0"/>
          <w:sz w:val="22"/>
          <w:szCs w:val="22"/>
          <w:lang w:eastAsia="es-MX"/>
          <w14:ligatures w14:val="none"/>
        </w:rPr>
        <w:t>I</w:t>
      </w:r>
      <w:r w:rsidRPr="00474A3B">
        <w:rPr>
          <w:rFonts w:ascii="Aptos" w:eastAsia="Times New Roman" w:hAnsi="Aptos" w:cs="Times New Roman"/>
          <w:kern w:val="0"/>
          <w:sz w:val="22"/>
          <w:szCs w:val="22"/>
          <w:lang w:eastAsia="es-MX"/>
          <w14:ligatures w14:val="none"/>
        </w:rPr>
        <w:t>.</w:t>
      </w:r>
      <w:r w:rsidR="00DD254C">
        <w:rPr>
          <w:rFonts w:ascii="Aptos" w:eastAsia="Times New Roman" w:hAnsi="Aptos" w:cs="Times New Roman"/>
          <w:kern w:val="0"/>
          <w:sz w:val="22"/>
          <w:szCs w:val="22"/>
          <w:lang w:eastAsia="es-MX"/>
          <w14:ligatures w14:val="none"/>
        </w:rPr>
        <w:t xml:space="preserve"> </w:t>
      </w:r>
      <w:r w:rsidRPr="00474A3B">
        <w:rPr>
          <w:rFonts w:ascii="Aptos" w:eastAsia="Times New Roman" w:hAnsi="Aptos" w:cs="Times New Roman"/>
          <w:kern w:val="0"/>
          <w:sz w:val="22"/>
          <w:szCs w:val="22"/>
          <w:lang w:eastAsia="es-MX"/>
          <w14:ligatures w14:val="none"/>
        </w:rPr>
        <w:t xml:space="preserve">Cuando el modelo solicita una herramienta, el administrador identifica el servidor que la proporciona y realiza la llamada </w:t>
      </w:r>
      <w:r w:rsidR="00DD254C">
        <w:rPr>
          <w:rFonts w:ascii="Aptos" w:eastAsia="Times New Roman" w:hAnsi="Aptos" w:cs="Times New Roman"/>
          <w:kern w:val="0"/>
          <w:sz w:val="22"/>
          <w:szCs w:val="22"/>
          <w:lang w:eastAsia="es-MX"/>
          <w14:ligatures w14:val="none"/>
        </w:rPr>
        <w:t>usando</w:t>
      </w:r>
      <w:r w:rsidRPr="00474A3B">
        <w:rPr>
          <w:rFonts w:ascii="Aptos" w:eastAsia="Times New Roman" w:hAnsi="Aptos" w:cs="Times New Roman"/>
          <w:kern w:val="0"/>
          <w:sz w:val="22"/>
          <w:szCs w:val="22"/>
          <w:lang w:eastAsia="es-MX"/>
          <w14:ligatures w14:val="none"/>
        </w:rPr>
        <w:t xml:space="preserve"> los argumentos generados por el modelo.</w:t>
      </w:r>
    </w:p>
    <w:p w14:paraId="47A428AA" w14:textId="41BA7D8D" w:rsidR="00DD254C" w:rsidRDefault="00DD254C"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Pr>
          <w:rFonts w:ascii="Aptos" w:eastAsia="Times New Roman" w:hAnsi="Aptos" w:cs="Times New Roman"/>
          <w:noProof/>
          <w:kern w:val="0"/>
          <w:sz w:val="22"/>
          <w:szCs w:val="22"/>
          <w:lang w:eastAsia="es-MX"/>
        </w:rPr>
        <w:lastRenderedPageBreak/>
        <w:drawing>
          <wp:anchor distT="0" distB="0" distL="114300" distR="114300" simplePos="0" relativeHeight="251661312" behindDoc="0" locked="0" layoutInCell="1" allowOverlap="1" wp14:anchorId="0D20A8F5" wp14:editId="25B8E61C">
            <wp:simplePos x="0" y="0"/>
            <wp:positionH relativeFrom="column">
              <wp:posOffset>1576114</wp:posOffset>
            </wp:positionH>
            <wp:positionV relativeFrom="paragraph">
              <wp:posOffset>88</wp:posOffset>
            </wp:positionV>
            <wp:extent cx="2443480" cy="2810510"/>
            <wp:effectExtent l="0" t="0" r="0" b="0"/>
            <wp:wrapSquare wrapText="bothSides"/>
            <wp:docPr id="144420513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05130" name="Imagen 14442051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43480" cy="2810510"/>
                    </a:xfrm>
                    <a:prstGeom prst="rect">
                      <a:avLst/>
                    </a:prstGeom>
                  </pic:spPr>
                </pic:pic>
              </a:graphicData>
            </a:graphic>
            <wp14:sizeRelH relativeFrom="page">
              <wp14:pctWidth>0</wp14:pctWidth>
            </wp14:sizeRelH>
            <wp14:sizeRelV relativeFrom="page">
              <wp14:pctHeight>0</wp14:pctHeight>
            </wp14:sizeRelV>
          </wp:anchor>
        </w:drawing>
      </w:r>
    </w:p>
    <w:p w14:paraId="61668EDB" w14:textId="42B59E17" w:rsidR="00DD254C" w:rsidRDefault="00DD254C"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p>
    <w:p w14:paraId="6425FB16" w14:textId="79433160" w:rsidR="00DD254C" w:rsidRDefault="00DD254C"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p>
    <w:p w14:paraId="4B270D52" w14:textId="027C01C7" w:rsidR="00DD254C" w:rsidRDefault="00DD254C"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p>
    <w:p w14:paraId="37D79CDE" w14:textId="7D96DE12" w:rsidR="00DD254C" w:rsidRDefault="00DD254C"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p>
    <w:p w14:paraId="3D4B74C6" w14:textId="514ECC9B" w:rsidR="00DD254C" w:rsidRDefault="00DD254C"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p>
    <w:p w14:paraId="28990F1F" w14:textId="4DE760C6" w:rsidR="00DD254C" w:rsidRDefault="00DD254C"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p>
    <w:p w14:paraId="18A2B6D9" w14:textId="081F57F2" w:rsidR="00DD254C" w:rsidRDefault="00DD254C"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p>
    <w:p w14:paraId="7328A40A" w14:textId="6F5FC485" w:rsidR="00DD254C" w:rsidRDefault="00DD254C"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p>
    <w:p w14:paraId="365E67D6" w14:textId="18D460CB"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Esta arquitectura permite agregar diferentes servidores sin incorporar su lógica de negocio dentro del chatbot.</w:t>
      </w:r>
    </w:p>
    <w:p w14:paraId="5EC24F16" w14:textId="4BA7C3FE" w:rsidR="00474A3B" w:rsidRPr="00474A3B" w:rsidRDefault="00474A3B" w:rsidP="00474A3B">
      <w:pPr>
        <w:spacing w:before="100" w:beforeAutospacing="1" w:after="100" w:afterAutospacing="1" w:line="240" w:lineRule="auto"/>
        <w:outlineLvl w:val="0"/>
        <w:rPr>
          <w:rFonts w:ascii="Aptos" w:eastAsia="Times New Roman" w:hAnsi="Aptos" w:cs="Times New Roman"/>
          <w:b/>
          <w:bCs/>
          <w:kern w:val="36"/>
          <w:sz w:val="36"/>
          <w:szCs w:val="36"/>
          <w:lang w:eastAsia="es-MX"/>
          <w14:ligatures w14:val="none"/>
        </w:rPr>
      </w:pPr>
      <w:r w:rsidRPr="00474A3B">
        <w:rPr>
          <w:rFonts w:ascii="Aptos" w:eastAsia="Times New Roman" w:hAnsi="Aptos" w:cs="Times New Roman"/>
          <w:b/>
          <w:bCs/>
          <w:kern w:val="36"/>
          <w:sz w:val="36"/>
          <w:szCs w:val="36"/>
          <w:lang w:eastAsia="es-MX"/>
          <w14:ligatures w14:val="none"/>
        </w:rPr>
        <w:t>5. Registro de interacciones MCP</w:t>
      </w:r>
    </w:p>
    <w:p w14:paraId="5F60F0BB" w14:textId="7CFD94F4"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Se implementó un sistema de logging para registrar las solicitudes y respuestas durante la interacción con servidores MCP.</w:t>
      </w:r>
    </w:p>
    <w:p w14:paraId="25002BCC" w14:textId="1CFC9041"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Para cada ejecución se almacena información como:</w:t>
      </w:r>
    </w:p>
    <w:p w14:paraId="129D003D" w14:textId="77777777" w:rsidR="00474A3B" w:rsidRPr="00474A3B" w:rsidRDefault="00474A3B" w:rsidP="00474A3B">
      <w:pPr>
        <w:numPr>
          <w:ilvl w:val="0"/>
          <w:numId w:val="2"/>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Fecha y hora.</w:t>
      </w:r>
    </w:p>
    <w:p w14:paraId="2C1ED072" w14:textId="77777777" w:rsidR="00474A3B" w:rsidRPr="00474A3B" w:rsidRDefault="00474A3B" w:rsidP="00474A3B">
      <w:pPr>
        <w:numPr>
          <w:ilvl w:val="0"/>
          <w:numId w:val="2"/>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Servidor utilizado.</w:t>
      </w:r>
    </w:p>
    <w:p w14:paraId="352F664E" w14:textId="77777777" w:rsidR="00474A3B" w:rsidRPr="00474A3B" w:rsidRDefault="00474A3B" w:rsidP="00474A3B">
      <w:pPr>
        <w:numPr>
          <w:ilvl w:val="0"/>
          <w:numId w:val="2"/>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Herramienta solicitada.</w:t>
      </w:r>
    </w:p>
    <w:p w14:paraId="76747D59" w14:textId="77777777" w:rsidR="00474A3B" w:rsidRPr="00474A3B" w:rsidRDefault="00474A3B" w:rsidP="00474A3B">
      <w:pPr>
        <w:numPr>
          <w:ilvl w:val="0"/>
          <w:numId w:val="2"/>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Argumentos enviados.</w:t>
      </w:r>
    </w:p>
    <w:p w14:paraId="6DF9B651" w14:textId="77777777" w:rsidR="00474A3B" w:rsidRPr="00474A3B" w:rsidRDefault="00474A3B" w:rsidP="00474A3B">
      <w:pPr>
        <w:numPr>
          <w:ilvl w:val="0"/>
          <w:numId w:val="2"/>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Estado de la operación.</w:t>
      </w:r>
    </w:p>
    <w:p w14:paraId="1FD42C5A" w14:textId="77777777" w:rsidR="00474A3B" w:rsidRPr="00474A3B" w:rsidRDefault="00474A3B" w:rsidP="00474A3B">
      <w:pPr>
        <w:numPr>
          <w:ilvl w:val="0"/>
          <w:numId w:val="2"/>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Resultado recibido.</w:t>
      </w:r>
    </w:p>
    <w:p w14:paraId="29B633F7" w14:textId="77777777"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Los registros son mostrados durante la ejecución y almacenados en un archivo de log.</w:t>
      </w:r>
    </w:p>
    <w:p w14:paraId="4DF45835" w14:textId="45C7CB2F" w:rsidR="00474A3B" w:rsidRDefault="00DD254C"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Pr>
          <w:rFonts w:ascii="Aptos" w:eastAsia="Times New Roman" w:hAnsi="Aptos" w:cs="Times New Roman"/>
          <w:kern w:val="0"/>
          <w:sz w:val="22"/>
          <w:szCs w:val="22"/>
          <w:lang w:eastAsia="es-MX"/>
          <w14:ligatures w14:val="none"/>
        </w:rPr>
        <w:t>Esto</w:t>
      </w:r>
      <w:r w:rsidR="00474A3B" w:rsidRPr="00474A3B">
        <w:rPr>
          <w:rFonts w:ascii="Aptos" w:eastAsia="Times New Roman" w:hAnsi="Aptos" w:cs="Times New Roman"/>
          <w:kern w:val="0"/>
          <w:sz w:val="22"/>
          <w:szCs w:val="22"/>
          <w:lang w:eastAsia="es-MX"/>
          <w14:ligatures w14:val="none"/>
        </w:rPr>
        <w:t xml:space="preserve"> permite observar la diferencia entre la conversación del usuario con el LLM y las operaciones que el chatbot realiza con herramientas externas.</w:t>
      </w:r>
    </w:p>
    <w:p w14:paraId="24B17D2C" w14:textId="279ED28B" w:rsidR="00DD254C" w:rsidRDefault="00DD254C"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p>
    <w:p w14:paraId="5B6895D1" w14:textId="77777777" w:rsidR="00DD254C" w:rsidRDefault="00DD254C"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p>
    <w:p w14:paraId="2EA1ADC8" w14:textId="77777777" w:rsidR="00DD254C" w:rsidRDefault="00DD254C"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p>
    <w:p w14:paraId="6005AA02" w14:textId="4A3D7633" w:rsidR="00DD254C" w:rsidRPr="00474A3B" w:rsidRDefault="00DD254C"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Pr>
          <w:rFonts w:ascii="Aptos" w:eastAsia="Times New Roman" w:hAnsi="Aptos" w:cs="Times New Roman"/>
          <w:noProof/>
          <w:kern w:val="0"/>
          <w:sz w:val="22"/>
          <w:szCs w:val="22"/>
          <w:lang w:eastAsia="es-MX"/>
        </w:rPr>
        <w:lastRenderedPageBreak/>
        <w:drawing>
          <wp:anchor distT="0" distB="0" distL="114300" distR="114300" simplePos="0" relativeHeight="251662336" behindDoc="0" locked="0" layoutInCell="1" allowOverlap="1" wp14:anchorId="59008FC6" wp14:editId="1F58D017">
            <wp:simplePos x="0" y="0"/>
            <wp:positionH relativeFrom="column">
              <wp:posOffset>1638957</wp:posOffset>
            </wp:positionH>
            <wp:positionV relativeFrom="paragraph">
              <wp:posOffset>0</wp:posOffset>
            </wp:positionV>
            <wp:extent cx="2459355" cy="1869440"/>
            <wp:effectExtent l="0" t="0" r="4445" b="0"/>
            <wp:wrapSquare wrapText="bothSides"/>
            <wp:docPr id="61555653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56536" name="Imagen 6155565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59355" cy="1869440"/>
                    </a:xfrm>
                    <a:prstGeom prst="rect">
                      <a:avLst/>
                    </a:prstGeom>
                  </pic:spPr>
                </pic:pic>
              </a:graphicData>
            </a:graphic>
            <wp14:sizeRelH relativeFrom="page">
              <wp14:pctWidth>0</wp14:pctWidth>
            </wp14:sizeRelH>
            <wp14:sizeRelV relativeFrom="page">
              <wp14:pctHeight>0</wp14:pctHeight>
            </wp14:sizeRelV>
          </wp:anchor>
        </w:drawing>
      </w:r>
    </w:p>
    <w:p w14:paraId="429D5D40" w14:textId="5496CE62" w:rsidR="00DD254C" w:rsidRDefault="00DD254C"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259051E4" w14:textId="0C708856" w:rsidR="00DD254C" w:rsidRDefault="00DD254C"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6C5A5C89" w14:textId="5E74FF4C" w:rsidR="00DD254C" w:rsidRDefault="00DD254C"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0AD911BA" w14:textId="22CB587C" w:rsidR="00DD254C" w:rsidRDefault="00DD254C"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0C8D7AC8" w14:textId="041F8866" w:rsidR="00DD254C" w:rsidRDefault="00DD254C"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5EE65802" w14:textId="64C8963E" w:rsidR="00474A3B" w:rsidRPr="00DD254C" w:rsidRDefault="00474A3B" w:rsidP="00DD254C">
      <w:pPr>
        <w:spacing w:before="100" w:beforeAutospacing="1" w:after="100" w:afterAutospacing="1" w:line="240" w:lineRule="auto"/>
        <w:jc w:val="center"/>
        <w:rPr>
          <w:rFonts w:ascii="Aptos" w:eastAsia="Times New Roman" w:hAnsi="Aptos" w:cs="Times New Roman"/>
          <w:kern w:val="0"/>
          <w:sz w:val="18"/>
          <w:szCs w:val="18"/>
          <w:lang w:eastAsia="es-MX"/>
          <w14:ligatures w14:val="none"/>
        </w:rPr>
      </w:pPr>
      <w:r w:rsidRPr="00DD254C">
        <w:rPr>
          <w:rFonts w:ascii="Aptos" w:eastAsia="Times New Roman" w:hAnsi="Aptos" w:cs="Times New Roman"/>
          <w:b/>
          <w:bCs/>
          <w:kern w:val="0"/>
          <w:sz w:val="18"/>
          <w:szCs w:val="18"/>
          <w:lang w:eastAsia="es-MX"/>
          <w14:ligatures w14:val="none"/>
        </w:rPr>
        <w:t>Figura 4.</w:t>
      </w:r>
      <w:r w:rsidRPr="00DD254C">
        <w:rPr>
          <w:rFonts w:ascii="Aptos" w:eastAsia="Times New Roman" w:hAnsi="Aptos" w:cs="Times New Roman"/>
          <w:kern w:val="0"/>
          <w:sz w:val="18"/>
          <w:szCs w:val="18"/>
          <w:lang w:eastAsia="es-MX"/>
          <w14:ligatures w14:val="none"/>
        </w:rPr>
        <w:t xml:space="preserve"> Registro de una interacción entre el chatbot y un servidor MCP.</w:t>
      </w:r>
    </w:p>
    <w:p w14:paraId="45CB289B" w14:textId="745E5578" w:rsidR="00474A3B" w:rsidRPr="00474A3B" w:rsidRDefault="00474A3B" w:rsidP="00474A3B">
      <w:pPr>
        <w:spacing w:before="100" w:beforeAutospacing="1" w:after="100" w:afterAutospacing="1" w:line="240" w:lineRule="auto"/>
        <w:outlineLvl w:val="0"/>
        <w:rPr>
          <w:rFonts w:ascii="Aptos" w:eastAsia="Times New Roman" w:hAnsi="Aptos" w:cs="Times New Roman"/>
          <w:b/>
          <w:bCs/>
          <w:kern w:val="36"/>
          <w:sz w:val="36"/>
          <w:szCs w:val="36"/>
          <w:lang w:eastAsia="es-MX"/>
          <w14:ligatures w14:val="none"/>
        </w:rPr>
      </w:pPr>
      <w:r w:rsidRPr="00474A3B">
        <w:rPr>
          <w:rFonts w:ascii="Aptos" w:eastAsia="Times New Roman" w:hAnsi="Aptos" w:cs="Times New Roman"/>
          <w:b/>
          <w:bCs/>
          <w:kern w:val="36"/>
          <w:sz w:val="36"/>
          <w:szCs w:val="36"/>
          <w:lang w:eastAsia="es-MX"/>
          <w14:ligatures w14:val="none"/>
        </w:rPr>
        <w:t>6. Servidores MCP existentes</w:t>
      </w:r>
    </w:p>
    <w:p w14:paraId="1DE1A105" w14:textId="6A07DAC8" w:rsidR="00474A3B" w:rsidRPr="00474A3B" w:rsidRDefault="00474A3B" w:rsidP="00474A3B">
      <w:pPr>
        <w:spacing w:before="100" w:beforeAutospacing="1" w:after="100" w:afterAutospacing="1" w:line="240" w:lineRule="auto"/>
        <w:outlineLvl w:val="1"/>
        <w:rPr>
          <w:rFonts w:ascii="Aptos" w:eastAsia="Times New Roman" w:hAnsi="Aptos" w:cs="Times New Roman"/>
          <w:b/>
          <w:bCs/>
          <w:kern w:val="0"/>
          <w:sz w:val="28"/>
          <w:szCs w:val="28"/>
          <w:lang w:eastAsia="es-MX"/>
          <w14:ligatures w14:val="none"/>
        </w:rPr>
      </w:pPr>
      <w:r w:rsidRPr="00474A3B">
        <w:rPr>
          <w:rFonts w:ascii="Aptos" w:eastAsia="Times New Roman" w:hAnsi="Aptos" w:cs="Times New Roman"/>
          <w:b/>
          <w:bCs/>
          <w:kern w:val="0"/>
          <w:sz w:val="28"/>
          <w:szCs w:val="28"/>
          <w:lang w:eastAsia="es-MX"/>
          <w14:ligatures w14:val="none"/>
        </w:rPr>
        <w:t>6.1 Filesystem MCP Server</w:t>
      </w:r>
    </w:p>
    <w:p w14:paraId="21EEC2B5" w14:textId="2DBF34F2" w:rsidR="00474A3B" w:rsidRPr="00474A3B" w:rsidRDefault="00474A3B" w:rsidP="0040486A">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El Filesystem MCP Server permite que el chatbot interactúe con archivos y directorios autorizados.</w:t>
      </w:r>
      <w:r w:rsidR="0040486A">
        <w:rPr>
          <w:rFonts w:ascii="Aptos" w:eastAsia="Times New Roman" w:hAnsi="Aptos" w:cs="Times New Roman"/>
          <w:kern w:val="0"/>
          <w:sz w:val="22"/>
          <w:szCs w:val="22"/>
          <w:lang w:eastAsia="es-MX"/>
          <w14:ligatures w14:val="none"/>
        </w:rPr>
        <w:t xml:space="preserve"> </w:t>
      </w:r>
      <w:r w:rsidRPr="00474A3B">
        <w:rPr>
          <w:rFonts w:ascii="Aptos" w:eastAsia="Times New Roman" w:hAnsi="Aptos" w:cs="Times New Roman"/>
          <w:kern w:val="0"/>
          <w:sz w:val="22"/>
          <w:szCs w:val="22"/>
          <w:lang w:eastAsia="es-MX"/>
          <w14:ligatures w14:val="none"/>
        </w:rPr>
        <w:t>El acceso se restringe a un directorio configurado previamente, evitando proporcionar acceso indiscriminado al sistema de archivos.</w:t>
      </w:r>
      <w:r w:rsidR="0040486A">
        <w:rPr>
          <w:rFonts w:ascii="Aptos" w:eastAsia="Times New Roman" w:hAnsi="Aptos" w:cs="Times New Roman"/>
          <w:kern w:val="0"/>
          <w:sz w:val="22"/>
          <w:szCs w:val="22"/>
          <w:lang w:eastAsia="es-MX"/>
          <w14:ligatures w14:val="none"/>
        </w:rPr>
        <w:t xml:space="preserve"> </w:t>
      </w:r>
      <w:r w:rsidRPr="00474A3B">
        <w:rPr>
          <w:rFonts w:ascii="Aptos" w:eastAsia="Times New Roman" w:hAnsi="Aptos" w:cs="Times New Roman"/>
          <w:kern w:val="0"/>
          <w:sz w:val="22"/>
          <w:szCs w:val="22"/>
          <w:lang w:eastAsia="es-MX"/>
          <w14:ligatures w14:val="none"/>
        </w:rPr>
        <w:t>Mediante este servidor, el LLM puede solicitar operaciones relacionadas con archivos cuando sean necesarias.</w:t>
      </w:r>
    </w:p>
    <w:p w14:paraId="5FB0691A" w14:textId="66AE86DE" w:rsidR="00474A3B" w:rsidRPr="00474A3B" w:rsidRDefault="00474A3B" w:rsidP="00474A3B">
      <w:pPr>
        <w:spacing w:before="100" w:beforeAutospacing="1" w:after="100" w:afterAutospacing="1" w:line="240" w:lineRule="auto"/>
        <w:outlineLvl w:val="1"/>
        <w:rPr>
          <w:rFonts w:ascii="Aptos" w:eastAsia="Times New Roman" w:hAnsi="Aptos" w:cs="Times New Roman"/>
          <w:b/>
          <w:bCs/>
          <w:kern w:val="0"/>
          <w:sz w:val="28"/>
          <w:szCs w:val="28"/>
          <w:lang w:eastAsia="es-MX"/>
          <w14:ligatures w14:val="none"/>
        </w:rPr>
      </w:pPr>
      <w:r w:rsidRPr="00474A3B">
        <w:rPr>
          <w:rFonts w:ascii="Aptos" w:eastAsia="Times New Roman" w:hAnsi="Aptos" w:cs="Times New Roman"/>
          <w:b/>
          <w:bCs/>
          <w:kern w:val="0"/>
          <w:sz w:val="28"/>
          <w:szCs w:val="28"/>
          <w:lang w:eastAsia="es-MX"/>
          <w14:ligatures w14:val="none"/>
        </w:rPr>
        <w:t>6.2 Git MCP Server</w:t>
      </w:r>
    </w:p>
    <w:p w14:paraId="249C9E87" w14:textId="56AEB1A6" w:rsidR="00474A3B" w:rsidRPr="00474A3B" w:rsidRDefault="00474A3B" w:rsidP="0040486A">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El Git MCP Server proporciona herramientas relacionadas con operaciones de control de versiones.</w:t>
      </w:r>
      <w:r w:rsidR="0040486A">
        <w:rPr>
          <w:rFonts w:ascii="Aptos" w:eastAsia="Times New Roman" w:hAnsi="Aptos" w:cs="Times New Roman"/>
          <w:kern w:val="0"/>
          <w:sz w:val="22"/>
          <w:szCs w:val="22"/>
          <w:lang w:eastAsia="es-MX"/>
          <w14:ligatures w14:val="none"/>
        </w:rPr>
        <w:t xml:space="preserve"> </w:t>
      </w:r>
      <w:r w:rsidRPr="00474A3B">
        <w:rPr>
          <w:rFonts w:ascii="Aptos" w:eastAsia="Times New Roman" w:hAnsi="Aptos" w:cs="Times New Roman"/>
          <w:kern w:val="0"/>
          <w:sz w:val="22"/>
          <w:szCs w:val="22"/>
          <w:lang w:eastAsia="es-MX"/>
          <w14:ligatures w14:val="none"/>
        </w:rPr>
        <w:t xml:space="preserve">La combinación de Git y Filesystem permite demostrar </w:t>
      </w:r>
      <w:r w:rsidR="0040486A">
        <w:rPr>
          <w:rFonts w:ascii="Aptos" w:eastAsia="Times New Roman" w:hAnsi="Aptos" w:cs="Times New Roman"/>
          <w:kern w:val="0"/>
          <w:sz w:val="22"/>
          <w:szCs w:val="22"/>
          <w:lang w:eastAsia="es-MX"/>
          <w14:ligatures w14:val="none"/>
        </w:rPr>
        <w:t>que</w:t>
      </w:r>
      <w:r w:rsidRPr="00474A3B">
        <w:rPr>
          <w:rFonts w:ascii="Aptos" w:eastAsia="Times New Roman" w:hAnsi="Aptos" w:cs="Times New Roman"/>
          <w:kern w:val="0"/>
          <w:sz w:val="22"/>
          <w:szCs w:val="22"/>
          <w:lang w:eastAsia="es-MX"/>
          <w14:ligatures w14:val="none"/>
        </w:rPr>
        <w:t xml:space="preserve"> un LLM puede coordinar herramientas </w:t>
      </w:r>
      <w:r w:rsidR="0040486A">
        <w:rPr>
          <w:rFonts w:ascii="Aptos" w:eastAsia="Times New Roman" w:hAnsi="Aptos" w:cs="Times New Roman"/>
          <w:kern w:val="0"/>
          <w:sz w:val="22"/>
          <w:szCs w:val="22"/>
          <w:lang w:eastAsia="es-MX"/>
          <w14:ligatures w14:val="none"/>
        </w:rPr>
        <w:t xml:space="preserve">de </w:t>
      </w:r>
      <w:r w:rsidRPr="00474A3B">
        <w:rPr>
          <w:rFonts w:ascii="Aptos" w:eastAsia="Times New Roman" w:hAnsi="Aptos" w:cs="Times New Roman"/>
          <w:kern w:val="0"/>
          <w:sz w:val="22"/>
          <w:szCs w:val="22"/>
          <w:lang w:eastAsia="es-MX"/>
          <w14:ligatures w14:val="none"/>
        </w:rPr>
        <w:t>diferentes servidores para completar una misma solicitud.</w:t>
      </w:r>
    </w:p>
    <w:p w14:paraId="277A612F" w14:textId="765CEBEB" w:rsidR="00474A3B" w:rsidRPr="00474A3B" w:rsidRDefault="0040486A"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Pr>
          <w:rFonts w:ascii="Aptos" w:eastAsia="Times New Roman" w:hAnsi="Aptos" w:cs="Times New Roman"/>
          <w:b/>
          <w:bCs/>
          <w:noProof/>
          <w:kern w:val="0"/>
          <w:sz w:val="22"/>
          <w:szCs w:val="22"/>
          <w:lang w:eastAsia="es-MX"/>
        </w:rPr>
        <w:drawing>
          <wp:anchor distT="0" distB="0" distL="114300" distR="114300" simplePos="0" relativeHeight="251663360" behindDoc="0" locked="0" layoutInCell="1" allowOverlap="1" wp14:anchorId="5C5EC1FD" wp14:editId="0A775732">
            <wp:simplePos x="0" y="0"/>
            <wp:positionH relativeFrom="column">
              <wp:posOffset>1559560</wp:posOffset>
            </wp:positionH>
            <wp:positionV relativeFrom="paragraph">
              <wp:posOffset>685800</wp:posOffset>
            </wp:positionV>
            <wp:extent cx="2458720" cy="1896110"/>
            <wp:effectExtent l="0" t="0" r="5080" b="0"/>
            <wp:wrapSquare wrapText="bothSides"/>
            <wp:docPr id="9743500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5009" name="Imagen 974350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58720" cy="1896110"/>
                    </a:xfrm>
                    <a:prstGeom prst="rect">
                      <a:avLst/>
                    </a:prstGeom>
                  </pic:spPr>
                </pic:pic>
              </a:graphicData>
            </a:graphic>
            <wp14:sizeRelH relativeFrom="page">
              <wp14:pctWidth>0</wp14:pctWidth>
            </wp14:sizeRelH>
            <wp14:sizeRelV relativeFrom="page">
              <wp14:pctHeight>0</wp14:pctHeight>
            </wp14:sizeRelV>
          </wp:anchor>
        </w:drawing>
      </w:r>
      <w:r w:rsidR="00474A3B" w:rsidRPr="00474A3B">
        <w:rPr>
          <w:rFonts w:ascii="Aptos" w:eastAsia="Times New Roman" w:hAnsi="Aptos" w:cs="Times New Roman"/>
          <w:kern w:val="0"/>
          <w:sz w:val="22"/>
          <w:szCs w:val="22"/>
          <w:lang w:eastAsia="es-MX"/>
          <w14:ligatures w14:val="none"/>
        </w:rPr>
        <w:t>Por ejemplo, el usuario puede solicitar crear un archivo README dentro de un repositorio y posteriormente agregarlo y realizar un commit. El LLM puede utilizar primero Filesystem para crear el archivo y después Git para ejecutar las operaciones relacionadas con el repositorio.</w:t>
      </w:r>
    </w:p>
    <w:p w14:paraId="6C217903" w14:textId="422DE953" w:rsidR="0040486A" w:rsidRDefault="0040486A"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3E30AFB6" w14:textId="77777777" w:rsidR="0040486A" w:rsidRDefault="0040486A"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406FB958" w14:textId="77777777" w:rsidR="0040486A" w:rsidRDefault="0040486A"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28520B73" w14:textId="77777777" w:rsidR="0040486A" w:rsidRDefault="0040486A"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6BE555A0" w14:textId="77777777" w:rsidR="0040486A" w:rsidRDefault="0040486A"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339F89D4" w14:textId="77777777" w:rsidR="0040486A" w:rsidRDefault="0040486A"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4098BC77" w14:textId="3DBBE3DD" w:rsidR="00474A3B" w:rsidRPr="0040486A" w:rsidRDefault="00474A3B" w:rsidP="0040486A">
      <w:pPr>
        <w:spacing w:before="100" w:beforeAutospacing="1" w:after="100" w:afterAutospacing="1" w:line="240" w:lineRule="auto"/>
        <w:jc w:val="center"/>
        <w:rPr>
          <w:rFonts w:ascii="Aptos" w:eastAsia="Times New Roman" w:hAnsi="Aptos" w:cs="Times New Roman"/>
          <w:kern w:val="0"/>
          <w:sz w:val="18"/>
          <w:szCs w:val="18"/>
          <w:lang w:eastAsia="es-MX"/>
          <w14:ligatures w14:val="none"/>
        </w:rPr>
      </w:pPr>
      <w:r w:rsidRPr="0040486A">
        <w:rPr>
          <w:rFonts w:ascii="Aptos" w:eastAsia="Times New Roman" w:hAnsi="Aptos" w:cs="Times New Roman"/>
          <w:b/>
          <w:bCs/>
          <w:kern w:val="0"/>
          <w:sz w:val="18"/>
          <w:szCs w:val="18"/>
          <w:lang w:eastAsia="es-MX"/>
          <w14:ligatures w14:val="none"/>
        </w:rPr>
        <w:t>Figura 5.</w:t>
      </w:r>
      <w:r w:rsidRPr="0040486A">
        <w:rPr>
          <w:rFonts w:ascii="Aptos" w:eastAsia="Times New Roman" w:hAnsi="Aptos" w:cs="Times New Roman"/>
          <w:kern w:val="0"/>
          <w:sz w:val="18"/>
          <w:szCs w:val="18"/>
          <w:lang w:eastAsia="es-MX"/>
          <w14:ligatures w14:val="none"/>
        </w:rPr>
        <w:t xml:space="preserve"> Uso conjunto de Filesystem MCP y Git MCP.</w:t>
      </w:r>
    </w:p>
    <w:p w14:paraId="3E82FFA4" w14:textId="77777777" w:rsidR="00474A3B" w:rsidRPr="00474A3B" w:rsidRDefault="00474A3B" w:rsidP="00474A3B">
      <w:pPr>
        <w:spacing w:before="100" w:beforeAutospacing="1" w:after="100" w:afterAutospacing="1" w:line="240" w:lineRule="auto"/>
        <w:outlineLvl w:val="1"/>
        <w:rPr>
          <w:rFonts w:ascii="Aptos" w:eastAsia="Times New Roman" w:hAnsi="Aptos" w:cs="Times New Roman"/>
          <w:b/>
          <w:bCs/>
          <w:kern w:val="0"/>
          <w:sz w:val="28"/>
          <w:szCs w:val="28"/>
          <w:lang w:eastAsia="es-MX"/>
          <w14:ligatures w14:val="none"/>
        </w:rPr>
      </w:pPr>
      <w:r w:rsidRPr="00474A3B">
        <w:rPr>
          <w:rFonts w:ascii="Aptos" w:eastAsia="Times New Roman" w:hAnsi="Aptos" w:cs="Times New Roman"/>
          <w:b/>
          <w:bCs/>
          <w:kern w:val="0"/>
          <w:sz w:val="28"/>
          <w:szCs w:val="28"/>
          <w:lang w:eastAsia="es-MX"/>
          <w14:ligatures w14:val="none"/>
        </w:rPr>
        <w:lastRenderedPageBreak/>
        <w:t>6.3 Servidores MCP desarrollados por otros estudiantes</w:t>
      </w:r>
    </w:p>
    <w:p w14:paraId="0BDAD7E8" w14:textId="10B031F4" w:rsidR="00474A3B" w:rsidRDefault="00474A3B" w:rsidP="00011C71">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Como parte de la integración de servidores externos, se incorporaron servidores MCP desarrollados por otros estudiantes</w:t>
      </w:r>
      <w:r w:rsidR="00011C71">
        <w:rPr>
          <w:rFonts w:ascii="Aptos" w:eastAsia="Times New Roman" w:hAnsi="Aptos" w:cs="Times New Roman"/>
          <w:kern w:val="0"/>
          <w:sz w:val="22"/>
          <w:szCs w:val="22"/>
          <w:lang w:eastAsia="es-MX"/>
          <w14:ligatures w14:val="none"/>
        </w:rPr>
        <w:t xml:space="preserve">. </w:t>
      </w:r>
      <w:r w:rsidRPr="00474A3B">
        <w:rPr>
          <w:rFonts w:ascii="Aptos" w:eastAsia="Times New Roman" w:hAnsi="Aptos" w:cs="Times New Roman"/>
          <w:kern w:val="0"/>
          <w:sz w:val="22"/>
          <w:szCs w:val="22"/>
          <w:lang w:eastAsia="es-MX"/>
          <w14:ligatures w14:val="none"/>
        </w:rPr>
        <w:t xml:space="preserve">Estos servidores fueron incorporados al mismo administrador de clientes MCP </w:t>
      </w:r>
      <w:r w:rsidR="00011C71">
        <w:rPr>
          <w:rFonts w:ascii="Aptos" w:eastAsia="Times New Roman" w:hAnsi="Aptos" w:cs="Times New Roman"/>
          <w:kern w:val="0"/>
          <w:sz w:val="22"/>
          <w:szCs w:val="22"/>
          <w:lang w:eastAsia="es-MX"/>
          <w14:ligatures w14:val="none"/>
        </w:rPr>
        <w:t>usado</w:t>
      </w:r>
      <w:r w:rsidRPr="00474A3B">
        <w:rPr>
          <w:rFonts w:ascii="Aptos" w:eastAsia="Times New Roman" w:hAnsi="Aptos" w:cs="Times New Roman"/>
          <w:kern w:val="0"/>
          <w:sz w:val="22"/>
          <w:szCs w:val="22"/>
          <w:lang w:eastAsia="es-MX"/>
          <w14:ligatures w14:val="none"/>
        </w:rPr>
        <w:t xml:space="preserve"> por el resto de la aplicación. Esto permitió demostrar </w:t>
      </w:r>
      <w:r w:rsidR="00011C71">
        <w:rPr>
          <w:rFonts w:ascii="Aptos" w:eastAsia="Times New Roman" w:hAnsi="Aptos" w:cs="Times New Roman"/>
          <w:kern w:val="0"/>
          <w:sz w:val="22"/>
          <w:szCs w:val="22"/>
          <w:lang w:eastAsia="es-MX"/>
          <w14:ligatures w14:val="none"/>
        </w:rPr>
        <w:t>que</w:t>
      </w:r>
      <w:r w:rsidRPr="00474A3B">
        <w:rPr>
          <w:rFonts w:ascii="Aptos" w:eastAsia="Times New Roman" w:hAnsi="Aptos" w:cs="Times New Roman"/>
          <w:kern w:val="0"/>
          <w:sz w:val="22"/>
          <w:szCs w:val="22"/>
          <w:lang w:eastAsia="es-MX"/>
          <w14:ligatures w14:val="none"/>
        </w:rPr>
        <w:t xml:space="preserve"> el chatbot puede descubrir y utilizar herramientas creadas independientemente sin incorporar su implementación directamente dentro del código del anfitrión.</w:t>
      </w:r>
    </w:p>
    <w:p w14:paraId="25A6BACE" w14:textId="619EA288" w:rsidR="001E5EDA" w:rsidRPr="00474A3B" w:rsidRDefault="001E5EDA" w:rsidP="00011C71">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Pr>
          <w:rFonts w:ascii="Aptos" w:eastAsia="Times New Roman" w:hAnsi="Aptos" w:cs="Times New Roman"/>
          <w:noProof/>
          <w:kern w:val="0"/>
          <w:sz w:val="22"/>
          <w:szCs w:val="22"/>
          <w:lang w:eastAsia="es-MX"/>
        </w:rPr>
        <w:drawing>
          <wp:anchor distT="0" distB="0" distL="114300" distR="114300" simplePos="0" relativeHeight="251664384" behindDoc="0" locked="0" layoutInCell="1" allowOverlap="1" wp14:anchorId="1DCE1E77" wp14:editId="59443C9D">
            <wp:simplePos x="0" y="0"/>
            <wp:positionH relativeFrom="column">
              <wp:posOffset>386255</wp:posOffset>
            </wp:positionH>
            <wp:positionV relativeFrom="paragraph">
              <wp:posOffset>635</wp:posOffset>
            </wp:positionV>
            <wp:extent cx="4773600" cy="1187729"/>
            <wp:effectExtent l="0" t="0" r="1905" b="6350"/>
            <wp:wrapSquare wrapText="bothSides"/>
            <wp:docPr id="193258117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81171" name="Imagen 19325811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73600" cy="1187729"/>
                    </a:xfrm>
                    <a:prstGeom prst="rect">
                      <a:avLst/>
                    </a:prstGeom>
                  </pic:spPr>
                </pic:pic>
              </a:graphicData>
            </a:graphic>
            <wp14:sizeRelH relativeFrom="page">
              <wp14:pctWidth>0</wp14:pctWidth>
            </wp14:sizeRelH>
            <wp14:sizeRelV relativeFrom="page">
              <wp14:pctHeight>0</wp14:pctHeight>
            </wp14:sizeRelV>
          </wp:anchor>
        </w:drawing>
      </w:r>
    </w:p>
    <w:p w14:paraId="17B498FF" w14:textId="77777777" w:rsidR="001E5EDA" w:rsidRDefault="001E5EDA"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6585F63D" w14:textId="77777777" w:rsidR="001E5EDA" w:rsidRDefault="001E5EDA"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5EC36410" w14:textId="77777777" w:rsidR="001E5EDA" w:rsidRDefault="001E5EDA"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4EE7F66D" w14:textId="0ACF34DF" w:rsidR="00474A3B" w:rsidRPr="001E5EDA" w:rsidRDefault="001E5EDA" w:rsidP="001E5EDA">
      <w:pPr>
        <w:spacing w:before="100" w:beforeAutospacing="1" w:after="100" w:afterAutospacing="1" w:line="240" w:lineRule="auto"/>
        <w:jc w:val="center"/>
        <w:rPr>
          <w:rFonts w:ascii="Aptos" w:eastAsia="Times New Roman" w:hAnsi="Aptos" w:cs="Times New Roman"/>
          <w:kern w:val="0"/>
          <w:sz w:val="18"/>
          <w:szCs w:val="18"/>
          <w:lang w:eastAsia="es-MX"/>
          <w14:ligatures w14:val="none"/>
        </w:rPr>
      </w:pPr>
      <w:r w:rsidRPr="001E5EDA">
        <w:rPr>
          <w:rFonts w:ascii="Aptos" w:eastAsia="Times New Roman" w:hAnsi="Aptos" w:cs="Times New Roman"/>
          <w:noProof/>
          <w:kern w:val="0"/>
          <w:sz w:val="18"/>
          <w:szCs w:val="18"/>
          <w:lang w:eastAsia="es-MX"/>
        </w:rPr>
        <w:drawing>
          <wp:anchor distT="0" distB="0" distL="114300" distR="114300" simplePos="0" relativeHeight="251665408" behindDoc="0" locked="0" layoutInCell="1" allowOverlap="1" wp14:anchorId="01F37531" wp14:editId="4997A290">
            <wp:simplePos x="0" y="0"/>
            <wp:positionH relativeFrom="column">
              <wp:posOffset>386255</wp:posOffset>
            </wp:positionH>
            <wp:positionV relativeFrom="paragraph">
              <wp:posOffset>348615</wp:posOffset>
            </wp:positionV>
            <wp:extent cx="4773600" cy="1546370"/>
            <wp:effectExtent l="0" t="0" r="1905" b="3175"/>
            <wp:wrapSquare wrapText="bothSides"/>
            <wp:docPr id="157333241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32414" name="Imagen 15733324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3600" cy="1546370"/>
                    </a:xfrm>
                    <a:prstGeom prst="rect">
                      <a:avLst/>
                    </a:prstGeom>
                  </pic:spPr>
                </pic:pic>
              </a:graphicData>
            </a:graphic>
            <wp14:sizeRelH relativeFrom="page">
              <wp14:pctWidth>0</wp14:pctWidth>
            </wp14:sizeRelH>
            <wp14:sizeRelV relativeFrom="page">
              <wp14:pctHeight>0</wp14:pctHeight>
            </wp14:sizeRelV>
          </wp:anchor>
        </w:drawing>
      </w:r>
      <w:r w:rsidR="00474A3B" w:rsidRPr="001E5EDA">
        <w:rPr>
          <w:rFonts w:ascii="Aptos" w:eastAsia="Times New Roman" w:hAnsi="Aptos" w:cs="Times New Roman"/>
          <w:b/>
          <w:bCs/>
          <w:kern w:val="0"/>
          <w:sz w:val="18"/>
          <w:szCs w:val="18"/>
          <w:lang w:eastAsia="es-MX"/>
          <w14:ligatures w14:val="none"/>
        </w:rPr>
        <w:t>Figura 6.</w:t>
      </w:r>
      <w:r w:rsidR="00474A3B" w:rsidRPr="001E5EDA">
        <w:rPr>
          <w:rFonts w:ascii="Aptos" w:eastAsia="Times New Roman" w:hAnsi="Aptos" w:cs="Times New Roman"/>
          <w:kern w:val="0"/>
          <w:sz w:val="18"/>
          <w:szCs w:val="18"/>
          <w:lang w:eastAsia="es-MX"/>
          <w14:ligatures w14:val="none"/>
        </w:rPr>
        <w:t xml:space="preserve"> Interacción con un servidor MCP desarrollado por otro estudiante.</w:t>
      </w:r>
    </w:p>
    <w:p w14:paraId="5532E828" w14:textId="2842193E" w:rsidR="001E5EDA" w:rsidRPr="00474A3B" w:rsidRDefault="001E5EDA"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p>
    <w:p w14:paraId="14C46E75" w14:textId="77777777" w:rsidR="001E5EDA" w:rsidRDefault="001E5EDA"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5804147C" w14:textId="77777777" w:rsidR="001E5EDA" w:rsidRDefault="001E5EDA"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291F2910" w14:textId="77777777" w:rsidR="001E5EDA" w:rsidRDefault="001E5EDA"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1153740C" w14:textId="77777777" w:rsidR="001E5EDA" w:rsidRDefault="001E5EDA"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1DCB5578" w14:textId="2B770DA6" w:rsidR="00474A3B" w:rsidRPr="001E5EDA" w:rsidRDefault="00474A3B" w:rsidP="001E5EDA">
      <w:pPr>
        <w:spacing w:before="100" w:beforeAutospacing="1" w:after="100" w:afterAutospacing="1" w:line="240" w:lineRule="auto"/>
        <w:jc w:val="center"/>
        <w:rPr>
          <w:rFonts w:ascii="Aptos" w:eastAsia="Times New Roman" w:hAnsi="Aptos" w:cs="Times New Roman"/>
          <w:kern w:val="0"/>
          <w:sz w:val="18"/>
          <w:szCs w:val="18"/>
          <w:lang w:eastAsia="es-MX"/>
          <w14:ligatures w14:val="none"/>
        </w:rPr>
      </w:pPr>
      <w:r w:rsidRPr="001E5EDA">
        <w:rPr>
          <w:rFonts w:ascii="Aptos" w:eastAsia="Times New Roman" w:hAnsi="Aptos" w:cs="Times New Roman"/>
          <w:b/>
          <w:bCs/>
          <w:kern w:val="0"/>
          <w:sz w:val="18"/>
          <w:szCs w:val="18"/>
          <w:lang w:eastAsia="es-MX"/>
          <w14:ligatures w14:val="none"/>
        </w:rPr>
        <w:t>Figura 7.</w:t>
      </w:r>
      <w:r w:rsidRPr="001E5EDA">
        <w:rPr>
          <w:rFonts w:ascii="Aptos" w:eastAsia="Times New Roman" w:hAnsi="Aptos" w:cs="Times New Roman"/>
          <w:kern w:val="0"/>
          <w:sz w:val="18"/>
          <w:szCs w:val="18"/>
          <w:lang w:eastAsia="es-MX"/>
          <w14:ligatures w14:val="none"/>
        </w:rPr>
        <w:t xml:space="preserve"> Interacción con el segundo servidor MCP desarrollado por otro estudiante.</w:t>
      </w:r>
    </w:p>
    <w:p w14:paraId="1C9A9099" w14:textId="77777777" w:rsidR="00474A3B" w:rsidRPr="00474A3B" w:rsidRDefault="00474A3B" w:rsidP="00474A3B">
      <w:pPr>
        <w:spacing w:before="100" w:beforeAutospacing="1" w:after="100" w:afterAutospacing="1" w:line="240" w:lineRule="auto"/>
        <w:outlineLvl w:val="0"/>
        <w:rPr>
          <w:rFonts w:ascii="Aptos" w:eastAsia="Times New Roman" w:hAnsi="Aptos" w:cs="Times New Roman"/>
          <w:b/>
          <w:bCs/>
          <w:kern w:val="36"/>
          <w:sz w:val="36"/>
          <w:szCs w:val="36"/>
          <w:lang w:eastAsia="es-MX"/>
          <w14:ligatures w14:val="none"/>
        </w:rPr>
      </w:pPr>
      <w:r w:rsidRPr="00474A3B">
        <w:rPr>
          <w:rFonts w:ascii="Aptos" w:eastAsia="Times New Roman" w:hAnsi="Aptos" w:cs="Times New Roman"/>
          <w:b/>
          <w:bCs/>
          <w:kern w:val="36"/>
          <w:sz w:val="36"/>
          <w:szCs w:val="36"/>
          <w:lang w:eastAsia="es-MX"/>
          <w14:ligatures w14:val="none"/>
        </w:rPr>
        <w:t>7. Academic Planner MCP Server</w:t>
      </w:r>
    </w:p>
    <w:p w14:paraId="70A9F34E" w14:textId="77777777" w:rsidR="00474A3B" w:rsidRPr="00474A3B" w:rsidRDefault="00474A3B" w:rsidP="00474A3B">
      <w:pPr>
        <w:spacing w:before="100" w:beforeAutospacing="1" w:after="100" w:afterAutospacing="1" w:line="240" w:lineRule="auto"/>
        <w:outlineLvl w:val="1"/>
        <w:rPr>
          <w:rFonts w:ascii="Aptos" w:eastAsia="Times New Roman" w:hAnsi="Aptos" w:cs="Times New Roman"/>
          <w:b/>
          <w:bCs/>
          <w:kern w:val="0"/>
          <w:sz w:val="28"/>
          <w:szCs w:val="28"/>
          <w:lang w:eastAsia="es-MX"/>
          <w14:ligatures w14:val="none"/>
        </w:rPr>
      </w:pPr>
      <w:r w:rsidRPr="00474A3B">
        <w:rPr>
          <w:rFonts w:ascii="Aptos" w:eastAsia="Times New Roman" w:hAnsi="Aptos" w:cs="Times New Roman"/>
          <w:b/>
          <w:bCs/>
          <w:kern w:val="0"/>
          <w:sz w:val="28"/>
          <w:szCs w:val="28"/>
          <w:lang w:eastAsia="es-MX"/>
          <w14:ligatures w14:val="none"/>
        </w:rPr>
        <w:t>7.1 Descripción</w:t>
      </w:r>
    </w:p>
    <w:p w14:paraId="53AC4D5F" w14:textId="58EFE9BA" w:rsidR="00474A3B" w:rsidRPr="00474A3B" w:rsidRDefault="00474A3B" w:rsidP="00056E6C">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 xml:space="preserve">Como servidor MCP local propio se desarrolló </w:t>
      </w:r>
      <w:r w:rsidRPr="00056E6C">
        <w:rPr>
          <w:rFonts w:ascii="Aptos" w:eastAsia="Times New Roman" w:hAnsi="Aptos" w:cs="Times New Roman"/>
          <w:kern w:val="0"/>
          <w:sz w:val="22"/>
          <w:szCs w:val="22"/>
          <w:lang w:eastAsia="es-MX"/>
          <w14:ligatures w14:val="none"/>
        </w:rPr>
        <w:t>Academic Planner MCP Server,</w:t>
      </w:r>
      <w:r w:rsidRPr="00474A3B">
        <w:rPr>
          <w:rFonts w:ascii="Aptos" w:eastAsia="Times New Roman" w:hAnsi="Aptos" w:cs="Times New Roman"/>
          <w:kern w:val="0"/>
          <w:sz w:val="22"/>
          <w:szCs w:val="22"/>
          <w:lang w:eastAsia="es-MX"/>
          <w14:ligatures w14:val="none"/>
        </w:rPr>
        <w:t xml:space="preserve"> orientado a la planificación académica de estudiantes universitarios.</w:t>
      </w:r>
      <w:r w:rsidR="00056E6C">
        <w:rPr>
          <w:rFonts w:ascii="Aptos" w:eastAsia="Times New Roman" w:hAnsi="Aptos" w:cs="Times New Roman"/>
          <w:kern w:val="0"/>
          <w:sz w:val="22"/>
          <w:szCs w:val="22"/>
          <w:lang w:eastAsia="es-MX"/>
          <w14:ligatures w14:val="none"/>
        </w:rPr>
        <w:t xml:space="preserve"> </w:t>
      </w:r>
      <w:r w:rsidRPr="00474A3B">
        <w:rPr>
          <w:rFonts w:ascii="Aptos" w:eastAsia="Times New Roman" w:hAnsi="Aptos" w:cs="Times New Roman"/>
          <w:kern w:val="0"/>
          <w:sz w:val="22"/>
          <w:szCs w:val="22"/>
          <w:lang w:eastAsia="es-MX"/>
          <w14:ligatures w14:val="none"/>
        </w:rPr>
        <w:t>El objetivo del servidor es proporcionar herramientas que permitan almacenar actividades académicas, consultar actividades pendientes, calcular prioridades, analizar carga académica y generar planes de estudio.</w:t>
      </w:r>
    </w:p>
    <w:p w14:paraId="53486203" w14:textId="663995B5" w:rsid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 xml:space="preserve">La planificación no depende </w:t>
      </w:r>
      <w:r w:rsidR="00056E6C">
        <w:rPr>
          <w:rFonts w:ascii="Aptos" w:eastAsia="Times New Roman" w:hAnsi="Aptos" w:cs="Times New Roman"/>
          <w:kern w:val="0"/>
          <w:sz w:val="22"/>
          <w:szCs w:val="22"/>
          <w:lang w:eastAsia="es-MX"/>
          <w14:ligatures w14:val="none"/>
        </w:rPr>
        <w:t>solo</w:t>
      </w:r>
      <w:r w:rsidRPr="00474A3B">
        <w:rPr>
          <w:rFonts w:ascii="Aptos" w:eastAsia="Times New Roman" w:hAnsi="Aptos" w:cs="Times New Roman"/>
          <w:kern w:val="0"/>
          <w:sz w:val="22"/>
          <w:szCs w:val="22"/>
          <w:lang w:eastAsia="es-MX"/>
          <w14:ligatures w14:val="none"/>
        </w:rPr>
        <w:t xml:space="preserve"> del razonamiento generado por el LLM. </w:t>
      </w:r>
      <w:r w:rsidR="00056E6C">
        <w:rPr>
          <w:rFonts w:ascii="Aptos" w:eastAsia="Times New Roman" w:hAnsi="Aptos" w:cs="Times New Roman"/>
          <w:kern w:val="0"/>
          <w:sz w:val="22"/>
          <w:szCs w:val="22"/>
          <w:lang w:eastAsia="es-MX"/>
          <w14:ligatures w14:val="none"/>
        </w:rPr>
        <w:t>Algunas</w:t>
      </w:r>
      <w:r w:rsidRPr="00474A3B">
        <w:rPr>
          <w:rFonts w:ascii="Aptos" w:eastAsia="Times New Roman" w:hAnsi="Aptos" w:cs="Times New Roman"/>
          <w:kern w:val="0"/>
          <w:sz w:val="22"/>
          <w:szCs w:val="22"/>
          <w:lang w:eastAsia="es-MX"/>
          <w14:ligatures w14:val="none"/>
        </w:rPr>
        <w:t xml:space="preserve"> operaciones son realizadas mediante algoritmos implementados en el servidor, mientras que el modelo se interpreta la intención del usuario y presenta los resultados en lenguaje natural.</w:t>
      </w:r>
    </w:p>
    <w:p w14:paraId="728E0F67" w14:textId="1A164411" w:rsidR="002A11A9" w:rsidRDefault="002A11A9"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hyperlink r:id="rId14" w:history="1">
        <w:r w:rsidRPr="00AB7FF9">
          <w:rPr>
            <w:rStyle w:val="Hipervnculo"/>
            <w:rFonts w:ascii="Aptos" w:eastAsia="Times New Roman" w:hAnsi="Aptos" w:cs="Times New Roman"/>
            <w:kern w:val="0"/>
            <w:sz w:val="22"/>
            <w:szCs w:val="22"/>
            <w:lang w:eastAsia="es-MX"/>
            <w14:ligatures w14:val="none"/>
          </w:rPr>
          <w:t>https://github.com/CamiR24/Proyecto1-Redes.git</w:t>
        </w:r>
      </w:hyperlink>
    </w:p>
    <w:p w14:paraId="66148AC4" w14:textId="4EBDCDC3" w:rsidR="002A11A9" w:rsidRDefault="002A11A9"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hyperlink r:id="rId15" w:history="1">
        <w:r w:rsidRPr="00AB7FF9">
          <w:rPr>
            <w:rStyle w:val="Hipervnculo"/>
            <w:rFonts w:ascii="Aptos" w:eastAsia="Times New Roman" w:hAnsi="Aptos" w:cs="Times New Roman"/>
            <w:kern w:val="0"/>
            <w:sz w:val="22"/>
            <w:szCs w:val="22"/>
            <w:lang w:eastAsia="es-MX"/>
            <w14:ligatures w14:val="none"/>
          </w:rPr>
          <w:t>https://github.com/CamiR24/academic-remote-mcp.git</w:t>
        </w:r>
      </w:hyperlink>
    </w:p>
    <w:p w14:paraId="5D85A53C" w14:textId="199BD18E" w:rsidR="002A11A9" w:rsidRPr="00474A3B" w:rsidRDefault="002A11A9"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hyperlink r:id="rId16" w:history="1">
        <w:r w:rsidRPr="00AB7FF9">
          <w:rPr>
            <w:rStyle w:val="Hipervnculo"/>
            <w:rFonts w:ascii="Aptos" w:eastAsia="Times New Roman" w:hAnsi="Aptos" w:cs="Times New Roman"/>
            <w:kern w:val="0"/>
            <w:sz w:val="22"/>
            <w:szCs w:val="22"/>
            <w:lang w:eastAsia="es-MX"/>
            <w14:ligatures w14:val="none"/>
          </w:rPr>
          <w:t>https://github.com/CamiR24/academic-planner-mcp.git</w:t>
        </w:r>
      </w:hyperlink>
      <w:r>
        <w:rPr>
          <w:rFonts w:ascii="Aptos" w:eastAsia="Times New Roman" w:hAnsi="Aptos" w:cs="Times New Roman"/>
          <w:kern w:val="0"/>
          <w:sz w:val="22"/>
          <w:szCs w:val="22"/>
          <w:lang w:eastAsia="es-MX"/>
          <w14:ligatures w14:val="none"/>
        </w:rPr>
        <w:t xml:space="preserve"> </w:t>
      </w:r>
    </w:p>
    <w:p w14:paraId="1AE4FB16" w14:textId="77777777" w:rsidR="00474A3B" w:rsidRPr="00474A3B" w:rsidRDefault="00474A3B" w:rsidP="00474A3B">
      <w:pPr>
        <w:spacing w:before="100" w:beforeAutospacing="1" w:after="100" w:afterAutospacing="1" w:line="240" w:lineRule="auto"/>
        <w:outlineLvl w:val="0"/>
        <w:rPr>
          <w:rFonts w:ascii="Aptos" w:eastAsia="Times New Roman" w:hAnsi="Aptos" w:cs="Times New Roman"/>
          <w:b/>
          <w:bCs/>
          <w:kern w:val="36"/>
          <w:sz w:val="28"/>
          <w:szCs w:val="28"/>
          <w:lang w:eastAsia="es-MX"/>
          <w14:ligatures w14:val="none"/>
        </w:rPr>
      </w:pPr>
      <w:r w:rsidRPr="00474A3B">
        <w:rPr>
          <w:rFonts w:ascii="Aptos" w:eastAsia="Times New Roman" w:hAnsi="Aptos" w:cs="Times New Roman"/>
          <w:b/>
          <w:bCs/>
          <w:kern w:val="36"/>
          <w:sz w:val="28"/>
          <w:szCs w:val="28"/>
          <w:lang w:eastAsia="es-MX"/>
          <w14:ligatures w14:val="none"/>
        </w:rPr>
        <w:t>7.2 Persistencia</w:t>
      </w:r>
    </w:p>
    <w:p w14:paraId="5D814758" w14:textId="77777777"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Academic Planner utiliza una base de datos SQLite para almacenar las actividades académicas.</w:t>
      </w:r>
    </w:p>
    <w:p w14:paraId="439AD854" w14:textId="77777777"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Cada actividad puede contener información como:</w:t>
      </w:r>
    </w:p>
    <w:p w14:paraId="2669F4CB" w14:textId="77777777" w:rsidR="00474A3B" w:rsidRPr="00474A3B" w:rsidRDefault="00474A3B" w:rsidP="00474A3B">
      <w:pPr>
        <w:numPr>
          <w:ilvl w:val="0"/>
          <w:numId w:val="4"/>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Nombre.</w:t>
      </w:r>
    </w:p>
    <w:p w14:paraId="49E0E743" w14:textId="77777777" w:rsidR="00474A3B" w:rsidRPr="00474A3B" w:rsidRDefault="00474A3B" w:rsidP="00474A3B">
      <w:pPr>
        <w:numPr>
          <w:ilvl w:val="0"/>
          <w:numId w:val="4"/>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Curso.</w:t>
      </w:r>
    </w:p>
    <w:p w14:paraId="5414D52C" w14:textId="77777777" w:rsidR="00474A3B" w:rsidRPr="00474A3B" w:rsidRDefault="00474A3B" w:rsidP="00474A3B">
      <w:pPr>
        <w:numPr>
          <w:ilvl w:val="0"/>
          <w:numId w:val="4"/>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Tipo de actividad.</w:t>
      </w:r>
    </w:p>
    <w:p w14:paraId="3E42DF0A" w14:textId="77777777" w:rsidR="00474A3B" w:rsidRPr="00474A3B" w:rsidRDefault="00474A3B" w:rsidP="00474A3B">
      <w:pPr>
        <w:numPr>
          <w:ilvl w:val="0"/>
          <w:numId w:val="4"/>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Fecha límite.</w:t>
      </w:r>
    </w:p>
    <w:p w14:paraId="2673453F" w14:textId="77777777" w:rsidR="00474A3B" w:rsidRPr="00474A3B" w:rsidRDefault="00474A3B" w:rsidP="00474A3B">
      <w:pPr>
        <w:numPr>
          <w:ilvl w:val="0"/>
          <w:numId w:val="4"/>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Horas estimadas.</w:t>
      </w:r>
    </w:p>
    <w:p w14:paraId="2F3447B9" w14:textId="77777777" w:rsidR="00474A3B" w:rsidRPr="00474A3B" w:rsidRDefault="00474A3B" w:rsidP="00474A3B">
      <w:pPr>
        <w:numPr>
          <w:ilvl w:val="0"/>
          <w:numId w:val="4"/>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Dificultad.</w:t>
      </w:r>
    </w:p>
    <w:p w14:paraId="03B042C7" w14:textId="77777777" w:rsidR="00474A3B" w:rsidRPr="00474A3B" w:rsidRDefault="00474A3B" w:rsidP="00474A3B">
      <w:pPr>
        <w:numPr>
          <w:ilvl w:val="0"/>
          <w:numId w:val="4"/>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Importancia.</w:t>
      </w:r>
    </w:p>
    <w:p w14:paraId="1BFE731C" w14:textId="77777777" w:rsidR="00474A3B" w:rsidRPr="00474A3B" w:rsidRDefault="00474A3B" w:rsidP="00474A3B">
      <w:pPr>
        <w:numPr>
          <w:ilvl w:val="0"/>
          <w:numId w:val="4"/>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Estado.</w:t>
      </w:r>
    </w:p>
    <w:p w14:paraId="157A6808" w14:textId="4722064E"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La persistencia permite conservar las actividades incluso después de finalizar la ejecución del chatbot.</w:t>
      </w:r>
    </w:p>
    <w:p w14:paraId="13F5B02F" w14:textId="77777777" w:rsidR="00474A3B" w:rsidRPr="00474A3B" w:rsidRDefault="00474A3B" w:rsidP="00474A3B">
      <w:pPr>
        <w:spacing w:before="100" w:beforeAutospacing="1" w:after="100" w:afterAutospacing="1" w:line="240" w:lineRule="auto"/>
        <w:outlineLvl w:val="0"/>
        <w:rPr>
          <w:rFonts w:ascii="Aptos" w:eastAsia="Times New Roman" w:hAnsi="Aptos" w:cs="Times New Roman"/>
          <w:b/>
          <w:bCs/>
          <w:kern w:val="36"/>
          <w:sz w:val="28"/>
          <w:szCs w:val="28"/>
          <w:lang w:eastAsia="es-MX"/>
          <w14:ligatures w14:val="none"/>
        </w:rPr>
      </w:pPr>
      <w:r w:rsidRPr="00474A3B">
        <w:rPr>
          <w:rFonts w:ascii="Aptos" w:eastAsia="Times New Roman" w:hAnsi="Aptos" w:cs="Times New Roman"/>
          <w:b/>
          <w:bCs/>
          <w:kern w:val="36"/>
          <w:sz w:val="28"/>
          <w:szCs w:val="28"/>
          <w:lang w:eastAsia="es-MX"/>
          <w14:ligatures w14:val="none"/>
        </w:rPr>
        <w:t>7.3 Herramientas disponibles</w:t>
      </w:r>
    </w:p>
    <w:p w14:paraId="5374B42B" w14:textId="77777777"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El servidor expone ocho herramientas MCP.</w:t>
      </w:r>
    </w:p>
    <w:p w14:paraId="11654B91" w14:textId="530F0376" w:rsidR="00474A3B" w:rsidRPr="00BF61C9" w:rsidRDefault="00474A3B" w:rsidP="00BF61C9">
      <w:pPr>
        <w:spacing w:before="100" w:beforeAutospacing="1" w:after="100" w:afterAutospacing="1" w:line="240" w:lineRule="auto"/>
        <w:jc w:val="both"/>
        <w:outlineLvl w:val="2"/>
        <w:rPr>
          <w:rFonts w:ascii="Aptos" w:eastAsia="Times New Roman" w:hAnsi="Aptos" w:cs="Times New Roman"/>
          <w:b/>
          <w:bCs/>
          <w:kern w:val="0"/>
          <w:sz w:val="22"/>
          <w:szCs w:val="22"/>
          <w:lang w:eastAsia="es-MX"/>
          <w14:ligatures w14:val="none"/>
        </w:rPr>
      </w:pPr>
      <w:r w:rsidRPr="00474A3B">
        <w:rPr>
          <w:rFonts w:ascii="Aptos" w:eastAsia="Times New Roman" w:hAnsi="Aptos" w:cs="Courier New"/>
          <w:b/>
          <w:bCs/>
          <w:kern w:val="0"/>
          <w:sz w:val="22"/>
          <w:szCs w:val="22"/>
          <w:lang w:eastAsia="es-MX"/>
          <w14:ligatures w14:val="none"/>
        </w:rPr>
        <w:t>add_academic_task</w:t>
      </w:r>
      <w:r w:rsidR="00BF61C9">
        <w:rPr>
          <w:rFonts w:ascii="Aptos" w:eastAsia="Times New Roman" w:hAnsi="Aptos" w:cs="Times New Roman"/>
          <w:b/>
          <w:bCs/>
          <w:kern w:val="0"/>
          <w:sz w:val="22"/>
          <w:szCs w:val="22"/>
          <w:lang w:eastAsia="es-MX"/>
          <w14:ligatures w14:val="none"/>
        </w:rPr>
        <w:t xml:space="preserve">: </w:t>
      </w:r>
      <w:r w:rsidRPr="00474A3B">
        <w:rPr>
          <w:rFonts w:ascii="Aptos" w:eastAsia="Times New Roman" w:hAnsi="Aptos" w:cs="Times New Roman"/>
          <w:kern w:val="0"/>
          <w:sz w:val="22"/>
          <w:szCs w:val="22"/>
          <w:lang w:eastAsia="es-MX"/>
          <w14:ligatures w14:val="none"/>
        </w:rPr>
        <w:t>Permite registrar una nueva actividad.</w:t>
      </w:r>
      <w:r w:rsidR="00BF61C9">
        <w:rPr>
          <w:rFonts w:ascii="Aptos" w:eastAsia="Times New Roman" w:hAnsi="Aptos" w:cs="Times New Roman"/>
          <w:b/>
          <w:bCs/>
          <w:kern w:val="0"/>
          <w:sz w:val="22"/>
          <w:szCs w:val="22"/>
          <w:lang w:eastAsia="es-MX"/>
          <w14:ligatures w14:val="none"/>
        </w:rPr>
        <w:t xml:space="preserve"> </w:t>
      </w:r>
      <w:r w:rsidRPr="00474A3B">
        <w:rPr>
          <w:rFonts w:ascii="Aptos" w:eastAsia="Times New Roman" w:hAnsi="Aptos" w:cs="Times New Roman"/>
          <w:kern w:val="0"/>
          <w:sz w:val="22"/>
          <w:szCs w:val="22"/>
          <w:lang w:eastAsia="es-MX"/>
          <w14:ligatures w14:val="none"/>
        </w:rPr>
        <w:t>Entre sus parámetros se encuentran el nombre de la actividad, curso, tipo, fecha límite, horas estimadas, dificultad e importancia.</w:t>
      </w:r>
    </w:p>
    <w:p w14:paraId="775CB385" w14:textId="410CC74C" w:rsidR="00474A3B" w:rsidRPr="00BF61C9" w:rsidRDefault="00474A3B" w:rsidP="00BF61C9">
      <w:pPr>
        <w:spacing w:before="100" w:beforeAutospacing="1" w:after="100" w:afterAutospacing="1" w:line="240" w:lineRule="auto"/>
        <w:jc w:val="both"/>
        <w:outlineLvl w:val="2"/>
        <w:rPr>
          <w:rFonts w:ascii="Aptos" w:eastAsia="Times New Roman" w:hAnsi="Aptos" w:cs="Times New Roman"/>
          <w:b/>
          <w:bCs/>
          <w:kern w:val="0"/>
          <w:sz w:val="22"/>
          <w:szCs w:val="22"/>
          <w:lang w:eastAsia="es-MX"/>
          <w14:ligatures w14:val="none"/>
        </w:rPr>
      </w:pPr>
      <w:r w:rsidRPr="00474A3B">
        <w:rPr>
          <w:rFonts w:ascii="Aptos" w:eastAsia="Times New Roman" w:hAnsi="Aptos" w:cs="Courier New"/>
          <w:b/>
          <w:bCs/>
          <w:kern w:val="0"/>
          <w:sz w:val="22"/>
          <w:szCs w:val="22"/>
          <w:lang w:eastAsia="es-MX"/>
          <w14:ligatures w14:val="none"/>
        </w:rPr>
        <w:t>get_upcoming_tasks</w:t>
      </w:r>
      <w:r w:rsidR="00BF61C9">
        <w:rPr>
          <w:rFonts w:ascii="Aptos" w:eastAsia="Times New Roman" w:hAnsi="Aptos" w:cs="Times New Roman"/>
          <w:b/>
          <w:bCs/>
          <w:kern w:val="0"/>
          <w:sz w:val="22"/>
          <w:szCs w:val="22"/>
          <w:lang w:eastAsia="es-MX"/>
          <w14:ligatures w14:val="none"/>
        </w:rPr>
        <w:t xml:space="preserve">: </w:t>
      </w:r>
      <w:r w:rsidRPr="00474A3B">
        <w:rPr>
          <w:rFonts w:ascii="Aptos" w:eastAsia="Times New Roman" w:hAnsi="Aptos" w:cs="Times New Roman"/>
          <w:kern w:val="0"/>
          <w:sz w:val="22"/>
          <w:szCs w:val="22"/>
          <w:lang w:eastAsia="es-MX"/>
          <w14:ligatures w14:val="none"/>
        </w:rPr>
        <w:t>Consulta las actividades académicas próximas almacenadas en la base de datos.</w:t>
      </w:r>
    </w:p>
    <w:p w14:paraId="0D7A8B27" w14:textId="497941D5" w:rsidR="00474A3B" w:rsidRPr="00BF61C9" w:rsidRDefault="00474A3B" w:rsidP="00BF61C9">
      <w:pPr>
        <w:spacing w:before="100" w:beforeAutospacing="1" w:after="100" w:afterAutospacing="1" w:line="240" w:lineRule="auto"/>
        <w:jc w:val="both"/>
        <w:outlineLvl w:val="2"/>
        <w:rPr>
          <w:rFonts w:ascii="Aptos" w:eastAsia="Times New Roman" w:hAnsi="Aptos" w:cs="Times New Roman"/>
          <w:b/>
          <w:bCs/>
          <w:kern w:val="0"/>
          <w:sz w:val="22"/>
          <w:szCs w:val="22"/>
          <w:lang w:eastAsia="es-MX"/>
          <w14:ligatures w14:val="none"/>
        </w:rPr>
      </w:pPr>
      <w:r w:rsidRPr="00474A3B">
        <w:rPr>
          <w:rFonts w:ascii="Aptos" w:eastAsia="Times New Roman" w:hAnsi="Aptos" w:cs="Courier New"/>
          <w:b/>
          <w:bCs/>
          <w:kern w:val="0"/>
          <w:sz w:val="22"/>
          <w:szCs w:val="22"/>
          <w:lang w:eastAsia="es-MX"/>
          <w14:ligatures w14:val="none"/>
        </w:rPr>
        <w:t>update_task_status</w:t>
      </w:r>
      <w:r w:rsidR="00BF61C9">
        <w:rPr>
          <w:rFonts w:ascii="Aptos" w:eastAsia="Times New Roman" w:hAnsi="Aptos" w:cs="Times New Roman"/>
          <w:b/>
          <w:bCs/>
          <w:kern w:val="0"/>
          <w:sz w:val="22"/>
          <w:szCs w:val="22"/>
          <w:lang w:eastAsia="es-MX"/>
          <w14:ligatures w14:val="none"/>
        </w:rPr>
        <w:t xml:space="preserve">: </w:t>
      </w:r>
      <w:r w:rsidRPr="00474A3B">
        <w:rPr>
          <w:rFonts w:ascii="Aptos" w:eastAsia="Times New Roman" w:hAnsi="Aptos" w:cs="Times New Roman"/>
          <w:kern w:val="0"/>
          <w:sz w:val="22"/>
          <w:szCs w:val="22"/>
          <w:lang w:eastAsia="es-MX"/>
          <w14:ligatures w14:val="none"/>
        </w:rPr>
        <w:t>Permite actualizar el estado de una actividad existente.</w:t>
      </w:r>
    </w:p>
    <w:p w14:paraId="7781E945" w14:textId="6F0102E5" w:rsidR="00474A3B" w:rsidRPr="00BF61C9" w:rsidRDefault="00474A3B" w:rsidP="00BF61C9">
      <w:pPr>
        <w:spacing w:before="100" w:beforeAutospacing="1" w:after="100" w:afterAutospacing="1" w:line="240" w:lineRule="auto"/>
        <w:jc w:val="both"/>
        <w:outlineLvl w:val="2"/>
        <w:rPr>
          <w:rFonts w:ascii="Aptos" w:eastAsia="Times New Roman" w:hAnsi="Aptos" w:cs="Times New Roman"/>
          <w:b/>
          <w:bCs/>
          <w:kern w:val="0"/>
          <w:sz w:val="22"/>
          <w:szCs w:val="22"/>
          <w:lang w:eastAsia="es-MX"/>
          <w14:ligatures w14:val="none"/>
        </w:rPr>
      </w:pPr>
      <w:r w:rsidRPr="00474A3B">
        <w:rPr>
          <w:rFonts w:ascii="Aptos" w:eastAsia="Times New Roman" w:hAnsi="Aptos" w:cs="Courier New"/>
          <w:b/>
          <w:bCs/>
          <w:kern w:val="0"/>
          <w:sz w:val="22"/>
          <w:szCs w:val="22"/>
          <w:lang w:eastAsia="es-MX"/>
          <w14:ligatures w14:val="none"/>
        </w:rPr>
        <w:t>calculate_task_priority</w:t>
      </w:r>
      <w:r w:rsidR="00BF61C9">
        <w:rPr>
          <w:rFonts w:ascii="Aptos" w:eastAsia="Times New Roman" w:hAnsi="Aptos" w:cs="Times New Roman"/>
          <w:b/>
          <w:bCs/>
          <w:kern w:val="0"/>
          <w:sz w:val="22"/>
          <w:szCs w:val="22"/>
          <w:lang w:eastAsia="es-MX"/>
          <w14:ligatures w14:val="none"/>
        </w:rPr>
        <w:t xml:space="preserve">: </w:t>
      </w:r>
      <w:r w:rsidRPr="00474A3B">
        <w:rPr>
          <w:rFonts w:ascii="Aptos" w:eastAsia="Times New Roman" w:hAnsi="Aptos" w:cs="Times New Roman"/>
          <w:kern w:val="0"/>
          <w:sz w:val="22"/>
          <w:szCs w:val="22"/>
          <w:lang w:eastAsia="es-MX"/>
          <w14:ligatures w14:val="none"/>
        </w:rPr>
        <w:t>Calcula la prioridad de una actividad considerando diferentes características de la tarea.</w:t>
      </w:r>
    </w:p>
    <w:p w14:paraId="7D5E61CC" w14:textId="6979836E" w:rsidR="00474A3B" w:rsidRPr="00BF61C9" w:rsidRDefault="00474A3B" w:rsidP="00BF61C9">
      <w:pPr>
        <w:spacing w:before="100" w:beforeAutospacing="1" w:after="100" w:afterAutospacing="1" w:line="240" w:lineRule="auto"/>
        <w:jc w:val="both"/>
        <w:outlineLvl w:val="2"/>
        <w:rPr>
          <w:rFonts w:ascii="Aptos" w:eastAsia="Times New Roman" w:hAnsi="Aptos" w:cs="Times New Roman"/>
          <w:b/>
          <w:bCs/>
          <w:kern w:val="0"/>
          <w:sz w:val="22"/>
          <w:szCs w:val="22"/>
          <w:lang w:eastAsia="es-MX"/>
          <w14:ligatures w14:val="none"/>
        </w:rPr>
      </w:pPr>
      <w:r w:rsidRPr="00474A3B">
        <w:rPr>
          <w:rFonts w:ascii="Aptos" w:eastAsia="Times New Roman" w:hAnsi="Aptos" w:cs="Courier New"/>
          <w:b/>
          <w:bCs/>
          <w:kern w:val="0"/>
          <w:sz w:val="22"/>
          <w:szCs w:val="22"/>
          <w:lang w:eastAsia="es-MX"/>
          <w14:ligatures w14:val="none"/>
        </w:rPr>
        <w:t>analyze_workload</w:t>
      </w:r>
      <w:r w:rsidR="00BF61C9">
        <w:rPr>
          <w:rFonts w:ascii="Aptos" w:eastAsia="Times New Roman" w:hAnsi="Aptos" w:cs="Times New Roman"/>
          <w:b/>
          <w:bCs/>
          <w:kern w:val="0"/>
          <w:sz w:val="22"/>
          <w:szCs w:val="22"/>
          <w:lang w:eastAsia="es-MX"/>
          <w14:ligatures w14:val="none"/>
        </w:rPr>
        <w:t xml:space="preserve">: </w:t>
      </w:r>
      <w:r w:rsidRPr="00474A3B">
        <w:rPr>
          <w:rFonts w:ascii="Aptos" w:eastAsia="Times New Roman" w:hAnsi="Aptos" w:cs="Times New Roman"/>
          <w:kern w:val="0"/>
          <w:sz w:val="22"/>
          <w:szCs w:val="22"/>
          <w:lang w:eastAsia="es-MX"/>
          <w14:ligatures w14:val="none"/>
        </w:rPr>
        <w:t>Analiza la carga académica del estudiante a partir de las actividades registradas.</w:t>
      </w:r>
    </w:p>
    <w:p w14:paraId="6C616C77" w14:textId="1E094E20" w:rsidR="00474A3B" w:rsidRPr="00BF61C9" w:rsidRDefault="00474A3B" w:rsidP="00BF61C9">
      <w:pPr>
        <w:spacing w:before="100" w:beforeAutospacing="1" w:after="100" w:afterAutospacing="1" w:line="240" w:lineRule="auto"/>
        <w:jc w:val="both"/>
        <w:outlineLvl w:val="2"/>
        <w:rPr>
          <w:rFonts w:ascii="Aptos" w:eastAsia="Times New Roman" w:hAnsi="Aptos" w:cs="Times New Roman"/>
          <w:b/>
          <w:bCs/>
          <w:kern w:val="0"/>
          <w:sz w:val="22"/>
          <w:szCs w:val="22"/>
          <w:lang w:eastAsia="es-MX"/>
          <w14:ligatures w14:val="none"/>
        </w:rPr>
      </w:pPr>
      <w:r w:rsidRPr="00474A3B">
        <w:rPr>
          <w:rFonts w:ascii="Aptos" w:eastAsia="Times New Roman" w:hAnsi="Aptos" w:cs="Courier New"/>
          <w:b/>
          <w:bCs/>
          <w:kern w:val="0"/>
          <w:sz w:val="22"/>
          <w:szCs w:val="22"/>
          <w:lang w:eastAsia="es-MX"/>
          <w14:ligatures w14:val="none"/>
        </w:rPr>
        <w:t>generate_study_schedule</w:t>
      </w:r>
      <w:r w:rsidR="00BF61C9">
        <w:rPr>
          <w:rFonts w:ascii="Aptos" w:eastAsia="Times New Roman" w:hAnsi="Aptos" w:cs="Times New Roman"/>
          <w:b/>
          <w:bCs/>
          <w:kern w:val="0"/>
          <w:sz w:val="22"/>
          <w:szCs w:val="22"/>
          <w:lang w:eastAsia="es-MX"/>
          <w14:ligatures w14:val="none"/>
        </w:rPr>
        <w:t xml:space="preserve">: </w:t>
      </w:r>
      <w:r w:rsidRPr="00474A3B">
        <w:rPr>
          <w:rFonts w:ascii="Aptos" w:eastAsia="Times New Roman" w:hAnsi="Aptos" w:cs="Times New Roman"/>
          <w:kern w:val="0"/>
          <w:sz w:val="22"/>
          <w:szCs w:val="22"/>
          <w:lang w:eastAsia="es-MX"/>
          <w14:ligatures w14:val="none"/>
        </w:rPr>
        <w:t>Genera una propuesta de distribución del tiempo disponible entre diferentes actividades académicas.</w:t>
      </w:r>
    </w:p>
    <w:p w14:paraId="219BC756" w14:textId="6171CBA5" w:rsidR="00474A3B" w:rsidRPr="00BF61C9" w:rsidRDefault="00474A3B" w:rsidP="00BF61C9">
      <w:pPr>
        <w:spacing w:before="100" w:beforeAutospacing="1" w:after="100" w:afterAutospacing="1" w:line="240" w:lineRule="auto"/>
        <w:jc w:val="both"/>
        <w:outlineLvl w:val="2"/>
        <w:rPr>
          <w:rFonts w:ascii="Aptos" w:eastAsia="Times New Roman" w:hAnsi="Aptos" w:cs="Times New Roman"/>
          <w:b/>
          <w:bCs/>
          <w:kern w:val="0"/>
          <w:sz w:val="22"/>
          <w:szCs w:val="22"/>
          <w:lang w:eastAsia="es-MX"/>
          <w14:ligatures w14:val="none"/>
        </w:rPr>
      </w:pPr>
      <w:r w:rsidRPr="00474A3B">
        <w:rPr>
          <w:rFonts w:ascii="Aptos" w:eastAsia="Times New Roman" w:hAnsi="Aptos" w:cs="Courier New"/>
          <w:b/>
          <w:bCs/>
          <w:kern w:val="0"/>
          <w:sz w:val="22"/>
          <w:szCs w:val="22"/>
          <w:lang w:eastAsia="es-MX"/>
          <w14:ligatures w14:val="none"/>
        </w:rPr>
        <w:t>recommend_study_technique</w:t>
      </w:r>
      <w:r w:rsidR="00BF61C9">
        <w:rPr>
          <w:rFonts w:ascii="Aptos" w:eastAsia="Times New Roman" w:hAnsi="Aptos" w:cs="Times New Roman"/>
          <w:b/>
          <w:bCs/>
          <w:kern w:val="0"/>
          <w:sz w:val="22"/>
          <w:szCs w:val="22"/>
          <w:lang w:eastAsia="es-MX"/>
          <w14:ligatures w14:val="none"/>
        </w:rPr>
        <w:t xml:space="preserve">: </w:t>
      </w:r>
      <w:r w:rsidRPr="00474A3B">
        <w:rPr>
          <w:rFonts w:ascii="Aptos" w:eastAsia="Times New Roman" w:hAnsi="Aptos" w:cs="Times New Roman"/>
          <w:kern w:val="0"/>
          <w:sz w:val="22"/>
          <w:szCs w:val="22"/>
          <w:lang w:eastAsia="es-MX"/>
          <w14:ligatures w14:val="none"/>
        </w:rPr>
        <w:t>Recomienda una técnica de estudio de acuerdo con las características proporcionadas.</w:t>
      </w:r>
    </w:p>
    <w:p w14:paraId="6CBE6420" w14:textId="6C4787A8" w:rsidR="00474A3B" w:rsidRPr="00BF61C9" w:rsidRDefault="00474A3B" w:rsidP="00BF61C9">
      <w:pPr>
        <w:spacing w:before="100" w:beforeAutospacing="1" w:after="100" w:afterAutospacing="1" w:line="240" w:lineRule="auto"/>
        <w:jc w:val="both"/>
        <w:outlineLvl w:val="2"/>
        <w:rPr>
          <w:rFonts w:ascii="Aptos" w:eastAsia="Times New Roman" w:hAnsi="Aptos" w:cs="Times New Roman"/>
          <w:b/>
          <w:bCs/>
          <w:kern w:val="0"/>
          <w:sz w:val="22"/>
          <w:szCs w:val="22"/>
          <w:lang w:eastAsia="es-MX"/>
          <w14:ligatures w14:val="none"/>
        </w:rPr>
      </w:pPr>
      <w:r w:rsidRPr="00474A3B">
        <w:rPr>
          <w:rFonts w:ascii="Aptos" w:eastAsia="Times New Roman" w:hAnsi="Aptos" w:cs="Courier New"/>
          <w:b/>
          <w:bCs/>
          <w:kern w:val="0"/>
          <w:sz w:val="22"/>
          <w:szCs w:val="22"/>
          <w:lang w:eastAsia="es-MX"/>
          <w14:ligatures w14:val="none"/>
        </w:rPr>
        <w:lastRenderedPageBreak/>
        <w:t>decompose_project</w:t>
      </w:r>
      <w:r w:rsidR="00BF61C9">
        <w:rPr>
          <w:rFonts w:ascii="Aptos" w:eastAsia="Times New Roman" w:hAnsi="Aptos" w:cs="Times New Roman"/>
          <w:b/>
          <w:bCs/>
          <w:kern w:val="0"/>
          <w:sz w:val="22"/>
          <w:szCs w:val="22"/>
          <w:lang w:eastAsia="es-MX"/>
          <w14:ligatures w14:val="none"/>
        </w:rPr>
        <w:t xml:space="preserve">: </w:t>
      </w:r>
      <w:r w:rsidRPr="00474A3B">
        <w:rPr>
          <w:rFonts w:ascii="Aptos" w:eastAsia="Times New Roman" w:hAnsi="Aptos" w:cs="Times New Roman"/>
          <w:kern w:val="0"/>
          <w:sz w:val="22"/>
          <w:szCs w:val="22"/>
          <w:lang w:eastAsia="es-MX"/>
          <w14:ligatures w14:val="none"/>
        </w:rPr>
        <w:t>Permite dividir un proyecto académico de mayor tamaño en actividades más pequeñas y manejables.</w:t>
      </w:r>
    </w:p>
    <w:p w14:paraId="5F141E8D" w14:textId="77777777" w:rsidR="00474A3B" w:rsidRPr="00474A3B" w:rsidRDefault="00474A3B" w:rsidP="00474A3B">
      <w:pPr>
        <w:spacing w:before="100" w:beforeAutospacing="1" w:after="100" w:afterAutospacing="1" w:line="240" w:lineRule="auto"/>
        <w:outlineLvl w:val="0"/>
        <w:rPr>
          <w:rFonts w:ascii="Aptos" w:eastAsia="Times New Roman" w:hAnsi="Aptos" w:cs="Times New Roman"/>
          <w:b/>
          <w:bCs/>
          <w:kern w:val="36"/>
          <w:sz w:val="28"/>
          <w:szCs w:val="28"/>
          <w:lang w:eastAsia="es-MX"/>
          <w14:ligatures w14:val="none"/>
        </w:rPr>
      </w:pPr>
      <w:r w:rsidRPr="00474A3B">
        <w:rPr>
          <w:rFonts w:ascii="Aptos" w:eastAsia="Times New Roman" w:hAnsi="Aptos" w:cs="Times New Roman"/>
          <w:b/>
          <w:bCs/>
          <w:kern w:val="36"/>
          <w:sz w:val="28"/>
          <w:szCs w:val="28"/>
          <w:lang w:eastAsia="es-MX"/>
          <w14:ligatures w14:val="none"/>
        </w:rPr>
        <w:t>7.4 Cálculo de prioridad</w:t>
      </w:r>
    </w:p>
    <w:p w14:paraId="21E4FBE3" w14:textId="786FDD0F"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Para evitar delegar completamente la planificación al LLM, Academic Planner implementa un algoritmo para determinar la prioridad de las actividades.</w:t>
      </w:r>
    </w:p>
    <w:p w14:paraId="68A0062F" w14:textId="709D121E"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El cálculo considera cuatro factores principales:</w:t>
      </w:r>
    </w:p>
    <w:p w14:paraId="5E1A274B" w14:textId="3E253FA4" w:rsidR="00474A3B" w:rsidRPr="00474A3B" w:rsidRDefault="00474A3B" w:rsidP="00474A3B">
      <w:pPr>
        <w:numPr>
          <w:ilvl w:val="0"/>
          <w:numId w:val="5"/>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Urgencia.</w:t>
      </w:r>
    </w:p>
    <w:p w14:paraId="2C624981" w14:textId="7B59420C" w:rsidR="00474A3B" w:rsidRPr="00474A3B" w:rsidRDefault="00474A3B" w:rsidP="00474A3B">
      <w:pPr>
        <w:numPr>
          <w:ilvl w:val="0"/>
          <w:numId w:val="5"/>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Dificultad.</w:t>
      </w:r>
    </w:p>
    <w:p w14:paraId="51AAAADC" w14:textId="1A31521D" w:rsidR="00474A3B" w:rsidRPr="00474A3B" w:rsidRDefault="00474A3B" w:rsidP="00474A3B">
      <w:pPr>
        <w:numPr>
          <w:ilvl w:val="0"/>
          <w:numId w:val="5"/>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Importancia.</w:t>
      </w:r>
    </w:p>
    <w:p w14:paraId="1B69A153" w14:textId="401D36E1" w:rsidR="00474A3B" w:rsidRPr="00474A3B" w:rsidRDefault="00474A3B" w:rsidP="00474A3B">
      <w:pPr>
        <w:numPr>
          <w:ilvl w:val="0"/>
          <w:numId w:val="5"/>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Carga de trabajo.</w:t>
      </w:r>
    </w:p>
    <w:p w14:paraId="1D5B2B1D" w14:textId="49A111B8" w:rsidR="00474A3B" w:rsidRPr="00474A3B" w:rsidRDefault="00474A3B" w:rsidP="007C4B77">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Cada factor aporta información diferente. La urgencia aumenta cuando se aproxima la fecha límite</w:t>
      </w:r>
      <w:r w:rsidR="007C4B77">
        <w:rPr>
          <w:rFonts w:ascii="Aptos" w:eastAsia="Times New Roman" w:hAnsi="Aptos" w:cs="Times New Roman"/>
          <w:kern w:val="0"/>
          <w:sz w:val="22"/>
          <w:szCs w:val="22"/>
          <w:lang w:eastAsia="es-MX"/>
          <w14:ligatures w14:val="none"/>
        </w:rPr>
        <w:t>.</w:t>
      </w:r>
      <w:r w:rsidRPr="00474A3B">
        <w:rPr>
          <w:rFonts w:ascii="Aptos" w:eastAsia="Times New Roman" w:hAnsi="Aptos" w:cs="Times New Roman"/>
          <w:kern w:val="0"/>
          <w:sz w:val="22"/>
          <w:szCs w:val="22"/>
          <w:lang w:eastAsia="es-MX"/>
          <w14:ligatures w14:val="none"/>
        </w:rPr>
        <w:t xml:space="preserve"> </w:t>
      </w:r>
      <w:r w:rsidR="007C4B77">
        <w:rPr>
          <w:rFonts w:ascii="Aptos" w:eastAsia="Times New Roman" w:hAnsi="Aptos" w:cs="Times New Roman"/>
          <w:kern w:val="0"/>
          <w:sz w:val="22"/>
          <w:szCs w:val="22"/>
          <w:lang w:eastAsia="es-MX"/>
          <w14:ligatures w14:val="none"/>
        </w:rPr>
        <w:t>L</w:t>
      </w:r>
      <w:r w:rsidRPr="00474A3B">
        <w:rPr>
          <w:rFonts w:ascii="Aptos" w:eastAsia="Times New Roman" w:hAnsi="Aptos" w:cs="Times New Roman"/>
          <w:kern w:val="0"/>
          <w:sz w:val="22"/>
          <w:szCs w:val="22"/>
          <w:lang w:eastAsia="es-MX"/>
          <w14:ligatures w14:val="none"/>
        </w:rPr>
        <w:t>a dificultad representa la complejidad de la actividad</w:t>
      </w:r>
      <w:r w:rsidR="007C4B77">
        <w:rPr>
          <w:rFonts w:ascii="Aptos" w:eastAsia="Times New Roman" w:hAnsi="Aptos" w:cs="Times New Roman"/>
          <w:kern w:val="0"/>
          <w:sz w:val="22"/>
          <w:szCs w:val="22"/>
          <w:lang w:eastAsia="es-MX"/>
          <w14:ligatures w14:val="none"/>
        </w:rPr>
        <w:t>.</w:t>
      </w:r>
      <w:r w:rsidRPr="00474A3B">
        <w:rPr>
          <w:rFonts w:ascii="Aptos" w:eastAsia="Times New Roman" w:hAnsi="Aptos" w:cs="Times New Roman"/>
          <w:kern w:val="0"/>
          <w:sz w:val="22"/>
          <w:szCs w:val="22"/>
          <w:lang w:eastAsia="es-MX"/>
          <w14:ligatures w14:val="none"/>
        </w:rPr>
        <w:t xml:space="preserve"> </w:t>
      </w:r>
      <w:r w:rsidR="007C4B77">
        <w:rPr>
          <w:rFonts w:ascii="Aptos" w:eastAsia="Times New Roman" w:hAnsi="Aptos" w:cs="Times New Roman"/>
          <w:kern w:val="0"/>
          <w:sz w:val="22"/>
          <w:szCs w:val="22"/>
          <w:lang w:eastAsia="es-MX"/>
          <w14:ligatures w14:val="none"/>
        </w:rPr>
        <w:t>L</w:t>
      </w:r>
      <w:r w:rsidRPr="00474A3B">
        <w:rPr>
          <w:rFonts w:ascii="Aptos" w:eastAsia="Times New Roman" w:hAnsi="Aptos" w:cs="Times New Roman"/>
          <w:kern w:val="0"/>
          <w:sz w:val="22"/>
          <w:szCs w:val="22"/>
          <w:lang w:eastAsia="es-MX"/>
          <w14:ligatures w14:val="none"/>
        </w:rPr>
        <w:t>a importancia permite diferenciar actividades según su relevancia</w:t>
      </w:r>
      <w:r w:rsidR="007C4B77">
        <w:rPr>
          <w:rFonts w:ascii="Aptos" w:eastAsia="Times New Roman" w:hAnsi="Aptos" w:cs="Times New Roman"/>
          <w:kern w:val="0"/>
          <w:sz w:val="22"/>
          <w:szCs w:val="22"/>
          <w:lang w:eastAsia="es-MX"/>
          <w14:ligatures w14:val="none"/>
        </w:rPr>
        <w:t>. L</w:t>
      </w:r>
      <w:r w:rsidRPr="00474A3B">
        <w:rPr>
          <w:rFonts w:ascii="Aptos" w:eastAsia="Times New Roman" w:hAnsi="Aptos" w:cs="Times New Roman"/>
          <w:kern w:val="0"/>
          <w:sz w:val="22"/>
          <w:szCs w:val="22"/>
          <w:lang w:eastAsia="es-MX"/>
          <w14:ligatures w14:val="none"/>
        </w:rPr>
        <w:t>a carga de trabajo considera las horas necesarias para completar la tarea.</w:t>
      </w:r>
      <w:r w:rsidR="007C4B77">
        <w:rPr>
          <w:rFonts w:ascii="Aptos" w:eastAsia="Times New Roman" w:hAnsi="Aptos" w:cs="Times New Roman"/>
          <w:kern w:val="0"/>
          <w:sz w:val="22"/>
          <w:szCs w:val="22"/>
          <w:lang w:eastAsia="es-MX"/>
          <w14:ligatures w14:val="none"/>
        </w:rPr>
        <w:t xml:space="preserve"> </w:t>
      </w:r>
      <w:r w:rsidRPr="00474A3B">
        <w:rPr>
          <w:rFonts w:ascii="Aptos" w:eastAsia="Times New Roman" w:hAnsi="Aptos" w:cs="Times New Roman"/>
          <w:kern w:val="0"/>
          <w:sz w:val="22"/>
          <w:szCs w:val="22"/>
          <w:lang w:eastAsia="es-MX"/>
          <w14:ligatures w14:val="none"/>
        </w:rPr>
        <w:t>El resultado permite ordenar las actividades utilizando criterios consistentes.</w:t>
      </w:r>
    </w:p>
    <w:p w14:paraId="4D91ABAF" w14:textId="32452616" w:rsidR="00474A3B" w:rsidRPr="00474A3B" w:rsidRDefault="00474A3B" w:rsidP="00474A3B">
      <w:pPr>
        <w:spacing w:before="100" w:beforeAutospacing="1" w:after="100" w:afterAutospacing="1" w:line="240" w:lineRule="auto"/>
        <w:outlineLvl w:val="0"/>
        <w:rPr>
          <w:rFonts w:ascii="Aptos" w:eastAsia="Times New Roman" w:hAnsi="Aptos" w:cs="Times New Roman"/>
          <w:b/>
          <w:bCs/>
          <w:kern w:val="36"/>
          <w:sz w:val="28"/>
          <w:szCs w:val="28"/>
          <w:lang w:eastAsia="es-MX"/>
          <w14:ligatures w14:val="none"/>
        </w:rPr>
      </w:pPr>
      <w:r w:rsidRPr="00474A3B">
        <w:rPr>
          <w:rFonts w:ascii="Aptos" w:eastAsia="Times New Roman" w:hAnsi="Aptos" w:cs="Times New Roman"/>
          <w:b/>
          <w:bCs/>
          <w:kern w:val="36"/>
          <w:sz w:val="28"/>
          <w:szCs w:val="28"/>
          <w:lang w:eastAsia="es-MX"/>
          <w14:ligatures w14:val="none"/>
        </w:rPr>
        <w:t>7.5 Generación del horario de estudio</w:t>
      </w:r>
    </w:p>
    <w:p w14:paraId="4F2BC23F" w14:textId="177C4E6E" w:rsidR="00474A3B" w:rsidRPr="00474A3B" w:rsidRDefault="00474A3B" w:rsidP="009B1285">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La herramienta de generación de horarios considera las actividades pendientes y el tiempo disponible para estudiar.</w:t>
      </w:r>
      <w:r w:rsidR="009B1285">
        <w:rPr>
          <w:rFonts w:ascii="Aptos" w:eastAsia="Times New Roman" w:hAnsi="Aptos" w:cs="Times New Roman"/>
          <w:kern w:val="0"/>
          <w:sz w:val="22"/>
          <w:szCs w:val="22"/>
          <w:lang w:eastAsia="es-MX"/>
          <w14:ligatures w14:val="none"/>
        </w:rPr>
        <w:t xml:space="preserve"> </w:t>
      </w:r>
      <w:r w:rsidRPr="00474A3B">
        <w:rPr>
          <w:rFonts w:ascii="Aptos" w:eastAsia="Times New Roman" w:hAnsi="Aptos" w:cs="Times New Roman"/>
          <w:kern w:val="0"/>
          <w:sz w:val="22"/>
          <w:szCs w:val="22"/>
          <w:lang w:eastAsia="es-MX"/>
          <w14:ligatures w14:val="none"/>
        </w:rPr>
        <w:t xml:space="preserve">Además de la prioridad, se </w:t>
      </w:r>
      <w:r w:rsidR="009B1285">
        <w:rPr>
          <w:rFonts w:ascii="Aptos" w:eastAsia="Times New Roman" w:hAnsi="Aptos" w:cs="Times New Roman"/>
          <w:kern w:val="0"/>
          <w:sz w:val="22"/>
          <w:szCs w:val="22"/>
          <w:lang w:eastAsia="es-MX"/>
          <w14:ligatures w14:val="none"/>
        </w:rPr>
        <w:t>usa</w:t>
      </w:r>
      <w:r w:rsidRPr="00474A3B">
        <w:rPr>
          <w:rFonts w:ascii="Aptos" w:eastAsia="Times New Roman" w:hAnsi="Aptos" w:cs="Times New Roman"/>
          <w:kern w:val="0"/>
          <w:sz w:val="22"/>
          <w:szCs w:val="22"/>
          <w:lang w:eastAsia="es-MX"/>
          <w14:ligatures w14:val="none"/>
        </w:rPr>
        <w:t xml:space="preserve"> el concepto de </w:t>
      </w:r>
      <w:r w:rsidRPr="00474A3B">
        <w:rPr>
          <w:rFonts w:ascii="Aptos" w:eastAsia="Times New Roman" w:hAnsi="Aptos" w:cs="Times New Roman"/>
          <w:i/>
          <w:iCs/>
          <w:kern w:val="0"/>
          <w:sz w:val="22"/>
          <w:szCs w:val="22"/>
          <w:lang w:eastAsia="es-MX"/>
          <w14:ligatures w14:val="none"/>
        </w:rPr>
        <w:t>slack time</w:t>
      </w:r>
      <w:r w:rsidRPr="00474A3B">
        <w:rPr>
          <w:rFonts w:ascii="Aptos" w:eastAsia="Times New Roman" w:hAnsi="Aptos" w:cs="Times New Roman"/>
          <w:kern w:val="0"/>
          <w:sz w:val="22"/>
          <w:szCs w:val="22"/>
          <w:lang w:eastAsia="es-MX"/>
          <w14:ligatures w14:val="none"/>
        </w:rPr>
        <w:t>, que representa el margen disponible entre el tiempo necesario para completar una actividad y el tiempo restante antes de su fecha límite.</w:t>
      </w:r>
    </w:p>
    <w:p w14:paraId="316FD4F1" w14:textId="120A7244" w:rsidR="00474A3B" w:rsidRPr="00474A3B" w:rsidRDefault="00474A3B" w:rsidP="009B1285">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Una actividad con poco margen requiere atención temprana, mientras que una actividad con mayor margen puede distribuirse con mayor flexibilidad.</w:t>
      </w:r>
      <w:r w:rsidR="009B1285">
        <w:rPr>
          <w:rFonts w:ascii="Aptos" w:eastAsia="Times New Roman" w:hAnsi="Aptos" w:cs="Times New Roman"/>
          <w:kern w:val="0"/>
          <w:sz w:val="22"/>
          <w:szCs w:val="22"/>
          <w:lang w:eastAsia="es-MX"/>
          <w14:ligatures w14:val="none"/>
        </w:rPr>
        <w:t xml:space="preserve"> </w:t>
      </w:r>
      <w:r w:rsidRPr="00474A3B">
        <w:rPr>
          <w:rFonts w:ascii="Aptos" w:eastAsia="Times New Roman" w:hAnsi="Aptos" w:cs="Times New Roman"/>
          <w:kern w:val="0"/>
          <w:sz w:val="22"/>
          <w:szCs w:val="22"/>
          <w:lang w:eastAsia="es-MX"/>
          <w14:ligatures w14:val="none"/>
        </w:rPr>
        <w:t>Esto permite generar una planificación basada en información estructurada.</w:t>
      </w:r>
    </w:p>
    <w:p w14:paraId="2A48ED01" w14:textId="63E04106" w:rsidR="00474A3B" w:rsidRPr="00474A3B" w:rsidRDefault="00474A3B" w:rsidP="00474A3B">
      <w:pPr>
        <w:spacing w:before="100" w:beforeAutospacing="1" w:after="100" w:afterAutospacing="1" w:line="240" w:lineRule="auto"/>
        <w:outlineLvl w:val="0"/>
        <w:rPr>
          <w:rFonts w:ascii="Aptos" w:eastAsia="Times New Roman" w:hAnsi="Aptos" w:cs="Times New Roman"/>
          <w:b/>
          <w:bCs/>
          <w:kern w:val="36"/>
          <w:sz w:val="28"/>
          <w:szCs w:val="28"/>
          <w:lang w:eastAsia="es-MX"/>
          <w14:ligatures w14:val="none"/>
        </w:rPr>
      </w:pPr>
      <w:r w:rsidRPr="00474A3B">
        <w:rPr>
          <w:rFonts w:ascii="Aptos" w:eastAsia="Times New Roman" w:hAnsi="Aptos" w:cs="Times New Roman"/>
          <w:b/>
          <w:bCs/>
          <w:kern w:val="36"/>
          <w:sz w:val="28"/>
          <w:szCs w:val="28"/>
          <w:lang w:eastAsia="es-MX"/>
          <w14:ligatures w14:val="none"/>
        </w:rPr>
        <w:t>7.6 Ejemplo de funcionamiento</w:t>
      </w:r>
    </w:p>
    <w:p w14:paraId="5624E521" w14:textId="17B213BD" w:rsid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El LLM interpreta la intención y utiliza las herramientas correspondientes de Academic Planner. El servidor recupera la información almacenada, realiza los cálculos necesarios y devuelve resultados estructurados. Finalmente, el LLM transforma estos resultados en una explicación comprensible para el estudiante.</w:t>
      </w:r>
    </w:p>
    <w:p w14:paraId="0A61B164" w14:textId="449F7F81" w:rsidR="009B770F" w:rsidRPr="00474A3B" w:rsidRDefault="009B770F"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Pr>
          <w:rFonts w:ascii="Aptos" w:eastAsia="Times New Roman" w:hAnsi="Aptos" w:cs="Times New Roman"/>
          <w:noProof/>
          <w:kern w:val="0"/>
          <w:sz w:val="22"/>
          <w:szCs w:val="22"/>
          <w:lang w:eastAsia="es-MX"/>
        </w:rPr>
        <w:lastRenderedPageBreak/>
        <w:drawing>
          <wp:anchor distT="0" distB="0" distL="114300" distR="114300" simplePos="0" relativeHeight="251666432" behindDoc="0" locked="0" layoutInCell="1" allowOverlap="1" wp14:anchorId="32A277D4" wp14:editId="27EB1345">
            <wp:simplePos x="0" y="0"/>
            <wp:positionH relativeFrom="column">
              <wp:posOffset>1497418</wp:posOffset>
            </wp:positionH>
            <wp:positionV relativeFrom="paragraph">
              <wp:posOffset>87</wp:posOffset>
            </wp:positionV>
            <wp:extent cx="2679700" cy="2299335"/>
            <wp:effectExtent l="0" t="0" r="0" b="0"/>
            <wp:wrapSquare wrapText="bothSides"/>
            <wp:docPr id="134589671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96710" name="Imagen 13458967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79700" cy="2299335"/>
                    </a:xfrm>
                    <a:prstGeom prst="rect">
                      <a:avLst/>
                    </a:prstGeom>
                  </pic:spPr>
                </pic:pic>
              </a:graphicData>
            </a:graphic>
            <wp14:sizeRelH relativeFrom="page">
              <wp14:pctWidth>0</wp14:pctWidth>
            </wp14:sizeRelH>
            <wp14:sizeRelV relativeFrom="page">
              <wp14:pctHeight>0</wp14:pctHeight>
            </wp14:sizeRelV>
          </wp:anchor>
        </w:drawing>
      </w:r>
    </w:p>
    <w:p w14:paraId="71505CBB" w14:textId="1D4D96D1" w:rsidR="009B770F" w:rsidRDefault="009B770F"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7E99C934" w14:textId="77777777" w:rsidR="009B770F" w:rsidRDefault="009B770F"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6B88810F" w14:textId="77777777" w:rsidR="009B770F" w:rsidRDefault="009B770F"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22553F64" w14:textId="77777777" w:rsidR="009B770F" w:rsidRDefault="009B770F"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768BB029" w14:textId="77777777" w:rsidR="009B770F" w:rsidRDefault="009B770F"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7406ACE3" w14:textId="77777777" w:rsidR="009B770F" w:rsidRDefault="009B770F"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540F91AC" w14:textId="54FE62D9" w:rsidR="00474A3B" w:rsidRPr="009B770F" w:rsidRDefault="009B770F" w:rsidP="009B770F">
      <w:pPr>
        <w:spacing w:before="100" w:beforeAutospacing="1" w:after="100" w:afterAutospacing="1" w:line="240" w:lineRule="auto"/>
        <w:jc w:val="center"/>
        <w:rPr>
          <w:rFonts w:ascii="Aptos" w:eastAsia="Times New Roman" w:hAnsi="Aptos" w:cs="Times New Roman"/>
          <w:kern w:val="0"/>
          <w:sz w:val="18"/>
          <w:szCs w:val="18"/>
          <w:lang w:eastAsia="es-MX"/>
          <w14:ligatures w14:val="none"/>
        </w:rPr>
      </w:pPr>
      <w:r>
        <w:rPr>
          <w:rFonts w:ascii="Aptos" w:eastAsia="Times New Roman" w:hAnsi="Aptos" w:cs="Times New Roman"/>
          <w:b/>
          <w:bCs/>
          <w:noProof/>
          <w:kern w:val="0"/>
          <w:sz w:val="22"/>
          <w:szCs w:val="22"/>
          <w:lang w:eastAsia="es-MX"/>
        </w:rPr>
        <w:drawing>
          <wp:anchor distT="0" distB="0" distL="114300" distR="114300" simplePos="0" relativeHeight="251667456" behindDoc="0" locked="0" layoutInCell="1" allowOverlap="1" wp14:anchorId="67F48060" wp14:editId="6DA6828B">
            <wp:simplePos x="0" y="0"/>
            <wp:positionH relativeFrom="column">
              <wp:posOffset>1773423</wp:posOffset>
            </wp:positionH>
            <wp:positionV relativeFrom="paragraph">
              <wp:posOffset>313690</wp:posOffset>
            </wp:positionV>
            <wp:extent cx="2017395" cy="2232660"/>
            <wp:effectExtent l="0" t="0" r="1905" b="2540"/>
            <wp:wrapSquare wrapText="bothSides"/>
            <wp:docPr id="77261700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17007" name="Imagen 7726170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17395" cy="2232660"/>
                    </a:xfrm>
                    <a:prstGeom prst="rect">
                      <a:avLst/>
                    </a:prstGeom>
                  </pic:spPr>
                </pic:pic>
              </a:graphicData>
            </a:graphic>
            <wp14:sizeRelH relativeFrom="page">
              <wp14:pctWidth>0</wp14:pctWidth>
            </wp14:sizeRelH>
            <wp14:sizeRelV relativeFrom="page">
              <wp14:pctHeight>0</wp14:pctHeight>
            </wp14:sizeRelV>
          </wp:anchor>
        </w:drawing>
      </w:r>
      <w:r w:rsidR="00474A3B" w:rsidRPr="009B770F">
        <w:rPr>
          <w:rFonts w:ascii="Aptos" w:eastAsia="Times New Roman" w:hAnsi="Aptos" w:cs="Times New Roman"/>
          <w:b/>
          <w:bCs/>
          <w:kern w:val="0"/>
          <w:sz w:val="18"/>
          <w:szCs w:val="18"/>
          <w:lang w:eastAsia="es-MX"/>
          <w14:ligatures w14:val="none"/>
        </w:rPr>
        <w:t>Figura 8.</w:t>
      </w:r>
      <w:r w:rsidR="00474A3B" w:rsidRPr="009B770F">
        <w:rPr>
          <w:rFonts w:ascii="Aptos" w:eastAsia="Times New Roman" w:hAnsi="Aptos" w:cs="Times New Roman"/>
          <w:kern w:val="0"/>
          <w:sz w:val="18"/>
          <w:szCs w:val="18"/>
          <w:lang w:eastAsia="es-MX"/>
          <w14:ligatures w14:val="none"/>
        </w:rPr>
        <w:t xml:space="preserve"> Uso de Academic Planner MCP para planificación académica.</w:t>
      </w:r>
    </w:p>
    <w:p w14:paraId="0D5F56D9" w14:textId="6B9F2FEC" w:rsidR="009B770F" w:rsidRDefault="009B770F"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6918805F" w14:textId="77777777" w:rsidR="009B770F" w:rsidRDefault="009B770F"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1658F0B2" w14:textId="77777777" w:rsidR="009B770F" w:rsidRDefault="009B770F"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15A486C1" w14:textId="77777777" w:rsidR="009B770F" w:rsidRDefault="009B770F"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15E62C4E" w14:textId="77777777" w:rsidR="009B770F" w:rsidRDefault="009B770F"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0991D656" w14:textId="77777777" w:rsidR="009B770F" w:rsidRDefault="009B770F"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19451C5D" w14:textId="77777777" w:rsidR="009B770F" w:rsidRDefault="009B770F"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75D0DCB3" w14:textId="3AD85BC3" w:rsidR="00474A3B" w:rsidRPr="009B770F" w:rsidRDefault="00474A3B" w:rsidP="009B770F">
      <w:pPr>
        <w:spacing w:before="100" w:beforeAutospacing="1" w:after="100" w:afterAutospacing="1" w:line="240" w:lineRule="auto"/>
        <w:jc w:val="center"/>
        <w:rPr>
          <w:rFonts w:ascii="Aptos" w:eastAsia="Times New Roman" w:hAnsi="Aptos" w:cs="Times New Roman"/>
          <w:kern w:val="0"/>
          <w:sz w:val="18"/>
          <w:szCs w:val="18"/>
          <w:lang w:eastAsia="es-MX"/>
          <w14:ligatures w14:val="none"/>
        </w:rPr>
      </w:pPr>
      <w:r w:rsidRPr="009B770F">
        <w:rPr>
          <w:rFonts w:ascii="Aptos" w:eastAsia="Times New Roman" w:hAnsi="Aptos" w:cs="Times New Roman"/>
          <w:b/>
          <w:bCs/>
          <w:kern w:val="0"/>
          <w:sz w:val="18"/>
          <w:szCs w:val="18"/>
          <w:lang w:eastAsia="es-MX"/>
          <w14:ligatures w14:val="none"/>
        </w:rPr>
        <w:t>Figura 9.</w:t>
      </w:r>
      <w:r w:rsidRPr="009B770F">
        <w:rPr>
          <w:rFonts w:ascii="Aptos" w:eastAsia="Times New Roman" w:hAnsi="Aptos" w:cs="Times New Roman"/>
          <w:kern w:val="0"/>
          <w:sz w:val="18"/>
          <w:szCs w:val="18"/>
          <w:lang w:eastAsia="es-MX"/>
          <w14:ligatures w14:val="none"/>
        </w:rPr>
        <w:t xml:space="preserve"> Ejecución de una herramienta del Academic Planner MCP Server.</w:t>
      </w:r>
    </w:p>
    <w:p w14:paraId="68AFA2AE" w14:textId="77777777" w:rsidR="00474A3B" w:rsidRPr="00474A3B" w:rsidRDefault="00474A3B" w:rsidP="00474A3B">
      <w:pPr>
        <w:spacing w:before="100" w:beforeAutospacing="1" w:after="100" w:afterAutospacing="1" w:line="240" w:lineRule="auto"/>
        <w:outlineLvl w:val="0"/>
        <w:rPr>
          <w:rFonts w:ascii="Aptos" w:eastAsia="Times New Roman" w:hAnsi="Aptos" w:cs="Times New Roman"/>
          <w:b/>
          <w:bCs/>
          <w:kern w:val="36"/>
          <w:sz w:val="36"/>
          <w:szCs w:val="36"/>
          <w:lang w:eastAsia="es-MX"/>
          <w14:ligatures w14:val="none"/>
        </w:rPr>
      </w:pPr>
      <w:r w:rsidRPr="00474A3B">
        <w:rPr>
          <w:rFonts w:ascii="Aptos" w:eastAsia="Times New Roman" w:hAnsi="Aptos" w:cs="Times New Roman"/>
          <w:b/>
          <w:bCs/>
          <w:kern w:val="36"/>
          <w:sz w:val="36"/>
          <w:szCs w:val="36"/>
          <w:lang w:eastAsia="es-MX"/>
          <w14:ligatures w14:val="none"/>
        </w:rPr>
        <w:t>8. Academic Remote MCP Server</w:t>
      </w:r>
    </w:p>
    <w:p w14:paraId="3500DD61" w14:textId="77777777" w:rsidR="00474A3B" w:rsidRPr="00474A3B" w:rsidRDefault="00474A3B" w:rsidP="00474A3B">
      <w:pPr>
        <w:spacing w:before="100" w:beforeAutospacing="1" w:after="100" w:afterAutospacing="1" w:line="240" w:lineRule="auto"/>
        <w:outlineLvl w:val="1"/>
        <w:rPr>
          <w:rFonts w:ascii="Aptos" w:eastAsia="Times New Roman" w:hAnsi="Aptos" w:cs="Times New Roman"/>
          <w:b/>
          <w:bCs/>
          <w:kern w:val="0"/>
          <w:sz w:val="28"/>
          <w:szCs w:val="28"/>
          <w:lang w:eastAsia="es-MX"/>
          <w14:ligatures w14:val="none"/>
        </w:rPr>
      </w:pPr>
      <w:r w:rsidRPr="00474A3B">
        <w:rPr>
          <w:rFonts w:ascii="Aptos" w:eastAsia="Times New Roman" w:hAnsi="Aptos" w:cs="Times New Roman"/>
          <w:b/>
          <w:bCs/>
          <w:kern w:val="0"/>
          <w:sz w:val="28"/>
          <w:szCs w:val="28"/>
          <w:lang w:eastAsia="es-MX"/>
          <w14:ligatures w14:val="none"/>
        </w:rPr>
        <w:t>8.1 Descripción</w:t>
      </w:r>
    </w:p>
    <w:p w14:paraId="7D3FA35A" w14:textId="42336C5F" w:rsidR="00474A3B" w:rsidRPr="00474A3B" w:rsidRDefault="00474A3B" w:rsidP="00372FE9">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 xml:space="preserve">Además del servidor local, se desarrolló </w:t>
      </w:r>
      <w:r w:rsidRPr="00372FE9">
        <w:rPr>
          <w:rFonts w:ascii="Aptos" w:eastAsia="Times New Roman" w:hAnsi="Aptos" w:cs="Times New Roman"/>
          <w:kern w:val="0"/>
          <w:sz w:val="22"/>
          <w:szCs w:val="22"/>
          <w:lang w:eastAsia="es-MX"/>
          <w14:ligatures w14:val="none"/>
        </w:rPr>
        <w:t>Academic Remote MCP</w:t>
      </w:r>
      <w:r w:rsidRPr="00474A3B">
        <w:rPr>
          <w:rFonts w:ascii="Aptos" w:eastAsia="Times New Roman" w:hAnsi="Aptos" w:cs="Times New Roman"/>
          <w:kern w:val="0"/>
          <w:sz w:val="22"/>
          <w:szCs w:val="22"/>
          <w:lang w:eastAsia="es-MX"/>
          <w14:ligatures w14:val="none"/>
        </w:rPr>
        <w:t>, un servidor MCP ejecutado de manera remota.</w:t>
      </w:r>
      <w:r w:rsidR="00372FE9">
        <w:rPr>
          <w:rFonts w:ascii="Aptos" w:eastAsia="Times New Roman" w:hAnsi="Aptos" w:cs="Times New Roman"/>
          <w:kern w:val="0"/>
          <w:sz w:val="22"/>
          <w:szCs w:val="22"/>
          <w:lang w:eastAsia="es-MX"/>
          <w14:ligatures w14:val="none"/>
        </w:rPr>
        <w:t xml:space="preserve"> </w:t>
      </w:r>
      <w:r w:rsidRPr="00474A3B">
        <w:rPr>
          <w:rFonts w:ascii="Aptos" w:eastAsia="Times New Roman" w:hAnsi="Aptos" w:cs="Times New Roman"/>
          <w:kern w:val="0"/>
          <w:sz w:val="22"/>
          <w:szCs w:val="22"/>
          <w:lang w:eastAsia="es-MX"/>
          <w14:ligatures w14:val="none"/>
        </w:rPr>
        <w:t xml:space="preserve">Su función </w:t>
      </w:r>
      <w:r w:rsidR="00372FE9">
        <w:rPr>
          <w:rFonts w:ascii="Aptos" w:eastAsia="Times New Roman" w:hAnsi="Aptos" w:cs="Times New Roman"/>
          <w:kern w:val="0"/>
          <w:sz w:val="22"/>
          <w:szCs w:val="22"/>
          <w:lang w:eastAsia="es-MX"/>
          <w14:ligatures w14:val="none"/>
        </w:rPr>
        <w:t>es</w:t>
      </w:r>
      <w:r w:rsidRPr="00474A3B">
        <w:rPr>
          <w:rFonts w:ascii="Aptos" w:eastAsia="Times New Roman" w:hAnsi="Aptos" w:cs="Times New Roman"/>
          <w:kern w:val="0"/>
          <w:sz w:val="22"/>
          <w:szCs w:val="22"/>
          <w:lang w:eastAsia="es-MX"/>
          <w14:ligatures w14:val="none"/>
        </w:rPr>
        <w:t xml:space="preserve"> proporcionar recomendaciones breves relacionadas con técnicas y hábitos de estudio. </w:t>
      </w:r>
      <w:r w:rsidR="00372FE9">
        <w:rPr>
          <w:rFonts w:ascii="Aptos" w:eastAsia="Times New Roman" w:hAnsi="Aptos" w:cs="Times New Roman"/>
          <w:kern w:val="0"/>
          <w:sz w:val="22"/>
          <w:szCs w:val="22"/>
          <w:lang w:eastAsia="es-MX"/>
          <w14:ligatures w14:val="none"/>
        </w:rPr>
        <w:t>S</w:t>
      </w:r>
      <w:r w:rsidRPr="00474A3B">
        <w:rPr>
          <w:rFonts w:ascii="Aptos" w:eastAsia="Times New Roman" w:hAnsi="Aptos" w:cs="Times New Roman"/>
          <w:kern w:val="0"/>
          <w:sz w:val="22"/>
          <w:szCs w:val="22"/>
          <w:lang w:eastAsia="es-MX"/>
          <w14:ligatures w14:val="none"/>
        </w:rPr>
        <w:t>u propósito principal es demostrar la comunicación entre un cliente local y un servidor MCP disponible a través de Internet.</w:t>
      </w:r>
    </w:p>
    <w:p w14:paraId="0D6A9F25" w14:textId="77777777" w:rsidR="00474A3B" w:rsidRPr="00474A3B" w:rsidRDefault="00474A3B" w:rsidP="00474A3B">
      <w:pPr>
        <w:spacing w:before="100" w:beforeAutospacing="1" w:after="100" w:afterAutospacing="1" w:line="240" w:lineRule="auto"/>
        <w:outlineLvl w:val="0"/>
        <w:rPr>
          <w:rFonts w:ascii="Aptos" w:eastAsia="Times New Roman" w:hAnsi="Aptos" w:cs="Times New Roman"/>
          <w:b/>
          <w:bCs/>
          <w:kern w:val="36"/>
          <w:sz w:val="28"/>
          <w:szCs w:val="28"/>
          <w:lang w:eastAsia="es-MX"/>
          <w14:ligatures w14:val="none"/>
        </w:rPr>
      </w:pPr>
      <w:r w:rsidRPr="00474A3B">
        <w:rPr>
          <w:rFonts w:ascii="Aptos" w:eastAsia="Times New Roman" w:hAnsi="Aptos" w:cs="Times New Roman"/>
          <w:b/>
          <w:bCs/>
          <w:kern w:val="36"/>
          <w:sz w:val="28"/>
          <w:szCs w:val="28"/>
          <w:lang w:eastAsia="es-MX"/>
          <w14:ligatures w14:val="none"/>
        </w:rPr>
        <w:t>8.2 Implementación</w:t>
      </w:r>
    </w:p>
    <w:p w14:paraId="61258586" w14:textId="05B5E770" w:rsidR="001D7DF0" w:rsidRDefault="001D7DF0" w:rsidP="001D7DF0">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Pr>
          <w:rFonts w:ascii="Aptos" w:eastAsia="Times New Roman" w:hAnsi="Aptos" w:cs="Times New Roman"/>
          <w:noProof/>
          <w:kern w:val="0"/>
          <w:sz w:val="22"/>
          <w:szCs w:val="22"/>
          <w:lang w:eastAsia="es-MX"/>
        </w:rPr>
        <w:lastRenderedPageBreak/>
        <w:drawing>
          <wp:anchor distT="0" distB="0" distL="114300" distR="114300" simplePos="0" relativeHeight="251668480" behindDoc="0" locked="0" layoutInCell="1" allowOverlap="1" wp14:anchorId="4CD8A5E0" wp14:editId="66E9319E">
            <wp:simplePos x="0" y="0"/>
            <wp:positionH relativeFrom="column">
              <wp:posOffset>228272</wp:posOffset>
            </wp:positionH>
            <wp:positionV relativeFrom="paragraph">
              <wp:posOffset>857250</wp:posOffset>
            </wp:positionV>
            <wp:extent cx="5135245" cy="1513205"/>
            <wp:effectExtent l="0" t="0" r="0" b="0"/>
            <wp:wrapSquare wrapText="bothSides"/>
            <wp:docPr id="204854705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47058" name="Imagen 2048547058"/>
                    <pic:cNvPicPr/>
                  </pic:nvPicPr>
                  <pic:blipFill>
                    <a:blip r:embed="rId19">
                      <a:extLst>
                        <a:ext uri="{28A0092B-C50C-407E-A947-70E740481C1C}">
                          <a14:useLocalDpi xmlns:a14="http://schemas.microsoft.com/office/drawing/2010/main" val="0"/>
                        </a:ext>
                      </a:extLst>
                    </a:blip>
                    <a:stretch>
                      <a:fillRect/>
                    </a:stretch>
                  </pic:blipFill>
                  <pic:spPr>
                    <a:xfrm>
                      <a:off x="0" y="0"/>
                      <a:ext cx="5135245" cy="1513205"/>
                    </a:xfrm>
                    <a:prstGeom prst="rect">
                      <a:avLst/>
                    </a:prstGeom>
                  </pic:spPr>
                </pic:pic>
              </a:graphicData>
            </a:graphic>
            <wp14:sizeRelH relativeFrom="page">
              <wp14:pctWidth>0</wp14:pctWidth>
            </wp14:sizeRelH>
            <wp14:sizeRelV relativeFrom="page">
              <wp14:pctHeight>0</wp14:pctHeight>
            </wp14:sizeRelV>
          </wp:anchor>
        </w:drawing>
      </w:r>
      <w:r w:rsidR="00474A3B" w:rsidRPr="00474A3B">
        <w:rPr>
          <w:rFonts w:ascii="Aptos" w:eastAsia="Times New Roman" w:hAnsi="Aptos" w:cs="Times New Roman"/>
          <w:kern w:val="0"/>
          <w:sz w:val="22"/>
          <w:szCs w:val="22"/>
          <w:lang w:eastAsia="es-MX"/>
          <w14:ligatures w14:val="none"/>
        </w:rPr>
        <w:t xml:space="preserve">El servidor fue desarrollado utilizando FastMCP y utiliza </w:t>
      </w:r>
      <w:r w:rsidR="00474A3B" w:rsidRPr="001D7DF0">
        <w:rPr>
          <w:rFonts w:ascii="Aptos" w:eastAsia="Times New Roman" w:hAnsi="Aptos" w:cs="Times New Roman"/>
          <w:kern w:val="0"/>
          <w:sz w:val="22"/>
          <w:szCs w:val="22"/>
          <w:lang w:eastAsia="es-MX"/>
          <w14:ligatures w14:val="none"/>
        </w:rPr>
        <w:t>Streamable HTTP</w:t>
      </w:r>
      <w:r w:rsidR="00474A3B" w:rsidRPr="00474A3B">
        <w:rPr>
          <w:rFonts w:ascii="Aptos" w:eastAsia="Times New Roman" w:hAnsi="Aptos" w:cs="Times New Roman"/>
          <w:kern w:val="0"/>
          <w:sz w:val="22"/>
          <w:szCs w:val="22"/>
          <w:lang w:eastAsia="es-MX"/>
          <w14:ligatures w14:val="none"/>
        </w:rPr>
        <w:t xml:space="preserve"> como mecanismo de transporte.</w:t>
      </w:r>
      <w:r>
        <w:rPr>
          <w:rFonts w:ascii="Aptos" w:eastAsia="Times New Roman" w:hAnsi="Aptos" w:cs="Times New Roman"/>
          <w:kern w:val="0"/>
          <w:sz w:val="22"/>
          <w:szCs w:val="22"/>
          <w:lang w:eastAsia="es-MX"/>
          <w14:ligatures w14:val="none"/>
        </w:rPr>
        <w:t xml:space="preserve"> </w:t>
      </w:r>
      <w:r w:rsidR="00474A3B" w:rsidRPr="00474A3B">
        <w:rPr>
          <w:rFonts w:ascii="Aptos" w:eastAsia="Times New Roman" w:hAnsi="Aptos" w:cs="Times New Roman"/>
          <w:kern w:val="0"/>
          <w:sz w:val="22"/>
          <w:szCs w:val="22"/>
          <w:lang w:eastAsia="es-MX"/>
          <w14:ligatures w14:val="none"/>
        </w:rPr>
        <w:t>El servidor fue configurado en modo stateless y preparado para ejecutarse dentro de un contenedor.</w:t>
      </w:r>
      <w:r>
        <w:rPr>
          <w:rFonts w:ascii="Aptos" w:eastAsia="Times New Roman" w:hAnsi="Aptos" w:cs="Times New Roman"/>
          <w:kern w:val="0"/>
          <w:sz w:val="22"/>
          <w:szCs w:val="22"/>
          <w:lang w:eastAsia="es-MX"/>
          <w14:ligatures w14:val="none"/>
        </w:rPr>
        <w:t xml:space="preserve"> </w:t>
      </w:r>
      <w:r w:rsidR="00474A3B" w:rsidRPr="00474A3B">
        <w:rPr>
          <w:rFonts w:ascii="Aptos" w:eastAsia="Times New Roman" w:hAnsi="Aptos" w:cs="Times New Roman"/>
          <w:kern w:val="0"/>
          <w:sz w:val="22"/>
          <w:szCs w:val="22"/>
          <w:lang w:eastAsia="es-MX"/>
          <w14:ligatures w14:val="none"/>
        </w:rPr>
        <w:t xml:space="preserve">Posteriormente, la aplicación fue desplegada en </w:t>
      </w:r>
      <w:r w:rsidR="00474A3B" w:rsidRPr="001D7DF0">
        <w:rPr>
          <w:rFonts w:ascii="Aptos" w:eastAsia="Times New Roman" w:hAnsi="Aptos" w:cs="Times New Roman"/>
          <w:kern w:val="0"/>
          <w:sz w:val="22"/>
          <w:szCs w:val="22"/>
          <w:lang w:eastAsia="es-MX"/>
          <w14:ligatures w14:val="none"/>
        </w:rPr>
        <w:t>Google Cloud Run</w:t>
      </w:r>
      <w:r w:rsidR="00474A3B" w:rsidRPr="00474A3B">
        <w:rPr>
          <w:rFonts w:ascii="Aptos" w:eastAsia="Times New Roman" w:hAnsi="Aptos" w:cs="Times New Roman"/>
          <w:kern w:val="0"/>
          <w:sz w:val="22"/>
          <w:szCs w:val="22"/>
          <w:lang w:eastAsia="es-MX"/>
          <w14:ligatures w14:val="none"/>
        </w:rPr>
        <w:t>, permitiendo que el chatbot acceda al servidor mediante un endpoint HTTPS.</w:t>
      </w:r>
    </w:p>
    <w:p w14:paraId="12FF8A38" w14:textId="77777777" w:rsidR="001D7DF0" w:rsidRDefault="001D7DF0"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p>
    <w:p w14:paraId="4B83894B" w14:textId="77806069"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El chatbot mantiene una sesión MCP con el endpoint remoto y puede descubrir y ejecutar las herramientas proporcionadas por este servidor.</w:t>
      </w:r>
    </w:p>
    <w:p w14:paraId="1036D532" w14:textId="77777777" w:rsidR="00474A3B" w:rsidRPr="00474A3B" w:rsidRDefault="00474A3B" w:rsidP="00474A3B">
      <w:pPr>
        <w:spacing w:before="100" w:beforeAutospacing="1" w:after="100" w:afterAutospacing="1" w:line="240" w:lineRule="auto"/>
        <w:outlineLvl w:val="0"/>
        <w:rPr>
          <w:rFonts w:ascii="Aptos" w:eastAsia="Times New Roman" w:hAnsi="Aptos" w:cs="Times New Roman"/>
          <w:b/>
          <w:bCs/>
          <w:kern w:val="36"/>
          <w:sz w:val="28"/>
          <w:szCs w:val="28"/>
          <w:lang w:eastAsia="es-MX"/>
          <w14:ligatures w14:val="none"/>
        </w:rPr>
      </w:pPr>
      <w:r w:rsidRPr="00474A3B">
        <w:rPr>
          <w:rFonts w:ascii="Aptos" w:eastAsia="Times New Roman" w:hAnsi="Aptos" w:cs="Times New Roman"/>
          <w:b/>
          <w:bCs/>
          <w:kern w:val="36"/>
          <w:sz w:val="28"/>
          <w:szCs w:val="28"/>
          <w:lang w:eastAsia="es-MX"/>
          <w14:ligatures w14:val="none"/>
        </w:rPr>
        <w:t>8.3 Herramienta remota</w:t>
      </w:r>
    </w:p>
    <w:p w14:paraId="41E5E560" w14:textId="5ABC08E3" w:rsidR="00474A3B" w:rsidRDefault="008C308D" w:rsidP="008C308D">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Pr>
          <w:rFonts w:ascii="Aptos" w:eastAsia="Times New Roman" w:hAnsi="Aptos" w:cs="Times New Roman"/>
          <w:noProof/>
          <w:kern w:val="0"/>
          <w:sz w:val="22"/>
          <w:szCs w:val="22"/>
          <w:lang w:eastAsia="es-MX"/>
        </w:rPr>
        <w:drawing>
          <wp:anchor distT="0" distB="0" distL="114300" distR="114300" simplePos="0" relativeHeight="251669504" behindDoc="0" locked="0" layoutInCell="1" allowOverlap="1" wp14:anchorId="2A93CD08" wp14:editId="200773EA">
            <wp:simplePos x="0" y="0"/>
            <wp:positionH relativeFrom="column">
              <wp:posOffset>858914</wp:posOffset>
            </wp:positionH>
            <wp:positionV relativeFrom="paragraph">
              <wp:posOffset>998855</wp:posOffset>
            </wp:positionV>
            <wp:extent cx="4222750" cy="1938655"/>
            <wp:effectExtent l="0" t="0" r="6350" b="4445"/>
            <wp:wrapSquare wrapText="bothSides"/>
            <wp:docPr id="208930399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03993" name="Imagen 208930399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22750" cy="1938655"/>
                    </a:xfrm>
                    <a:prstGeom prst="rect">
                      <a:avLst/>
                    </a:prstGeom>
                  </pic:spPr>
                </pic:pic>
              </a:graphicData>
            </a:graphic>
            <wp14:sizeRelH relativeFrom="page">
              <wp14:pctWidth>0</wp14:pctWidth>
            </wp14:sizeRelH>
            <wp14:sizeRelV relativeFrom="page">
              <wp14:pctHeight>0</wp14:pctHeight>
            </wp14:sizeRelV>
          </wp:anchor>
        </w:drawing>
      </w:r>
      <w:r w:rsidR="00474A3B" w:rsidRPr="00474A3B">
        <w:rPr>
          <w:rFonts w:ascii="Aptos" w:eastAsia="Times New Roman" w:hAnsi="Aptos" w:cs="Times New Roman"/>
          <w:kern w:val="0"/>
          <w:sz w:val="22"/>
          <w:szCs w:val="22"/>
          <w:lang w:eastAsia="es-MX"/>
          <w14:ligatures w14:val="none"/>
        </w:rPr>
        <w:t>El servidor expone una herramienta destinada a obtener una recomendación académica.</w:t>
      </w:r>
      <w:r>
        <w:rPr>
          <w:rFonts w:ascii="Aptos" w:eastAsia="Times New Roman" w:hAnsi="Aptos" w:cs="Times New Roman"/>
          <w:kern w:val="0"/>
          <w:sz w:val="22"/>
          <w:szCs w:val="22"/>
          <w:lang w:eastAsia="es-MX"/>
          <w14:ligatures w14:val="none"/>
        </w:rPr>
        <w:t xml:space="preserve"> </w:t>
      </w:r>
      <w:r w:rsidR="00474A3B" w:rsidRPr="00474A3B">
        <w:rPr>
          <w:rFonts w:ascii="Aptos" w:eastAsia="Times New Roman" w:hAnsi="Aptos" w:cs="Times New Roman"/>
          <w:kern w:val="0"/>
          <w:sz w:val="22"/>
          <w:szCs w:val="22"/>
          <w:lang w:eastAsia="es-MX"/>
          <w14:ligatures w14:val="none"/>
        </w:rPr>
        <w:t>Cuando el usuario realiza una consulta compatible con esta funcionalidad, el LLM puede seleccionar la herramienta remota y el chatbot envía la correspondiente solicitud MCP al servidor desplegado en Cloud Run.</w:t>
      </w:r>
      <w:r>
        <w:rPr>
          <w:rFonts w:ascii="Aptos" w:eastAsia="Times New Roman" w:hAnsi="Aptos" w:cs="Times New Roman"/>
          <w:kern w:val="0"/>
          <w:sz w:val="22"/>
          <w:szCs w:val="22"/>
          <w:lang w:eastAsia="es-MX"/>
          <w14:ligatures w14:val="none"/>
        </w:rPr>
        <w:t xml:space="preserve"> </w:t>
      </w:r>
      <w:r w:rsidR="00474A3B" w:rsidRPr="00474A3B">
        <w:rPr>
          <w:rFonts w:ascii="Aptos" w:eastAsia="Times New Roman" w:hAnsi="Aptos" w:cs="Times New Roman"/>
          <w:kern w:val="0"/>
          <w:sz w:val="22"/>
          <w:szCs w:val="22"/>
          <w:lang w:eastAsia="es-MX"/>
          <w14:ligatures w14:val="none"/>
        </w:rPr>
        <w:t>El resultado recibido se proporciona nuevamente al modelo para generar la respuesta final.</w:t>
      </w:r>
    </w:p>
    <w:p w14:paraId="0C330FBE" w14:textId="537F6E6C" w:rsidR="008C308D" w:rsidRPr="00474A3B" w:rsidRDefault="008C308D" w:rsidP="008C308D">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p>
    <w:p w14:paraId="7AF60977" w14:textId="77777777" w:rsidR="008C308D" w:rsidRDefault="008C308D"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6F9E679F" w14:textId="77777777" w:rsidR="008C308D" w:rsidRDefault="008C308D"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5A321F39" w14:textId="77777777" w:rsidR="008C308D" w:rsidRDefault="008C308D"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19813E97" w14:textId="77777777" w:rsidR="008C308D" w:rsidRDefault="008C308D"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2550D105" w14:textId="77777777" w:rsidR="008C308D" w:rsidRDefault="008C308D" w:rsidP="00474A3B">
      <w:pPr>
        <w:spacing w:before="100" w:beforeAutospacing="1" w:after="100" w:afterAutospacing="1" w:line="240" w:lineRule="auto"/>
        <w:jc w:val="both"/>
        <w:rPr>
          <w:rFonts w:ascii="Aptos" w:eastAsia="Times New Roman" w:hAnsi="Aptos" w:cs="Times New Roman"/>
          <w:b/>
          <w:bCs/>
          <w:kern w:val="0"/>
          <w:sz w:val="22"/>
          <w:szCs w:val="22"/>
          <w:lang w:eastAsia="es-MX"/>
          <w14:ligatures w14:val="none"/>
        </w:rPr>
      </w:pPr>
    </w:p>
    <w:p w14:paraId="77F9582E" w14:textId="3C4E0E24" w:rsidR="00474A3B" w:rsidRPr="008C308D" w:rsidRDefault="00474A3B" w:rsidP="008C308D">
      <w:pPr>
        <w:spacing w:before="100" w:beforeAutospacing="1" w:after="100" w:afterAutospacing="1" w:line="240" w:lineRule="auto"/>
        <w:jc w:val="center"/>
        <w:rPr>
          <w:rFonts w:ascii="Aptos" w:eastAsia="Times New Roman" w:hAnsi="Aptos" w:cs="Times New Roman"/>
          <w:kern w:val="0"/>
          <w:sz w:val="18"/>
          <w:szCs w:val="18"/>
          <w:lang w:eastAsia="es-MX"/>
          <w14:ligatures w14:val="none"/>
        </w:rPr>
      </w:pPr>
      <w:r w:rsidRPr="008C308D">
        <w:rPr>
          <w:rFonts w:ascii="Aptos" w:eastAsia="Times New Roman" w:hAnsi="Aptos" w:cs="Times New Roman"/>
          <w:b/>
          <w:bCs/>
          <w:kern w:val="0"/>
          <w:sz w:val="18"/>
          <w:szCs w:val="18"/>
          <w:lang w:eastAsia="es-MX"/>
          <w14:ligatures w14:val="none"/>
        </w:rPr>
        <w:t>Figura 10.</w:t>
      </w:r>
      <w:r w:rsidRPr="008C308D">
        <w:rPr>
          <w:rFonts w:ascii="Aptos" w:eastAsia="Times New Roman" w:hAnsi="Aptos" w:cs="Times New Roman"/>
          <w:kern w:val="0"/>
          <w:sz w:val="18"/>
          <w:szCs w:val="18"/>
          <w:lang w:eastAsia="es-MX"/>
          <w14:ligatures w14:val="none"/>
        </w:rPr>
        <w:t xml:space="preserve"> Ejecución de una herramienta alojada en el servidor MCP remoto.</w:t>
      </w:r>
    </w:p>
    <w:p w14:paraId="06E60C7B" w14:textId="64E1DCA4" w:rsidR="00474A3B" w:rsidRDefault="00F11E35" w:rsidP="00474A3B">
      <w:pPr>
        <w:spacing w:before="100" w:beforeAutospacing="1" w:after="100" w:afterAutospacing="1" w:line="240" w:lineRule="auto"/>
        <w:outlineLvl w:val="0"/>
        <w:rPr>
          <w:rFonts w:ascii="Aptos" w:eastAsia="Times New Roman" w:hAnsi="Aptos" w:cs="Times New Roman"/>
          <w:b/>
          <w:bCs/>
          <w:kern w:val="36"/>
          <w:sz w:val="36"/>
          <w:szCs w:val="36"/>
          <w:lang w:eastAsia="es-MX"/>
          <w14:ligatures w14:val="none"/>
        </w:rPr>
      </w:pPr>
      <w:r>
        <w:rPr>
          <w:rFonts w:ascii="Aptos" w:eastAsia="Times New Roman" w:hAnsi="Aptos" w:cs="Times New Roman"/>
          <w:b/>
          <w:bCs/>
          <w:noProof/>
          <w:kern w:val="36"/>
          <w:sz w:val="36"/>
          <w:szCs w:val="36"/>
          <w:lang w:eastAsia="es-MX"/>
        </w:rPr>
        <w:lastRenderedPageBreak/>
        <w:drawing>
          <wp:anchor distT="0" distB="0" distL="114300" distR="114300" simplePos="0" relativeHeight="251670528" behindDoc="0" locked="0" layoutInCell="1" allowOverlap="1" wp14:anchorId="5F83BDDA" wp14:editId="4169B012">
            <wp:simplePos x="0" y="0"/>
            <wp:positionH relativeFrom="column">
              <wp:posOffset>1118716</wp:posOffset>
            </wp:positionH>
            <wp:positionV relativeFrom="paragraph">
              <wp:posOffset>455930</wp:posOffset>
            </wp:positionV>
            <wp:extent cx="3388995" cy="1821815"/>
            <wp:effectExtent l="0" t="0" r="1905" b="0"/>
            <wp:wrapSquare wrapText="bothSides"/>
            <wp:docPr id="92491807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18074" name="Imagen 924918074"/>
                    <pic:cNvPicPr/>
                  </pic:nvPicPr>
                  <pic:blipFill>
                    <a:blip r:embed="rId21">
                      <a:extLst>
                        <a:ext uri="{28A0092B-C50C-407E-A947-70E740481C1C}">
                          <a14:useLocalDpi xmlns:a14="http://schemas.microsoft.com/office/drawing/2010/main" val="0"/>
                        </a:ext>
                      </a:extLst>
                    </a:blip>
                    <a:stretch>
                      <a:fillRect/>
                    </a:stretch>
                  </pic:blipFill>
                  <pic:spPr>
                    <a:xfrm>
                      <a:off x="0" y="0"/>
                      <a:ext cx="3388995" cy="1821815"/>
                    </a:xfrm>
                    <a:prstGeom prst="rect">
                      <a:avLst/>
                    </a:prstGeom>
                  </pic:spPr>
                </pic:pic>
              </a:graphicData>
            </a:graphic>
            <wp14:sizeRelH relativeFrom="page">
              <wp14:pctWidth>0</wp14:pctWidth>
            </wp14:sizeRelH>
            <wp14:sizeRelV relativeFrom="page">
              <wp14:pctHeight>0</wp14:pctHeight>
            </wp14:sizeRelV>
          </wp:anchor>
        </w:drawing>
      </w:r>
      <w:r w:rsidR="00BD214A">
        <w:rPr>
          <w:rFonts w:ascii="Aptos" w:eastAsia="Times New Roman" w:hAnsi="Aptos" w:cs="Times New Roman"/>
          <w:b/>
          <w:bCs/>
          <w:kern w:val="36"/>
          <w:sz w:val="36"/>
          <w:szCs w:val="36"/>
          <w:lang w:eastAsia="es-MX"/>
          <w14:ligatures w14:val="none"/>
        </w:rPr>
        <w:t>9</w:t>
      </w:r>
      <w:r w:rsidR="00474A3B" w:rsidRPr="00474A3B">
        <w:rPr>
          <w:rFonts w:ascii="Aptos" w:eastAsia="Times New Roman" w:hAnsi="Aptos" w:cs="Times New Roman"/>
          <w:b/>
          <w:bCs/>
          <w:kern w:val="36"/>
          <w:sz w:val="36"/>
          <w:szCs w:val="36"/>
          <w:lang w:eastAsia="es-MX"/>
          <w14:ligatures w14:val="none"/>
        </w:rPr>
        <w:t>. Análisis de la comunicación por capas</w:t>
      </w:r>
    </w:p>
    <w:p w14:paraId="4B12E6CE" w14:textId="2577E9AA" w:rsidR="00F11E35" w:rsidRPr="00474A3B" w:rsidRDefault="00F11E35" w:rsidP="00474A3B">
      <w:pPr>
        <w:spacing w:before="100" w:beforeAutospacing="1" w:after="100" w:afterAutospacing="1" w:line="240" w:lineRule="auto"/>
        <w:outlineLvl w:val="0"/>
        <w:rPr>
          <w:rFonts w:ascii="Aptos" w:eastAsia="Times New Roman" w:hAnsi="Aptos" w:cs="Times New Roman"/>
          <w:b/>
          <w:bCs/>
          <w:kern w:val="36"/>
          <w:sz w:val="36"/>
          <w:szCs w:val="36"/>
          <w:lang w:eastAsia="es-MX"/>
          <w14:ligatures w14:val="none"/>
        </w:rPr>
      </w:pPr>
    </w:p>
    <w:p w14:paraId="7018968E" w14:textId="77777777" w:rsidR="00F11E35" w:rsidRDefault="00F11E35" w:rsidP="00474A3B">
      <w:pPr>
        <w:spacing w:before="100" w:beforeAutospacing="1" w:after="100" w:afterAutospacing="1" w:line="240" w:lineRule="auto"/>
        <w:outlineLvl w:val="1"/>
        <w:rPr>
          <w:rFonts w:ascii="Aptos" w:eastAsia="Times New Roman" w:hAnsi="Aptos" w:cs="Times New Roman"/>
          <w:b/>
          <w:bCs/>
          <w:kern w:val="0"/>
          <w:sz w:val="28"/>
          <w:szCs w:val="28"/>
          <w:lang w:eastAsia="es-MX"/>
          <w14:ligatures w14:val="none"/>
        </w:rPr>
      </w:pPr>
    </w:p>
    <w:p w14:paraId="212088F6" w14:textId="77777777" w:rsidR="00F11E35" w:rsidRDefault="00F11E35" w:rsidP="00474A3B">
      <w:pPr>
        <w:spacing w:before="100" w:beforeAutospacing="1" w:after="100" w:afterAutospacing="1" w:line="240" w:lineRule="auto"/>
        <w:outlineLvl w:val="1"/>
        <w:rPr>
          <w:rFonts w:ascii="Aptos" w:eastAsia="Times New Roman" w:hAnsi="Aptos" w:cs="Times New Roman"/>
          <w:b/>
          <w:bCs/>
          <w:kern w:val="0"/>
          <w:sz w:val="28"/>
          <w:szCs w:val="28"/>
          <w:lang w:eastAsia="es-MX"/>
          <w14:ligatures w14:val="none"/>
        </w:rPr>
      </w:pPr>
    </w:p>
    <w:p w14:paraId="5AC596FF" w14:textId="77777777" w:rsidR="00F11E35" w:rsidRDefault="00F11E35" w:rsidP="00474A3B">
      <w:pPr>
        <w:spacing w:before="100" w:beforeAutospacing="1" w:after="100" w:afterAutospacing="1" w:line="240" w:lineRule="auto"/>
        <w:outlineLvl w:val="1"/>
        <w:rPr>
          <w:rFonts w:ascii="Aptos" w:eastAsia="Times New Roman" w:hAnsi="Aptos" w:cs="Times New Roman"/>
          <w:b/>
          <w:bCs/>
          <w:kern w:val="0"/>
          <w:sz w:val="28"/>
          <w:szCs w:val="28"/>
          <w:lang w:eastAsia="es-MX"/>
          <w14:ligatures w14:val="none"/>
        </w:rPr>
      </w:pPr>
    </w:p>
    <w:p w14:paraId="20E3E4DF" w14:textId="77777777" w:rsidR="00F11E35" w:rsidRDefault="00F11E35" w:rsidP="00474A3B">
      <w:pPr>
        <w:spacing w:before="100" w:beforeAutospacing="1" w:after="100" w:afterAutospacing="1" w:line="240" w:lineRule="auto"/>
        <w:outlineLvl w:val="1"/>
        <w:rPr>
          <w:rFonts w:ascii="Aptos" w:eastAsia="Times New Roman" w:hAnsi="Aptos" w:cs="Times New Roman"/>
          <w:b/>
          <w:bCs/>
          <w:kern w:val="0"/>
          <w:sz w:val="28"/>
          <w:szCs w:val="28"/>
          <w:lang w:eastAsia="es-MX"/>
          <w14:ligatures w14:val="none"/>
        </w:rPr>
      </w:pPr>
    </w:p>
    <w:p w14:paraId="42797FF5" w14:textId="66DC3FA2" w:rsidR="00474A3B" w:rsidRPr="00474A3B" w:rsidRDefault="00BD214A" w:rsidP="00474A3B">
      <w:pPr>
        <w:spacing w:before="100" w:beforeAutospacing="1" w:after="100" w:afterAutospacing="1" w:line="240" w:lineRule="auto"/>
        <w:outlineLvl w:val="1"/>
        <w:rPr>
          <w:rFonts w:ascii="Aptos" w:eastAsia="Times New Roman" w:hAnsi="Aptos" w:cs="Times New Roman"/>
          <w:b/>
          <w:bCs/>
          <w:kern w:val="0"/>
          <w:sz w:val="28"/>
          <w:szCs w:val="28"/>
          <w:lang w:eastAsia="es-MX"/>
          <w14:ligatures w14:val="none"/>
        </w:rPr>
      </w:pPr>
      <w:r>
        <w:rPr>
          <w:rFonts w:ascii="Aptos" w:eastAsia="Times New Roman" w:hAnsi="Aptos" w:cs="Times New Roman"/>
          <w:b/>
          <w:bCs/>
          <w:kern w:val="0"/>
          <w:sz w:val="28"/>
          <w:szCs w:val="28"/>
          <w:lang w:eastAsia="es-MX"/>
          <w14:ligatures w14:val="none"/>
        </w:rPr>
        <w:t>9</w:t>
      </w:r>
      <w:r w:rsidR="00474A3B" w:rsidRPr="00474A3B">
        <w:rPr>
          <w:rFonts w:ascii="Aptos" w:eastAsia="Times New Roman" w:hAnsi="Aptos" w:cs="Times New Roman"/>
          <w:b/>
          <w:bCs/>
          <w:kern w:val="0"/>
          <w:sz w:val="28"/>
          <w:szCs w:val="28"/>
          <w:lang w:eastAsia="es-MX"/>
          <w14:ligatures w14:val="none"/>
        </w:rPr>
        <w:t>.1 Capa de aplicación</w:t>
      </w:r>
    </w:p>
    <w:p w14:paraId="0352CEF9" w14:textId="77777777" w:rsidR="00F11E35" w:rsidRDefault="00474A3B" w:rsidP="00F11E35">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En la capa de aplicación se encuentra la funcionalidad directamente relacionada con MCP.</w:t>
      </w:r>
      <w:r w:rsidR="00F11E35">
        <w:rPr>
          <w:rFonts w:ascii="Aptos" w:eastAsia="Times New Roman" w:hAnsi="Aptos" w:cs="Times New Roman"/>
          <w:kern w:val="0"/>
          <w:sz w:val="22"/>
          <w:szCs w:val="22"/>
          <w:lang w:eastAsia="es-MX"/>
          <w14:ligatures w14:val="none"/>
        </w:rPr>
        <w:t xml:space="preserve"> </w:t>
      </w:r>
      <w:r w:rsidRPr="00474A3B">
        <w:rPr>
          <w:rFonts w:ascii="Aptos" w:eastAsia="Times New Roman" w:hAnsi="Aptos" w:cs="Times New Roman"/>
          <w:kern w:val="0"/>
          <w:sz w:val="22"/>
          <w:szCs w:val="22"/>
          <w:lang w:eastAsia="es-MX"/>
          <w14:ligatures w14:val="none"/>
        </w:rPr>
        <w:t>MCP define cómo el cliente descubre herramientas del servidor y cómo solicita su ejecución. Para representar las operaciones se utiliza JSON-RPC.</w:t>
      </w:r>
      <w:r w:rsidR="00F11E35">
        <w:rPr>
          <w:rFonts w:ascii="Aptos" w:eastAsia="Times New Roman" w:hAnsi="Aptos" w:cs="Times New Roman"/>
          <w:kern w:val="0"/>
          <w:sz w:val="22"/>
          <w:szCs w:val="22"/>
          <w:lang w:eastAsia="es-MX"/>
          <w14:ligatures w14:val="none"/>
        </w:rPr>
        <w:t xml:space="preserve"> </w:t>
      </w:r>
    </w:p>
    <w:p w14:paraId="440F3F44" w14:textId="05A76ED0" w:rsidR="00474A3B" w:rsidRPr="00474A3B" w:rsidRDefault="00474A3B" w:rsidP="00F11E35">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 xml:space="preserve">En el caso del servidor remoto, los mensajes MCP son transportados </w:t>
      </w:r>
      <w:r w:rsidR="00F11E35">
        <w:rPr>
          <w:rFonts w:ascii="Aptos" w:eastAsia="Times New Roman" w:hAnsi="Aptos" w:cs="Times New Roman"/>
          <w:kern w:val="0"/>
          <w:sz w:val="22"/>
          <w:szCs w:val="22"/>
          <w:lang w:eastAsia="es-MX"/>
          <w14:ligatures w14:val="none"/>
        </w:rPr>
        <w:t>usando</w:t>
      </w:r>
      <w:r w:rsidRPr="00474A3B">
        <w:rPr>
          <w:rFonts w:ascii="Aptos" w:eastAsia="Times New Roman" w:hAnsi="Aptos" w:cs="Times New Roman"/>
          <w:kern w:val="0"/>
          <w:sz w:val="22"/>
          <w:szCs w:val="22"/>
          <w:lang w:eastAsia="es-MX"/>
          <w14:ligatures w14:val="none"/>
        </w:rPr>
        <w:t xml:space="preserve"> Streamable HTTP y la comunicación con el endpoint desplegado en Cloud Run utiliza HTTPS.</w:t>
      </w:r>
    </w:p>
    <w:p w14:paraId="17FAFE07" w14:textId="5954B295" w:rsidR="00474A3B" w:rsidRPr="00474A3B" w:rsidRDefault="00F11E35"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Pr>
          <w:rFonts w:ascii="Aptos" w:eastAsia="Times New Roman" w:hAnsi="Aptos" w:cs="Times New Roman"/>
          <w:kern w:val="0"/>
          <w:sz w:val="22"/>
          <w:szCs w:val="22"/>
          <w:lang w:eastAsia="es-MX"/>
          <w14:ligatures w14:val="none"/>
        </w:rPr>
        <w:t>E</w:t>
      </w:r>
      <w:r w:rsidR="00474A3B" w:rsidRPr="00474A3B">
        <w:rPr>
          <w:rFonts w:ascii="Aptos" w:eastAsia="Times New Roman" w:hAnsi="Aptos" w:cs="Times New Roman"/>
          <w:kern w:val="0"/>
          <w:sz w:val="22"/>
          <w:szCs w:val="22"/>
          <w:lang w:eastAsia="es-MX"/>
          <w14:ligatures w14:val="none"/>
        </w:rPr>
        <w:t>n esta capa participan principalmente:</w:t>
      </w:r>
    </w:p>
    <w:p w14:paraId="12F022B8" w14:textId="77777777" w:rsidR="00474A3B" w:rsidRPr="00474A3B" w:rsidRDefault="00474A3B" w:rsidP="00474A3B">
      <w:pPr>
        <w:numPr>
          <w:ilvl w:val="0"/>
          <w:numId w:val="6"/>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Model Context Protocol.</w:t>
      </w:r>
    </w:p>
    <w:p w14:paraId="2170ADF5" w14:textId="77777777" w:rsidR="00474A3B" w:rsidRPr="00474A3B" w:rsidRDefault="00474A3B" w:rsidP="00474A3B">
      <w:pPr>
        <w:numPr>
          <w:ilvl w:val="0"/>
          <w:numId w:val="6"/>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JSON-RPC.</w:t>
      </w:r>
    </w:p>
    <w:p w14:paraId="7ACE63EC" w14:textId="77777777" w:rsidR="00474A3B" w:rsidRPr="00474A3B" w:rsidRDefault="00474A3B" w:rsidP="00474A3B">
      <w:pPr>
        <w:numPr>
          <w:ilvl w:val="0"/>
          <w:numId w:val="6"/>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HTTP.</w:t>
      </w:r>
    </w:p>
    <w:p w14:paraId="5ADC3F5B" w14:textId="77777777" w:rsidR="00474A3B" w:rsidRPr="00474A3B" w:rsidRDefault="00474A3B" w:rsidP="00474A3B">
      <w:pPr>
        <w:numPr>
          <w:ilvl w:val="0"/>
          <w:numId w:val="6"/>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TLS para proteger la comunicación HTTP.</w:t>
      </w:r>
    </w:p>
    <w:p w14:paraId="57642CAB" w14:textId="5F40A39D"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 xml:space="preserve">La solicitud de una herramienta puede representarse mediante un método JSON-RPC como </w:t>
      </w:r>
      <w:r w:rsidRPr="00474A3B">
        <w:rPr>
          <w:rFonts w:ascii="Aptos" w:eastAsia="Times New Roman" w:hAnsi="Aptos" w:cs="Courier New"/>
          <w:kern w:val="0"/>
          <w:sz w:val="22"/>
          <w:szCs w:val="22"/>
          <w:lang w:eastAsia="es-MX"/>
          <w14:ligatures w14:val="none"/>
        </w:rPr>
        <w:t>tools/call</w:t>
      </w:r>
      <w:r w:rsidRPr="00474A3B">
        <w:rPr>
          <w:rFonts w:ascii="Aptos" w:eastAsia="Times New Roman" w:hAnsi="Aptos" w:cs="Times New Roman"/>
          <w:kern w:val="0"/>
          <w:sz w:val="22"/>
          <w:szCs w:val="22"/>
          <w:lang w:eastAsia="es-MX"/>
          <w14:ligatures w14:val="none"/>
        </w:rPr>
        <w:t>, mientras que el servidor devuelve una respuesta asociada con el mismo identificador.</w:t>
      </w:r>
    </w:p>
    <w:p w14:paraId="391293C8" w14:textId="354D247A" w:rsidR="00474A3B" w:rsidRPr="00474A3B" w:rsidRDefault="00BD214A" w:rsidP="00474A3B">
      <w:pPr>
        <w:spacing w:before="100" w:beforeAutospacing="1" w:after="100" w:afterAutospacing="1" w:line="240" w:lineRule="auto"/>
        <w:outlineLvl w:val="0"/>
        <w:rPr>
          <w:rFonts w:ascii="Aptos" w:eastAsia="Times New Roman" w:hAnsi="Aptos" w:cs="Times New Roman"/>
          <w:b/>
          <w:bCs/>
          <w:kern w:val="36"/>
          <w:sz w:val="28"/>
          <w:szCs w:val="28"/>
          <w:lang w:eastAsia="es-MX"/>
          <w14:ligatures w14:val="none"/>
        </w:rPr>
      </w:pPr>
      <w:r>
        <w:rPr>
          <w:rFonts w:ascii="Aptos" w:eastAsia="Times New Roman" w:hAnsi="Aptos" w:cs="Times New Roman"/>
          <w:b/>
          <w:bCs/>
          <w:kern w:val="36"/>
          <w:sz w:val="28"/>
          <w:szCs w:val="28"/>
          <w:lang w:eastAsia="es-MX"/>
          <w14:ligatures w14:val="none"/>
        </w:rPr>
        <w:t>9</w:t>
      </w:r>
      <w:r w:rsidR="00474A3B" w:rsidRPr="00474A3B">
        <w:rPr>
          <w:rFonts w:ascii="Aptos" w:eastAsia="Times New Roman" w:hAnsi="Aptos" w:cs="Times New Roman"/>
          <w:b/>
          <w:bCs/>
          <w:kern w:val="36"/>
          <w:sz w:val="28"/>
          <w:szCs w:val="28"/>
          <w:lang w:eastAsia="es-MX"/>
          <w14:ligatures w14:val="none"/>
        </w:rPr>
        <w:t>.2 Capa de transporte</w:t>
      </w:r>
    </w:p>
    <w:p w14:paraId="086C6983" w14:textId="0DBA96C6" w:rsidR="00474A3B" w:rsidRPr="00474A3B" w:rsidRDefault="00474A3B" w:rsidP="003E7F0D">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 xml:space="preserve">La comunicación con el servidor remoto </w:t>
      </w:r>
      <w:r w:rsidR="003E7F0D">
        <w:rPr>
          <w:rFonts w:ascii="Aptos" w:eastAsia="Times New Roman" w:hAnsi="Aptos" w:cs="Times New Roman"/>
          <w:kern w:val="0"/>
          <w:sz w:val="22"/>
          <w:szCs w:val="22"/>
          <w:lang w:eastAsia="es-MX"/>
          <w14:ligatures w14:val="none"/>
        </w:rPr>
        <w:t>usa</w:t>
      </w:r>
      <w:r w:rsidRPr="00474A3B">
        <w:rPr>
          <w:rFonts w:ascii="Aptos" w:eastAsia="Times New Roman" w:hAnsi="Aptos" w:cs="Times New Roman"/>
          <w:kern w:val="0"/>
          <w:sz w:val="22"/>
          <w:szCs w:val="22"/>
          <w:lang w:eastAsia="es-MX"/>
          <w14:ligatures w14:val="none"/>
        </w:rPr>
        <w:t xml:space="preserve"> TCP como protocolo de transporte.</w:t>
      </w:r>
      <w:r w:rsidR="003E7F0D">
        <w:rPr>
          <w:rFonts w:ascii="Aptos" w:eastAsia="Times New Roman" w:hAnsi="Aptos" w:cs="Times New Roman"/>
          <w:kern w:val="0"/>
          <w:sz w:val="22"/>
          <w:szCs w:val="22"/>
          <w:lang w:eastAsia="es-MX"/>
          <w14:ligatures w14:val="none"/>
        </w:rPr>
        <w:t xml:space="preserve"> </w:t>
      </w:r>
      <w:r w:rsidRPr="00474A3B">
        <w:rPr>
          <w:rFonts w:ascii="Aptos" w:eastAsia="Times New Roman" w:hAnsi="Aptos" w:cs="Times New Roman"/>
          <w:kern w:val="0"/>
          <w:sz w:val="22"/>
          <w:szCs w:val="22"/>
          <w:lang w:eastAsia="es-MX"/>
          <w14:ligatures w14:val="none"/>
        </w:rPr>
        <w:t xml:space="preserve">TCP proporciona una comunicación orientada a conexión y confiable. Entre sus responsabilidades </w:t>
      </w:r>
      <w:r w:rsidR="003E7F0D">
        <w:rPr>
          <w:rFonts w:ascii="Aptos" w:eastAsia="Times New Roman" w:hAnsi="Aptos" w:cs="Times New Roman"/>
          <w:kern w:val="0"/>
          <w:sz w:val="22"/>
          <w:szCs w:val="22"/>
          <w:lang w:eastAsia="es-MX"/>
          <w14:ligatures w14:val="none"/>
        </w:rPr>
        <w:t>están</w:t>
      </w:r>
      <w:r w:rsidRPr="00474A3B">
        <w:rPr>
          <w:rFonts w:ascii="Aptos" w:eastAsia="Times New Roman" w:hAnsi="Aptos" w:cs="Times New Roman"/>
          <w:kern w:val="0"/>
          <w:sz w:val="22"/>
          <w:szCs w:val="22"/>
          <w:lang w:eastAsia="es-MX"/>
          <w14:ligatures w14:val="none"/>
        </w:rPr>
        <w:t>:</w:t>
      </w:r>
    </w:p>
    <w:p w14:paraId="42186A1B" w14:textId="77777777" w:rsidR="00474A3B" w:rsidRPr="00474A3B" w:rsidRDefault="00474A3B" w:rsidP="00474A3B">
      <w:pPr>
        <w:numPr>
          <w:ilvl w:val="0"/>
          <w:numId w:val="7"/>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Establecimiento de la conexión.</w:t>
      </w:r>
    </w:p>
    <w:p w14:paraId="3DAB6B65" w14:textId="77777777" w:rsidR="00474A3B" w:rsidRPr="00474A3B" w:rsidRDefault="00474A3B" w:rsidP="00474A3B">
      <w:pPr>
        <w:numPr>
          <w:ilvl w:val="0"/>
          <w:numId w:val="7"/>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Numeración de segmentos.</w:t>
      </w:r>
    </w:p>
    <w:p w14:paraId="7443D682" w14:textId="77777777" w:rsidR="00474A3B" w:rsidRPr="00474A3B" w:rsidRDefault="00474A3B" w:rsidP="00474A3B">
      <w:pPr>
        <w:numPr>
          <w:ilvl w:val="0"/>
          <w:numId w:val="7"/>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Confirmaciones.</w:t>
      </w:r>
    </w:p>
    <w:p w14:paraId="69892ABE" w14:textId="77777777" w:rsidR="00474A3B" w:rsidRPr="00474A3B" w:rsidRDefault="00474A3B" w:rsidP="00474A3B">
      <w:pPr>
        <w:numPr>
          <w:ilvl w:val="0"/>
          <w:numId w:val="7"/>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Retransmisión cuando corresponde.</w:t>
      </w:r>
    </w:p>
    <w:p w14:paraId="4E399C0E" w14:textId="77777777" w:rsidR="00474A3B" w:rsidRPr="00474A3B" w:rsidRDefault="00474A3B" w:rsidP="00474A3B">
      <w:pPr>
        <w:numPr>
          <w:ilvl w:val="0"/>
          <w:numId w:val="7"/>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Entrega ordenada de los datos.</w:t>
      </w:r>
    </w:p>
    <w:p w14:paraId="1324A78B" w14:textId="4A36ECEA"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lastRenderedPageBreak/>
        <w:t xml:space="preserve">Antes del intercambio de información de aplicación se establece una conexión TCP mediante </w:t>
      </w:r>
      <w:r w:rsidRPr="003E7F0D">
        <w:rPr>
          <w:rFonts w:ascii="Aptos" w:eastAsia="Times New Roman" w:hAnsi="Aptos" w:cs="Times New Roman"/>
          <w:kern w:val="0"/>
          <w:sz w:val="22"/>
          <w:szCs w:val="22"/>
          <w:lang w:eastAsia="es-MX"/>
          <w14:ligatures w14:val="none"/>
        </w:rPr>
        <w:t>three-way handshake</w:t>
      </w:r>
      <w:r w:rsidRPr="00474A3B">
        <w:rPr>
          <w:rFonts w:ascii="Aptos" w:eastAsia="Times New Roman" w:hAnsi="Aptos" w:cs="Times New Roman"/>
          <w:kern w:val="0"/>
          <w:sz w:val="22"/>
          <w:szCs w:val="22"/>
          <w:lang w:eastAsia="es-MX"/>
          <w14:ligatures w14:val="none"/>
        </w:rPr>
        <w:t>:</w:t>
      </w:r>
    </w:p>
    <w:p w14:paraId="003C4CE7" w14:textId="77777777" w:rsidR="00474A3B" w:rsidRPr="00474A3B" w:rsidRDefault="00474A3B" w:rsidP="00474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es-MX"/>
          <w14:ligatures w14:val="none"/>
        </w:rPr>
      </w:pPr>
      <w:r w:rsidRPr="00474A3B">
        <w:rPr>
          <w:rFonts w:ascii="Aptos" w:eastAsia="Times New Roman" w:hAnsi="Aptos" w:cs="Courier New"/>
          <w:kern w:val="0"/>
          <w:sz w:val="20"/>
          <w:szCs w:val="20"/>
          <w:lang w:eastAsia="es-MX"/>
          <w14:ligatures w14:val="none"/>
        </w:rPr>
        <w:t>Cliente                         Servidor</w:t>
      </w:r>
    </w:p>
    <w:p w14:paraId="245EDF62" w14:textId="77777777" w:rsidR="00474A3B" w:rsidRPr="00474A3B" w:rsidRDefault="00474A3B" w:rsidP="00474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es-MX"/>
          <w14:ligatures w14:val="none"/>
        </w:rPr>
      </w:pPr>
    </w:p>
    <w:p w14:paraId="66AC858C" w14:textId="77777777" w:rsidR="00474A3B" w:rsidRPr="00474A3B" w:rsidRDefault="00474A3B" w:rsidP="00474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es-MX"/>
          <w14:ligatures w14:val="none"/>
        </w:rPr>
      </w:pPr>
      <w:r w:rsidRPr="00474A3B">
        <w:rPr>
          <w:rFonts w:ascii="Aptos" w:eastAsia="Times New Roman" w:hAnsi="Aptos" w:cs="Courier New"/>
          <w:kern w:val="0"/>
          <w:sz w:val="20"/>
          <w:szCs w:val="20"/>
          <w:lang w:eastAsia="es-MX"/>
          <w14:ligatures w14:val="none"/>
        </w:rPr>
        <w:t xml:space="preserve">   -------- SYN ----------------&gt;</w:t>
      </w:r>
    </w:p>
    <w:p w14:paraId="038C3703" w14:textId="77777777" w:rsidR="00474A3B" w:rsidRPr="00474A3B" w:rsidRDefault="00474A3B" w:rsidP="00474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es-MX"/>
          <w14:ligatures w14:val="none"/>
        </w:rPr>
      </w:pPr>
      <w:r w:rsidRPr="00474A3B">
        <w:rPr>
          <w:rFonts w:ascii="Aptos" w:eastAsia="Times New Roman" w:hAnsi="Aptos" w:cs="Courier New"/>
          <w:kern w:val="0"/>
          <w:sz w:val="20"/>
          <w:szCs w:val="20"/>
          <w:lang w:eastAsia="es-MX"/>
          <w14:ligatures w14:val="none"/>
        </w:rPr>
        <w:t xml:space="preserve">   &lt;----- SYN, ACK --------------</w:t>
      </w:r>
    </w:p>
    <w:p w14:paraId="352717D3" w14:textId="77777777" w:rsidR="00474A3B" w:rsidRPr="00474A3B" w:rsidRDefault="00474A3B" w:rsidP="00474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es-MX"/>
          <w14:ligatures w14:val="none"/>
        </w:rPr>
      </w:pPr>
      <w:r w:rsidRPr="00474A3B">
        <w:rPr>
          <w:rFonts w:ascii="Aptos" w:eastAsia="Times New Roman" w:hAnsi="Aptos" w:cs="Courier New"/>
          <w:kern w:val="0"/>
          <w:sz w:val="20"/>
          <w:szCs w:val="20"/>
          <w:lang w:eastAsia="es-MX"/>
          <w14:ligatures w14:val="none"/>
        </w:rPr>
        <w:t xml:space="preserve">   -------- ACK ----------------&gt;</w:t>
      </w:r>
    </w:p>
    <w:p w14:paraId="37C9DA29" w14:textId="5CAA6ACA"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 xml:space="preserve">Después de establecer la conexión puede realizarse la negociación TLS y </w:t>
      </w:r>
      <w:r w:rsidR="003E7F0D">
        <w:rPr>
          <w:rFonts w:ascii="Aptos" w:eastAsia="Times New Roman" w:hAnsi="Aptos" w:cs="Times New Roman"/>
          <w:kern w:val="0"/>
          <w:sz w:val="22"/>
          <w:szCs w:val="22"/>
          <w:lang w:eastAsia="es-MX"/>
          <w14:ligatures w14:val="none"/>
        </w:rPr>
        <w:t>después</w:t>
      </w:r>
      <w:r w:rsidRPr="00474A3B">
        <w:rPr>
          <w:rFonts w:ascii="Aptos" w:eastAsia="Times New Roman" w:hAnsi="Aptos" w:cs="Times New Roman"/>
          <w:kern w:val="0"/>
          <w:sz w:val="22"/>
          <w:szCs w:val="22"/>
          <w:lang w:eastAsia="es-MX"/>
          <w14:ligatures w14:val="none"/>
        </w:rPr>
        <w:t xml:space="preserve"> transmitirse la información de aplicación.</w:t>
      </w:r>
    </w:p>
    <w:p w14:paraId="23B68B54" w14:textId="0F488A37" w:rsidR="00474A3B" w:rsidRPr="00BD214A" w:rsidRDefault="00BD214A" w:rsidP="00474A3B">
      <w:pPr>
        <w:spacing w:before="100" w:beforeAutospacing="1" w:after="100" w:afterAutospacing="1" w:line="240" w:lineRule="auto"/>
        <w:outlineLvl w:val="0"/>
        <w:rPr>
          <w:rFonts w:ascii="Aptos" w:eastAsia="Times New Roman" w:hAnsi="Aptos" w:cs="Times New Roman"/>
          <w:b/>
          <w:bCs/>
          <w:kern w:val="36"/>
          <w:sz w:val="28"/>
          <w:szCs w:val="28"/>
          <w:lang w:eastAsia="es-MX"/>
          <w14:ligatures w14:val="none"/>
        </w:rPr>
      </w:pPr>
      <w:r>
        <w:rPr>
          <w:rFonts w:ascii="Aptos" w:eastAsia="Times New Roman" w:hAnsi="Aptos" w:cs="Times New Roman"/>
          <w:b/>
          <w:bCs/>
          <w:kern w:val="36"/>
          <w:sz w:val="28"/>
          <w:szCs w:val="28"/>
          <w:lang w:eastAsia="es-MX"/>
          <w14:ligatures w14:val="none"/>
        </w:rPr>
        <w:t>9</w:t>
      </w:r>
      <w:r w:rsidR="00474A3B" w:rsidRPr="00BD214A">
        <w:rPr>
          <w:rFonts w:ascii="Aptos" w:eastAsia="Times New Roman" w:hAnsi="Aptos" w:cs="Times New Roman"/>
          <w:b/>
          <w:bCs/>
          <w:kern w:val="36"/>
          <w:sz w:val="28"/>
          <w:szCs w:val="28"/>
          <w:lang w:eastAsia="es-MX"/>
          <w14:ligatures w14:val="none"/>
        </w:rPr>
        <w:t>.3 Capa de red</w:t>
      </w:r>
    </w:p>
    <w:p w14:paraId="074CB4D5" w14:textId="77777777" w:rsidR="002621C5" w:rsidRPr="002621C5" w:rsidRDefault="002621C5" w:rsidP="002621C5">
      <w:pPr>
        <w:spacing w:before="100" w:beforeAutospacing="1" w:after="100" w:afterAutospacing="1" w:line="240" w:lineRule="auto"/>
        <w:jc w:val="both"/>
        <w:outlineLvl w:val="0"/>
        <w:rPr>
          <w:rFonts w:ascii="Aptos" w:eastAsia="Times New Roman" w:hAnsi="Aptos" w:cs="Times New Roman"/>
          <w:b/>
          <w:bCs/>
          <w:kern w:val="36"/>
          <w:sz w:val="22"/>
          <w:szCs w:val="22"/>
          <w:lang w:eastAsia="es-MX"/>
          <w14:ligatures w14:val="none"/>
        </w:rPr>
      </w:pPr>
      <w:r w:rsidRPr="002621C5">
        <w:rPr>
          <w:sz w:val="22"/>
          <w:szCs w:val="22"/>
        </w:rPr>
        <w:t>En la capa de red se utiliza Internet Protocol (IP). Esta capa es responsable de permitir que los paquetes sean encaminados desde el dispositivo donde se ejecuta el chatbot hasta la infraestructura remota donde se encuentra desplegado el servidor. Los paquetes contienen una dirección IP de origen y una dirección IP de destino.</w:t>
      </w:r>
      <w:r w:rsidRPr="002621C5">
        <w:rPr>
          <w:rFonts w:ascii="Aptos" w:eastAsia="Times New Roman" w:hAnsi="Aptos" w:cs="Times New Roman"/>
          <w:b/>
          <w:bCs/>
          <w:kern w:val="36"/>
          <w:sz w:val="22"/>
          <w:szCs w:val="22"/>
          <w:lang w:eastAsia="es-MX"/>
          <w14:ligatures w14:val="none"/>
        </w:rPr>
        <w:t xml:space="preserve"> </w:t>
      </w:r>
    </w:p>
    <w:p w14:paraId="20AFBF61" w14:textId="5E94A361" w:rsidR="00474A3B" w:rsidRPr="00474A3B" w:rsidRDefault="00BD214A" w:rsidP="00474A3B">
      <w:pPr>
        <w:spacing w:before="100" w:beforeAutospacing="1" w:after="100" w:afterAutospacing="1" w:line="240" w:lineRule="auto"/>
        <w:outlineLvl w:val="0"/>
        <w:rPr>
          <w:rFonts w:ascii="Aptos" w:eastAsia="Times New Roman" w:hAnsi="Aptos" w:cs="Times New Roman"/>
          <w:b/>
          <w:bCs/>
          <w:kern w:val="36"/>
          <w:sz w:val="28"/>
          <w:szCs w:val="28"/>
          <w:lang w:eastAsia="es-MX"/>
          <w14:ligatures w14:val="none"/>
        </w:rPr>
      </w:pPr>
      <w:r>
        <w:rPr>
          <w:rFonts w:ascii="Aptos" w:eastAsia="Times New Roman" w:hAnsi="Aptos" w:cs="Times New Roman"/>
          <w:b/>
          <w:bCs/>
          <w:kern w:val="36"/>
          <w:sz w:val="28"/>
          <w:szCs w:val="28"/>
          <w:lang w:eastAsia="es-MX"/>
          <w14:ligatures w14:val="none"/>
        </w:rPr>
        <w:t>9</w:t>
      </w:r>
      <w:r w:rsidR="00474A3B" w:rsidRPr="00474A3B">
        <w:rPr>
          <w:rFonts w:ascii="Aptos" w:eastAsia="Times New Roman" w:hAnsi="Aptos" w:cs="Times New Roman"/>
          <w:b/>
          <w:bCs/>
          <w:kern w:val="36"/>
          <w:sz w:val="28"/>
          <w:szCs w:val="28"/>
          <w:lang w:eastAsia="es-MX"/>
          <w14:ligatures w14:val="none"/>
        </w:rPr>
        <w:t>.4 Capa de enlace</w:t>
      </w:r>
    </w:p>
    <w:p w14:paraId="041E3AB6" w14:textId="77777777" w:rsidR="002621C5" w:rsidRDefault="00474A3B" w:rsidP="002621C5">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La capa de enlace permite la transmisión de tramas dentro de la red local.</w:t>
      </w:r>
      <w:r w:rsidR="003E7F0D">
        <w:rPr>
          <w:rFonts w:ascii="Aptos" w:eastAsia="Times New Roman" w:hAnsi="Aptos" w:cs="Times New Roman"/>
          <w:kern w:val="0"/>
          <w:sz w:val="22"/>
          <w:szCs w:val="22"/>
          <w:lang w:eastAsia="es-MX"/>
          <w14:ligatures w14:val="none"/>
        </w:rPr>
        <w:t xml:space="preserve"> </w:t>
      </w:r>
    </w:p>
    <w:p w14:paraId="29F202F4" w14:textId="55391DDA" w:rsidR="00474A3B" w:rsidRPr="002621C5" w:rsidRDefault="00474A3B" w:rsidP="002621C5">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En esta capa se encuentran las direcciones físicas utilizadas para entregar las tramas dentro del segmento local.</w:t>
      </w:r>
      <w:r w:rsidR="003E7F0D">
        <w:rPr>
          <w:rFonts w:ascii="Aptos" w:eastAsia="Times New Roman" w:hAnsi="Aptos" w:cs="Times New Roman"/>
          <w:kern w:val="0"/>
          <w:sz w:val="22"/>
          <w:szCs w:val="22"/>
          <w:lang w:eastAsia="es-MX"/>
          <w14:ligatures w14:val="none"/>
        </w:rPr>
        <w:t xml:space="preserve"> </w:t>
      </w:r>
      <w:r w:rsidR="002621C5" w:rsidRPr="002621C5">
        <w:rPr>
          <w:sz w:val="22"/>
          <w:szCs w:val="22"/>
        </w:rPr>
        <w:t>Un aspecto importante es que, en una comunicación hacia un servidor remoto, la dirección MAC de destino de una trama dentro de la red local no corresponde normalmente al servidor de Google Cloud. Debido a que este servidor se encuentra fuera de la red local, el dispositivo envía la trama al siguiente salto de su red, normalmente el gateway predeterminado. Posteriormente, los routers se encargan de transportar los paquetes IP hacia el destino remoto.</w:t>
      </w:r>
    </w:p>
    <w:p w14:paraId="446808D5" w14:textId="77777777" w:rsidR="00474A3B" w:rsidRPr="00BD214A"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BD214A">
        <w:rPr>
          <w:rFonts w:ascii="Aptos" w:eastAsia="Times New Roman" w:hAnsi="Aptos" w:cs="Times New Roman"/>
          <w:kern w:val="0"/>
          <w:sz w:val="22"/>
          <w:szCs w:val="22"/>
          <w:lang w:eastAsia="es-MX"/>
          <w14:ligatures w14:val="none"/>
        </w:rPr>
        <w:t>Esto muestra claramente la diferencia entre el direccionamiento de enlace y el direccionamiento de red:</w:t>
      </w:r>
    </w:p>
    <w:p w14:paraId="6627A413" w14:textId="77777777" w:rsidR="00474A3B" w:rsidRPr="00BD214A" w:rsidRDefault="00474A3B" w:rsidP="00474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ptos" w:eastAsia="Times New Roman" w:hAnsi="Aptos" w:cs="Courier New"/>
          <w:kern w:val="0"/>
          <w:sz w:val="22"/>
          <w:szCs w:val="22"/>
          <w:lang w:eastAsia="es-MX"/>
          <w14:ligatures w14:val="none"/>
        </w:rPr>
      </w:pPr>
      <w:r w:rsidRPr="00BD214A">
        <w:rPr>
          <w:rFonts w:ascii="Aptos" w:eastAsia="Times New Roman" w:hAnsi="Aptos" w:cs="Courier New"/>
          <w:kern w:val="0"/>
          <w:sz w:val="22"/>
          <w:szCs w:val="22"/>
          <w:lang w:eastAsia="es-MX"/>
          <w14:ligatures w14:val="none"/>
        </w:rPr>
        <w:t>Capa de enlace:</w:t>
      </w:r>
    </w:p>
    <w:p w14:paraId="19CE5ECC" w14:textId="77777777" w:rsidR="00474A3B" w:rsidRPr="00BD214A" w:rsidRDefault="00474A3B" w:rsidP="00474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ptos" w:eastAsia="Times New Roman" w:hAnsi="Aptos" w:cs="Courier New"/>
          <w:kern w:val="0"/>
          <w:sz w:val="22"/>
          <w:szCs w:val="22"/>
          <w:lang w:eastAsia="es-MX"/>
          <w14:ligatures w14:val="none"/>
        </w:rPr>
      </w:pPr>
      <w:r w:rsidRPr="00BD214A">
        <w:rPr>
          <w:rFonts w:ascii="Aptos" w:eastAsia="Times New Roman" w:hAnsi="Aptos" w:cs="Courier New"/>
          <w:kern w:val="0"/>
          <w:sz w:val="22"/>
          <w:szCs w:val="22"/>
          <w:lang w:eastAsia="es-MX"/>
          <w14:ligatures w14:val="none"/>
        </w:rPr>
        <w:t>Equipo local → siguiente salto local</w:t>
      </w:r>
    </w:p>
    <w:p w14:paraId="1D176F2F" w14:textId="77777777" w:rsidR="00474A3B" w:rsidRPr="00BD214A" w:rsidRDefault="00474A3B" w:rsidP="00474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ptos" w:eastAsia="Times New Roman" w:hAnsi="Aptos" w:cs="Courier New"/>
          <w:kern w:val="0"/>
          <w:sz w:val="22"/>
          <w:szCs w:val="22"/>
          <w:lang w:eastAsia="es-MX"/>
          <w14:ligatures w14:val="none"/>
        </w:rPr>
      </w:pPr>
    </w:p>
    <w:p w14:paraId="271124F5" w14:textId="77777777" w:rsidR="00474A3B" w:rsidRPr="00BD214A" w:rsidRDefault="00474A3B" w:rsidP="00474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ptos" w:eastAsia="Times New Roman" w:hAnsi="Aptos" w:cs="Courier New"/>
          <w:kern w:val="0"/>
          <w:sz w:val="22"/>
          <w:szCs w:val="22"/>
          <w:lang w:eastAsia="es-MX"/>
          <w14:ligatures w14:val="none"/>
        </w:rPr>
      </w:pPr>
      <w:r w:rsidRPr="00BD214A">
        <w:rPr>
          <w:rFonts w:ascii="Aptos" w:eastAsia="Times New Roman" w:hAnsi="Aptos" w:cs="Courier New"/>
          <w:kern w:val="0"/>
          <w:sz w:val="22"/>
          <w:szCs w:val="22"/>
          <w:lang w:eastAsia="es-MX"/>
          <w14:ligatures w14:val="none"/>
        </w:rPr>
        <w:t>Capa de red:</w:t>
      </w:r>
    </w:p>
    <w:p w14:paraId="57C39E66" w14:textId="77777777" w:rsidR="00474A3B" w:rsidRPr="00BD214A" w:rsidRDefault="00474A3B" w:rsidP="00474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ptos" w:eastAsia="Times New Roman" w:hAnsi="Aptos" w:cs="Courier New"/>
          <w:kern w:val="0"/>
          <w:sz w:val="22"/>
          <w:szCs w:val="22"/>
          <w:lang w:eastAsia="es-MX"/>
          <w14:ligatures w14:val="none"/>
        </w:rPr>
      </w:pPr>
      <w:r w:rsidRPr="00BD214A">
        <w:rPr>
          <w:rFonts w:ascii="Aptos" w:eastAsia="Times New Roman" w:hAnsi="Aptos" w:cs="Courier New"/>
          <w:kern w:val="0"/>
          <w:sz w:val="22"/>
          <w:szCs w:val="22"/>
          <w:lang w:eastAsia="es-MX"/>
          <w14:ligatures w14:val="none"/>
        </w:rPr>
        <w:t>Equipo local → servidor remoto</w:t>
      </w:r>
    </w:p>
    <w:p w14:paraId="5AFFB705" w14:textId="1118A6E0" w:rsidR="00474A3B" w:rsidRPr="00474A3B" w:rsidRDefault="00474A3B" w:rsidP="00474A3B">
      <w:pPr>
        <w:spacing w:before="100" w:beforeAutospacing="1" w:after="100" w:afterAutospacing="1" w:line="240" w:lineRule="auto"/>
        <w:outlineLvl w:val="0"/>
        <w:rPr>
          <w:rFonts w:ascii="Aptos" w:eastAsia="Times New Roman" w:hAnsi="Aptos" w:cs="Times New Roman"/>
          <w:b/>
          <w:bCs/>
          <w:kern w:val="36"/>
          <w:sz w:val="36"/>
          <w:szCs w:val="36"/>
          <w:lang w:eastAsia="es-MX"/>
          <w14:ligatures w14:val="none"/>
        </w:rPr>
      </w:pPr>
      <w:r w:rsidRPr="00474A3B">
        <w:rPr>
          <w:rFonts w:ascii="Aptos" w:eastAsia="Times New Roman" w:hAnsi="Aptos" w:cs="Times New Roman"/>
          <w:b/>
          <w:bCs/>
          <w:kern w:val="36"/>
          <w:sz w:val="36"/>
          <w:szCs w:val="36"/>
          <w:lang w:eastAsia="es-MX"/>
          <w14:ligatures w14:val="none"/>
        </w:rPr>
        <w:t>1</w:t>
      </w:r>
      <w:r w:rsidR="00BD214A">
        <w:rPr>
          <w:rFonts w:ascii="Aptos" w:eastAsia="Times New Roman" w:hAnsi="Aptos" w:cs="Times New Roman"/>
          <w:b/>
          <w:bCs/>
          <w:kern w:val="36"/>
          <w:sz w:val="36"/>
          <w:szCs w:val="36"/>
          <w:lang w:eastAsia="es-MX"/>
          <w14:ligatures w14:val="none"/>
        </w:rPr>
        <w:t>0</w:t>
      </w:r>
      <w:r w:rsidRPr="00474A3B">
        <w:rPr>
          <w:rFonts w:ascii="Aptos" w:eastAsia="Times New Roman" w:hAnsi="Aptos" w:cs="Times New Roman"/>
          <w:b/>
          <w:bCs/>
          <w:kern w:val="36"/>
          <w:sz w:val="36"/>
          <w:szCs w:val="36"/>
          <w:lang w:eastAsia="es-MX"/>
          <w14:ligatures w14:val="none"/>
        </w:rPr>
        <w:t>. Flujo completo de una solicitud</w:t>
      </w:r>
    </w:p>
    <w:p w14:paraId="1F1D140F" w14:textId="77777777"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A partir de las implementaciones realizadas, una interacción que utiliza un servidor MCP puede resumirse de la siguiente manera:</w:t>
      </w:r>
    </w:p>
    <w:p w14:paraId="399743BD" w14:textId="77777777" w:rsidR="00474A3B" w:rsidRPr="00474A3B" w:rsidRDefault="00474A3B" w:rsidP="00474A3B">
      <w:pPr>
        <w:numPr>
          <w:ilvl w:val="0"/>
          <w:numId w:val="8"/>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El usuario escribe una consulta en el chatbot.</w:t>
      </w:r>
    </w:p>
    <w:p w14:paraId="7B0E7DA7" w14:textId="77777777" w:rsidR="00474A3B" w:rsidRPr="00474A3B" w:rsidRDefault="00474A3B" w:rsidP="00474A3B">
      <w:pPr>
        <w:numPr>
          <w:ilvl w:val="0"/>
          <w:numId w:val="8"/>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El chatbot agrega el mensaje al contexto de la conversación.</w:t>
      </w:r>
    </w:p>
    <w:p w14:paraId="75F76142" w14:textId="77777777" w:rsidR="00474A3B" w:rsidRPr="00474A3B" w:rsidRDefault="00474A3B" w:rsidP="00474A3B">
      <w:pPr>
        <w:numPr>
          <w:ilvl w:val="0"/>
          <w:numId w:val="8"/>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lastRenderedPageBreak/>
        <w:t>El mensaje y las herramientas disponibles son enviados al LLM.</w:t>
      </w:r>
    </w:p>
    <w:p w14:paraId="2E5B08E7" w14:textId="77777777" w:rsidR="00474A3B" w:rsidRPr="00474A3B" w:rsidRDefault="00474A3B" w:rsidP="00474A3B">
      <w:pPr>
        <w:numPr>
          <w:ilvl w:val="0"/>
          <w:numId w:val="8"/>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El LLM determina si necesita utilizar una herramienta.</w:t>
      </w:r>
    </w:p>
    <w:p w14:paraId="75715D5B" w14:textId="77777777" w:rsidR="00474A3B" w:rsidRPr="00474A3B" w:rsidRDefault="00474A3B" w:rsidP="00474A3B">
      <w:pPr>
        <w:numPr>
          <w:ilvl w:val="0"/>
          <w:numId w:val="8"/>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Si requiere una herramienta, devuelve una solicitud de uso de herramienta.</w:t>
      </w:r>
    </w:p>
    <w:p w14:paraId="19176B4A" w14:textId="77777777" w:rsidR="00474A3B" w:rsidRPr="00474A3B" w:rsidRDefault="00474A3B" w:rsidP="00474A3B">
      <w:pPr>
        <w:numPr>
          <w:ilvl w:val="0"/>
          <w:numId w:val="8"/>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El administrador de clientes identifica el servidor MCP correspondiente.</w:t>
      </w:r>
    </w:p>
    <w:p w14:paraId="327BB9B2" w14:textId="77777777" w:rsidR="00474A3B" w:rsidRPr="00474A3B" w:rsidRDefault="00474A3B" w:rsidP="00474A3B">
      <w:pPr>
        <w:numPr>
          <w:ilvl w:val="0"/>
          <w:numId w:val="8"/>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El cliente MCP envía la solicitud al servidor.</w:t>
      </w:r>
    </w:p>
    <w:p w14:paraId="4F8FA3E6" w14:textId="77777777" w:rsidR="00474A3B" w:rsidRPr="00474A3B" w:rsidRDefault="00474A3B" w:rsidP="00474A3B">
      <w:pPr>
        <w:numPr>
          <w:ilvl w:val="0"/>
          <w:numId w:val="8"/>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El servidor ejecuta la funcionalidad solicitada.</w:t>
      </w:r>
    </w:p>
    <w:p w14:paraId="548F9E46" w14:textId="77777777" w:rsidR="00474A3B" w:rsidRPr="00474A3B" w:rsidRDefault="00474A3B" w:rsidP="00474A3B">
      <w:pPr>
        <w:numPr>
          <w:ilvl w:val="0"/>
          <w:numId w:val="8"/>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El resultado regresa al cliente MCP.</w:t>
      </w:r>
    </w:p>
    <w:p w14:paraId="24B7B69A" w14:textId="77777777" w:rsidR="00474A3B" w:rsidRPr="00474A3B" w:rsidRDefault="00474A3B" w:rsidP="00474A3B">
      <w:pPr>
        <w:numPr>
          <w:ilvl w:val="0"/>
          <w:numId w:val="8"/>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La interacción es registrada en el sistema de logging.</w:t>
      </w:r>
    </w:p>
    <w:p w14:paraId="36E4FD40" w14:textId="77777777" w:rsidR="00474A3B" w:rsidRPr="00474A3B" w:rsidRDefault="00474A3B" w:rsidP="00474A3B">
      <w:pPr>
        <w:numPr>
          <w:ilvl w:val="0"/>
          <w:numId w:val="8"/>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El resultado de la herramienta es enviado al LLM.</w:t>
      </w:r>
    </w:p>
    <w:p w14:paraId="09D448C9" w14:textId="77777777" w:rsidR="00474A3B" w:rsidRPr="00474A3B" w:rsidRDefault="00474A3B" w:rsidP="00474A3B">
      <w:pPr>
        <w:numPr>
          <w:ilvl w:val="0"/>
          <w:numId w:val="8"/>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El LLM genera una respuesta en lenguaje natural.</w:t>
      </w:r>
    </w:p>
    <w:p w14:paraId="2FF8F3E7" w14:textId="77777777" w:rsidR="00474A3B" w:rsidRPr="00474A3B" w:rsidRDefault="00474A3B" w:rsidP="00474A3B">
      <w:pPr>
        <w:numPr>
          <w:ilvl w:val="0"/>
          <w:numId w:val="8"/>
        </w:num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El chatbot muestra la respuesta al usuario.</w:t>
      </w:r>
    </w:p>
    <w:p w14:paraId="48CD9736" w14:textId="6D3459D1"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Cuando se utiliza Academic Remote MCP, los pasos relacionados con MCP atraviesan además la red mediante la conexión hacia Google Cloud Run.</w:t>
      </w:r>
    </w:p>
    <w:p w14:paraId="122EC651" w14:textId="5067391A" w:rsidR="00474A3B" w:rsidRPr="00474A3B" w:rsidRDefault="00474A3B" w:rsidP="00474A3B">
      <w:pPr>
        <w:spacing w:before="100" w:beforeAutospacing="1" w:after="100" w:afterAutospacing="1" w:line="240" w:lineRule="auto"/>
        <w:outlineLvl w:val="0"/>
        <w:rPr>
          <w:rFonts w:ascii="Aptos" w:eastAsia="Times New Roman" w:hAnsi="Aptos" w:cs="Times New Roman"/>
          <w:b/>
          <w:bCs/>
          <w:kern w:val="36"/>
          <w:sz w:val="36"/>
          <w:szCs w:val="36"/>
          <w:lang w:eastAsia="es-MX"/>
          <w14:ligatures w14:val="none"/>
        </w:rPr>
      </w:pPr>
      <w:r w:rsidRPr="00474A3B">
        <w:rPr>
          <w:rFonts w:ascii="Aptos" w:eastAsia="Times New Roman" w:hAnsi="Aptos" w:cs="Times New Roman"/>
          <w:b/>
          <w:bCs/>
          <w:kern w:val="36"/>
          <w:sz w:val="36"/>
          <w:szCs w:val="36"/>
          <w:lang w:eastAsia="es-MX"/>
          <w14:ligatures w14:val="none"/>
        </w:rPr>
        <w:t>1</w:t>
      </w:r>
      <w:r w:rsidR="00BD214A">
        <w:rPr>
          <w:rFonts w:ascii="Aptos" w:eastAsia="Times New Roman" w:hAnsi="Aptos" w:cs="Times New Roman"/>
          <w:b/>
          <w:bCs/>
          <w:kern w:val="36"/>
          <w:sz w:val="36"/>
          <w:szCs w:val="36"/>
          <w:lang w:eastAsia="es-MX"/>
          <w14:ligatures w14:val="none"/>
        </w:rPr>
        <w:t>1</w:t>
      </w:r>
      <w:r w:rsidRPr="00474A3B">
        <w:rPr>
          <w:rFonts w:ascii="Aptos" w:eastAsia="Times New Roman" w:hAnsi="Aptos" w:cs="Times New Roman"/>
          <w:b/>
          <w:bCs/>
          <w:kern w:val="36"/>
          <w:sz w:val="36"/>
          <w:szCs w:val="36"/>
          <w:lang w:eastAsia="es-MX"/>
          <w14:ligatures w14:val="none"/>
        </w:rPr>
        <w:t>. Dificultades encontradas</w:t>
      </w:r>
    </w:p>
    <w:p w14:paraId="277AC0C8" w14:textId="587A9ACE" w:rsidR="00474A3B" w:rsidRPr="00474A3B" w:rsidRDefault="00474A3B" w:rsidP="003E7F0D">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Una de las principales dificultades del proyecto fue comprender la separación de responsabilidades entre el LLM, el anfitrión, los clientes MCP y los servidores. Inicialmente puede interpretarse que el LLM ejecuta directamente las herramientas</w:t>
      </w:r>
      <w:r w:rsidR="003E7F0D">
        <w:rPr>
          <w:rFonts w:ascii="Aptos" w:eastAsia="Times New Roman" w:hAnsi="Aptos" w:cs="Times New Roman"/>
          <w:kern w:val="0"/>
          <w:sz w:val="22"/>
          <w:szCs w:val="22"/>
          <w:lang w:eastAsia="es-MX"/>
          <w14:ligatures w14:val="none"/>
        </w:rPr>
        <w:t>, pero</w:t>
      </w:r>
      <w:r w:rsidRPr="00474A3B">
        <w:rPr>
          <w:rFonts w:ascii="Aptos" w:eastAsia="Times New Roman" w:hAnsi="Aptos" w:cs="Times New Roman"/>
          <w:kern w:val="0"/>
          <w:sz w:val="22"/>
          <w:szCs w:val="22"/>
          <w:lang w:eastAsia="es-MX"/>
          <w14:ligatures w14:val="none"/>
        </w:rPr>
        <w:t xml:space="preserve"> el modelo </w:t>
      </w:r>
      <w:r w:rsidR="003E7F0D">
        <w:rPr>
          <w:rFonts w:ascii="Aptos" w:eastAsia="Times New Roman" w:hAnsi="Aptos" w:cs="Times New Roman"/>
          <w:kern w:val="0"/>
          <w:sz w:val="22"/>
          <w:szCs w:val="22"/>
          <w:lang w:eastAsia="es-MX"/>
          <w14:ligatures w14:val="none"/>
        </w:rPr>
        <w:t>solo</w:t>
      </w:r>
      <w:r w:rsidRPr="00474A3B">
        <w:rPr>
          <w:rFonts w:ascii="Aptos" w:eastAsia="Times New Roman" w:hAnsi="Aptos" w:cs="Times New Roman"/>
          <w:kern w:val="0"/>
          <w:sz w:val="22"/>
          <w:szCs w:val="22"/>
          <w:lang w:eastAsia="es-MX"/>
          <w14:ligatures w14:val="none"/>
        </w:rPr>
        <w:t xml:space="preserve"> determina cuándo deben utilizarse y proporciona los argumentos correspondientes. </w:t>
      </w:r>
    </w:p>
    <w:p w14:paraId="2B428AB4" w14:textId="7291ADF8"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Otra dificultad fue diseñar Academic Planner de manera que su funcionalidad no dependiera completamente del LLM. Para resolverlo, se implementaron operaciones propias para persistencia, priorización, análisis de carga y planificación. De esta forma, el servidor proporciona capacidades reales y reutilizables.</w:t>
      </w:r>
    </w:p>
    <w:p w14:paraId="32CFF142" w14:textId="6579C799" w:rsidR="00474A3B" w:rsidRPr="00474A3B" w:rsidRDefault="001F7721"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Pr>
          <w:rFonts w:ascii="Aptos" w:eastAsia="Times New Roman" w:hAnsi="Aptos" w:cs="Times New Roman"/>
          <w:kern w:val="0"/>
          <w:sz w:val="22"/>
          <w:szCs w:val="22"/>
          <w:lang w:eastAsia="es-MX"/>
          <w14:ligatures w14:val="none"/>
        </w:rPr>
        <w:t xml:space="preserve">Finalmente, </w:t>
      </w:r>
      <w:r w:rsidR="00474A3B" w:rsidRPr="00474A3B">
        <w:rPr>
          <w:rFonts w:ascii="Aptos" w:eastAsia="Times New Roman" w:hAnsi="Aptos" w:cs="Times New Roman"/>
          <w:kern w:val="0"/>
          <w:sz w:val="22"/>
          <w:szCs w:val="22"/>
          <w:lang w:eastAsia="es-MX"/>
          <w14:ligatures w14:val="none"/>
        </w:rPr>
        <w:t>a integración de múltiples servidores también requirió administrar diferentes tipos de transporte. Los servidores locales pueden ejecutarse como procesos locales, mientras que el servidor remoto necesita comunicación a través de Internet mediante Streamable HTTP.</w:t>
      </w:r>
    </w:p>
    <w:p w14:paraId="3559AA4F" w14:textId="4A711D23" w:rsidR="00474A3B" w:rsidRPr="00474A3B" w:rsidRDefault="00474A3B" w:rsidP="00474A3B">
      <w:pPr>
        <w:spacing w:before="100" w:beforeAutospacing="1" w:after="100" w:afterAutospacing="1" w:line="240" w:lineRule="auto"/>
        <w:outlineLvl w:val="0"/>
        <w:rPr>
          <w:rFonts w:ascii="Aptos" w:eastAsia="Times New Roman" w:hAnsi="Aptos" w:cs="Times New Roman"/>
          <w:b/>
          <w:bCs/>
          <w:kern w:val="36"/>
          <w:sz w:val="36"/>
          <w:szCs w:val="36"/>
          <w:lang w:eastAsia="es-MX"/>
          <w14:ligatures w14:val="none"/>
        </w:rPr>
      </w:pPr>
      <w:r w:rsidRPr="00474A3B">
        <w:rPr>
          <w:rFonts w:ascii="Aptos" w:eastAsia="Times New Roman" w:hAnsi="Aptos" w:cs="Times New Roman"/>
          <w:b/>
          <w:bCs/>
          <w:kern w:val="36"/>
          <w:sz w:val="36"/>
          <w:szCs w:val="36"/>
          <w:lang w:eastAsia="es-MX"/>
          <w14:ligatures w14:val="none"/>
        </w:rPr>
        <w:t>1</w:t>
      </w:r>
      <w:r w:rsidR="00BD214A">
        <w:rPr>
          <w:rFonts w:ascii="Aptos" w:eastAsia="Times New Roman" w:hAnsi="Aptos" w:cs="Times New Roman"/>
          <w:b/>
          <w:bCs/>
          <w:kern w:val="36"/>
          <w:sz w:val="36"/>
          <w:szCs w:val="36"/>
          <w:lang w:eastAsia="es-MX"/>
          <w14:ligatures w14:val="none"/>
        </w:rPr>
        <w:t>2</w:t>
      </w:r>
      <w:r w:rsidRPr="00474A3B">
        <w:rPr>
          <w:rFonts w:ascii="Aptos" w:eastAsia="Times New Roman" w:hAnsi="Aptos" w:cs="Times New Roman"/>
          <w:b/>
          <w:bCs/>
          <w:kern w:val="36"/>
          <w:sz w:val="36"/>
          <w:szCs w:val="36"/>
          <w:lang w:eastAsia="es-MX"/>
          <w14:ligatures w14:val="none"/>
        </w:rPr>
        <w:t>. Lecciones aprendidas</w:t>
      </w:r>
    </w:p>
    <w:p w14:paraId="4BE77696" w14:textId="0496F235"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El proyecto permitió comprender que un LLM puede formar parte de un sistema de software sin ser responsable de ejecutar directamente todas las operaciones. El modelo puede utilizarse como componente de interpretación y coordinación, mientras que herramientas externas proporcionan funcionalidades específicas.</w:t>
      </w:r>
    </w:p>
    <w:p w14:paraId="09BD2E54" w14:textId="7DA76DC1"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También se comprendió la utilidad de utilizar un protocolo estándar. Debido a que los servidores MCP describen sus herramientas y parámetros mediante una interfaz común, fue posible integrar servidores independiente</w:t>
      </w:r>
      <w:r w:rsidR="000F6751">
        <w:rPr>
          <w:rFonts w:ascii="Aptos" w:eastAsia="Times New Roman" w:hAnsi="Aptos" w:cs="Times New Roman"/>
          <w:kern w:val="0"/>
          <w:sz w:val="22"/>
          <w:szCs w:val="22"/>
          <w:lang w:eastAsia="es-MX"/>
          <w14:ligatures w14:val="none"/>
        </w:rPr>
        <w:t>s</w:t>
      </w:r>
      <w:r w:rsidRPr="00474A3B">
        <w:rPr>
          <w:rFonts w:ascii="Aptos" w:eastAsia="Times New Roman" w:hAnsi="Aptos" w:cs="Times New Roman"/>
          <w:kern w:val="0"/>
          <w:sz w:val="22"/>
          <w:szCs w:val="22"/>
          <w:lang w:eastAsia="es-MX"/>
          <w14:ligatures w14:val="none"/>
        </w:rPr>
        <w:t xml:space="preserve"> sin trasladar su lógica al chatbot.</w:t>
      </w:r>
    </w:p>
    <w:p w14:paraId="39A6EF82" w14:textId="77777777"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 xml:space="preserve">El desarrollo del Academic Planner permitió comprobar que una herramienta MCP puede combinar procesamiento tradicional, persistencia de datos y lenguaje natural. El LLM </w:t>
      </w:r>
      <w:r w:rsidRPr="00474A3B">
        <w:rPr>
          <w:rFonts w:ascii="Aptos" w:eastAsia="Times New Roman" w:hAnsi="Aptos" w:cs="Times New Roman"/>
          <w:kern w:val="0"/>
          <w:sz w:val="22"/>
          <w:szCs w:val="22"/>
          <w:lang w:eastAsia="es-MX"/>
          <w14:ligatures w14:val="none"/>
        </w:rPr>
        <w:lastRenderedPageBreak/>
        <w:t>interpreta solicitudes expresadas de diferentes maneras, mientras que el servidor ejecuta operaciones deterministas sobre información estructurada.</w:t>
      </w:r>
    </w:p>
    <w:p w14:paraId="14F1115C" w14:textId="19F07F43"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El despliegue remoto permitió relacionar el funcionamiento de MCP con conceptos estudiados en redes. Una operación que para el usuario aparece como una simple conversación implica diferentes protocolos trabajando conjuntamente: MCP y JSON-RPC en aplicación, HTTP/TLS para la comunicación remota, TCP en transporte, IP en red y tecnologías de enlace para la comunicación dentro de cada segmento.</w:t>
      </w:r>
    </w:p>
    <w:p w14:paraId="7F33BEF3" w14:textId="3B2F7738" w:rsidR="00474A3B" w:rsidRPr="00474A3B" w:rsidRDefault="00474A3B" w:rsidP="00474A3B">
      <w:pPr>
        <w:spacing w:before="100" w:beforeAutospacing="1" w:after="100" w:afterAutospacing="1" w:line="240" w:lineRule="auto"/>
        <w:outlineLvl w:val="0"/>
        <w:rPr>
          <w:rFonts w:ascii="Aptos" w:eastAsia="Times New Roman" w:hAnsi="Aptos" w:cs="Times New Roman"/>
          <w:b/>
          <w:bCs/>
          <w:kern w:val="36"/>
          <w:sz w:val="36"/>
          <w:szCs w:val="36"/>
          <w:lang w:eastAsia="es-MX"/>
          <w14:ligatures w14:val="none"/>
        </w:rPr>
      </w:pPr>
      <w:r w:rsidRPr="00474A3B">
        <w:rPr>
          <w:rFonts w:ascii="Aptos" w:eastAsia="Times New Roman" w:hAnsi="Aptos" w:cs="Times New Roman"/>
          <w:b/>
          <w:bCs/>
          <w:kern w:val="36"/>
          <w:sz w:val="36"/>
          <w:szCs w:val="36"/>
          <w:lang w:eastAsia="es-MX"/>
          <w14:ligatures w14:val="none"/>
        </w:rPr>
        <w:t>1</w:t>
      </w:r>
      <w:r w:rsidR="00BD214A">
        <w:rPr>
          <w:rFonts w:ascii="Aptos" w:eastAsia="Times New Roman" w:hAnsi="Aptos" w:cs="Times New Roman"/>
          <w:b/>
          <w:bCs/>
          <w:kern w:val="36"/>
          <w:sz w:val="36"/>
          <w:szCs w:val="36"/>
          <w:lang w:eastAsia="es-MX"/>
          <w14:ligatures w14:val="none"/>
        </w:rPr>
        <w:t>3</w:t>
      </w:r>
      <w:r w:rsidRPr="00474A3B">
        <w:rPr>
          <w:rFonts w:ascii="Aptos" w:eastAsia="Times New Roman" w:hAnsi="Aptos" w:cs="Times New Roman"/>
          <w:b/>
          <w:bCs/>
          <w:kern w:val="36"/>
          <w:sz w:val="36"/>
          <w:szCs w:val="36"/>
          <w:lang w:eastAsia="es-MX"/>
          <w14:ligatures w14:val="none"/>
        </w:rPr>
        <w:t>. Conclusiones</w:t>
      </w:r>
    </w:p>
    <w:p w14:paraId="7F3169E2" w14:textId="13893E31"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Model Context Protocol proporciona una manera estandarizada de extender las capacidades de aplicaciones basadas en Large Language Models mediante herramientas externas. A través del proyecto se comprobó que el modelo puede descubrir herramientas, decidir cuándo utilizarlas y combinar sus resultados con el contexto de la conversación.</w:t>
      </w:r>
    </w:p>
    <w:p w14:paraId="25B7FBD0" w14:textId="13238704"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La implementación de Academic Planner demostró que MCP permite separar el razonamiento conversacional de la lógica de una aplicación. Las operaciones relacionadas con persistencia, cálculo de prioridades y generación de horarios se mantienen dentro del servidor, mientras que el LLM se utiliza para interpretar las solicitudes y presentar los resultados. Esta separación permite que el servidor pueda reutilizarse con diferentes anfitriones.</w:t>
      </w:r>
    </w:p>
    <w:p w14:paraId="1E442605" w14:textId="3CCF56A3" w:rsidR="00474A3B" w:rsidRPr="00474A3B" w:rsidRDefault="00474A3B"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 xml:space="preserve">La incorporación de servidores oficiales y servidores desarrollados por otros estudiantes permitió comprobar el objetivo de interoperabilidad del protocolo. El anfitrión pudo integrar herramientas con propósitos diferentes </w:t>
      </w:r>
      <w:r w:rsidR="00BD214A">
        <w:rPr>
          <w:rFonts w:ascii="Aptos" w:eastAsia="Times New Roman" w:hAnsi="Aptos" w:cs="Times New Roman"/>
          <w:kern w:val="0"/>
          <w:sz w:val="22"/>
          <w:szCs w:val="22"/>
          <w:lang w:eastAsia="es-MX"/>
          <w14:ligatures w14:val="none"/>
        </w:rPr>
        <w:t>usando</w:t>
      </w:r>
      <w:r w:rsidRPr="00474A3B">
        <w:rPr>
          <w:rFonts w:ascii="Aptos" w:eastAsia="Times New Roman" w:hAnsi="Aptos" w:cs="Times New Roman"/>
          <w:kern w:val="0"/>
          <w:sz w:val="22"/>
          <w:szCs w:val="22"/>
          <w:lang w:eastAsia="es-MX"/>
          <w14:ligatures w14:val="none"/>
        </w:rPr>
        <w:t xml:space="preserve"> un mecanismo común para descubrirlas y ejecutarlas.</w:t>
      </w:r>
    </w:p>
    <w:p w14:paraId="37733DEC" w14:textId="6D33DA3C" w:rsidR="00474A3B" w:rsidRPr="00474A3B" w:rsidRDefault="00BD214A" w:rsidP="00474A3B">
      <w:pPr>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Pr>
          <w:rFonts w:ascii="Aptos" w:eastAsia="Times New Roman" w:hAnsi="Aptos" w:cs="Times New Roman"/>
          <w:kern w:val="0"/>
          <w:sz w:val="22"/>
          <w:szCs w:val="22"/>
          <w:lang w:eastAsia="es-MX"/>
          <w14:ligatures w14:val="none"/>
        </w:rPr>
        <w:t>Finalmente</w:t>
      </w:r>
      <w:r w:rsidR="00474A3B" w:rsidRPr="00474A3B">
        <w:rPr>
          <w:rFonts w:ascii="Aptos" w:eastAsia="Times New Roman" w:hAnsi="Aptos" w:cs="Times New Roman"/>
          <w:kern w:val="0"/>
          <w:sz w:val="22"/>
          <w:szCs w:val="22"/>
          <w:lang w:eastAsia="es-MX"/>
          <w14:ligatures w14:val="none"/>
        </w:rPr>
        <w:t xml:space="preserve">, el despliegue de un servidor MCP remoto permitió </w:t>
      </w:r>
      <w:r w:rsidR="002621C5">
        <w:rPr>
          <w:rFonts w:ascii="Aptos" w:eastAsia="Times New Roman" w:hAnsi="Aptos" w:cs="Times New Roman"/>
          <w:kern w:val="0"/>
          <w:sz w:val="22"/>
          <w:szCs w:val="22"/>
          <w:lang w:eastAsia="es-MX"/>
          <w14:ligatures w14:val="none"/>
        </w:rPr>
        <w:t>comprender</w:t>
      </w:r>
      <w:r w:rsidR="00474A3B" w:rsidRPr="00474A3B">
        <w:rPr>
          <w:rFonts w:ascii="Aptos" w:eastAsia="Times New Roman" w:hAnsi="Aptos" w:cs="Times New Roman"/>
          <w:kern w:val="0"/>
          <w:sz w:val="22"/>
          <w:szCs w:val="22"/>
          <w:lang w:eastAsia="es-MX"/>
          <w14:ligatures w14:val="none"/>
        </w:rPr>
        <w:t xml:space="preserve"> cómo los conceptos del protocolo se relacionan con las diferentes capas de comunicación. Aunque MCP y JSON-RPC pertenecen al nivel de aplicación, su funcionamiento remoto depende de otros protocolos para proporcionar transporte confiable, direccionamiento y comunicación a través de la infraestructura de red.</w:t>
      </w:r>
    </w:p>
    <w:p w14:paraId="36D700F1" w14:textId="664F8409" w:rsidR="00474A3B" w:rsidRPr="00474A3B" w:rsidRDefault="00474A3B" w:rsidP="00474A3B">
      <w:pPr>
        <w:spacing w:before="100" w:beforeAutospacing="1" w:after="100" w:afterAutospacing="1" w:line="240" w:lineRule="auto"/>
        <w:outlineLvl w:val="0"/>
        <w:rPr>
          <w:rFonts w:ascii="Aptos" w:eastAsia="Times New Roman" w:hAnsi="Aptos" w:cs="Times New Roman"/>
          <w:b/>
          <w:bCs/>
          <w:kern w:val="36"/>
          <w:sz w:val="36"/>
          <w:szCs w:val="36"/>
          <w:lang w:eastAsia="es-MX"/>
          <w14:ligatures w14:val="none"/>
        </w:rPr>
      </w:pPr>
      <w:r w:rsidRPr="00474A3B">
        <w:rPr>
          <w:rFonts w:ascii="Aptos" w:eastAsia="Times New Roman" w:hAnsi="Aptos" w:cs="Times New Roman"/>
          <w:b/>
          <w:bCs/>
          <w:kern w:val="36"/>
          <w:sz w:val="36"/>
          <w:szCs w:val="36"/>
          <w:lang w:eastAsia="es-MX"/>
          <w14:ligatures w14:val="none"/>
        </w:rPr>
        <w:t>1</w:t>
      </w:r>
      <w:r w:rsidR="00BD214A">
        <w:rPr>
          <w:rFonts w:ascii="Aptos" w:eastAsia="Times New Roman" w:hAnsi="Aptos" w:cs="Times New Roman"/>
          <w:b/>
          <w:bCs/>
          <w:kern w:val="36"/>
          <w:sz w:val="36"/>
          <w:szCs w:val="36"/>
          <w:lang w:eastAsia="es-MX"/>
          <w14:ligatures w14:val="none"/>
        </w:rPr>
        <w:t>4</w:t>
      </w:r>
      <w:r w:rsidRPr="00474A3B">
        <w:rPr>
          <w:rFonts w:ascii="Aptos" w:eastAsia="Times New Roman" w:hAnsi="Aptos" w:cs="Times New Roman"/>
          <w:b/>
          <w:bCs/>
          <w:kern w:val="36"/>
          <w:sz w:val="36"/>
          <w:szCs w:val="36"/>
          <w:lang w:eastAsia="es-MX"/>
          <w14:ligatures w14:val="none"/>
        </w:rPr>
        <w:t>. Referencias</w:t>
      </w:r>
    </w:p>
    <w:p w14:paraId="714BEE52" w14:textId="77777777" w:rsidR="00474A3B" w:rsidRPr="00474A3B" w:rsidRDefault="00474A3B" w:rsidP="00474A3B">
      <w:pPr>
        <w:spacing w:before="100" w:beforeAutospacing="1" w:after="100" w:afterAutospacing="1" w:line="240" w:lineRule="auto"/>
        <w:ind w:left="709" w:hanging="709"/>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 xml:space="preserve">Anthropic. </w:t>
      </w:r>
      <w:r w:rsidRPr="00474A3B">
        <w:rPr>
          <w:rFonts w:ascii="Aptos" w:eastAsia="Times New Roman" w:hAnsi="Aptos" w:cs="Times New Roman"/>
          <w:i/>
          <w:iCs/>
          <w:kern w:val="0"/>
          <w:sz w:val="22"/>
          <w:szCs w:val="22"/>
          <w:lang w:eastAsia="es-MX"/>
          <w14:ligatures w14:val="none"/>
        </w:rPr>
        <w:t>Model Context Protocol – Architecture</w:t>
      </w:r>
      <w:r w:rsidRPr="00474A3B">
        <w:rPr>
          <w:rFonts w:ascii="Aptos" w:eastAsia="Times New Roman" w:hAnsi="Aptos" w:cs="Times New Roman"/>
          <w:kern w:val="0"/>
          <w:sz w:val="22"/>
          <w:szCs w:val="22"/>
          <w:lang w:eastAsia="es-MX"/>
          <w14:ligatures w14:val="none"/>
        </w:rPr>
        <w:t>. Model Context Protocol Documentation.</w:t>
      </w:r>
    </w:p>
    <w:p w14:paraId="0902B8A7" w14:textId="77777777" w:rsidR="00474A3B" w:rsidRPr="00474A3B" w:rsidRDefault="00474A3B" w:rsidP="00474A3B">
      <w:pPr>
        <w:spacing w:before="100" w:beforeAutospacing="1" w:after="100" w:afterAutospacing="1" w:line="240" w:lineRule="auto"/>
        <w:ind w:left="709" w:hanging="709"/>
        <w:rPr>
          <w:rFonts w:ascii="Aptos" w:eastAsia="Times New Roman" w:hAnsi="Aptos" w:cs="Times New Roman"/>
          <w:kern w:val="0"/>
          <w:sz w:val="22"/>
          <w:szCs w:val="22"/>
          <w:lang w:eastAsia="es-MX"/>
          <w14:ligatures w14:val="none"/>
        </w:rPr>
      </w:pPr>
      <w:r w:rsidRPr="00474A3B">
        <w:rPr>
          <w:rFonts w:ascii="Aptos" w:eastAsia="Times New Roman" w:hAnsi="Aptos" w:cs="Times New Roman"/>
          <w:kern w:val="0"/>
          <w:sz w:val="22"/>
          <w:szCs w:val="22"/>
          <w:lang w:eastAsia="es-MX"/>
          <w14:ligatures w14:val="none"/>
        </w:rPr>
        <w:t xml:space="preserve">Model Context Protocol. </w:t>
      </w:r>
      <w:r w:rsidRPr="00474A3B">
        <w:rPr>
          <w:rFonts w:ascii="Aptos" w:eastAsia="Times New Roman" w:hAnsi="Aptos" w:cs="Times New Roman"/>
          <w:i/>
          <w:iCs/>
          <w:kern w:val="0"/>
          <w:sz w:val="22"/>
          <w:szCs w:val="22"/>
          <w:lang w:eastAsia="es-MX"/>
          <w14:ligatures w14:val="none"/>
        </w:rPr>
        <w:t>Specification</w:t>
      </w:r>
      <w:r w:rsidRPr="00474A3B">
        <w:rPr>
          <w:rFonts w:ascii="Aptos" w:eastAsia="Times New Roman" w:hAnsi="Aptos" w:cs="Times New Roman"/>
          <w:kern w:val="0"/>
          <w:sz w:val="22"/>
          <w:szCs w:val="22"/>
          <w:lang w:eastAsia="es-MX"/>
          <w14:ligatures w14:val="none"/>
        </w:rPr>
        <w:t>. Model Context Protocol Documentation.</w:t>
      </w:r>
    </w:p>
    <w:p w14:paraId="487291B2" w14:textId="77777777" w:rsidR="00474A3B" w:rsidRPr="00474A3B" w:rsidRDefault="00474A3B" w:rsidP="00474A3B">
      <w:pPr>
        <w:spacing w:before="100" w:beforeAutospacing="1" w:after="100" w:afterAutospacing="1" w:line="240" w:lineRule="auto"/>
        <w:ind w:left="709" w:hanging="709"/>
        <w:rPr>
          <w:rFonts w:ascii="Aptos" w:eastAsia="Times New Roman" w:hAnsi="Aptos" w:cs="Times New Roman"/>
          <w:kern w:val="0"/>
          <w:sz w:val="22"/>
          <w:szCs w:val="22"/>
          <w:lang w:val="en-US" w:eastAsia="es-MX"/>
          <w14:ligatures w14:val="none"/>
        </w:rPr>
      </w:pPr>
      <w:r w:rsidRPr="00474A3B">
        <w:rPr>
          <w:rFonts w:ascii="Aptos" w:eastAsia="Times New Roman" w:hAnsi="Aptos" w:cs="Times New Roman"/>
          <w:kern w:val="0"/>
          <w:sz w:val="22"/>
          <w:szCs w:val="22"/>
          <w:lang w:eastAsia="es-MX"/>
          <w14:ligatures w14:val="none"/>
        </w:rPr>
        <w:t xml:space="preserve">Model Context Protocol. </w:t>
      </w:r>
      <w:r w:rsidRPr="00474A3B">
        <w:rPr>
          <w:rFonts w:ascii="Aptos" w:eastAsia="Times New Roman" w:hAnsi="Aptos" w:cs="Times New Roman"/>
          <w:i/>
          <w:iCs/>
          <w:kern w:val="0"/>
          <w:sz w:val="22"/>
          <w:szCs w:val="22"/>
          <w:lang w:val="en-US" w:eastAsia="es-MX"/>
          <w14:ligatures w14:val="none"/>
        </w:rPr>
        <w:t>MCP Servers and SDKs</w:t>
      </w:r>
      <w:r w:rsidRPr="00474A3B">
        <w:rPr>
          <w:rFonts w:ascii="Aptos" w:eastAsia="Times New Roman" w:hAnsi="Aptos" w:cs="Times New Roman"/>
          <w:kern w:val="0"/>
          <w:sz w:val="22"/>
          <w:szCs w:val="22"/>
          <w:lang w:val="en-US" w:eastAsia="es-MX"/>
          <w14:ligatures w14:val="none"/>
        </w:rPr>
        <w:t>. GitHub.</w:t>
      </w:r>
    </w:p>
    <w:p w14:paraId="6E4C27E3" w14:textId="77777777" w:rsidR="00474A3B" w:rsidRPr="00474A3B" w:rsidRDefault="00474A3B" w:rsidP="00474A3B">
      <w:pPr>
        <w:spacing w:before="100" w:beforeAutospacing="1" w:after="100" w:afterAutospacing="1" w:line="240" w:lineRule="auto"/>
        <w:ind w:left="709" w:hanging="709"/>
        <w:rPr>
          <w:rFonts w:ascii="Aptos" w:eastAsia="Times New Roman" w:hAnsi="Aptos" w:cs="Times New Roman"/>
          <w:kern w:val="0"/>
          <w:sz w:val="22"/>
          <w:szCs w:val="22"/>
          <w:lang w:val="en-US" w:eastAsia="es-MX"/>
          <w14:ligatures w14:val="none"/>
        </w:rPr>
      </w:pPr>
      <w:r w:rsidRPr="00474A3B">
        <w:rPr>
          <w:rFonts w:ascii="Aptos" w:eastAsia="Times New Roman" w:hAnsi="Aptos" w:cs="Times New Roman"/>
          <w:kern w:val="0"/>
          <w:sz w:val="22"/>
          <w:szCs w:val="22"/>
          <w:lang w:val="en-US" w:eastAsia="es-MX"/>
          <w14:ligatures w14:val="none"/>
        </w:rPr>
        <w:t xml:space="preserve">JSON-RPC Working Group. </w:t>
      </w:r>
      <w:r w:rsidRPr="00474A3B">
        <w:rPr>
          <w:rFonts w:ascii="Aptos" w:eastAsia="Times New Roman" w:hAnsi="Aptos" w:cs="Times New Roman"/>
          <w:i/>
          <w:iCs/>
          <w:kern w:val="0"/>
          <w:sz w:val="22"/>
          <w:szCs w:val="22"/>
          <w:lang w:val="en-US" w:eastAsia="es-MX"/>
          <w14:ligatures w14:val="none"/>
        </w:rPr>
        <w:t>JSON-RPC 2.0 Specification</w:t>
      </w:r>
      <w:r w:rsidRPr="00474A3B">
        <w:rPr>
          <w:rFonts w:ascii="Aptos" w:eastAsia="Times New Roman" w:hAnsi="Aptos" w:cs="Times New Roman"/>
          <w:kern w:val="0"/>
          <w:sz w:val="22"/>
          <w:szCs w:val="22"/>
          <w:lang w:val="en-US" w:eastAsia="es-MX"/>
          <w14:ligatures w14:val="none"/>
        </w:rPr>
        <w:t>.</w:t>
      </w:r>
    </w:p>
    <w:p w14:paraId="0F0319C9" w14:textId="5834AE89" w:rsidR="00474A3B" w:rsidRPr="00474A3B" w:rsidRDefault="00474A3B" w:rsidP="00474A3B">
      <w:pPr>
        <w:spacing w:before="100" w:beforeAutospacing="1" w:after="100" w:afterAutospacing="1" w:line="240" w:lineRule="auto"/>
        <w:ind w:left="709" w:hanging="709"/>
        <w:rPr>
          <w:rFonts w:ascii="Aptos" w:eastAsia="Times New Roman" w:hAnsi="Aptos" w:cs="Times New Roman"/>
          <w:kern w:val="0"/>
          <w:sz w:val="22"/>
          <w:szCs w:val="22"/>
          <w:lang w:val="en-US" w:eastAsia="es-MX"/>
          <w14:ligatures w14:val="none"/>
        </w:rPr>
      </w:pPr>
      <w:r w:rsidRPr="00474A3B">
        <w:rPr>
          <w:rFonts w:ascii="Aptos" w:eastAsia="Times New Roman" w:hAnsi="Aptos" w:cs="Times New Roman"/>
          <w:kern w:val="0"/>
          <w:sz w:val="22"/>
          <w:szCs w:val="22"/>
          <w:lang w:val="en-US" w:eastAsia="es-MX"/>
          <w14:ligatures w14:val="none"/>
        </w:rPr>
        <w:t xml:space="preserve">Google Cloud. </w:t>
      </w:r>
      <w:r w:rsidRPr="00474A3B">
        <w:rPr>
          <w:rFonts w:ascii="Aptos" w:eastAsia="Times New Roman" w:hAnsi="Aptos" w:cs="Times New Roman"/>
          <w:i/>
          <w:iCs/>
          <w:kern w:val="0"/>
          <w:sz w:val="22"/>
          <w:szCs w:val="22"/>
          <w:lang w:val="en-US" w:eastAsia="es-MX"/>
          <w14:ligatures w14:val="none"/>
        </w:rPr>
        <w:t>Build and deploy a remote MCP server to Google Cloud Run</w:t>
      </w:r>
      <w:r w:rsidRPr="00474A3B">
        <w:rPr>
          <w:rFonts w:ascii="Aptos" w:eastAsia="Times New Roman" w:hAnsi="Aptos" w:cs="Times New Roman"/>
          <w:kern w:val="0"/>
          <w:sz w:val="22"/>
          <w:szCs w:val="22"/>
          <w:lang w:val="en-US" w:eastAsia="es-MX"/>
          <w14:ligatures w14:val="none"/>
        </w:rPr>
        <w:t>.</w:t>
      </w:r>
    </w:p>
    <w:sectPr w:rsidR="00474A3B" w:rsidRPr="00474A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CC55A1"/>
    <w:multiLevelType w:val="multilevel"/>
    <w:tmpl w:val="8FC6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B096B"/>
    <w:multiLevelType w:val="multilevel"/>
    <w:tmpl w:val="16F0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034FF"/>
    <w:multiLevelType w:val="multilevel"/>
    <w:tmpl w:val="985A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C87095"/>
    <w:multiLevelType w:val="multilevel"/>
    <w:tmpl w:val="A0D4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D14970"/>
    <w:multiLevelType w:val="multilevel"/>
    <w:tmpl w:val="0E24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AD3D44"/>
    <w:multiLevelType w:val="multilevel"/>
    <w:tmpl w:val="0F1C2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061E58"/>
    <w:multiLevelType w:val="multilevel"/>
    <w:tmpl w:val="7F36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C3264E"/>
    <w:multiLevelType w:val="multilevel"/>
    <w:tmpl w:val="55CA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450594">
    <w:abstractNumId w:val="4"/>
  </w:num>
  <w:num w:numId="2" w16cid:durableId="1950503831">
    <w:abstractNumId w:val="3"/>
  </w:num>
  <w:num w:numId="3" w16cid:durableId="1601523233">
    <w:abstractNumId w:val="1"/>
  </w:num>
  <w:num w:numId="4" w16cid:durableId="1603997818">
    <w:abstractNumId w:val="0"/>
  </w:num>
  <w:num w:numId="5" w16cid:durableId="317539290">
    <w:abstractNumId w:val="7"/>
  </w:num>
  <w:num w:numId="6" w16cid:durableId="349842152">
    <w:abstractNumId w:val="6"/>
  </w:num>
  <w:num w:numId="7" w16cid:durableId="1661225343">
    <w:abstractNumId w:val="2"/>
  </w:num>
  <w:num w:numId="8" w16cid:durableId="118131695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A3B"/>
    <w:rsid w:val="00011C71"/>
    <w:rsid w:val="00056E6C"/>
    <w:rsid w:val="000F6751"/>
    <w:rsid w:val="001D7DF0"/>
    <w:rsid w:val="001E5EDA"/>
    <w:rsid w:val="001F7721"/>
    <w:rsid w:val="002621C5"/>
    <w:rsid w:val="002A11A9"/>
    <w:rsid w:val="00372FE9"/>
    <w:rsid w:val="003E7F0D"/>
    <w:rsid w:val="0040486A"/>
    <w:rsid w:val="00474A3B"/>
    <w:rsid w:val="007C4B77"/>
    <w:rsid w:val="0080263B"/>
    <w:rsid w:val="008C308D"/>
    <w:rsid w:val="009B1285"/>
    <w:rsid w:val="009B770F"/>
    <w:rsid w:val="00BD214A"/>
    <w:rsid w:val="00BF61C9"/>
    <w:rsid w:val="00DD254C"/>
    <w:rsid w:val="00F11E35"/>
    <w:rsid w:val="00FE1034"/>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95FFE"/>
  <w15:chartTrackingRefBased/>
  <w15:docId w15:val="{02534343-619A-0844-A10B-1DA764CF5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4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74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74A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4A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4A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4A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4A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4A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4A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4A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74A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74A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4A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4A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4A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4A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4A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4A3B"/>
    <w:rPr>
      <w:rFonts w:eastAsiaTheme="majorEastAsia" w:cstheme="majorBidi"/>
      <w:color w:val="272727" w:themeColor="text1" w:themeTint="D8"/>
    </w:rPr>
  </w:style>
  <w:style w:type="paragraph" w:styleId="Ttulo">
    <w:name w:val="Title"/>
    <w:basedOn w:val="Normal"/>
    <w:next w:val="Normal"/>
    <w:link w:val="TtuloCar"/>
    <w:uiPriority w:val="10"/>
    <w:qFormat/>
    <w:rsid w:val="00474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4A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4A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4A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4A3B"/>
    <w:pPr>
      <w:spacing w:before="160"/>
      <w:jc w:val="center"/>
    </w:pPr>
    <w:rPr>
      <w:i/>
      <w:iCs/>
      <w:color w:val="404040" w:themeColor="text1" w:themeTint="BF"/>
    </w:rPr>
  </w:style>
  <w:style w:type="character" w:customStyle="1" w:styleId="CitaCar">
    <w:name w:val="Cita Car"/>
    <w:basedOn w:val="Fuentedeprrafopredeter"/>
    <w:link w:val="Cita"/>
    <w:uiPriority w:val="29"/>
    <w:rsid w:val="00474A3B"/>
    <w:rPr>
      <w:i/>
      <w:iCs/>
      <w:color w:val="404040" w:themeColor="text1" w:themeTint="BF"/>
    </w:rPr>
  </w:style>
  <w:style w:type="paragraph" w:styleId="Prrafodelista">
    <w:name w:val="List Paragraph"/>
    <w:basedOn w:val="Normal"/>
    <w:uiPriority w:val="34"/>
    <w:qFormat/>
    <w:rsid w:val="00474A3B"/>
    <w:pPr>
      <w:ind w:left="720"/>
      <w:contextualSpacing/>
    </w:pPr>
  </w:style>
  <w:style w:type="character" w:styleId="nfasisintenso">
    <w:name w:val="Intense Emphasis"/>
    <w:basedOn w:val="Fuentedeprrafopredeter"/>
    <w:uiPriority w:val="21"/>
    <w:qFormat/>
    <w:rsid w:val="00474A3B"/>
    <w:rPr>
      <w:i/>
      <w:iCs/>
      <w:color w:val="0F4761" w:themeColor="accent1" w:themeShade="BF"/>
    </w:rPr>
  </w:style>
  <w:style w:type="paragraph" w:styleId="Citadestacada">
    <w:name w:val="Intense Quote"/>
    <w:basedOn w:val="Normal"/>
    <w:next w:val="Normal"/>
    <w:link w:val="CitadestacadaCar"/>
    <w:uiPriority w:val="30"/>
    <w:qFormat/>
    <w:rsid w:val="00474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4A3B"/>
    <w:rPr>
      <w:i/>
      <w:iCs/>
      <w:color w:val="0F4761" w:themeColor="accent1" w:themeShade="BF"/>
    </w:rPr>
  </w:style>
  <w:style w:type="character" w:styleId="Referenciaintensa">
    <w:name w:val="Intense Reference"/>
    <w:basedOn w:val="Fuentedeprrafopredeter"/>
    <w:uiPriority w:val="32"/>
    <w:qFormat/>
    <w:rsid w:val="00474A3B"/>
    <w:rPr>
      <w:b/>
      <w:bCs/>
      <w:smallCaps/>
      <w:color w:val="0F4761" w:themeColor="accent1" w:themeShade="BF"/>
      <w:spacing w:val="5"/>
    </w:rPr>
  </w:style>
  <w:style w:type="paragraph" w:styleId="NormalWeb">
    <w:name w:val="Normal (Web)"/>
    <w:basedOn w:val="Normal"/>
    <w:uiPriority w:val="99"/>
    <w:semiHidden/>
    <w:unhideWhenUsed/>
    <w:rsid w:val="00474A3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474A3B"/>
    <w:rPr>
      <w:b/>
      <w:bCs/>
    </w:rPr>
  </w:style>
  <w:style w:type="paragraph" w:styleId="HTMLconformatoprevio">
    <w:name w:val="HTML Preformatted"/>
    <w:basedOn w:val="Normal"/>
    <w:link w:val="HTMLconformatoprevioCar"/>
    <w:uiPriority w:val="99"/>
    <w:semiHidden/>
    <w:unhideWhenUsed/>
    <w:rsid w:val="00474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474A3B"/>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474A3B"/>
    <w:rPr>
      <w:rFonts w:ascii="Courier New" w:eastAsia="Times New Roman" w:hAnsi="Courier New" w:cs="Courier New"/>
      <w:sz w:val="20"/>
      <w:szCs w:val="20"/>
    </w:rPr>
  </w:style>
  <w:style w:type="character" w:styleId="nfasis">
    <w:name w:val="Emphasis"/>
    <w:basedOn w:val="Fuentedeprrafopredeter"/>
    <w:uiPriority w:val="20"/>
    <w:qFormat/>
    <w:rsid w:val="00474A3B"/>
    <w:rPr>
      <w:i/>
      <w:iCs/>
    </w:rPr>
  </w:style>
  <w:style w:type="paragraph" w:customStyle="1" w:styleId="paragraph">
    <w:name w:val="paragraph"/>
    <w:basedOn w:val="Normal"/>
    <w:rsid w:val="00474A3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ormaltextrun">
    <w:name w:val="normaltextrun"/>
    <w:basedOn w:val="Fuentedeprrafopredeter"/>
    <w:rsid w:val="00474A3B"/>
  </w:style>
  <w:style w:type="character" w:customStyle="1" w:styleId="eop">
    <w:name w:val="eop"/>
    <w:basedOn w:val="Fuentedeprrafopredeter"/>
    <w:rsid w:val="00474A3B"/>
  </w:style>
  <w:style w:type="character" w:customStyle="1" w:styleId="wacimagecontainer">
    <w:name w:val="wacimagecontainer"/>
    <w:basedOn w:val="Fuentedeprrafopredeter"/>
    <w:rsid w:val="00474A3B"/>
  </w:style>
  <w:style w:type="character" w:styleId="Hipervnculo">
    <w:name w:val="Hyperlink"/>
    <w:basedOn w:val="Fuentedeprrafopredeter"/>
    <w:uiPriority w:val="99"/>
    <w:unhideWhenUsed/>
    <w:rsid w:val="002A11A9"/>
    <w:rPr>
      <w:color w:val="467886" w:themeColor="hyperlink"/>
      <w:u w:val="single"/>
    </w:rPr>
  </w:style>
  <w:style w:type="character" w:styleId="Mencinsinresolver">
    <w:name w:val="Unresolved Mention"/>
    <w:basedOn w:val="Fuentedeprrafopredeter"/>
    <w:uiPriority w:val="99"/>
    <w:semiHidden/>
    <w:unhideWhenUsed/>
    <w:rsid w:val="002A11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github.com/CamiR24/academic-planner-mcp.git" TargetMode="External"/><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CamiR24/academic-remote-mcp.git"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CamiR24/Proyecto1-Redes.git"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15</Pages>
  <Words>3096</Words>
  <Characters>17029</Characters>
  <Application>Microsoft Office Word</Application>
  <DocSecurity>0</DocSecurity>
  <Lines>141</Lines>
  <Paragraphs>40</Paragraphs>
  <ScaleCrop>false</ScaleCrop>
  <Company/>
  <LinksUpToDate>false</LinksUpToDate>
  <CharactersWithSpaces>20085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Richter De León</dc:creator>
  <cp:keywords/>
  <dc:description/>
  <cp:lastModifiedBy>Camila Richter De León</cp:lastModifiedBy>
  <cp:revision>21</cp:revision>
  <dcterms:created xsi:type="dcterms:W3CDTF">2026-09-07T17:58:00Z</dcterms:created>
  <dcterms:modified xsi:type="dcterms:W3CDTF">2026-09-07T22:05:00Z</dcterms:modified>
</cp:coreProperties>
</file>