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766" w:rsidRDefault="00265766">
      <w:pPr>
        <w:rPr>
          <w:b/>
          <w:sz w:val="36"/>
          <w:szCs w:val="36"/>
        </w:rPr>
      </w:pPr>
      <w:r>
        <w:rPr>
          <w:b/>
          <w:sz w:val="36"/>
          <w:szCs w:val="36"/>
        </w:rPr>
        <w:t xml:space="preserve">Homework Two </w:t>
      </w:r>
    </w:p>
    <w:p w:rsidR="00265766" w:rsidRDefault="00265766">
      <w:pPr>
        <w:rPr>
          <w:sz w:val="24"/>
          <w:szCs w:val="24"/>
        </w:rPr>
      </w:pPr>
    </w:p>
    <w:p w:rsidR="00265766" w:rsidRPr="00265766" w:rsidRDefault="00265766">
      <w:pPr>
        <w:rPr>
          <w:sz w:val="24"/>
          <w:szCs w:val="24"/>
          <w:u w:val="single"/>
        </w:rPr>
      </w:pPr>
      <w:r>
        <w:rPr>
          <w:sz w:val="24"/>
          <w:szCs w:val="24"/>
          <w:u w:val="single"/>
        </w:rPr>
        <w:t xml:space="preserve">Problem One: </w:t>
      </w:r>
    </w:p>
    <w:p w:rsidR="00265766" w:rsidRDefault="00265766">
      <w:pPr>
        <w:rPr>
          <w:sz w:val="24"/>
          <w:szCs w:val="24"/>
        </w:rPr>
      </w:pPr>
      <w:r>
        <w:rPr>
          <w:sz w:val="24"/>
          <w:szCs w:val="24"/>
        </w:rPr>
        <w:t xml:space="preserve">Part A) </w:t>
      </w:r>
    </w:p>
    <w:p w:rsidR="00265766" w:rsidRDefault="00265766">
      <w:pPr>
        <w:rPr>
          <w:sz w:val="24"/>
          <w:szCs w:val="24"/>
        </w:rPr>
      </w:pPr>
      <w:r>
        <w:rPr>
          <w:sz w:val="24"/>
          <w:szCs w:val="24"/>
        </w:rPr>
        <w:t>From a domain of 9 possible inputs there are a total of 3</w:t>
      </w:r>
      <w:r>
        <w:rPr>
          <w:sz w:val="24"/>
          <w:szCs w:val="24"/>
          <w:vertAlign w:val="superscript"/>
        </w:rPr>
        <w:t>9</w:t>
      </w:r>
      <w:r>
        <w:rPr>
          <w:sz w:val="24"/>
          <w:szCs w:val="24"/>
        </w:rPr>
        <w:t xml:space="preserve"> outputs and when restricted to the commutative property our input space shrinks to a total of 6 different pairs of inputs that need to map to a unique output to form what will always be a </w:t>
      </w:r>
      <w:proofErr w:type="spellStart"/>
      <w:r>
        <w:rPr>
          <w:sz w:val="24"/>
          <w:szCs w:val="24"/>
        </w:rPr>
        <w:t>surjective</w:t>
      </w:r>
      <w:proofErr w:type="spellEnd"/>
      <w:r>
        <w:rPr>
          <w:sz w:val="24"/>
          <w:szCs w:val="24"/>
        </w:rPr>
        <w:t xml:space="preserve"> function. </w:t>
      </w:r>
    </w:p>
    <w:p w:rsidR="00265766" w:rsidRDefault="00265766">
      <w:pPr>
        <w:rPr>
          <w:sz w:val="24"/>
          <w:szCs w:val="24"/>
        </w:rPr>
      </w:pPr>
    </w:p>
    <w:p w:rsidR="00265766" w:rsidRDefault="00265766">
      <w:pPr>
        <w:rPr>
          <w:sz w:val="24"/>
          <w:szCs w:val="24"/>
        </w:rPr>
      </w:pPr>
      <w:r>
        <w:rPr>
          <w:sz w:val="24"/>
          <w:szCs w:val="24"/>
        </w:rPr>
        <w:t>The Input space for commutative outputs is the set {01 or 10, 0A or A0, A1 or 1A, 00, 11, AA}, each of these inputs has 3 possible outputs which are the set {0</w:t>
      </w:r>
      <w:proofErr w:type="gramStart"/>
      <w:r>
        <w:rPr>
          <w:sz w:val="24"/>
          <w:szCs w:val="24"/>
        </w:rPr>
        <w:t>,1,A</w:t>
      </w:r>
      <w:proofErr w:type="gramEnd"/>
      <w:r>
        <w:rPr>
          <w:sz w:val="24"/>
          <w:szCs w:val="24"/>
        </w:rPr>
        <w:t xml:space="preserve">}. As a </w:t>
      </w:r>
      <w:proofErr w:type="spellStart"/>
      <w:r>
        <w:rPr>
          <w:sz w:val="24"/>
          <w:szCs w:val="24"/>
        </w:rPr>
        <w:t>surjective</w:t>
      </w:r>
      <w:proofErr w:type="spellEnd"/>
      <w:r>
        <w:rPr>
          <w:sz w:val="24"/>
          <w:szCs w:val="24"/>
        </w:rPr>
        <w:t xml:space="preserve"> function </w:t>
      </w:r>
      <w:proofErr w:type="gramStart"/>
      <w:r w:rsidRPr="00265766">
        <w:rPr>
          <w:b/>
          <w:sz w:val="24"/>
          <w:szCs w:val="24"/>
        </w:rPr>
        <w:t>There</w:t>
      </w:r>
      <w:proofErr w:type="gramEnd"/>
      <w:r w:rsidRPr="00265766">
        <w:rPr>
          <w:b/>
          <w:sz w:val="24"/>
          <w:szCs w:val="24"/>
        </w:rPr>
        <w:t xml:space="preserve"> are 3</w:t>
      </w:r>
      <w:r w:rsidRPr="00265766">
        <w:rPr>
          <w:b/>
          <w:sz w:val="24"/>
          <w:szCs w:val="24"/>
          <w:vertAlign w:val="superscript"/>
        </w:rPr>
        <w:t xml:space="preserve">6 </w:t>
      </w:r>
      <w:r w:rsidRPr="00265766">
        <w:rPr>
          <w:b/>
          <w:sz w:val="24"/>
          <w:szCs w:val="24"/>
        </w:rPr>
        <w:t>possible commutative function mappings.</w:t>
      </w:r>
      <w:r>
        <w:rPr>
          <w:sz w:val="24"/>
          <w:szCs w:val="24"/>
        </w:rPr>
        <w:t xml:space="preserve">  </w:t>
      </w:r>
    </w:p>
    <w:p w:rsidR="00265766" w:rsidRDefault="00265766">
      <w:pPr>
        <w:rPr>
          <w:sz w:val="24"/>
          <w:szCs w:val="24"/>
        </w:rPr>
      </w:pPr>
    </w:p>
    <w:p w:rsidR="006B23AA" w:rsidRDefault="00722D15">
      <w:pPr>
        <w:rPr>
          <w:sz w:val="24"/>
          <w:szCs w:val="24"/>
        </w:rPr>
      </w:pPr>
      <w:r>
        <w:rPr>
          <w:sz w:val="24"/>
          <w:szCs w:val="24"/>
        </w:rPr>
        <w:t xml:space="preserve">Part B) </w:t>
      </w:r>
    </w:p>
    <w:p w:rsidR="00265766" w:rsidRDefault="00722D15">
      <w:pPr>
        <w:rPr>
          <w:sz w:val="24"/>
          <w:szCs w:val="24"/>
        </w:rPr>
      </w:pPr>
      <w:r>
        <w:rPr>
          <w:sz w:val="24"/>
          <w:szCs w:val="24"/>
        </w:rPr>
        <w:t xml:space="preserve">If 0 were the identity element then we would have 1 possible mapping for each input combination with an identity element. There are 3 possible commutative input pairs left in the input space, where each of these input pairs </w:t>
      </w:r>
      <w:proofErr w:type="gramStart"/>
      <w:r>
        <w:rPr>
          <w:sz w:val="24"/>
          <w:szCs w:val="24"/>
        </w:rPr>
        <w:t>have</w:t>
      </w:r>
      <w:proofErr w:type="gramEnd"/>
      <w:r>
        <w:rPr>
          <w:sz w:val="24"/>
          <w:szCs w:val="24"/>
        </w:rPr>
        <w:t xml:space="preserve"> 3 possible outputs. This means when 0 is the identity element there are 1*3*3*3 = 3</w:t>
      </w:r>
      <w:r>
        <w:rPr>
          <w:sz w:val="24"/>
          <w:szCs w:val="24"/>
          <w:vertAlign w:val="superscript"/>
        </w:rPr>
        <w:t xml:space="preserve">3 </w:t>
      </w:r>
      <w:r>
        <w:rPr>
          <w:sz w:val="24"/>
          <w:szCs w:val="24"/>
        </w:rPr>
        <w:t xml:space="preserve">possible mappings. </w:t>
      </w:r>
    </w:p>
    <w:p w:rsidR="00722D15" w:rsidRDefault="00722D15">
      <w:pPr>
        <w:rPr>
          <w:sz w:val="24"/>
          <w:szCs w:val="24"/>
        </w:rPr>
      </w:pPr>
      <w:r>
        <w:rPr>
          <w:sz w:val="24"/>
          <w:szCs w:val="24"/>
        </w:rPr>
        <w:t xml:space="preserve">For 1 or </w:t>
      </w:r>
      <w:proofErr w:type="gramStart"/>
      <w:r>
        <w:rPr>
          <w:sz w:val="24"/>
          <w:szCs w:val="24"/>
        </w:rPr>
        <w:t>A</w:t>
      </w:r>
      <w:proofErr w:type="gramEnd"/>
      <w:r>
        <w:rPr>
          <w:sz w:val="24"/>
          <w:szCs w:val="24"/>
        </w:rPr>
        <w:t xml:space="preserve"> being the identity elements the problem is the same so then</w:t>
      </w:r>
    </w:p>
    <w:p w:rsidR="00722D15" w:rsidRPr="00722D15" w:rsidRDefault="0049792B">
      <w:pPr>
        <w:rPr>
          <w:b/>
          <w:sz w:val="24"/>
          <w:szCs w:val="24"/>
        </w:rPr>
      </w:pPr>
      <w:r>
        <w:rPr>
          <w:b/>
          <w:sz w:val="24"/>
          <w:szCs w:val="24"/>
        </w:rPr>
        <w:t>There are a total of 3</w:t>
      </w:r>
      <w:r w:rsidR="00722D15" w:rsidRPr="00722D15">
        <w:rPr>
          <w:b/>
          <w:sz w:val="24"/>
          <w:szCs w:val="24"/>
        </w:rPr>
        <w:t>(3</w:t>
      </w:r>
      <w:r w:rsidR="00722D15" w:rsidRPr="00722D15">
        <w:rPr>
          <w:b/>
          <w:sz w:val="24"/>
          <w:szCs w:val="24"/>
          <w:vertAlign w:val="superscript"/>
        </w:rPr>
        <w:t>3</w:t>
      </w:r>
      <w:r w:rsidR="00722D15" w:rsidRPr="00722D15">
        <w:rPr>
          <w:b/>
          <w:sz w:val="24"/>
          <w:szCs w:val="24"/>
        </w:rPr>
        <w:t>) = 3</w:t>
      </w:r>
      <w:r w:rsidR="00722D15" w:rsidRPr="00722D15">
        <w:rPr>
          <w:b/>
          <w:sz w:val="24"/>
          <w:szCs w:val="24"/>
          <w:vertAlign w:val="superscript"/>
        </w:rPr>
        <w:t>4</w:t>
      </w:r>
      <w:r w:rsidR="00722D15" w:rsidRPr="00722D15">
        <w:rPr>
          <w:b/>
          <w:sz w:val="24"/>
          <w:szCs w:val="24"/>
        </w:rPr>
        <w:t xml:space="preserve"> possible function mappings with an identity element</w:t>
      </w:r>
    </w:p>
    <w:p w:rsidR="00876331" w:rsidRDefault="00876331">
      <w:pPr>
        <w:rPr>
          <w:sz w:val="24"/>
          <w:szCs w:val="24"/>
        </w:rPr>
      </w:pPr>
    </w:p>
    <w:p w:rsidR="00722D15" w:rsidRDefault="00722D15">
      <w:pPr>
        <w:rPr>
          <w:b/>
          <w:sz w:val="24"/>
          <w:szCs w:val="24"/>
        </w:rPr>
      </w:pPr>
    </w:p>
    <w:p w:rsidR="0038527E" w:rsidRDefault="00876331">
      <w:pPr>
        <w:rPr>
          <w:sz w:val="24"/>
          <w:szCs w:val="24"/>
        </w:rPr>
      </w:pPr>
      <w:r>
        <w:rPr>
          <w:sz w:val="24"/>
          <w:szCs w:val="24"/>
        </w:rPr>
        <w:t>Part C)</w:t>
      </w:r>
      <w:r w:rsidR="0038527E">
        <w:rPr>
          <w:sz w:val="24"/>
          <w:szCs w:val="24"/>
        </w:rPr>
        <w:t xml:space="preserve"> Assuming</w:t>
      </w:r>
      <w:r w:rsidR="004B6025">
        <w:rPr>
          <w:sz w:val="24"/>
          <w:szCs w:val="24"/>
        </w:rPr>
        <w:t xml:space="preserve"> </w:t>
      </w:r>
      <w:r w:rsidR="0038527E">
        <w:rPr>
          <w:sz w:val="24"/>
          <w:szCs w:val="24"/>
        </w:rPr>
        <w:t>0 and 1 are the identity elements for + and *</w:t>
      </w:r>
      <w:r w:rsidR="00B3555E">
        <w:rPr>
          <w:sz w:val="24"/>
          <w:szCs w:val="24"/>
        </w:rPr>
        <w:t xml:space="preserve"> respectively</w:t>
      </w:r>
      <w:r w:rsidR="0038527E">
        <w:rPr>
          <w:sz w:val="24"/>
          <w:szCs w:val="24"/>
        </w:rPr>
        <w:t xml:space="preserve">… </w:t>
      </w:r>
    </w:p>
    <w:tbl>
      <w:tblPr>
        <w:tblStyle w:val="TableGrid"/>
        <w:tblpPr w:leftFromText="180" w:rightFromText="180" w:vertAnchor="text" w:horzAnchor="margin" w:tblpXSpec="center" w:tblpY="356"/>
        <w:tblW w:w="0" w:type="auto"/>
        <w:tblLook w:val="04A0" w:firstRow="1" w:lastRow="0" w:firstColumn="1" w:lastColumn="0" w:noHBand="0" w:noVBand="1"/>
      </w:tblPr>
      <w:tblGrid>
        <w:gridCol w:w="486"/>
        <w:gridCol w:w="594"/>
        <w:gridCol w:w="540"/>
        <w:gridCol w:w="558"/>
      </w:tblGrid>
      <w:tr w:rsidR="0038527E" w:rsidTr="0038527E">
        <w:tc>
          <w:tcPr>
            <w:tcW w:w="486" w:type="dxa"/>
          </w:tcPr>
          <w:p w:rsidR="0038527E" w:rsidRPr="003C304F" w:rsidRDefault="0038527E" w:rsidP="0038527E">
            <w:pPr>
              <w:rPr>
                <w:b/>
                <w:sz w:val="24"/>
                <w:szCs w:val="24"/>
              </w:rPr>
            </w:pPr>
            <w:r w:rsidRPr="003C304F">
              <w:rPr>
                <w:b/>
                <w:sz w:val="24"/>
                <w:szCs w:val="24"/>
              </w:rPr>
              <w:t>+</w:t>
            </w:r>
          </w:p>
        </w:tc>
        <w:tc>
          <w:tcPr>
            <w:tcW w:w="594" w:type="dxa"/>
          </w:tcPr>
          <w:p w:rsidR="0038527E" w:rsidRPr="003C304F" w:rsidRDefault="0038527E" w:rsidP="0038527E">
            <w:pPr>
              <w:rPr>
                <w:b/>
                <w:sz w:val="24"/>
                <w:szCs w:val="24"/>
              </w:rPr>
            </w:pPr>
            <w:r w:rsidRPr="003C304F">
              <w:rPr>
                <w:b/>
                <w:sz w:val="24"/>
                <w:szCs w:val="24"/>
              </w:rPr>
              <w:t>0</w:t>
            </w:r>
          </w:p>
        </w:tc>
        <w:tc>
          <w:tcPr>
            <w:tcW w:w="540" w:type="dxa"/>
          </w:tcPr>
          <w:p w:rsidR="0038527E" w:rsidRPr="003C304F" w:rsidRDefault="0038527E" w:rsidP="0038527E">
            <w:pPr>
              <w:rPr>
                <w:b/>
                <w:sz w:val="24"/>
                <w:szCs w:val="24"/>
              </w:rPr>
            </w:pPr>
            <w:r w:rsidRPr="003C304F">
              <w:rPr>
                <w:b/>
                <w:sz w:val="24"/>
                <w:szCs w:val="24"/>
              </w:rPr>
              <w:t>A</w:t>
            </w:r>
          </w:p>
        </w:tc>
        <w:tc>
          <w:tcPr>
            <w:tcW w:w="558" w:type="dxa"/>
          </w:tcPr>
          <w:p w:rsidR="0038527E" w:rsidRPr="003C304F" w:rsidRDefault="0038527E" w:rsidP="0038527E">
            <w:pPr>
              <w:rPr>
                <w:b/>
                <w:sz w:val="24"/>
                <w:szCs w:val="24"/>
              </w:rPr>
            </w:pPr>
            <w:r w:rsidRPr="003C304F">
              <w:rPr>
                <w:b/>
                <w:sz w:val="24"/>
                <w:szCs w:val="24"/>
              </w:rPr>
              <w:t>1</w:t>
            </w:r>
          </w:p>
        </w:tc>
      </w:tr>
      <w:tr w:rsidR="0038527E" w:rsidTr="0038527E">
        <w:tc>
          <w:tcPr>
            <w:tcW w:w="486" w:type="dxa"/>
          </w:tcPr>
          <w:p w:rsidR="0038527E" w:rsidRPr="0038527E" w:rsidRDefault="0038527E" w:rsidP="0038527E">
            <w:pPr>
              <w:rPr>
                <w:b/>
                <w:sz w:val="24"/>
                <w:szCs w:val="24"/>
              </w:rPr>
            </w:pPr>
            <w:r w:rsidRPr="0038527E">
              <w:rPr>
                <w:b/>
                <w:sz w:val="24"/>
                <w:szCs w:val="24"/>
              </w:rPr>
              <w:t>0</w:t>
            </w:r>
          </w:p>
        </w:tc>
        <w:tc>
          <w:tcPr>
            <w:tcW w:w="594" w:type="dxa"/>
          </w:tcPr>
          <w:p w:rsidR="0038527E" w:rsidRDefault="00B3555E" w:rsidP="0038527E">
            <w:pPr>
              <w:rPr>
                <w:sz w:val="24"/>
                <w:szCs w:val="24"/>
              </w:rPr>
            </w:pPr>
            <w:r>
              <w:rPr>
                <w:sz w:val="24"/>
                <w:szCs w:val="24"/>
              </w:rPr>
              <w:t>0</w:t>
            </w:r>
          </w:p>
        </w:tc>
        <w:tc>
          <w:tcPr>
            <w:tcW w:w="540" w:type="dxa"/>
          </w:tcPr>
          <w:p w:rsidR="0038527E" w:rsidRDefault="00B3555E" w:rsidP="0038527E">
            <w:pPr>
              <w:rPr>
                <w:sz w:val="24"/>
                <w:szCs w:val="24"/>
              </w:rPr>
            </w:pPr>
            <w:r>
              <w:rPr>
                <w:sz w:val="24"/>
                <w:szCs w:val="24"/>
              </w:rPr>
              <w:t>A</w:t>
            </w:r>
          </w:p>
        </w:tc>
        <w:tc>
          <w:tcPr>
            <w:tcW w:w="558" w:type="dxa"/>
          </w:tcPr>
          <w:p w:rsidR="0038527E" w:rsidRDefault="00B3555E" w:rsidP="0038527E">
            <w:pPr>
              <w:rPr>
                <w:sz w:val="24"/>
                <w:szCs w:val="24"/>
              </w:rPr>
            </w:pPr>
            <w:r>
              <w:rPr>
                <w:sz w:val="24"/>
                <w:szCs w:val="24"/>
              </w:rPr>
              <w:t>1</w:t>
            </w:r>
          </w:p>
        </w:tc>
      </w:tr>
      <w:tr w:rsidR="0038527E" w:rsidTr="0038527E">
        <w:tc>
          <w:tcPr>
            <w:tcW w:w="486" w:type="dxa"/>
          </w:tcPr>
          <w:p w:rsidR="0038527E" w:rsidRPr="0038527E" w:rsidRDefault="0038527E" w:rsidP="0038527E">
            <w:pPr>
              <w:rPr>
                <w:b/>
                <w:sz w:val="24"/>
                <w:szCs w:val="24"/>
              </w:rPr>
            </w:pPr>
            <w:r w:rsidRPr="0038527E">
              <w:rPr>
                <w:b/>
                <w:sz w:val="24"/>
                <w:szCs w:val="24"/>
              </w:rPr>
              <w:t>A</w:t>
            </w:r>
          </w:p>
        </w:tc>
        <w:tc>
          <w:tcPr>
            <w:tcW w:w="594" w:type="dxa"/>
          </w:tcPr>
          <w:p w:rsidR="0038527E" w:rsidRDefault="00B3555E" w:rsidP="0038527E">
            <w:pPr>
              <w:rPr>
                <w:sz w:val="24"/>
                <w:szCs w:val="24"/>
              </w:rPr>
            </w:pPr>
            <w:r>
              <w:rPr>
                <w:sz w:val="24"/>
                <w:szCs w:val="24"/>
              </w:rPr>
              <w:t>A</w:t>
            </w:r>
          </w:p>
        </w:tc>
        <w:tc>
          <w:tcPr>
            <w:tcW w:w="540" w:type="dxa"/>
          </w:tcPr>
          <w:p w:rsidR="0038527E" w:rsidRDefault="00B3555E" w:rsidP="0038527E">
            <w:pPr>
              <w:rPr>
                <w:sz w:val="24"/>
                <w:szCs w:val="24"/>
              </w:rPr>
            </w:pPr>
            <w:r>
              <w:rPr>
                <w:sz w:val="24"/>
                <w:szCs w:val="24"/>
              </w:rPr>
              <w:t>A</w:t>
            </w:r>
          </w:p>
        </w:tc>
        <w:tc>
          <w:tcPr>
            <w:tcW w:w="558" w:type="dxa"/>
          </w:tcPr>
          <w:p w:rsidR="0038527E" w:rsidRDefault="00B3555E" w:rsidP="0038527E">
            <w:pPr>
              <w:rPr>
                <w:sz w:val="24"/>
                <w:szCs w:val="24"/>
              </w:rPr>
            </w:pPr>
            <w:r>
              <w:rPr>
                <w:sz w:val="24"/>
                <w:szCs w:val="24"/>
              </w:rPr>
              <w:t>1</w:t>
            </w:r>
          </w:p>
        </w:tc>
      </w:tr>
      <w:tr w:rsidR="0038527E" w:rsidTr="0038527E">
        <w:tc>
          <w:tcPr>
            <w:tcW w:w="486" w:type="dxa"/>
          </w:tcPr>
          <w:p w:rsidR="0038527E" w:rsidRPr="0038527E" w:rsidRDefault="0038527E" w:rsidP="0038527E">
            <w:pPr>
              <w:rPr>
                <w:b/>
                <w:sz w:val="24"/>
                <w:szCs w:val="24"/>
              </w:rPr>
            </w:pPr>
            <w:r w:rsidRPr="0038527E">
              <w:rPr>
                <w:b/>
                <w:sz w:val="24"/>
                <w:szCs w:val="24"/>
              </w:rPr>
              <w:t>1</w:t>
            </w:r>
          </w:p>
        </w:tc>
        <w:tc>
          <w:tcPr>
            <w:tcW w:w="594" w:type="dxa"/>
          </w:tcPr>
          <w:p w:rsidR="0038527E" w:rsidRDefault="00B3555E" w:rsidP="0038527E">
            <w:pPr>
              <w:rPr>
                <w:sz w:val="24"/>
                <w:szCs w:val="24"/>
              </w:rPr>
            </w:pPr>
            <w:r>
              <w:rPr>
                <w:sz w:val="24"/>
                <w:szCs w:val="24"/>
              </w:rPr>
              <w:t>1</w:t>
            </w:r>
          </w:p>
        </w:tc>
        <w:tc>
          <w:tcPr>
            <w:tcW w:w="540" w:type="dxa"/>
          </w:tcPr>
          <w:p w:rsidR="0038527E" w:rsidRDefault="00B3555E" w:rsidP="0038527E">
            <w:pPr>
              <w:rPr>
                <w:sz w:val="24"/>
                <w:szCs w:val="24"/>
              </w:rPr>
            </w:pPr>
            <w:r>
              <w:rPr>
                <w:sz w:val="24"/>
                <w:szCs w:val="24"/>
              </w:rPr>
              <w:t>1</w:t>
            </w:r>
          </w:p>
        </w:tc>
        <w:tc>
          <w:tcPr>
            <w:tcW w:w="558" w:type="dxa"/>
          </w:tcPr>
          <w:p w:rsidR="0038527E" w:rsidRDefault="00B3555E" w:rsidP="0038527E">
            <w:pPr>
              <w:rPr>
                <w:sz w:val="24"/>
                <w:szCs w:val="24"/>
              </w:rPr>
            </w:pPr>
            <w:r>
              <w:rPr>
                <w:sz w:val="24"/>
                <w:szCs w:val="24"/>
              </w:rPr>
              <w:t>1</w:t>
            </w:r>
          </w:p>
        </w:tc>
      </w:tr>
    </w:tbl>
    <w:p w:rsidR="0038527E" w:rsidRDefault="00876331">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564"/>
        <w:gridCol w:w="544"/>
        <w:gridCol w:w="551"/>
        <w:gridCol w:w="544"/>
      </w:tblGrid>
      <w:tr w:rsidR="0038527E" w:rsidTr="0038527E">
        <w:tc>
          <w:tcPr>
            <w:tcW w:w="564" w:type="dxa"/>
          </w:tcPr>
          <w:p w:rsidR="003C304F" w:rsidRPr="003C304F" w:rsidRDefault="003C304F">
            <w:pPr>
              <w:rPr>
                <w:b/>
                <w:sz w:val="24"/>
                <w:szCs w:val="24"/>
              </w:rPr>
            </w:pPr>
            <w:r w:rsidRPr="003C304F">
              <w:rPr>
                <w:b/>
                <w:sz w:val="24"/>
                <w:szCs w:val="24"/>
              </w:rPr>
              <w:t>*</w:t>
            </w:r>
          </w:p>
        </w:tc>
        <w:tc>
          <w:tcPr>
            <w:tcW w:w="544" w:type="dxa"/>
          </w:tcPr>
          <w:p w:rsidR="003C304F" w:rsidRPr="003C304F" w:rsidRDefault="003C304F">
            <w:pPr>
              <w:rPr>
                <w:b/>
                <w:sz w:val="24"/>
                <w:szCs w:val="24"/>
              </w:rPr>
            </w:pPr>
            <w:r w:rsidRPr="003C304F">
              <w:rPr>
                <w:b/>
                <w:sz w:val="24"/>
                <w:szCs w:val="24"/>
              </w:rPr>
              <w:t>0</w:t>
            </w:r>
          </w:p>
        </w:tc>
        <w:tc>
          <w:tcPr>
            <w:tcW w:w="551" w:type="dxa"/>
          </w:tcPr>
          <w:p w:rsidR="003C304F" w:rsidRPr="003C304F" w:rsidRDefault="003C304F">
            <w:pPr>
              <w:rPr>
                <w:b/>
                <w:sz w:val="24"/>
                <w:szCs w:val="24"/>
              </w:rPr>
            </w:pPr>
            <w:r w:rsidRPr="003C304F">
              <w:rPr>
                <w:b/>
                <w:sz w:val="24"/>
                <w:szCs w:val="24"/>
              </w:rPr>
              <w:t>A</w:t>
            </w:r>
          </w:p>
        </w:tc>
        <w:tc>
          <w:tcPr>
            <w:tcW w:w="544" w:type="dxa"/>
          </w:tcPr>
          <w:p w:rsidR="003C304F" w:rsidRPr="003C304F" w:rsidRDefault="003C304F">
            <w:pPr>
              <w:rPr>
                <w:b/>
                <w:sz w:val="24"/>
                <w:szCs w:val="24"/>
              </w:rPr>
            </w:pPr>
            <w:r w:rsidRPr="003C304F">
              <w:rPr>
                <w:b/>
                <w:sz w:val="24"/>
                <w:szCs w:val="24"/>
              </w:rPr>
              <w:t>1</w:t>
            </w:r>
          </w:p>
        </w:tc>
      </w:tr>
      <w:tr w:rsidR="0038527E" w:rsidTr="0038527E">
        <w:tc>
          <w:tcPr>
            <w:tcW w:w="564" w:type="dxa"/>
          </w:tcPr>
          <w:p w:rsidR="003C304F" w:rsidRPr="0038527E" w:rsidRDefault="0038527E">
            <w:pPr>
              <w:rPr>
                <w:b/>
                <w:sz w:val="24"/>
                <w:szCs w:val="24"/>
              </w:rPr>
            </w:pPr>
            <w:r w:rsidRPr="0038527E">
              <w:rPr>
                <w:b/>
                <w:sz w:val="24"/>
                <w:szCs w:val="24"/>
              </w:rPr>
              <w:t>0</w:t>
            </w:r>
          </w:p>
        </w:tc>
        <w:tc>
          <w:tcPr>
            <w:tcW w:w="544" w:type="dxa"/>
          </w:tcPr>
          <w:p w:rsidR="003C304F" w:rsidRDefault="00B3555E">
            <w:pPr>
              <w:rPr>
                <w:sz w:val="24"/>
                <w:szCs w:val="24"/>
              </w:rPr>
            </w:pPr>
            <w:r>
              <w:rPr>
                <w:sz w:val="24"/>
                <w:szCs w:val="24"/>
              </w:rPr>
              <w:t>0</w:t>
            </w:r>
          </w:p>
        </w:tc>
        <w:tc>
          <w:tcPr>
            <w:tcW w:w="551" w:type="dxa"/>
          </w:tcPr>
          <w:p w:rsidR="003C304F" w:rsidRDefault="00B3555E">
            <w:pPr>
              <w:rPr>
                <w:sz w:val="24"/>
                <w:szCs w:val="24"/>
              </w:rPr>
            </w:pPr>
            <w:r>
              <w:rPr>
                <w:sz w:val="24"/>
                <w:szCs w:val="24"/>
              </w:rPr>
              <w:t>0</w:t>
            </w:r>
          </w:p>
        </w:tc>
        <w:tc>
          <w:tcPr>
            <w:tcW w:w="544" w:type="dxa"/>
          </w:tcPr>
          <w:p w:rsidR="003C304F" w:rsidRDefault="00B3555E">
            <w:pPr>
              <w:rPr>
                <w:sz w:val="24"/>
                <w:szCs w:val="24"/>
              </w:rPr>
            </w:pPr>
            <w:r>
              <w:rPr>
                <w:sz w:val="24"/>
                <w:szCs w:val="24"/>
              </w:rPr>
              <w:t>0</w:t>
            </w:r>
          </w:p>
        </w:tc>
      </w:tr>
      <w:tr w:rsidR="0038527E" w:rsidTr="0038527E">
        <w:tc>
          <w:tcPr>
            <w:tcW w:w="564" w:type="dxa"/>
          </w:tcPr>
          <w:p w:rsidR="003C304F" w:rsidRPr="0038527E" w:rsidRDefault="0038527E">
            <w:pPr>
              <w:rPr>
                <w:b/>
                <w:sz w:val="24"/>
                <w:szCs w:val="24"/>
              </w:rPr>
            </w:pPr>
            <w:r w:rsidRPr="0038527E">
              <w:rPr>
                <w:b/>
                <w:sz w:val="24"/>
                <w:szCs w:val="24"/>
              </w:rPr>
              <w:t>A</w:t>
            </w:r>
          </w:p>
        </w:tc>
        <w:tc>
          <w:tcPr>
            <w:tcW w:w="544" w:type="dxa"/>
          </w:tcPr>
          <w:p w:rsidR="003C304F" w:rsidRDefault="00B3555E">
            <w:pPr>
              <w:rPr>
                <w:sz w:val="24"/>
                <w:szCs w:val="24"/>
              </w:rPr>
            </w:pPr>
            <w:r>
              <w:rPr>
                <w:sz w:val="24"/>
                <w:szCs w:val="24"/>
              </w:rPr>
              <w:t>0</w:t>
            </w:r>
          </w:p>
        </w:tc>
        <w:tc>
          <w:tcPr>
            <w:tcW w:w="551" w:type="dxa"/>
          </w:tcPr>
          <w:p w:rsidR="003C304F" w:rsidRDefault="00B3555E">
            <w:pPr>
              <w:rPr>
                <w:sz w:val="24"/>
                <w:szCs w:val="24"/>
              </w:rPr>
            </w:pPr>
            <w:r>
              <w:rPr>
                <w:sz w:val="24"/>
                <w:szCs w:val="24"/>
              </w:rPr>
              <w:t>A</w:t>
            </w:r>
          </w:p>
        </w:tc>
        <w:tc>
          <w:tcPr>
            <w:tcW w:w="544" w:type="dxa"/>
          </w:tcPr>
          <w:p w:rsidR="003C304F" w:rsidRDefault="00B3555E">
            <w:pPr>
              <w:rPr>
                <w:sz w:val="24"/>
                <w:szCs w:val="24"/>
              </w:rPr>
            </w:pPr>
            <w:r>
              <w:rPr>
                <w:sz w:val="24"/>
                <w:szCs w:val="24"/>
              </w:rPr>
              <w:t>A</w:t>
            </w:r>
          </w:p>
        </w:tc>
      </w:tr>
      <w:tr w:rsidR="0038527E" w:rsidTr="0038527E">
        <w:tc>
          <w:tcPr>
            <w:tcW w:w="564" w:type="dxa"/>
          </w:tcPr>
          <w:p w:rsidR="003C304F" w:rsidRPr="0038527E" w:rsidRDefault="0038527E">
            <w:pPr>
              <w:rPr>
                <w:b/>
                <w:sz w:val="24"/>
                <w:szCs w:val="24"/>
              </w:rPr>
            </w:pPr>
            <w:r w:rsidRPr="0038527E">
              <w:rPr>
                <w:b/>
                <w:sz w:val="24"/>
                <w:szCs w:val="24"/>
              </w:rPr>
              <w:t>1</w:t>
            </w:r>
          </w:p>
        </w:tc>
        <w:tc>
          <w:tcPr>
            <w:tcW w:w="544" w:type="dxa"/>
          </w:tcPr>
          <w:p w:rsidR="003C304F" w:rsidRDefault="00B3555E">
            <w:pPr>
              <w:rPr>
                <w:sz w:val="24"/>
                <w:szCs w:val="24"/>
              </w:rPr>
            </w:pPr>
            <w:r>
              <w:rPr>
                <w:sz w:val="24"/>
                <w:szCs w:val="24"/>
              </w:rPr>
              <w:t>0</w:t>
            </w:r>
          </w:p>
        </w:tc>
        <w:tc>
          <w:tcPr>
            <w:tcW w:w="551" w:type="dxa"/>
          </w:tcPr>
          <w:p w:rsidR="003C304F" w:rsidRDefault="00B3555E">
            <w:pPr>
              <w:rPr>
                <w:sz w:val="24"/>
                <w:szCs w:val="24"/>
              </w:rPr>
            </w:pPr>
            <w:r>
              <w:rPr>
                <w:sz w:val="24"/>
                <w:szCs w:val="24"/>
              </w:rPr>
              <w:t>A</w:t>
            </w:r>
          </w:p>
        </w:tc>
        <w:tc>
          <w:tcPr>
            <w:tcW w:w="544" w:type="dxa"/>
          </w:tcPr>
          <w:p w:rsidR="003C304F" w:rsidRDefault="00B3555E">
            <w:pPr>
              <w:rPr>
                <w:sz w:val="24"/>
                <w:szCs w:val="24"/>
              </w:rPr>
            </w:pPr>
            <w:r>
              <w:rPr>
                <w:sz w:val="24"/>
                <w:szCs w:val="24"/>
              </w:rPr>
              <w:t>1</w:t>
            </w:r>
          </w:p>
        </w:tc>
      </w:tr>
    </w:tbl>
    <w:p w:rsidR="00876331" w:rsidRDefault="00876331">
      <w:pPr>
        <w:rPr>
          <w:sz w:val="24"/>
          <w:szCs w:val="24"/>
        </w:rPr>
      </w:pPr>
    </w:p>
    <w:p w:rsidR="00B3555E" w:rsidRDefault="00B3555E">
      <w:pPr>
        <w:rPr>
          <w:sz w:val="24"/>
          <w:szCs w:val="24"/>
        </w:rPr>
      </w:pPr>
      <w:r>
        <w:rPr>
          <w:sz w:val="24"/>
          <w:szCs w:val="24"/>
        </w:rPr>
        <w:t xml:space="preserve">Part D) </w:t>
      </w:r>
    </w:p>
    <w:p w:rsidR="006B23AA" w:rsidRPr="006B23AA" w:rsidRDefault="006B23AA">
      <w:pPr>
        <w:rPr>
          <w:b/>
          <w:sz w:val="24"/>
          <w:szCs w:val="24"/>
        </w:rPr>
      </w:pPr>
      <w:r w:rsidRPr="006B23AA">
        <w:rPr>
          <w:b/>
          <w:sz w:val="24"/>
          <w:szCs w:val="24"/>
        </w:rPr>
        <w:t>There are no possible 3 valued Boolean algebras in this system.</w:t>
      </w:r>
    </w:p>
    <w:p w:rsidR="006B23AA" w:rsidRDefault="006B23AA">
      <w:pPr>
        <w:rPr>
          <w:sz w:val="24"/>
          <w:szCs w:val="24"/>
        </w:rPr>
      </w:pPr>
      <w:r>
        <w:rPr>
          <w:sz w:val="24"/>
          <w:szCs w:val="24"/>
        </w:rPr>
        <w:t xml:space="preserve">For any 3 valued Boolean algebra, once we define two of our possible Boolean algebra values as one being the compliment of the other then we have a third Boolean algebra with no compliment. So for example if we choose 1 as the compliment of 0, then A has no compliments. </w:t>
      </w:r>
    </w:p>
    <w:p w:rsidR="006B23AA" w:rsidRDefault="006B23AA">
      <w:pPr>
        <w:rPr>
          <w:sz w:val="24"/>
          <w:szCs w:val="24"/>
        </w:rPr>
      </w:pPr>
    </w:p>
    <w:p w:rsidR="006B23AA" w:rsidRDefault="006B23AA">
      <w:pPr>
        <w:rPr>
          <w:sz w:val="24"/>
          <w:szCs w:val="24"/>
        </w:rPr>
      </w:pPr>
      <w:r>
        <w:rPr>
          <w:sz w:val="24"/>
          <w:szCs w:val="24"/>
        </w:rPr>
        <w:t xml:space="preserve">So then A+A’ and A*A’ has no identity elements. If there are no identity elements for this operation then the whole </w:t>
      </w:r>
      <w:proofErr w:type="spellStart"/>
      <w:proofErr w:type="gramStart"/>
      <w:r>
        <w:rPr>
          <w:sz w:val="24"/>
          <w:szCs w:val="24"/>
        </w:rPr>
        <w:t>boolean</w:t>
      </w:r>
      <w:proofErr w:type="spellEnd"/>
      <w:proofErr w:type="gramEnd"/>
      <w:r>
        <w:rPr>
          <w:sz w:val="24"/>
          <w:szCs w:val="24"/>
        </w:rPr>
        <w:t xml:space="preserve"> algebra system breaks down. </w:t>
      </w:r>
    </w:p>
    <w:p w:rsidR="00657D85" w:rsidRDefault="00657D85">
      <w:pPr>
        <w:rPr>
          <w:sz w:val="24"/>
          <w:szCs w:val="24"/>
        </w:rPr>
      </w:pPr>
    </w:p>
    <w:p w:rsidR="00657D85" w:rsidRDefault="00657D85">
      <w:pPr>
        <w:rPr>
          <w:sz w:val="24"/>
          <w:szCs w:val="24"/>
        </w:rPr>
      </w:pPr>
    </w:p>
    <w:p w:rsidR="00657D85" w:rsidRDefault="00657D85" w:rsidP="00657D85">
      <w:pPr>
        <w:rPr>
          <w:sz w:val="24"/>
          <w:szCs w:val="24"/>
          <w:u w:val="single"/>
        </w:rPr>
      </w:pPr>
    </w:p>
    <w:p w:rsidR="00657D85" w:rsidRDefault="00657D85" w:rsidP="00657D85">
      <w:pPr>
        <w:rPr>
          <w:sz w:val="24"/>
          <w:szCs w:val="24"/>
          <w:u w:val="single"/>
        </w:rPr>
      </w:pPr>
    </w:p>
    <w:p w:rsidR="00657D85" w:rsidRDefault="00657D85" w:rsidP="00657D85">
      <w:pPr>
        <w:rPr>
          <w:sz w:val="24"/>
          <w:szCs w:val="24"/>
          <w:u w:val="single"/>
        </w:rPr>
      </w:pPr>
    </w:p>
    <w:p w:rsidR="00657D85" w:rsidRDefault="00657D85" w:rsidP="00657D85">
      <w:pPr>
        <w:rPr>
          <w:sz w:val="24"/>
          <w:szCs w:val="24"/>
          <w:u w:val="single"/>
        </w:rPr>
      </w:pPr>
    </w:p>
    <w:p w:rsidR="00657D85" w:rsidRDefault="00657D85" w:rsidP="00657D85">
      <w:pPr>
        <w:rPr>
          <w:sz w:val="24"/>
          <w:szCs w:val="24"/>
          <w:u w:val="single"/>
        </w:rPr>
      </w:pPr>
    </w:p>
    <w:p w:rsidR="00657D85" w:rsidRPr="008B284C" w:rsidRDefault="00657D85" w:rsidP="00657D85">
      <w:pPr>
        <w:rPr>
          <w:sz w:val="28"/>
          <w:szCs w:val="28"/>
          <w:u w:val="single"/>
        </w:rPr>
      </w:pPr>
      <w:r w:rsidRPr="008B284C">
        <w:rPr>
          <w:sz w:val="28"/>
          <w:szCs w:val="28"/>
          <w:u w:val="single"/>
        </w:rPr>
        <w:lastRenderedPageBreak/>
        <w:t>Problem Two:</w:t>
      </w:r>
    </w:p>
    <w:p w:rsidR="00657D85" w:rsidRDefault="00657D85" w:rsidP="00657D85">
      <w:pPr>
        <w:rPr>
          <w:sz w:val="24"/>
          <w:szCs w:val="24"/>
        </w:rPr>
      </w:pPr>
    </w:p>
    <w:p w:rsidR="00657D85" w:rsidRDefault="00657D85" w:rsidP="00657D85">
      <w:pPr>
        <w:rPr>
          <w:sz w:val="24"/>
          <w:szCs w:val="24"/>
        </w:rPr>
      </w:pPr>
      <w:r>
        <w:rPr>
          <w:sz w:val="24"/>
          <w:szCs w:val="24"/>
        </w:rPr>
        <w:t>Part A)</w:t>
      </w:r>
    </w:p>
    <w:p w:rsidR="00657D85" w:rsidRDefault="00657D85" w:rsidP="00657D85">
      <w:pPr>
        <w:rPr>
          <w:sz w:val="24"/>
          <w:szCs w:val="24"/>
        </w:rPr>
      </w:pPr>
      <w:proofErr w:type="gramStart"/>
      <w:r>
        <w:rPr>
          <w:sz w:val="24"/>
          <w:szCs w:val="24"/>
        </w:rPr>
        <w:t>i</w:t>
      </w:r>
      <w:proofErr w:type="gramEnd"/>
      <w:r>
        <w:rPr>
          <w:sz w:val="24"/>
          <w:szCs w:val="24"/>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657D85" w:rsidTr="00657D85">
        <w:tc>
          <w:tcPr>
            <w:tcW w:w="1915" w:type="dxa"/>
          </w:tcPr>
          <w:p w:rsidR="00657D85" w:rsidRDefault="00657D85" w:rsidP="00657D85">
            <w:pPr>
              <w:rPr>
                <w:sz w:val="24"/>
                <w:szCs w:val="24"/>
              </w:rPr>
            </w:pPr>
            <w:r>
              <w:rPr>
                <w:sz w:val="24"/>
                <w:szCs w:val="24"/>
              </w:rPr>
              <w:t>Group</w:t>
            </w:r>
          </w:p>
        </w:tc>
        <w:tc>
          <w:tcPr>
            <w:tcW w:w="1915" w:type="dxa"/>
          </w:tcPr>
          <w:p w:rsidR="00657D85" w:rsidRDefault="00657D85" w:rsidP="00657D85">
            <w:pPr>
              <w:rPr>
                <w:sz w:val="24"/>
                <w:szCs w:val="24"/>
              </w:rPr>
            </w:pPr>
            <w:r>
              <w:rPr>
                <w:sz w:val="24"/>
                <w:szCs w:val="24"/>
              </w:rPr>
              <w:t>0-Subcubes</w:t>
            </w:r>
          </w:p>
        </w:tc>
        <w:tc>
          <w:tcPr>
            <w:tcW w:w="1915" w:type="dxa"/>
          </w:tcPr>
          <w:p w:rsidR="00657D85" w:rsidRDefault="00657D85" w:rsidP="00657D85">
            <w:pPr>
              <w:rPr>
                <w:sz w:val="24"/>
                <w:szCs w:val="24"/>
              </w:rPr>
            </w:pPr>
            <w:r>
              <w:rPr>
                <w:sz w:val="24"/>
                <w:szCs w:val="24"/>
              </w:rPr>
              <w:t>1-Subcubes</w:t>
            </w:r>
          </w:p>
        </w:tc>
        <w:tc>
          <w:tcPr>
            <w:tcW w:w="1915" w:type="dxa"/>
          </w:tcPr>
          <w:p w:rsidR="00657D85" w:rsidRDefault="00657D85" w:rsidP="00657D85">
            <w:pPr>
              <w:rPr>
                <w:sz w:val="24"/>
                <w:szCs w:val="24"/>
              </w:rPr>
            </w:pPr>
            <w:r>
              <w:rPr>
                <w:sz w:val="24"/>
                <w:szCs w:val="24"/>
              </w:rPr>
              <w:t>2-Subcubes</w:t>
            </w:r>
          </w:p>
        </w:tc>
        <w:tc>
          <w:tcPr>
            <w:tcW w:w="1916" w:type="dxa"/>
          </w:tcPr>
          <w:p w:rsidR="00657D85" w:rsidRDefault="00657D85" w:rsidP="00657D85">
            <w:pPr>
              <w:rPr>
                <w:sz w:val="24"/>
                <w:szCs w:val="24"/>
              </w:rPr>
            </w:pPr>
            <w:r>
              <w:rPr>
                <w:sz w:val="24"/>
                <w:szCs w:val="24"/>
              </w:rPr>
              <w:t>3-Subcubes</w:t>
            </w:r>
          </w:p>
        </w:tc>
      </w:tr>
      <w:tr w:rsidR="00657D85" w:rsidTr="00657D85">
        <w:tc>
          <w:tcPr>
            <w:tcW w:w="1915" w:type="dxa"/>
          </w:tcPr>
          <w:p w:rsidR="00657D85" w:rsidRDefault="00657D85" w:rsidP="00657D85">
            <w:pPr>
              <w:rPr>
                <w:sz w:val="24"/>
                <w:szCs w:val="24"/>
              </w:rPr>
            </w:pPr>
            <w:r>
              <w:rPr>
                <w:sz w:val="24"/>
                <w:szCs w:val="24"/>
              </w:rPr>
              <w:t>G0</w:t>
            </w:r>
          </w:p>
        </w:tc>
        <w:tc>
          <w:tcPr>
            <w:tcW w:w="1915" w:type="dxa"/>
          </w:tcPr>
          <w:p w:rsidR="00657D85" w:rsidRDefault="00657D85" w:rsidP="00657D85">
            <w:pPr>
              <w:rPr>
                <w:sz w:val="24"/>
                <w:szCs w:val="24"/>
              </w:rPr>
            </w:pPr>
            <w:r>
              <w:rPr>
                <w:sz w:val="24"/>
                <w:szCs w:val="24"/>
              </w:rPr>
              <w:t>0</w:t>
            </w:r>
          </w:p>
        </w:tc>
        <w:tc>
          <w:tcPr>
            <w:tcW w:w="1915" w:type="dxa"/>
          </w:tcPr>
          <w:p w:rsidR="00657D85" w:rsidRDefault="00657D85" w:rsidP="00657D85">
            <w:pPr>
              <w:rPr>
                <w:sz w:val="24"/>
                <w:szCs w:val="24"/>
              </w:rPr>
            </w:pPr>
            <w:r>
              <w:rPr>
                <w:sz w:val="24"/>
                <w:szCs w:val="24"/>
              </w:rPr>
              <w:t>0</w:t>
            </w:r>
          </w:p>
        </w:tc>
        <w:tc>
          <w:tcPr>
            <w:tcW w:w="1915" w:type="dxa"/>
          </w:tcPr>
          <w:p w:rsidR="00657D85" w:rsidRDefault="00657D85" w:rsidP="00657D85">
            <w:pPr>
              <w:rPr>
                <w:sz w:val="24"/>
                <w:szCs w:val="24"/>
              </w:rPr>
            </w:pPr>
            <w:r>
              <w:rPr>
                <w:sz w:val="24"/>
                <w:szCs w:val="24"/>
              </w:rPr>
              <w:t>0</w:t>
            </w:r>
          </w:p>
        </w:tc>
        <w:tc>
          <w:tcPr>
            <w:tcW w:w="1916" w:type="dxa"/>
          </w:tcPr>
          <w:p w:rsidR="00657D85" w:rsidRDefault="00657D85" w:rsidP="00657D85">
            <w:pPr>
              <w:rPr>
                <w:sz w:val="24"/>
                <w:szCs w:val="24"/>
              </w:rPr>
            </w:pPr>
            <w:r>
              <w:rPr>
                <w:sz w:val="24"/>
                <w:szCs w:val="24"/>
              </w:rPr>
              <w:t>0</w:t>
            </w:r>
          </w:p>
        </w:tc>
      </w:tr>
      <w:tr w:rsidR="00657D85" w:rsidTr="00657D85">
        <w:tc>
          <w:tcPr>
            <w:tcW w:w="1915" w:type="dxa"/>
          </w:tcPr>
          <w:p w:rsidR="00657D85" w:rsidRDefault="00657D85" w:rsidP="00657D85">
            <w:pPr>
              <w:rPr>
                <w:sz w:val="24"/>
                <w:szCs w:val="24"/>
              </w:rPr>
            </w:pPr>
            <w:r>
              <w:rPr>
                <w:sz w:val="24"/>
                <w:szCs w:val="24"/>
              </w:rPr>
              <w:t>G1</w:t>
            </w:r>
          </w:p>
        </w:tc>
        <w:tc>
          <w:tcPr>
            <w:tcW w:w="1915" w:type="dxa"/>
          </w:tcPr>
          <w:p w:rsidR="00657D85" w:rsidRDefault="00657D85" w:rsidP="00657D85">
            <w:pPr>
              <w:rPr>
                <w:sz w:val="24"/>
                <w:szCs w:val="24"/>
              </w:rPr>
            </w:pPr>
            <w:r>
              <w:rPr>
                <w:sz w:val="24"/>
                <w:szCs w:val="24"/>
              </w:rPr>
              <w:t>3</w:t>
            </w:r>
          </w:p>
        </w:tc>
        <w:tc>
          <w:tcPr>
            <w:tcW w:w="1915" w:type="dxa"/>
          </w:tcPr>
          <w:p w:rsidR="00657D85" w:rsidRDefault="00657D85" w:rsidP="00657D85">
            <w:pPr>
              <w:rPr>
                <w:sz w:val="24"/>
                <w:szCs w:val="24"/>
              </w:rPr>
            </w:pPr>
            <w:r>
              <w:rPr>
                <w:sz w:val="24"/>
                <w:szCs w:val="24"/>
              </w:rPr>
              <w:t>0</w:t>
            </w:r>
          </w:p>
        </w:tc>
        <w:tc>
          <w:tcPr>
            <w:tcW w:w="1915" w:type="dxa"/>
          </w:tcPr>
          <w:p w:rsidR="00657D85" w:rsidRDefault="00657D85" w:rsidP="00657D85">
            <w:pPr>
              <w:rPr>
                <w:sz w:val="24"/>
                <w:szCs w:val="24"/>
              </w:rPr>
            </w:pPr>
            <w:r>
              <w:rPr>
                <w:sz w:val="24"/>
                <w:szCs w:val="24"/>
              </w:rPr>
              <w:t>0</w:t>
            </w:r>
          </w:p>
        </w:tc>
        <w:tc>
          <w:tcPr>
            <w:tcW w:w="1916" w:type="dxa"/>
          </w:tcPr>
          <w:p w:rsidR="00657D85" w:rsidRDefault="00657D85" w:rsidP="00657D85">
            <w:pPr>
              <w:rPr>
                <w:sz w:val="24"/>
                <w:szCs w:val="24"/>
              </w:rPr>
            </w:pPr>
            <w:r>
              <w:rPr>
                <w:sz w:val="24"/>
                <w:szCs w:val="24"/>
              </w:rPr>
              <w:t>0</w:t>
            </w:r>
          </w:p>
        </w:tc>
      </w:tr>
      <w:tr w:rsidR="00657D85" w:rsidTr="00657D85">
        <w:tc>
          <w:tcPr>
            <w:tcW w:w="1915" w:type="dxa"/>
          </w:tcPr>
          <w:p w:rsidR="00657D85" w:rsidRDefault="00657D85" w:rsidP="00657D85">
            <w:pPr>
              <w:rPr>
                <w:sz w:val="24"/>
                <w:szCs w:val="24"/>
              </w:rPr>
            </w:pPr>
            <w:r>
              <w:rPr>
                <w:sz w:val="24"/>
                <w:szCs w:val="24"/>
              </w:rPr>
              <w:t>G2</w:t>
            </w:r>
          </w:p>
        </w:tc>
        <w:tc>
          <w:tcPr>
            <w:tcW w:w="1915" w:type="dxa"/>
          </w:tcPr>
          <w:p w:rsidR="00657D85" w:rsidRDefault="00657D85" w:rsidP="00657D85">
            <w:pPr>
              <w:rPr>
                <w:sz w:val="24"/>
                <w:szCs w:val="24"/>
              </w:rPr>
            </w:pPr>
            <w:r>
              <w:rPr>
                <w:sz w:val="24"/>
                <w:szCs w:val="24"/>
              </w:rPr>
              <w:t>0</w:t>
            </w:r>
          </w:p>
        </w:tc>
        <w:tc>
          <w:tcPr>
            <w:tcW w:w="1915" w:type="dxa"/>
          </w:tcPr>
          <w:p w:rsidR="00657D85" w:rsidRDefault="00657D85" w:rsidP="00657D85">
            <w:pPr>
              <w:rPr>
                <w:sz w:val="24"/>
                <w:szCs w:val="24"/>
              </w:rPr>
            </w:pPr>
            <w:r>
              <w:rPr>
                <w:sz w:val="24"/>
                <w:szCs w:val="24"/>
              </w:rPr>
              <w:t>0</w:t>
            </w:r>
          </w:p>
        </w:tc>
        <w:tc>
          <w:tcPr>
            <w:tcW w:w="1915" w:type="dxa"/>
          </w:tcPr>
          <w:p w:rsidR="00657D85" w:rsidRDefault="00657D85" w:rsidP="00657D85">
            <w:pPr>
              <w:rPr>
                <w:sz w:val="24"/>
                <w:szCs w:val="24"/>
              </w:rPr>
            </w:pPr>
            <w:r>
              <w:rPr>
                <w:sz w:val="24"/>
                <w:szCs w:val="24"/>
              </w:rPr>
              <w:t>0</w:t>
            </w:r>
          </w:p>
        </w:tc>
        <w:tc>
          <w:tcPr>
            <w:tcW w:w="1916" w:type="dxa"/>
          </w:tcPr>
          <w:p w:rsidR="00657D85" w:rsidRDefault="00657D85" w:rsidP="00657D85">
            <w:pPr>
              <w:rPr>
                <w:sz w:val="24"/>
                <w:szCs w:val="24"/>
              </w:rPr>
            </w:pPr>
            <w:r>
              <w:rPr>
                <w:sz w:val="24"/>
                <w:szCs w:val="24"/>
              </w:rPr>
              <w:t>0</w:t>
            </w:r>
          </w:p>
        </w:tc>
      </w:tr>
      <w:tr w:rsidR="00657D85" w:rsidTr="00657D85">
        <w:tc>
          <w:tcPr>
            <w:tcW w:w="1915" w:type="dxa"/>
          </w:tcPr>
          <w:p w:rsidR="00657D85" w:rsidRDefault="00657D85" w:rsidP="00657D85">
            <w:pPr>
              <w:rPr>
                <w:sz w:val="24"/>
                <w:szCs w:val="24"/>
              </w:rPr>
            </w:pPr>
            <w:r>
              <w:rPr>
                <w:sz w:val="24"/>
                <w:szCs w:val="24"/>
              </w:rPr>
              <w:t>G3</w:t>
            </w:r>
          </w:p>
        </w:tc>
        <w:tc>
          <w:tcPr>
            <w:tcW w:w="1915" w:type="dxa"/>
          </w:tcPr>
          <w:p w:rsidR="00657D85" w:rsidRDefault="00657D85" w:rsidP="00657D85">
            <w:pPr>
              <w:rPr>
                <w:sz w:val="24"/>
                <w:szCs w:val="24"/>
              </w:rPr>
            </w:pPr>
            <w:r>
              <w:rPr>
                <w:sz w:val="24"/>
                <w:szCs w:val="24"/>
              </w:rPr>
              <w:t>1</w:t>
            </w:r>
          </w:p>
        </w:tc>
        <w:tc>
          <w:tcPr>
            <w:tcW w:w="1915" w:type="dxa"/>
          </w:tcPr>
          <w:p w:rsidR="00657D85" w:rsidRDefault="00657D85" w:rsidP="00657D85">
            <w:pPr>
              <w:rPr>
                <w:sz w:val="24"/>
                <w:szCs w:val="24"/>
              </w:rPr>
            </w:pPr>
            <w:r>
              <w:rPr>
                <w:sz w:val="24"/>
                <w:szCs w:val="24"/>
              </w:rPr>
              <w:t>0</w:t>
            </w:r>
          </w:p>
        </w:tc>
        <w:tc>
          <w:tcPr>
            <w:tcW w:w="1915" w:type="dxa"/>
          </w:tcPr>
          <w:p w:rsidR="00657D85" w:rsidRDefault="00657D85" w:rsidP="00657D85">
            <w:pPr>
              <w:rPr>
                <w:sz w:val="24"/>
                <w:szCs w:val="24"/>
              </w:rPr>
            </w:pPr>
            <w:r>
              <w:rPr>
                <w:sz w:val="24"/>
                <w:szCs w:val="24"/>
              </w:rPr>
              <w:t>0</w:t>
            </w:r>
          </w:p>
        </w:tc>
        <w:tc>
          <w:tcPr>
            <w:tcW w:w="1916" w:type="dxa"/>
          </w:tcPr>
          <w:p w:rsidR="00657D85" w:rsidRDefault="00657D85" w:rsidP="00657D85">
            <w:pPr>
              <w:rPr>
                <w:sz w:val="24"/>
                <w:szCs w:val="24"/>
              </w:rPr>
            </w:pPr>
            <w:r>
              <w:rPr>
                <w:sz w:val="24"/>
                <w:szCs w:val="24"/>
              </w:rPr>
              <w:t>0</w:t>
            </w:r>
          </w:p>
        </w:tc>
      </w:tr>
    </w:tbl>
    <w:p w:rsidR="00657D85" w:rsidRDefault="00657D85" w:rsidP="00657D85">
      <w:pPr>
        <w:rPr>
          <w:sz w:val="24"/>
          <w:szCs w:val="24"/>
        </w:rPr>
      </w:pPr>
    </w:p>
    <w:p w:rsidR="00657D85" w:rsidRDefault="00657D85" w:rsidP="00657D85">
      <w:pPr>
        <w:rPr>
          <w:sz w:val="24"/>
          <w:szCs w:val="24"/>
        </w:rPr>
      </w:pPr>
      <w:r>
        <w:rPr>
          <w:sz w:val="24"/>
          <w:szCs w:val="24"/>
        </w:rPr>
        <w:t xml:space="preserve">Sum of Products: </w:t>
      </w:r>
      <w:proofErr w:type="spellStart"/>
      <w:r>
        <w:rPr>
          <w:sz w:val="24"/>
          <w:szCs w:val="24"/>
        </w:rPr>
        <w:t>a’b’c</w:t>
      </w:r>
      <w:proofErr w:type="spellEnd"/>
      <w:r>
        <w:rPr>
          <w:sz w:val="24"/>
          <w:szCs w:val="24"/>
        </w:rPr>
        <w:t xml:space="preserve"> + </w:t>
      </w:r>
      <w:proofErr w:type="spellStart"/>
      <w:r>
        <w:rPr>
          <w:sz w:val="24"/>
          <w:szCs w:val="24"/>
        </w:rPr>
        <w:t>a’bc</w:t>
      </w:r>
      <w:proofErr w:type="spellEnd"/>
      <w:r>
        <w:rPr>
          <w:sz w:val="24"/>
          <w:szCs w:val="24"/>
        </w:rPr>
        <w:t xml:space="preserve">’ + </w:t>
      </w:r>
      <w:proofErr w:type="spellStart"/>
      <w:r>
        <w:rPr>
          <w:sz w:val="24"/>
          <w:szCs w:val="24"/>
        </w:rPr>
        <w:t>ab’c</w:t>
      </w:r>
      <w:proofErr w:type="spellEnd"/>
      <w:r>
        <w:rPr>
          <w:sz w:val="24"/>
          <w:szCs w:val="24"/>
        </w:rPr>
        <w:t>’</w:t>
      </w:r>
    </w:p>
    <w:p w:rsidR="00657D85" w:rsidRDefault="00657D85" w:rsidP="00657D85">
      <w:pPr>
        <w:rPr>
          <w:sz w:val="24"/>
          <w:szCs w:val="24"/>
        </w:rPr>
      </w:pPr>
      <w:r>
        <w:rPr>
          <w:sz w:val="24"/>
          <w:szCs w:val="24"/>
        </w:rPr>
        <w:t>Behavioral Description: Represents the functionality of the sum</w:t>
      </w:r>
    </w:p>
    <w:p w:rsidR="00657D85" w:rsidRDefault="00657D85" w:rsidP="00657D85">
      <w:pPr>
        <w:rPr>
          <w:sz w:val="24"/>
          <w:szCs w:val="24"/>
        </w:rPr>
      </w:pPr>
      <w:r>
        <w:rPr>
          <w:sz w:val="24"/>
          <w:szCs w:val="24"/>
        </w:rPr>
        <w:t xml:space="preserve"> </w:t>
      </w:r>
    </w:p>
    <w:p w:rsidR="00657D85" w:rsidRDefault="00657D85" w:rsidP="00657D85">
      <w:pPr>
        <w:rPr>
          <w:sz w:val="24"/>
          <w:szCs w:val="24"/>
        </w:rPr>
      </w:pPr>
      <w:proofErr w:type="gramStart"/>
      <w:r>
        <w:rPr>
          <w:sz w:val="24"/>
          <w:szCs w:val="24"/>
        </w:rPr>
        <w:t>ii</w:t>
      </w:r>
      <w:proofErr w:type="gramEnd"/>
      <w:r>
        <w:rPr>
          <w:sz w:val="24"/>
          <w:szCs w:val="24"/>
        </w:rPr>
        <w:t>.</w:t>
      </w:r>
    </w:p>
    <w:tbl>
      <w:tblPr>
        <w:tblStyle w:val="TableGrid"/>
        <w:tblW w:w="0" w:type="auto"/>
        <w:tblLook w:val="04A0" w:firstRow="1" w:lastRow="0" w:firstColumn="1" w:lastColumn="0" w:noHBand="0" w:noVBand="1"/>
      </w:tblPr>
      <w:tblGrid>
        <w:gridCol w:w="1915"/>
        <w:gridCol w:w="1915"/>
        <w:gridCol w:w="1915"/>
        <w:gridCol w:w="1915"/>
        <w:gridCol w:w="1916"/>
      </w:tblGrid>
      <w:tr w:rsidR="00657D85" w:rsidTr="009B7F34">
        <w:tc>
          <w:tcPr>
            <w:tcW w:w="1915" w:type="dxa"/>
          </w:tcPr>
          <w:p w:rsidR="00657D85" w:rsidRDefault="00657D85" w:rsidP="009B7F34">
            <w:pPr>
              <w:rPr>
                <w:sz w:val="24"/>
                <w:szCs w:val="24"/>
              </w:rPr>
            </w:pPr>
            <w:r>
              <w:rPr>
                <w:sz w:val="24"/>
                <w:szCs w:val="24"/>
              </w:rPr>
              <w:t>Group</w:t>
            </w:r>
          </w:p>
        </w:tc>
        <w:tc>
          <w:tcPr>
            <w:tcW w:w="1915" w:type="dxa"/>
          </w:tcPr>
          <w:p w:rsidR="00657D85" w:rsidRDefault="00657D85" w:rsidP="009B7F34">
            <w:pPr>
              <w:rPr>
                <w:sz w:val="24"/>
                <w:szCs w:val="24"/>
              </w:rPr>
            </w:pPr>
            <w:r>
              <w:rPr>
                <w:sz w:val="24"/>
                <w:szCs w:val="24"/>
              </w:rPr>
              <w:t>0-Subcubes</w:t>
            </w:r>
          </w:p>
        </w:tc>
        <w:tc>
          <w:tcPr>
            <w:tcW w:w="1915" w:type="dxa"/>
          </w:tcPr>
          <w:p w:rsidR="00657D85" w:rsidRDefault="00657D85" w:rsidP="009B7F34">
            <w:pPr>
              <w:rPr>
                <w:sz w:val="24"/>
                <w:szCs w:val="24"/>
              </w:rPr>
            </w:pPr>
            <w:r>
              <w:rPr>
                <w:sz w:val="24"/>
                <w:szCs w:val="24"/>
              </w:rPr>
              <w:t>1-Subcubes</w:t>
            </w:r>
          </w:p>
        </w:tc>
        <w:tc>
          <w:tcPr>
            <w:tcW w:w="1915" w:type="dxa"/>
          </w:tcPr>
          <w:p w:rsidR="00657D85" w:rsidRDefault="00657D85" w:rsidP="009B7F34">
            <w:pPr>
              <w:rPr>
                <w:sz w:val="24"/>
                <w:szCs w:val="24"/>
              </w:rPr>
            </w:pPr>
            <w:r>
              <w:rPr>
                <w:sz w:val="24"/>
                <w:szCs w:val="24"/>
              </w:rPr>
              <w:t>2-Subcubes</w:t>
            </w:r>
          </w:p>
        </w:tc>
        <w:tc>
          <w:tcPr>
            <w:tcW w:w="1916" w:type="dxa"/>
          </w:tcPr>
          <w:p w:rsidR="00657D85" w:rsidRDefault="00657D85" w:rsidP="009B7F34">
            <w:pPr>
              <w:rPr>
                <w:sz w:val="24"/>
                <w:szCs w:val="24"/>
              </w:rPr>
            </w:pPr>
            <w:r>
              <w:rPr>
                <w:sz w:val="24"/>
                <w:szCs w:val="24"/>
              </w:rPr>
              <w:t>3-Subcubes</w:t>
            </w:r>
          </w:p>
        </w:tc>
      </w:tr>
      <w:tr w:rsidR="00657D85" w:rsidTr="009B7F34">
        <w:tc>
          <w:tcPr>
            <w:tcW w:w="1915" w:type="dxa"/>
          </w:tcPr>
          <w:p w:rsidR="00657D85" w:rsidRDefault="00657D85" w:rsidP="009B7F34">
            <w:pPr>
              <w:rPr>
                <w:sz w:val="24"/>
                <w:szCs w:val="24"/>
              </w:rPr>
            </w:pPr>
            <w:r>
              <w:rPr>
                <w:sz w:val="24"/>
                <w:szCs w:val="24"/>
              </w:rPr>
              <w:t>G0</w:t>
            </w:r>
          </w:p>
        </w:tc>
        <w:tc>
          <w:tcPr>
            <w:tcW w:w="1915" w:type="dxa"/>
          </w:tcPr>
          <w:p w:rsidR="00657D85" w:rsidRDefault="00657D85" w:rsidP="009B7F34">
            <w:pPr>
              <w:rPr>
                <w:sz w:val="24"/>
                <w:szCs w:val="24"/>
              </w:rPr>
            </w:pPr>
            <w:r>
              <w:rPr>
                <w:sz w:val="24"/>
                <w:szCs w:val="24"/>
              </w:rPr>
              <w:t>0</w:t>
            </w:r>
          </w:p>
        </w:tc>
        <w:tc>
          <w:tcPr>
            <w:tcW w:w="1915" w:type="dxa"/>
          </w:tcPr>
          <w:p w:rsidR="00657D85" w:rsidRDefault="00657D85" w:rsidP="009B7F34">
            <w:pPr>
              <w:rPr>
                <w:sz w:val="24"/>
                <w:szCs w:val="24"/>
              </w:rPr>
            </w:pPr>
            <w:r>
              <w:rPr>
                <w:sz w:val="24"/>
                <w:szCs w:val="24"/>
              </w:rPr>
              <w:t>0</w:t>
            </w:r>
          </w:p>
        </w:tc>
        <w:tc>
          <w:tcPr>
            <w:tcW w:w="1915" w:type="dxa"/>
          </w:tcPr>
          <w:p w:rsidR="00657D85" w:rsidRDefault="00657D85" w:rsidP="009B7F34">
            <w:pPr>
              <w:rPr>
                <w:sz w:val="24"/>
                <w:szCs w:val="24"/>
              </w:rPr>
            </w:pPr>
            <w:r>
              <w:rPr>
                <w:sz w:val="24"/>
                <w:szCs w:val="24"/>
              </w:rPr>
              <w:t>0</w:t>
            </w:r>
          </w:p>
        </w:tc>
        <w:tc>
          <w:tcPr>
            <w:tcW w:w="1916" w:type="dxa"/>
          </w:tcPr>
          <w:p w:rsidR="00657D85" w:rsidRDefault="00657D85" w:rsidP="009B7F34">
            <w:pPr>
              <w:rPr>
                <w:sz w:val="24"/>
                <w:szCs w:val="24"/>
              </w:rPr>
            </w:pPr>
            <w:r>
              <w:rPr>
                <w:sz w:val="24"/>
                <w:szCs w:val="24"/>
              </w:rPr>
              <w:t>0</w:t>
            </w:r>
          </w:p>
        </w:tc>
      </w:tr>
      <w:tr w:rsidR="00657D85" w:rsidTr="009B7F34">
        <w:tc>
          <w:tcPr>
            <w:tcW w:w="1915" w:type="dxa"/>
          </w:tcPr>
          <w:p w:rsidR="00657D85" w:rsidRDefault="00657D85" w:rsidP="009B7F34">
            <w:pPr>
              <w:rPr>
                <w:sz w:val="24"/>
                <w:szCs w:val="24"/>
              </w:rPr>
            </w:pPr>
            <w:r>
              <w:rPr>
                <w:sz w:val="24"/>
                <w:szCs w:val="24"/>
              </w:rPr>
              <w:t>G1</w:t>
            </w:r>
          </w:p>
        </w:tc>
        <w:tc>
          <w:tcPr>
            <w:tcW w:w="1915" w:type="dxa"/>
          </w:tcPr>
          <w:p w:rsidR="00657D85" w:rsidRDefault="00657D85" w:rsidP="009B7F34">
            <w:pPr>
              <w:rPr>
                <w:sz w:val="24"/>
                <w:szCs w:val="24"/>
              </w:rPr>
            </w:pPr>
            <w:r>
              <w:rPr>
                <w:sz w:val="24"/>
                <w:szCs w:val="24"/>
              </w:rPr>
              <w:t>0</w:t>
            </w:r>
          </w:p>
        </w:tc>
        <w:tc>
          <w:tcPr>
            <w:tcW w:w="1915" w:type="dxa"/>
          </w:tcPr>
          <w:p w:rsidR="00657D85" w:rsidRDefault="00657D85" w:rsidP="009B7F34">
            <w:pPr>
              <w:rPr>
                <w:sz w:val="24"/>
                <w:szCs w:val="24"/>
              </w:rPr>
            </w:pPr>
            <w:r>
              <w:rPr>
                <w:sz w:val="24"/>
                <w:szCs w:val="24"/>
              </w:rPr>
              <w:t>0</w:t>
            </w:r>
          </w:p>
        </w:tc>
        <w:tc>
          <w:tcPr>
            <w:tcW w:w="1915" w:type="dxa"/>
          </w:tcPr>
          <w:p w:rsidR="00657D85" w:rsidRDefault="00657D85" w:rsidP="009B7F34">
            <w:pPr>
              <w:rPr>
                <w:sz w:val="24"/>
                <w:szCs w:val="24"/>
              </w:rPr>
            </w:pPr>
            <w:r>
              <w:rPr>
                <w:sz w:val="24"/>
                <w:szCs w:val="24"/>
              </w:rPr>
              <w:t>0</w:t>
            </w:r>
          </w:p>
        </w:tc>
        <w:tc>
          <w:tcPr>
            <w:tcW w:w="1916" w:type="dxa"/>
          </w:tcPr>
          <w:p w:rsidR="00657D85" w:rsidRDefault="00657D85" w:rsidP="009B7F34">
            <w:pPr>
              <w:rPr>
                <w:sz w:val="24"/>
                <w:szCs w:val="24"/>
              </w:rPr>
            </w:pPr>
            <w:r>
              <w:rPr>
                <w:sz w:val="24"/>
                <w:szCs w:val="24"/>
              </w:rPr>
              <w:t>0</w:t>
            </w:r>
          </w:p>
        </w:tc>
      </w:tr>
      <w:tr w:rsidR="00657D85" w:rsidTr="009B7F34">
        <w:tc>
          <w:tcPr>
            <w:tcW w:w="1915" w:type="dxa"/>
          </w:tcPr>
          <w:p w:rsidR="00657D85" w:rsidRDefault="00657D85" w:rsidP="009B7F34">
            <w:pPr>
              <w:rPr>
                <w:sz w:val="24"/>
                <w:szCs w:val="24"/>
              </w:rPr>
            </w:pPr>
            <w:r>
              <w:rPr>
                <w:sz w:val="24"/>
                <w:szCs w:val="24"/>
              </w:rPr>
              <w:t>G2</w:t>
            </w:r>
          </w:p>
        </w:tc>
        <w:tc>
          <w:tcPr>
            <w:tcW w:w="1915" w:type="dxa"/>
          </w:tcPr>
          <w:p w:rsidR="00657D85" w:rsidRDefault="00657D85" w:rsidP="009B7F34">
            <w:pPr>
              <w:rPr>
                <w:sz w:val="24"/>
                <w:szCs w:val="24"/>
              </w:rPr>
            </w:pPr>
            <w:r>
              <w:rPr>
                <w:sz w:val="24"/>
                <w:szCs w:val="24"/>
              </w:rPr>
              <w:t>3</w:t>
            </w:r>
          </w:p>
        </w:tc>
        <w:tc>
          <w:tcPr>
            <w:tcW w:w="1915" w:type="dxa"/>
          </w:tcPr>
          <w:p w:rsidR="00657D85" w:rsidRDefault="00657D85" w:rsidP="009B7F34">
            <w:pPr>
              <w:rPr>
                <w:sz w:val="24"/>
                <w:szCs w:val="24"/>
              </w:rPr>
            </w:pPr>
            <w:r>
              <w:rPr>
                <w:sz w:val="24"/>
                <w:szCs w:val="24"/>
              </w:rPr>
              <w:t>3</w:t>
            </w:r>
          </w:p>
        </w:tc>
        <w:tc>
          <w:tcPr>
            <w:tcW w:w="1915" w:type="dxa"/>
          </w:tcPr>
          <w:p w:rsidR="00657D85" w:rsidRDefault="00657D85" w:rsidP="009B7F34">
            <w:pPr>
              <w:rPr>
                <w:sz w:val="24"/>
                <w:szCs w:val="24"/>
              </w:rPr>
            </w:pPr>
            <w:r>
              <w:rPr>
                <w:sz w:val="24"/>
                <w:szCs w:val="24"/>
              </w:rPr>
              <w:t>0</w:t>
            </w:r>
          </w:p>
        </w:tc>
        <w:tc>
          <w:tcPr>
            <w:tcW w:w="1916" w:type="dxa"/>
          </w:tcPr>
          <w:p w:rsidR="00657D85" w:rsidRDefault="00657D85" w:rsidP="009B7F34">
            <w:pPr>
              <w:rPr>
                <w:sz w:val="24"/>
                <w:szCs w:val="24"/>
              </w:rPr>
            </w:pPr>
            <w:r>
              <w:rPr>
                <w:sz w:val="24"/>
                <w:szCs w:val="24"/>
              </w:rPr>
              <w:t>0</w:t>
            </w:r>
          </w:p>
        </w:tc>
      </w:tr>
      <w:tr w:rsidR="00657D85" w:rsidTr="009B7F34">
        <w:tc>
          <w:tcPr>
            <w:tcW w:w="1915" w:type="dxa"/>
          </w:tcPr>
          <w:p w:rsidR="00657D85" w:rsidRDefault="00657D85" w:rsidP="009B7F34">
            <w:pPr>
              <w:rPr>
                <w:sz w:val="24"/>
                <w:szCs w:val="24"/>
              </w:rPr>
            </w:pPr>
            <w:r>
              <w:rPr>
                <w:sz w:val="24"/>
                <w:szCs w:val="24"/>
              </w:rPr>
              <w:t>G3</w:t>
            </w:r>
          </w:p>
        </w:tc>
        <w:tc>
          <w:tcPr>
            <w:tcW w:w="1915" w:type="dxa"/>
          </w:tcPr>
          <w:p w:rsidR="00657D85" w:rsidRDefault="00657D85" w:rsidP="009B7F34">
            <w:pPr>
              <w:rPr>
                <w:sz w:val="24"/>
                <w:szCs w:val="24"/>
              </w:rPr>
            </w:pPr>
            <w:r>
              <w:rPr>
                <w:sz w:val="24"/>
                <w:szCs w:val="24"/>
              </w:rPr>
              <w:t>1</w:t>
            </w:r>
          </w:p>
        </w:tc>
        <w:tc>
          <w:tcPr>
            <w:tcW w:w="1915" w:type="dxa"/>
          </w:tcPr>
          <w:p w:rsidR="00657D85" w:rsidRDefault="00657D85" w:rsidP="009B7F34">
            <w:pPr>
              <w:rPr>
                <w:sz w:val="24"/>
                <w:szCs w:val="24"/>
              </w:rPr>
            </w:pPr>
            <w:r>
              <w:rPr>
                <w:sz w:val="24"/>
                <w:szCs w:val="24"/>
              </w:rPr>
              <w:t>0</w:t>
            </w:r>
          </w:p>
        </w:tc>
        <w:tc>
          <w:tcPr>
            <w:tcW w:w="1915" w:type="dxa"/>
          </w:tcPr>
          <w:p w:rsidR="00657D85" w:rsidRDefault="00657D85" w:rsidP="009B7F34">
            <w:pPr>
              <w:rPr>
                <w:sz w:val="24"/>
                <w:szCs w:val="24"/>
              </w:rPr>
            </w:pPr>
            <w:r>
              <w:rPr>
                <w:sz w:val="24"/>
                <w:szCs w:val="24"/>
              </w:rPr>
              <w:t>0</w:t>
            </w:r>
          </w:p>
        </w:tc>
        <w:tc>
          <w:tcPr>
            <w:tcW w:w="1916" w:type="dxa"/>
          </w:tcPr>
          <w:p w:rsidR="00657D85" w:rsidRDefault="00657D85" w:rsidP="009B7F34">
            <w:pPr>
              <w:rPr>
                <w:sz w:val="24"/>
                <w:szCs w:val="24"/>
              </w:rPr>
            </w:pPr>
            <w:r>
              <w:rPr>
                <w:sz w:val="24"/>
                <w:szCs w:val="24"/>
              </w:rPr>
              <w:t>0</w:t>
            </w:r>
          </w:p>
        </w:tc>
      </w:tr>
    </w:tbl>
    <w:p w:rsidR="00657D85" w:rsidRDefault="00657D85" w:rsidP="00657D85">
      <w:pPr>
        <w:rPr>
          <w:sz w:val="24"/>
          <w:szCs w:val="24"/>
        </w:rPr>
      </w:pPr>
    </w:p>
    <w:p w:rsidR="00657D85" w:rsidRDefault="00657D85" w:rsidP="00657D85">
      <w:pPr>
        <w:rPr>
          <w:sz w:val="24"/>
          <w:szCs w:val="24"/>
        </w:rPr>
      </w:pPr>
      <w:r>
        <w:rPr>
          <w:sz w:val="24"/>
          <w:szCs w:val="24"/>
        </w:rPr>
        <w:t xml:space="preserve">Sum of Products: </w:t>
      </w:r>
      <w:proofErr w:type="spellStart"/>
      <w:proofErr w:type="gramStart"/>
      <w:r>
        <w:rPr>
          <w:sz w:val="24"/>
          <w:szCs w:val="24"/>
        </w:rPr>
        <w:t>bc</w:t>
      </w:r>
      <w:proofErr w:type="spellEnd"/>
      <w:proofErr w:type="gramEnd"/>
      <w:r>
        <w:rPr>
          <w:sz w:val="24"/>
          <w:szCs w:val="24"/>
        </w:rPr>
        <w:t xml:space="preserve"> + ac + </w:t>
      </w:r>
      <w:proofErr w:type="spellStart"/>
      <w:r>
        <w:rPr>
          <w:sz w:val="24"/>
          <w:szCs w:val="24"/>
        </w:rPr>
        <w:t>ab</w:t>
      </w:r>
      <w:proofErr w:type="spellEnd"/>
    </w:p>
    <w:p w:rsidR="00657D85" w:rsidRDefault="00657D85" w:rsidP="00657D85">
      <w:pPr>
        <w:rPr>
          <w:sz w:val="24"/>
          <w:szCs w:val="24"/>
        </w:rPr>
      </w:pPr>
      <w:r>
        <w:rPr>
          <w:sz w:val="24"/>
          <w:szCs w:val="24"/>
        </w:rPr>
        <w:t>Behavioral Description: Represents the functionality of the carry</w:t>
      </w:r>
    </w:p>
    <w:p w:rsidR="00657D85" w:rsidRDefault="00657D85" w:rsidP="00657D85">
      <w:pPr>
        <w:rPr>
          <w:sz w:val="24"/>
          <w:szCs w:val="24"/>
        </w:rPr>
      </w:pPr>
    </w:p>
    <w:p w:rsidR="00657D85" w:rsidRDefault="00657D85" w:rsidP="00657D85">
      <w:pPr>
        <w:rPr>
          <w:sz w:val="24"/>
          <w:szCs w:val="24"/>
        </w:rPr>
      </w:pPr>
      <w:proofErr w:type="gramStart"/>
      <w:r>
        <w:rPr>
          <w:sz w:val="24"/>
          <w:szCs w:val="24"/>
        </w:rPr>
        <w:t>iii</w:t>
      </w:r>
      <w:proofErr w:type="gramEnd"/>
      <w:r>
        <w:rPr>
          <w:sz w:val="24"/>
          <w:szCs w:val="24"/>
        </w:rPr>
        <w:t>.</w:t>
      </w:r>
    </w:p>
    <w:tbl>
      <w:tblPr>
        <w:tblStyle w:val="TableGrid"/>
        <w:tblW w:w="0" w:type="auto"/>
        <w:tblLook w:val="04A0" w:firstRow="1" w:lastRow="0" w:firstColumn="1" w:lastColumn="0" w:noHBand="0" w:noVBand="1"/>
      </w:tblPr>
      <w:tblGrid>
        <w:gridCol w:w="1915"/>
        <w:gridCol w:w="1915"/>
        <w:gridCol w:w="1915"/>
        <w:gridCol w:w="1915"/>
        <w:gridCol w:w="1916"/>
      </w:tblGrid>
      <w:tr w:rsidR="00657D85" w:rsidTr="009B7F34">
        <w:tc>
          <w:tcPr>
            <w:tcW w:w="1915" w:type="dxa"/>
          </w:tcPr>
          <w:p w:rsidR="00657D85" w:rsidRDefault="00657D85" w:rsidP="009B7F34">
            <w:pPr>
              <w:rPr>
                <w:sz w:val="24"/>
                <w:szCs w:val="24"/>
              </w:rPr>
            </w:pPr>
            <w:r>
              <w:rPr>
                <w:sz w:val="24"/>
                <w:szCs w:val="24"/>
              </w:rPr>
              <w:t>Group</w:t>
            </w:r>
          </w:p>
        </w:tc>
        <w:tc>
          <w:tcPr>
            <w:tcW w:w="1915" w:type="dxa"/>
          </w:tcPr>
          <w:p w:rsidR="00657D85" w:rsidRDefault="00657D85" w:rsidP="009B7F34">
            <w:pPr>
              <w:rPr>
                <w:sz w:val="24"/>
                <w:szCs w:val="24"/>
              </w:rPr>
            </w:pPr>
            <w:r>
              <w:rPr>
                <w:sz w:val="24"/>
                <w:szCs w:val="24"/>
              </w:rPr>
              <w:t>0-Subcubes</w:t>
            </w:r>
          </w:p>
        </w:tc>
        <w:tc>
          <w:tcPr>
            <w:tcW w:w="1915" w:type="dxa"/>
          </w:tcPr>
          <w:p w:rsidR="00657D85" w:rsidRDefault="00657D85" w:rsidP="009B7F34">
            <w:pPr>
              <w:rPr>
                <w:sz w:val="24"/>
                <w:szCs w:val="24"/>
              </w:rPr>
            </w:pPr>
            <w:r>
              <w:rPr>
                <w:sz w:val="24"/>
                <w:szCs w:val="24"/>
              </w:rPr>
              <w:t>1-Subcubes</w:t>
            </w:r>
          </w:p>
        </w:tc>
        <w:tc>
          <w:tcPr>
            <w:tcW w:w="1915" w:type="dxa"/>
          </w:tcPr>
          <w:p w:rsidR="00657D85" w:rsidRDefault="00657D85" w:rsidP="009B7F34">
            <w:pPr>
              <w:rPr>
                <w:sz w:val="24"/>
                <w:szCs w:val="24"/>
              </w:rPr>
            </w:pPr>
            <w:r>
              <w:rPr>
                <w:sz w:val="24"/>
                <w:szCs w:val="24"/>
              </w:rPr>
              <w:t>2-Subcubes</w:t>
            </w:r>
          </w:p>
        </w:tc>
        <w:tc>
          <w:tcPr>
            <w:tcW w:w="1916" w:type="dxa"/>
          </w:tcPr>
          <w:p w:rsidR="00657D85" w:rsidRDefault="00657D85" w:rsidP="009B7F34">
            <w:pPr>
              <w:rPr>
                <w:sz w:val="24"/>
                <w:szCs w:val="24"/>
              </w:rPr>
            </w:pPr>
            <w:r>
              <w:rPr>
                <w:sz w:val="24"/>
                <w:szCs w:val="24"/>
              </w:rPr>
              <w:t>3-Subcubes</w:t>
            </w:r>
          </w:p>
        </w:tc>
      </w:tr>
      <w:tr w:rsidR="00657D85" w:rsidTr="009B7F34">
        <w:tc>
          <w:tcPr>
            <w:tcW w:w="1915" w:type="dxa"/>
          </w:tcPr>
          <w:p w:rsidR="00657D85" w:rsidRDefault="00657D85" w:rsidP="009B7F34">
            <w:pPr>
              <w:rPr>
                <w:sz w:val="24"/>
                <w:szCs w:val="24"/>
              </w:rPr>
            </w:pPr>
            <w:r>
              <w:rPr>
                <w:sz w:val="24"/>
                <w:szCs w:val="24"/>
              </w:rPr>
              <w:t>G0</w:t>
            </w:r>
          </w:p>
        </w:tc>
        <w:tc>
          <w:tcPr>
            <w:tcW w:w="1915" w:type="dxa"/>
          </w:tcPr>
          <w:p w:rsidR="00657D85" w:rsidRDefault="00657D85" w:rsidP="009B7F34">
            <w:pPr>
              <w:rPr>
                <w:sz w:val="24"/>
                <w:szCs w:val="24"/>
              </w:rPr>
            </w:pPr>
            <w:r>
              <w:rPr>
                <w:sz w:val="24"/>
                <w:szCs w:val="24"/>
              </w:rPr>
              <w:t>0</w:t>
            </w:r>
          </w:p>
        </w:tc>
        <w:tc>
          <w:tcPr>
            <w:tcW w:w="1915" w:type="dxa"/>
          </w:tcPr>
          <w:p w:rsidR="00657D85" w:rsidRDefault="00657D85" w:rsidP="009B7F34">
            <w:pPr>
              <w:rPr>
                <w:sz w:val="24"/>
                <w:szCs w:val="24"/>
              </w:rPr>
            </w:pPr>
            <w:r>
              <w:rPr>
                <w:sz w:val="24"/>
                <w:szCs w:val="24"/>
              </w:rPr>
              <w:t>0</w:t>
            </w:r>
          </w:p>
        </w:tc>
        <w:tc>
          <w:tcPr>
            <w:tcW w:w="1915" w:type="dxa"/>
          </w:tcPr>
          <w:p w:rsidR="00657D85" w:rsidRDefault="00657D85" w:rsidP="009B7F34">
            <w:pPr>
              <w:rPr>
                <w:sz w:val="24"/>
                <w:szCs w:val="24"/>
              </w:rPr>
            </w:pPr>
            <w:r>
              <w:rPr>
                <w:sz w:val="24"/>
                <w:szCs w:val="24"/>
              </w:rPr>
              <w:t>0</w:t>
            </w:r>
          </w:p>
        </w:tc>
        <w:tc>
          <w:tcPr>
            <w:tcW w:w="1916" w:type="dxa"/>
          </w:tcPr>
          <w:p w:rsidR="00657D85" w:rsidRDefault="00657D85" w:rsidP="009B7F34">
            <w:pPr>
              <w:rPr>
                <w:sz w:val="24"/>
                <w:szCs w:val="24"/>
              </w:rPr>
            </w:pPr>
            <w:r>
              <w:rPr>
                <w:sz w:val="24"/>
                <w:szCs w:val="24"/>
              </w:rPr>
              <w:t>0</w:t>
            </w:r>
          </w:p>
        </w:tc>
      </w:tr>
      <w:tr w:rsidR="00657D85" w:rsidTr="009B7F34">
        <w:tc>
          <w:tcPr>
            <w:tcW w:w="1915" w:type="dxa"/>
          </w:tcPr>
          <w:p w:rsidR="00657D85" w:rsidRDefault="00657D85" w:rsidP="009B7F34">
            <w:pPr>
              <w:rPr>
                <w:sz w:val="24"/>
                <w:szCs w:val="24"/>
              </w:rPr>
            </w:pPr>
            <w:r>
              <w:rPr>
                <w:sz w:val="24"/>
                <w:szCs w:val="24"/>
              </w:rPr>
              <w:t>G1</w:t>
            </w:r>
          </w:p>
        </w:tc>
        <w:tc>
          <w:tcPr>
            <w:tcW w:w="1915" w:type="dxa"/>
          </w:tcPr>
          <w:p w:rsidR="00657D85" w:rsidRDefault="00657D85" w:rsidP="009B7F34">
            <w:pPr>
              <w:rPr>
                <w:sz w:val="24"/>
                <w:szCs w:val="24"/>
              </w:rPr>
            </w:pPr>
            <w:r>
              <w:rPr>
                <w:sz w:val="24"/>
                <w:szCs w:val="24"/>
              </w:rPr>
              <w:t>2</w:t>
            </w:r>
          </w:p>
        </w:tc>
        <w:tc>
          <w:tcPr>
            <w:tcW w:w="1915" w:type="dxa"/>
          </w:tcPr>
          <w:p w:rsidR="00657D85" w:rsidRDefault="00657D85" w:rsidP="009B7F34">
            <w:pPr>
              <w:rPr>
                <w:sz w:val="24"/>
                <w:szCs w:val="24"/>
              </w:rPr>
            </w:pPr>
            <w:r>
              <w:rPr>
                <w:sz w:val="24"/>
                <w:szCs w:val="24"/>
              </w:rPr>
              <w:t>2</w:t>
            </w:r>
          </w:p>
        </w:tc>
        <w:tc>
          <w:tcPr>
            <w:tcW w:w="1915" w:type="dxa"/>
          </w:tcPr>
          <w:p w:rsidR="00657D85" w:rsidRDefault="00657D85" w:rsidP="009B7F34">
            <w:pPr>
              <w:rPr>
                <w:sz w:val="24"/>
                <w:szCs w:val="24"/>
              </w:rPr>
            </w:pPr>
            <w:r>
              <w:rPr>
                <w:sz w:val="24"/>
                <w:szCs w:val="24"/>
              </w:rPr>
              <w:t>0</w:t>
            </w:r>
          </w:p>
        </w:tc>
        <w:tc>
          <w:tcPr>
            <w:tcW w:w="1916" w:type="dxa"/>
          </w:tcPr>
          <w:p w:rsidR="00657D85" w:rsidRDefault="00657D85" w:rsidP="009B7F34">
            <w:pPr>
              <w:rPr>
                <w:sz w:val="24"/>
                <w:szCs w:val="24"/>
              </w:rPr>
            </w:pPr>
            <w:r>
              <w:rPr>
                <w:sz w:val="24"/>
                <w:szCs w:val="24"/>
              </w:rPr>
              <w:t>0</w:t>
            </w:r>
          </w:p>
        </w:tc>
      </w:tr>
      <w:tr w:rsidR="00657D85" w:rsidTr="009B7F34">
        <w:tc>
          <w:tcPr>
            <w:tcW w:w="1915" w:type="dxa"/>
          </w:tcPr>
          <w:p w:rsidR="00657D85" w:rsidRDefault="00657D85" w:rsidP="009B7F34">
            <w:pPr>
              <w:rPr>
                <w:sz w:val="24"/>
                <w:szCs w:val="24"/>
              </w:rPr>
            </w:pPr>
            <w:r>
              <w:rPr>
                <w:sz w:val="24"/>
                <w:szCs w:val="24"/>
              </w:rPr>
              <w:t>G2</w:t>
            </w:r>
          </w:p>
        </w:tc>
        <w:tc>
          <w:tcPr>
            <w:tcW w:w="1915" w:type="dxa"/>
          </w:tcPr>
          <w:p w:rsidR="00657D85" w:rsidRDefault="00657D85" w:rsidP="009B7F34">
            <w:pPr>
              <w:rPr>
                <w:sz w:val="24"/>
                <w:szCs w:val="24"/>
              </w:rPr>
            </w:pPr>
            <w:r>
              <w:rPr>
                <w:sz w:val="24"/>
                <w:szCs w:val="24"/>
              </w:rPr>
              <w:t>1</w:t>
            </w:r>
          </w:p>
        </w:tc>
        <w:tc>
          <w:tcPr>
            <w:tcW w:w="1915" w:type="dxa"/>
          </w:tcPr>
          <w:p w:rsidR="00657D85" w:rsidRDefault="00657D85" w:rsidP="009B7F34">
            <w:pPr>
              <w:rPr>
                <w:sz w:val="24"/>
                <w:szCs w:val="24"/>
              </w:rPr>
            </w:pPr>
            <w:r>
              <w:rPr>
                <w:sz w:val="24"/>
                <w:szCs w:val="24"/>
              </w:rPr>
              <w:t>1</w:t>
            </w:r>
          </w:p>
        </w:tc>
        <w:tc>
          <w:tcPr>
            <w:tcW w:w="1915" w:type="dxa"/>
          </w:tcPr>
          <w:p w:rsidR="00657D85" w:rsidRDefault="00657D85" w:rsidP="009B7F34">
            <w:pPr>
              <w:rPr>
                <w:sz w:val="24"/>
                <w:szCs w:val="24"/>
              </w:rPr>
            </w:pPr>
            <w:r>
              <w:rPr>
                <w:sz w:val="24"/>
                <w:szCs w:val="24"/>
              </w:rPr>
              <w:t>0</w:t>
            </w:r>
          </w:p>
        </w:tc>
        <w:tc>
          <w:tcPr>
            <w:tcW w:w="1916" w:type="dxa"/>
          </w:tcPr>
          <w:p w:rsidR="00657D85" w:rsidRDefault="00657D85" w:rsidP="009B7F34">
            <w:pPr>
              <w:rPr>
                <w:sz w:val="24"/>
                <w:szCs w:val="24"/>
              </w:rPr>
            </w:pPr>
            <w:r>
              <w:rPr>
                <w:sz w:val="24"/>
                <w:szCs w:val="24"/>
              </w:rPr>
              <w:t>0</w:t>
            </w:r>
          </w:p>
        </w:tc>
      </w:tr>
      <w:tr w:rsidR="00657D85" w:rsidTr="009B7F34">
        <w:tc>
          <w:tcPr>
            <w:tcW w:w="1915" w:type="dxa"/>
          </w:tcPr>
          <w:p w:rsidR="00657D85" w:rsidRDefault="00657D85" w:rsidP="009B7F34">
            <w:pPr>
              <w:rPr>
                <w:sz w:val="24"/>
                <w:szCs w:val="24"/>
              </w:rPr>
            </w:pPr>
            <w:r>
              <w:rPr>
                <w:sz w:val="24"/>
                <w:szCs w:val="24"/>
              </w:rPr>
              <w:t>G3</w:t>
            </w:r>
          </w:p>
        </w:tc>
        <w:tc>
          <w:tcPr>
            <w:tcW w:w="1915" w:type="dxa"/>
          </w:tcPr>
          <w:p w:rsidR="00657D85" w:rsidRDefault="00657D85" w:rsidP="009B7F34">
            <w:pPr>
              <w:rPr>
                <w:sz w:val="24"/>
                <w:szCs w:val="24"/>
              </w:rPr>
            </w:pPr>
            <w:r>
              <w:rPr>
                <w:sz w:val="24"/>
                <w:szCs w:val="24"/>
              </w:rPr>
              <w:t>1</w:t>
            </w:r>
          </w:p>
        </w:tc>
        <w:tc>
          <w:tcPr>
            <w:tcW w:w="1915" w:type="dxa"/>
          </w:tcPr>
          <w:p w:rsidR="00657D85" w:rsidRDefault="00657D85" w:rsidP="009B7F34">
            <w:pPr>
              <w:rPr>
                <w:sz w:val="24"/>
                <w:szCs w:val="24"/>
              </w:rPr>
            </w:pPr>
            <w:r>
              <w:rPr>
                <w:sz w:val="24"/>
                <w:szCs w:val="24"/>
              </w:rPr>
              <w:t>0</w:t>
            </w:r>
          </w:p>
        </w:tc>
        <w:tc>
          <w:tcPr>
            <w:tcW w:w="1915" w:type="dxa"/>
          </w:tcPr>
          <w:p w:rsidR="00657D85" w:rsidRDefault="00657D85" w:rsidP="009B7F34">
            <w:pPr>
              <w:rPr>
                <w:sz w:val="24"/>
                <w:szCs w:val="24"/>
              </w:rPr>
            </w:pPr>
            <w:r>
              <w:rPr>
                <w:sz w:val="24"/>
                <w:szCs w:val="24"/>
              </w:rPr>
              <w:t>0</w:t>
            </w:r>
          </w:p>
        </w:tc>
        <w:tc>
          <w:tcPr>
            <w:tcW w:w="1916" w:type="dxa"/>
          </w:tcPr>
          <w:p w:rsidR="00657D85" w:rsidRDefault="00657D85" w:rsidP="009B7F34">
            <w:pPr>
              <w:rPr>
                <w:sz w:val="24"/>
                <w:szCs w:val="24"/>
              </w:rPr>
            </w:pPr>
            <w:r>
              <w:rPr>
                <w:sz w:val="24"/>
                <w:szCs w:val="24"/>
              </w:rPr>
              <w:t>0</w:t>
            </w:r>
          </w:p>
        </w:tc>
      </w:tr>
    </w:tbl>
    <w:p w:rsidR="00657D85" w:rsidRDefault="00657D85" w:rsidP="00657D85">
      <w:pPr>
        <w:rPr>
          <w:sz w:val="24"/>
          <w:szCs w:val="24"/>
        </w:rPr>
      </w:pPr>
    </w:p>
    <w:p w:rsidR="00657D85" w:rsidRDefault="00657D85" w:rsidP="00657D85">
      <w:pPr>
        <w:rPr>
          <w:sz w:val="24"/>
          <w:szCs w:val="24"/>
        </w:rPr>
      </w:pPr>
      <w:r>
        <w:rPr>
          <w:sz w:val="24"/>
          <w:szCs w:val="24"/>
        </w:rPr>
        <w:t xml:space="preserve">Sum of Products: ac’ + </w:t>
      </w:r>
      <w:proofErr w:type="spellStart"/>
      <w:r>
        <w:rPr>
          <w:sz w:val="24"/>
          <w:szCs w:val="24"/>
        </w:rPr>
        <w:t>bc</w:t>
      </w:r>
      <w:proofErr w:type="spellEnd"/>
      <w:r>
        <w:rPr>
          <w:sz w:val="24"/>
          <w:szCs w:val="24"/>
        </w:rPr>
        <w:t xml:space="preserve">’ + </w:t>
      </w:r>
      <w:proofErr w:type="spellStart"/>
      <w:r>
        <w:rPr>
          <w:sz w:val="24"/>
          <w:szCs w:val="24"/>
        </w:rPr>
        <w:t>ab</w:t>
      </w:r>
      <w:proofErr w:type="spellEnd"/>
    </w:p>
    <w:p w:rsidR="00657D85" w:rsidRDefault="00657D85" w:rsidP="00657D85">
      <w:pPr>
        <w:rPr>
          <w:sz w:val="24"/>
          <w:szCs w:val="24"/>
        </w:rPr>
      </w:pPr>
      <w:r>
        <w:rPr>
          <w:sz w:val="24"/>
          <w:szCs w:val="24"/>
        </w:rPr>
        <w:t>Behavioral Description: Represents the functionality of a borrow out</w:t>
      </w:r>
    </w:p>
    <w:p w:rsidR="00657D85" w:rsidRDefault="00657D85" w:rsidP="00657D85">
      <w:pPr>
        <w:rPr>
          <w:sz w:val="24"/>
          <w:szCs w:val="24"/>
        </w:rPr>
      </w:pPr>
      <w:r>
        <w:rPr>
          <w:sz w:val="24"/>
          <w:szCs w:val="24"/>
        </w:rPr>
        <w:tab/>
      </w:r>
    </w:p>
    <w:p w:rsidR="00657D85" w:rsidRDefault="00657D85" w:rsidP="00657D85">
      <w:pPr>
        <w:rPr>
          <w:sz w:val="24"/>
          <w:szCs w:val="24"/>
        </w:rPr>
      </w:pPr>
      <w:r>
        <w:rPr>
          <w:sz w:val="24"/>
          <w:szCs w:val="24"/>
        </w:rPr>
        <w:t>Part B)</w:t>
      </w:r>
    </w:p>
    <w:p w:rsidR="00657D85" w:rsidRDefault="00657D85" w:rsidP="00657D85">
      <w:pPr>
        <w:rPr>
          <w:sz w:val="24"/>
          <w:szCs w:val="24"/>
        </w:rPr>
      </w:pPr>
      <w:r>
        <w:rPr>
          <w:sz w:val="24"/>
          <w:szCs w:val="24"/>
        </w:rPr>
        <w:t xml:space="preserve">The sum function can be represented by an XOR of all of the respective inputs. Namely, </w:t>
      </w:r>
    </w:p>
    <w:p w:rsidR="00657D85" w:rsidRDefault="00657D85" w:rsidP="00657D85">
      <w:pPr>
        <w:rPr>
          <w:sz w:val="24"/>
          <w:szCs w:val="24"/>
        </w:rPr>
      </w:pPr>
      <w:r>
        <w:rPr>
          <w:sz w:val="24"/>
          <w:szCs w:val="24"/>
        </w:rPr>
        <w:t xml:space="preserve">Sum = </w:t>
      </w:r>
      <w:proofErr w:type="spellStart"/>
      <w:r>
        <w:rPr>
          <w:sz w:val="24"/>
          <w:szCs w:val="24"/>
        </w:rPr>
        <w:t>C</w:t>
      </w:r>
      <w:r>
        <w:rPr>
          <w:sz w:val="24"/>
          <w:szCs w:val="24"/>
          <w:vertAlign w:val="subscript"/>
        </w:rPr>
        <w:t>in</w:t>
      </w:r>
      <w:proofErr w:type="spellEnd"/>
      <w:r>
        <w:rPr>
          <w:sz w:val="24"/>
          <w:szCs w:val="24"/>
        </w:rPr>
        <w:t xml:space="preserve"> ^ D</w:t>
      </w:r>
      <w:r>
        <w:rPr>
          <w:sz w:val="24"/>
          <w:szCs w:val="24"/>
          <w:vertAlign w:val="subscript"/>
        </w:rPr>
        <w:t>in</w:t>
      </w:r>
      <w:r>
        <w:rPr>
          <w:sz w:val="24"/>
          <w:szCs w:val="24"/>
        </w:rPr>
        <w:t xml:space="preserve"> ^ V ^ W ^ X ^ Y ^ Z where “^” denotes the XOR operator. </w:t>
      </w:r>
    </w:p>
    <w:p w:rsidR="00250CEC" w:rsidRDefault="00657D85" w:rsidP="00657D85">
      <w:pPr>
        <w:rPr>
          <w:sz w:val="24"/>
          <w:szCs w:val="24"/>
        </w:rPr>
      </w:pPr>
      <w:r>
        <w:rPr>
          <w:sz w:val="24"/>
          <w:szCs w:val="24"/>
        </w:rPr>
        <w:t>This function is only true for an odd number of 1’s in the string, implying that groups G1, G3, G5 and G7</w:t>
      </w:r>
      <w:r w:rsidR="00250CEC">
        <w:rPr>
          <w:sz w:val="24"/>
          <w:szCs w:val="24"/>
        </w:rPr>
        <w:t xml:space="preserve"> are the only groups which contain prime </w:t>
      </w:r>
      <w:proofErr w:type="spellStart"/>
      <w:r w:rsidR="00250CEC">
        <w:rPr>
          <w:sz w:val="24"/>
          <w:szCs w:val="24"/>
        </w:rPr>
        <w:t>implicants</w:t>
      </w:r>
      <w:proofErr w:type="spellEnd"/>
      <w:r w:rsidR="00250CEC">
        <w:rPr>
          <w:sz w:val="24"/>
          <w:szCs w:val="24"/>
        </w:rPr>
        <w:t xml:space="preserve"> in </w:t>
      </w:r>
      <w:proofErr w:type="spellStart"/>
      <w:r w:rsidR="00250CEC">
        <w:rPr>
          <w:sz w:val="24"/>
          <w:szCs w:val="24"/>
        </w:rPr>
        <w:t>Subcube</w:t>
      </w:r>
      <w:proofErr w:type="spellEnd"/>
      <w:r w:rsidR="00250CEC">
        <w:rPr>
          <w:sz w:val="24"/>
          <w:szCs w:val="24"/>
        </w:rPr>
        <w:t xml:space="preserve"> 0 because each group has no adjacent groups. </w:t>
      </w:r>
    </w:p>
    <w:p w:rsidR="00250CEC" w:rsidRDefault="00250CEC" w:rsidP="00657D85">
      <w:pPr>
        <w:rPr>
          <w:sz w:val="24"/>
          <w:szCs w:val="24"/>
        </w:rPr>
      </w:pPr>
      <w:r>
        <w:rPr>
          <w:sz w:val="24"/>
          <w:szCs w:val="24"/>
        </w:rPr>
        <w:t xml:space="preserve">The total </w:t>
      </w:r>
      <w:proofErr w:type="gramStart"/>
      <w:r>
        <w:rPr>
          <w:sz w:val="24"/>
          <w:szCs w:val="24"/>
        </w:rPr>
        <w:t xml:space="preserve">number of prime </w:t>
      </w:r>
      <w:proofErr w:type="spellStart"/>
      <w:r>
        <w:rPr>
          <w:sz w:val="24"/>
          <w:szCs w:val="24"/>
        </w:rPr>
        <w:t>implicants</w:t>
      </w:r>
      <w:proofErr w:type="spellEnd"/>
      <w:r>
        <w:rPr>
          <w:sz w:val="24"/>
          <w:szCs w:val="24"/>
        </w:rPr>
        <w:t xml:space="preserve"> are</w:t>
      </w:r>
      <w:proofErr w:type="gramEnd"/>
      <w:r>
        <w:rPr>
          <w:sz w:val="24"/>
          <w:szCs w:val="24"/>
        </w:rPr>
        <w:t xml:space="preserve"> as follows</w:t>
      </w:r>
    </w:p>
    <w:p w:rsidR="00250CEC" w:rsidRDefault="00250CEC" w:rsidP="00657D85">
      <w:pPr>
        <w:rPr>
          <w:rFonts w:eastAsiaTheme="minorEastAsia"/>
          <w:sz w:val="24"/>
          <w:szCs w:val="24"/>
        </w:rPr>
      </w:pPr>
      <w:r>
        <w:rPr>
          <w:sz w:val="24"/>
          <w:szCs w:val="24"/>
        </w:rPr>
        <w:t>G1 -&gt; 7, G3 -</w:t>
      </w:r>
      <w:proofErr w:type="gramStart"/>
      <w:r>
        <w:rPr>
          <w:sz w:val="24"/>
          <w:szCs w:val="24"/>
        </w:rPr>
        <w:t xml:space="preserve">&gt; </w:t>
      </w:r>
      <w:proofErr w:type="gramEnd"/>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3</m:t>
                </m:r>
              </m:den>
            </m:f>
          </m:e>
        </m:d>
      </m:oMath>
      <w:r>
        <w:rPr>
          <w:rFonts w:eastAsiaTheme="minorEastAsia"/>
          <w:sz w:val="24"/>
          <w:szCs w:val="24"/>
        </w:rPr>
        <w:t>, G5-&gt;</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5</m:t>
                </m:r>
              </m:den>
            </m:f>
          </m:e>
        </m:d>
      </m:oMath>
      <w:r>
        <w:rPr>
          <w:rFonts w:eastAsiaTheme="minorEastAsia"/>
          <w:sz w:val="24"/>
          <w:szCs w:val="24"/>
        </w:rPr>
        <w:t>,  G7-&gt;</w:t>
      </w:r>
      <w:r>
        <w:rPr>
          <w:sz w:val="24"/>
          <w:szCs w:val="24"/>
        </w:rPr>
        <w:t xml:space="preserve"> </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7</m:t>
                </m:r>
              </m:den>
            </m:f>
          </m:e>
        </m:d>
        <m:r>
          <w:rPr>
            <w:rFonts w:ascii="Cambria Math" w:hAnsi="Cambria Math"/>
            <w:sz w:val="24"/>
            <w:szCs w:val="24"/>
          </w:rPr>
          <m:t>=1</m:t>
        </m:r>
      </m:oMath>
      <w:r>
        <w:rPr>
          <w:rFonts w:eastAsiaTheme="minorEastAsia"/>
          <w:sz w:val="24"/>
          <w:szCs w:val="24"/>
        </w:rPr>
        <w:t xml:space="preserve"> all in </w:t>
      </w:r>
      <w:proofErr w:type="spellStart"/>
      <w:r>
        <w:rPr>
          <w:rFonts w:eastAsiaTheme="minorEastAsia"/>
          <w:sz w:val="24"/>
          <w:szCs w:val="24"/>
        </w:rPr>
        <w:t>subcube</w:t>
      </w:r>
      <w:proofErr w:type="spellEnd"/>
      <w:r>
        <w:rPr>
          <w:rFonts w:eastAsiaTheme="minorEastAsia"/>
          <w:sz w:val="24"/>
          <w:szCs w:val="24"/>
        </w:rPr>
        <w:t xml:space="preserve"> 0</w:t>
      </w:r>
    </w:p>
    <w:p w:rsidR="00250CEC" w:rsidRPr="00115DBC" w:rsidRDefault="00250CEC" w:rsidP="00657D85">
      <w:pPr>
        <w:rPr>
          <w:rFonts w:eastAsiaTheme="minorEastAsia"/>
          <w:b/>
          <w:sz w:val="24"/>
          <w:szCs w:val="24"/>
        </w:rPr>
      </w:pPr>
      <w:r w:rsidRPr="00115DBC">
        <w:rPr>
          <w:rFonts w:eastAsiaTheme="minorEastAsia"/>
          <w:b/>
          <w:sz w:val="24"/>
          <w:szCs w:val="24"/>
        </w:rPr>
        <w:t>So there are a total of 7+</w:t>
      </w:r>
      <m:oMath>
        <m:d>
          <m:dPr>
            <m:ctrlPr>
              <w:rPr>
                <w:rFonts w:ascii="Cambria Math" w:hAnsi="Cambria Math"/>
                <w:b/>
                <w:i/>
                <w:sz w:val="24"/>
                <w:szCs w:val="24"/>
              </w:rPr>
            </m:ctrlPr>
          </m:dPr>
          <m:e>
            <m:f>
              <m:fPr>
                <m:type m:val="noBar"/>
                <m:ctrlPr>
                  <w:rPr>
                    <w:rFonts w:ascii="Cambria Math" w:hAnsi="Cambria Math"/>
                    <w:b/>
                    <w:i/>
                    <w:sz w:val="24"/>
                    <w:szCs w:val="24"/>
                  </w:rPr>
                </m:ctrlPr>
              </m:fPr>
              <m:num>
                <m:r>
                  <m:rPr>
                    <m:sty m:val="bi"/>
                  </m:rPr>
                  <w:rPr>
                    <w:rFonts w:ascii="Cambria Math" w:hAnsi="Cambria Math"/>
                    <w:sz w:val="24"/>
                    <w:szCs w:val="24"/>
                  </w:rPr>
                  <m:t>7</m:t>
                </m:r>
              </m:num>
              <m:den>
                <m:r>
                  <m:rPr>
                    <m:sty m:val="bi"/>
                  </m:rPr>
                  <w:rPr>
                    <w:rFonts w:ascii="Cambria Math" w:hAnsi="Cambria Math"/>
                    <w:sz w:val="24"/>
                    <w:szCs w:val="24"/>
                  </w:rPr>
                  <m:t>3</m:t>
                </m:r>
              </m:den>
            </m:f>
          </m:e>
        </m:d>
      </m:oMath>
      <w:r w:rsidRPr="00115DBC">
        <w:rPr>
          <w:rFonts w:eastAsiaTheme="minorEastAsia"/>
          <w:b/>
          <w:sz w:val="24"/>
          <w:szCs w:val="24"/>
        </w:rPr>
        <w:t>+</w:t>
      </w:r>
      <m:oMath>
        <m:d>
          <m:dPr>
            <m:ctrlPr>
              <w:rPr>
                <w:rFonts w:ascii="Cambria Math" w:hAnsi="Cambria Math"/>
                <w:b/>
                <w:i/>
                <w:sz w:val="24"/>
                <w:szCs w:val="24"/>
              </w:rPr>
            </m:ctrlPr>
          </m:dPr>
          <m:e>
            <m:f>
              <m:fPr>
                <m:type m:val="noBar"/>
                <m:ctrlPr>
                  <w:rPr>
                    <w:rFonts w:ascii="Cambria Math" w:hAnsi="Cambria Math"/>
                    <w:b/>
                    <w:i/>
                    <w:sz w:val="24"/>
                    <w:szCs w:val="24"/>
                  </w:rPr>
                </m:ctrlPr>
              </m:fPr>
              <m:num>
                <m:r>
                  <m:rPr>
                    <m:sty m:val="bi"/>
                  </m:rPr>
                  <w:rPr>
                    <w:rFonts w:ascii="Cambria Math" w:hAnsi="Cambria Math"/>
                    <w:sz w:val="24"/>
                    <w:szCs w:val="24"/>
                  </w:rPr>
                  <m:t>7</m:t>
                </m:r>
              </m:num>
              <m:den>
                <m:r>
                  <m:rPr>
                    <m:sty m:val="bi"/>
                  </m:rPr>
                  <w:rPr>
                    <w:rFonts w:ascii="Cambria Math" w:hAnsi="Cambria Math"/>
                    <w:sz w:val="24"/>
                    <w:szCs w:val="24"/>
                  </w:rPr>
                  <m:t>5</m:t>
                </m:r>
              </m:den>
            </m:f>
          </m:e>
        </m:d>
      </m:oMath>
      <w:r w:rsidRPr="00115DBC">
        <w:rPr>
          <w:rFonts w:eastAsiaTheme="minorEastAsia"/>
          <w:b/>
          <w:sz w:val="24"/>
          <w:szCs w:val="24"/>
        </w:rPr>
        <w:t xml:space="preserve">+1 prime implicants. </w:t>
      </w:r>
    </w:p>
    <w:p w:rsidR="006C78A7" w:rsidRDefault="006C78A7" w:rsidP="00657D85">
      <w:pPr>
        <w:rPr>
          <w:rFonts w:eastAsiaTheme="minorEastAsia"/>
          <w:sz w:val="24"/>
          <w:szCs w:val="24"/>
        </w:rPr>
      </w:pPr>
    </w:p>
    <w:p w:rsidR="006C78A7" w:rsidRDefault="006C78A7" w:rsidP="00657D85">
      <w:pPr>
        <w:rPr>
          <w:rFonts w:eastAsiaTheme="minorEastAsia"/>
          <w:sz w:val="24"/>
          <w:szCs w:val="24"/>
        </w:rPr>
      </w:pPr>
      <w:r>
        <w:rPr>
          <w:rFonts w:eastAsiaTheme="minorEastAsia"/>
          <w:sz w:val="24"/>
          <w:szCs w:val="24"/>
        </w:rPr>
        <w:lastRenderedPageBreak/>
        <w:t xml:space="preserve">Examples of prime </w:t>
      </w:r>
      <w:proofErr w:type="spellStart"/>
      <w:r>
        <w:rPr>
          <w:rFonts w:eastAsiaTheme="minorEastAsia"/>
          <w:sz w:val="24"/>
          <w:szCs w:val="24"/>
        </w:rPr>
        <w:t>implicants</w:t>
      </w:r>
      <w:proofErr w:type="spellEnd"/>
      <w:r>
        <w:rPr>
          <w:rFonts w:eastAsiaTheme="minorEastAsia"/>
          <w:sz w:val="24"/>
          <w:szCs w:val="24"/>
        </w:rPr>
        <w:t xml:space="preserve"> are as follows</w:t>
      </w:r>
      <w:r w:rsidR="003C24CE">
        <w:rPr>
          <w:rFonts w:eastAsiaTheme="minorEastAsia"/>
          <w:sz w:val="24"/>
          <w:szCs w:val="24"/>
        </w:rPr>
        <w:t xml:space="preserve"> (all in </w:t>
      </w:r>
      <w:proofErr w:type="spellStart"/>
      <w:r w:rsidR="003C24CE">
        <w:rPr>
          <w:rFonts w:eastAsiaTheme="minorEastAsia"/>
          <w:sz w:val="24"/>
          <w:szCs w:val="24"/>
        </w:rPr>
        <w:t>subcube</w:t>
      </w:r>
      <w:proofErr w:type="spellEnd"/>
      <w:r w:rsidR="003C24CE">
        <w:rPr>
          <w:rFonts w:eastAsiaTheme="minorEastAsia"/>
          <w:sz w:val="24"/>
          <w:szCs w:val="24"/>
        </w:rPr>
        <w:t xml:space="preserve"> 0)</w:t>
      </w:r>
      <w:r>
        <w:rPr>
          <w:rFonts w:eastAsiaTheme="minorEastAsia"/>
          <w:sz w:val="24"/>
          <w:szCs w:val="24"/>
        </w:rPr>
        <w:t xml:space="preserve">: </w:t>
      </w:r>
    </w:p>
    <w:p w:rsidR="00115F56" w:rsidRPr="00115F56" w:rsidRDefault="006C78A7" w:rsidP="00657D85">
      <w:pPr>
        <w:rPr>
          <w:rFonts w:eastAsiaTheme="minorEastAsia"/>
          <w:sz w:val="24"/>
          <w:szCs w:val="24"/>
        </w:rPr>
      </w:pPr>
      <w:r>
        <w:rPr>
          <w:rFonts w:eastAsiaTheme="minorEastAsia"/>
          <w:sz w:val="24"/>
          <w:szCs w:val="24"/>
        </w:rPr>
        <w:t>For G1:</w:t>
      </w:r>
      <w:r w:rsidR="00115F56">
        <w:rPr>
          <w:rFonts w:eastAsiaTheme="minorEastAsia"/>
          <w:sz w:val="24"/>
          <w:szCs w:val="24"/>
        </w:rPr>
        <w:t xml:space="preserve"> 0100000, </w:t>
      </w:r>
      <w:r>
        <w:rPr>
          <w:rFonts w:eastAsiaTheme="minorEastAsia"/>
          <w:sz w:val="24"/>
          <w:szCs w:val="24"/>
        </w:rPr>
        <w:t>For G3:</w:t>
      </w:r>
      <w:r w:rsidR="00115F56">
        <w:rPr>
          <w:rFonts w:eastAsiaTheme="minorEastAsia"/>
          <w:sz w:val="24"/>
          <w:szCs w:val="24"/>
        </w:rPr>
        <w:t xml:space="preserve"> 0110100, </w:t>
      </w:r>
      <w:r>
        <w:rPr>
          <w:rFonts w:eastAsiaTheme="minorEastAsia"/>
          <w:sz w:val="24"/>
          <w:szCs w:val="24"/>
        </w:rPr>
        <w:t>For G5:</w:t>
      </w:r>
      <w:r w:rsidR="00115F56">
        <w:rPr>
          <w:rFonts w:eastAsiaTheme="minorEastAsia"/>
          <w:sz w:val="24"/>
          <w:szCs w:val="24"/>
        </w:rPr>
        <w:t xml:space="preserve"> 0111101, </w:t>
      </w:r>
      <w:r>
        <w:rPr>
          <w:rFonts w:eastAsiaTheme="minorEastAsia"/>
          <w:sz w:val="24"/>
          <w:szCs w:val="24"/>
        </w:rPr>
        <w:t xml:space="preserve">For G7: </w:t>
      </w:r>
      <w:r w:rsidR="00115F56">
        <w:rPr>
          <w:rFonts w:eastAsiaTheme="minorEastAsia"/>
          <w:sz w:val="24"/>
          <w:szCs w:val="24"/>
        </w:rPr>
        <w:t>1111111</w:t>
      </w:r>
    </w:p>
    <w:p w:rsidR="00657D85" w:rsidRDefault="00657D85" w:rsidP="00657D85">
      <w:pPr>
        <w:rPr>
          <w:sz w:val="24"/>
          <w:szCs w:val="24"/>
        </w:rPr>
      </w:pPr>
      <w:r>
        <w:rPr>
          <w:sz w:val="24"/>
          <w:szCs w:val="24"/>
        </w:rPr>
        <w:t xml:space="preserve"> </w:t>
      </w:r>
    </w:p>
    <w:p w:rsidR="00657D85" w:rsidRDefault="00657D85" w:rsidP="00657D85">
      <w:pPr>
        <w:rPr>
          <w:sz w:val="24"/>
          <w:szCs w:val="24"/>
        </w:rPr>
      </w:pPr>
      <w:r>
        <w:rPr>
          <w:sz w:val="24"/>
          <w:szCs w:val="24"/>
        </w:rPr>
        <w:t>Part C)</w:t>
      </w:r>
    </w:p>
    <w:p w:rsidR="00116479" w:rsidRDefault="004D7B8A" w:rsidP="00657D85">
      <w:pPr>
        <w:rPr>
          <w:sz w:val="24"/>
          <w:szCs w:val="24"/>
        </w:rPr>
      </w:pPr>
      <w:r>
        <w:rPr>
          <w:sz w:val="24"/>
          <w:szCs w:val="24"/>
        </w:rPr>
        <w:t>A double carry is only generated when there are 4 o</w:t>
      </w:r>
      <w:r w:rsidR="00116479">
        <w:rPr>
          <w:sz w:val="24"/>
          <w:szCs w:val="24"/>
        </w:rPr>
        <w:t xml:space="preserve">r more ones in the input space. This means that the double carry function is defined only in groups G4, G5, G6, </w:t>
      </w:r>
      <w:proofErr w:type="gramStart"/>
      <w:r w:rsidR="00116479">
        <w:rPr>
          <w:sz w:val="24"/>
          <w:szCs w:val="24"/>
        </w:rPr>
        <w:t>G7</w:t>
      </w:r>
      <w:proofErr w:type="gramEnd"/>
      <w:r w:rsidR="00116479">
        <w:rPr>
          <w:sz w:val="24"/>
          <w:szCs w:val="24"/>
        </w:rPr>
        <w:t xml:space="preserve"> in </w:t>
      </w:r>
      <w:proofErr w:type="spellStart"/>
      <w:r w:rsidR="00116479">
        <w:rPr>
          <w:sz w:val="24"/>
          <w:szCs w:val="24"/>
        </w:rPr>
        <w:t>subcube</w:t>
      </w:r>
      <w:proofErr w:type="spellEnd"/>
      <w:r w:rsidR="00116479">
        <w:rPr>
          <w:sz w:val="24"/>
          <w:szCs w:val="24"/>
        </w:rPr>
        <w:t xml:space="preserve"> 0. Due to the nature of the tabulation method, the </w:t>
      </w:r>
      <w:proofErr w:type="spellStart"/>
      <w:r w:rsidR="00116479">
        <w:rPr>
          <w:sz w:val="24"/>
          <w:szCs w:val="24"/>
        </w:rPr>
        <w:t>implicants</w:t>
      </w:r>
      <w:proofErr w:type="spellEnd"/>
      <w:r w:rsidR="00116479">
        <w:rPr>
          <w:sz w:val="24"/>
          <w:szCs w:val="24"/>
        </w:rPr>
        <w:t xml:space="preserve"> reduce to residing in </w:t>
      </w:r>
      <w:proofErr w:type="spellStart"/>
      <w:r w:rsidR="00116479">
        <w:rPr>
          <w:sz w:val="24"/>
          <w:szCs w:val="24"/>
        </w:rPr>
        <w:t>subcube</w:t>
      </w:r>
      <w:proofErr w:type="spellEnd"/>
      <w:r w:rsidR="00116479">
        <w:rPr>
          <w:sz w:val="24"/>
          <w:szCs w:val="24"/>
        </w:rPr>
        <w:t xml:space="preserve"> 3, Group 4. </w:t>
      </w:r>
      <w:proofErr w:type="gramStart"/>
      <w:r w:rsidR="00116479">
        <w:rPr>
          <w:sz w:val="24"/>
          <w:szCs w:val="24"/>
        </w:rPr>
        <w:t>Groups 5, 6 and 7 drop out as we simplify to larger and large cubes.</w:t>
      </w:r>
      <w:proofErr w:type="gramEnd"/>
      <w:r w:rsidR="00116479">
        <w:rPr>
          <w:sz w:val="24"/>
          <w:szCs w:val="24"/>
        </w:rPr>
        <w:t xml:space="preserve"> The table for DC is as follows: </w:t>
      </w:r>
    </w:p>
    <w:p w:rsidR="006C78A7" w:rsidRDefault="006C78A7" w:rsidP="00657D85">
      <w:pPr>
        <w:rPr>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116479" w:rsidTr="00116479">
        <w:tc>
          <w:tcPr>
            <w:tcW w:w="1368" w:type="dxa"/>
          </w:tcPr>
          <w:p w:rsidR="00116479" w:rsidRDefault="00116479" w:rsidP="00657D85">
            <w:pPr>
              <w:rPr>
                <w:sz w:val="24"/>
                <w:szCs w:val="24"/>
              </w:rPr>
            </w:pPr>
            <w:r>
              <w:rPr>
                <w:sz w:val="24"/>
                <w:szCs w:val="24"/>
              </w:rPr>
              <w:t xml:space="preserve">Group </w:t>
            </w:r>
          </w:p>
        </w:tc>
        <w:tc>
          <w:tcPr>
            <w:tcW w:w="1368" w:type="dxa"/>
          </w:tcPr>
          <w:p w:rsidR="00116479" w:rsidRDefault="00116479" w:rsidP="00657D85">
            <w:pPr>
              <w:rPr>
                <w:sz w:val="24"/>
                <w:szCs w:val="24"/>
              </w:rPr>
            </w:pPr>
            <w:proofErr w:type="spellStart"/>
            <w:r>
              <w:rPr>
                <w:sz w:val="24"/>
                <w:szCs w:val="24"/>
              </w:rPr>
              <w:t>Subcube</w:t>
            </w:r>
            <w:proofErr w:type="spellEnd"/>
            <w:r>
              <w:rPr>
                <w:sz w:val="24"/>
                <w:szCs w:val="24"/>
              </w:rPr>
              <w:t xml:space="preserve"> 0</w:t>
            </w:r>
          </w:p>
        </w:tc>
        <w:tc>
          <w:tcPr>
            <w:tcW w:w="1368" w:type="dxa"/>
          </w:tcPr>
          <w:p w:rsidR="00116479" w:rsidRDefault="00116479" w:rsidP="00657D85">
            <w:pPr>
              <w:rPr>
                <w:sz w:val="24"/>
                <w:szCs w:val="24"/>
              </w:rPr>
            </w:pPr>
            <w:r>
              <w:rPr>
                <w:sz w:val="24"/>
                <w:szCs w:val="24"/>
              </w:rPr>
              <w:t>Subcube1</w:t>
            </w:r>
          </w:p>
        </w:tc>
        <w:tc>
          <w:tcPr>
            <w:tcW w:w="1368" w:type="dxa"/>
          </w:tcPr>
          <w:p w:rsidR="00116479" w:rsidRDefault="00116479" w:rsidP="00657D85">
            <w:pPr>
              <w:rPr>
                <w:sz w:val="24"/>
                <w:szCs w:val="24"/>
              </w:rPr>
            </w:pPr>
            <w:r>
              <w:rPr>
                <w:sz w:val="24"/>
                <w:szCs w:val="24"/>
              </w:rPr>
              <w:t>Subcube2</w:t>
            </w:r>
          </w:p>
        </w:tc>
        <w:tc>
          <w:tcPr>
            <w:tcW w:w="1368" w:type="dxa"/>
          </w:tcPr>
          <w:p w:rsidR="00116479" w:rsidRDefault="00116479" w:rsidP="00657D85">
            <w:pPr>
              <w:rPr>
                <w:sz w:val="24"/>
                <w:szCs w:val="24"/>
              </w:rPr>
            </w:pPr>
            <w:r>
              <w:rPr>
                <w:sz w:val="24"/>
                <w:szCs w:val="24"/>
              </w:rPr>
              <w:t>Subcube3</w:t>
            </w:r>
          </w:p>
        </w:tc>
        <w:tc>
          <w:tcPr>
            <w:tcW w:w="1368" w:type="dxa"/>
          </w:tcPr>
          <w:p w:rsidR="00116479" w:rsidRDefault="00116479" w:rsidP="00657D85">
            <w:pPr>
              <w:rPr>
                <w:sz w:val="24"/>
                <w:szCs w:val="24"/>
              </w:rPr>
            </w:pPr>
            <w:r>
              <w:rPr>
                <w:sz w:val="24"/>
                <w:szCs w:val="24"/>
              </w:rPr>
              <w:t>Subcube4</w:t>
            </w:r>
          </w:p>
        </w:tc>
        <w:tc>
          <w:tcPr>
            <w:tcW w:w="1368" w:type="dxa"/>
          </w:tcPr>
          <w:p w:rsidR="00116479" w:rsidRDefault="00116479" w:rsidP="00657D85">
            <w:pPr>
              <w:rPr>
                <w:sz w:val="24"/>
                <w:szCs w:val="24"/>
              </w:rPr>
            </w:pPr>
            <w:r>
              <w:rPr>
                <w:sz w:val="24"/>
                <w:szCs w:val="24"/>
              </w:rPr>
              <w:t>Subcube5</w:t>
            </w:r>
          </w:p>
        </w:tc>
      </w:tr>
      <w:tr w:rsidR="00116479" w:rsidTr="00116479">
        <w:tc>
          <w:tcPr>
            <w:tcW w:w="1368" w:type="dxa"/>
          </w:tcPr>
          <w:p w:rsidR="00116479" w:rsidRDefault="00116479" w:rsidP="00657D85">
            <w:pPr>
              <w:rPr>
                <w:sz w:val="24"/>
                <w:szCs w:val="24"/>
              </w:rPr>
            </w:pPr>
            <w:r>
              <w:rPr>
                <w:sz w:val="24"/>
                <w:szCs w:val="24"/>
              </w:rPr>
              <w:t>G0</w:t>
            </w:r>
          </w:p>
        </w:tc>
        <w:tc>
          <w:tcPr>
            <w:tcW w:w="1368" w:type="dxa"/>
          </w:tcPr>
          <w:p w:rsidR="00116479" w:rsidRDefault="00116479" w:rsidP="00657D85">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r>
      <w:tr w:rsidR="00116479" w:rsidTr="00116479">
        <w:tc>
          <w:tcPr>
            <w:tcW w:w="1368" w:type="dxa"/>
          </w:tcPr>
          <w:p w:rsidR="00116479" w:rsidRDefault="00116479" w:rsidP="00657D85">
            <w:pPr>
              <w:rPr>
                <w:sz w:val="24"/>
                <w:szCs w:val="24"/>
              </w:rPr>
            </w:pPr>
            <w:r>
              <w:rPr>
                <w:sz w:val="24"/>
                <w:szCs w:val="24"/>
              </w:rPr>
              <w:t>G1</w:t>
            </w:r>
          </w:p>
        </w:tc>
        <w:tc>
          <w:tcPr>
            <w:tcW w:w="1368" w:type="dxa"/>
          </w:tcPr>
          <w:p w:rsidR="00116479" w:rsidRDefault="00116479" w:rsidP="00657D85">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r>
      <w:tr w:rsidR="00116479" w:rsidTr="00116479">
        <w:tc>
          <w:tcPr>
            <w:tcW w:w="1368" w:type="dxa"/>
          </w:tcPr>
          <w:p w:rsidR="00116479" w:rsidRDefault="00116479" w:rsidP="00657D85">
            <w:pPr>
              <w:rPr>
                <w:sz w:val="24"/>
                <w:szCs w:val="24"/>
              </w:rPr>
            </w:pPr>
            <w:r>
              <w:rPr>
                <w:sz w:val="24"/>
                <w:szCs w:val="24"/>
              </w:rPr>
              <w:t>G2</w:t>
            </w:r>
          </w:p>
        </w:tc>
        <w:tc>
          <w:tcPr>
            <w:tcW w:w="1368" w:type="dxa"/>
          </w:tcPr>
          <w:p w:rsidR="00116479" w:rsidRDefault="00116479" w:rsidP="00657D85">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r>
      <w:tr w:rsidR="00116479" w:rsidTr="00116479">
        <w:tc>
          <w:tcPr>
            <w:tcW w:w="1368" w:type="dxa"/>
          </w:tcPr>
          <w:p w:rsidR="00116479" w:rsidRDefault="00116479" w:rsidP="00657D85">
            <w:pPr>
              <w:rPr>
                <w:sz w:val="24"/>
                <w:szCs w:val="24"/>
              </w:rPr>
            </w:pPr>
            <w:r>
              <w:rPr>
                <w:sz w:val="24"/>
                <w:szCs w:val="24"/>
              </w:rPr>
              <w:t>G3</w:t>
            </w:r>
          </w:p>
        </w:tc>
        <w:tc>
          <w:tcPr>
            <w:tcW w:w="1368" w:type="dxa"/>
          </w:tcPr>
          <w:p w:rsidR="00116479" w:rsidRDefault="00116479" w:rsidP="00657D85">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c>
          <w:tcPr>
            <w:tcW w:w="1368" w:type="dxa"/>
          </w:tcPr>
          <w:p w:rsidR="00116479" w:rsidRDefault="00116479" w:rsidP="009B7F34">
            <w:pPr>
              <w:rPr>
                <w:sz w:val="24"/>
                <w:szCs w:val="24"/>
              </w:rPr>
            </w:pPr>
            <w:r>
              <w:rPr>
                <w:sz w:val="24"/>
                <w:szCs w:val="24"/>
              </w:rPr>
              <w:t>0</w:t>
            </w:r>
          </w:p>
        </w:tc>
      </w:tr>
      <w:tr w:rsidR="00116479" w:rsidTr="00116479">
        <w:tc>
          <w:tcPr>
            <w:tcW w:w="1368" w:type="dxa"/>
          </w:tcPr>
          <w:p w:rsidR="00116479" w:rsidRDefault="00116479" w:rsidP="00657D85">
            <w:pPr>
              <w:rPr>
                <w:sz w:val="24"/>
                <w:szCs w:val="24"/>
              </w:rPr>
            </w:pPr>
            <w:r>
              <w:rPr>
                <w:sz w:val="24"/>
                <w:szCs w:val="24"/>
              </w:rPr>
              <w:t>G4</w:t>
            </w:r>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4</m:t>
                        </m:r>
                      </m:den>
                    </m:f>
                  </m:e>
                </m:d>
              </m:oMath>
            </m:oMathPara>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4,2,1</m:t>
                        </m:r>
                      </m:den>
                    </m:f>
                  </m:e>
                </m:d>
              </m:oMath>
            </m:oMathPara>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4,1,2</m:t>
                        </m:r>
                      </m:den>
                    </m:f>
                  </m:e>
                </m:d>
              </m:oMath>
            </m:oMathPara>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4,0,3</m:t>
                        </m:r>
                      </m:den>
                    </m:f>
                  </m:e>
                </m:d>
              </m:oMath>
            </m:oMathPara>
          </w:p>
        </w:tc>
        <w:tc>
          <w:tcPr>
            <w:tcW w:w="1368" w:type="dxa"/>
          </w:tcPr>
          <w:p w:rsidR="00116479" w:rsidRDefault="00116479" w:rsidP="00657D85">
            <w:pPr>
              <w:rPr>
                <w:sz w:val="24"/>
                <w:szCs w:val="24"/>
              </w:rPr>
            </w:pPr>
            <w:r>
              <w:rPr>
                <w:sz w:val="24"/>
                <w:szCs w:val="24"/>
              </w:rPr>
              <w:t>0</w:t>
            </w:r>
          </w:p>
        </w:tc>
        <w:tc>
          <w:tcPr>
            <w:tcW w:w="1368" w:type="dxa"/>
          </w:tcPr>
          <w:p w:rsidR="00116479" w:rsidRDefault="00116479" w:rsidP="00657D85">
            <w:pPr>
              <w:rPr>
                <w:sz w:val="24"/>
                <w:szCs w:val="24"/>
              </w:rPr>
            </w:pPr>
          </w:p>
        </w:tc>
      </w:tr>
      <w:tr w:rsidR="00116479" w:rsidTr="00116479">
        <w:tc>
          <w:tcPr>
            <w:tcW w:w="1368" w:type="dxa"/>
          </w:tcPr>
          <w:p w:rsidR="00116479" w:rsidRDefault="00116479" w:rsidP="00657D85">
            <w:pPr>
              <w:rPr>
                <w:sz w:val="24"/>
                <w:szCs w:val="24"/>
              </w:rPr>
            </w:pPr>
            <w:r>
              <w:rPr>
                <w:sz w:val="24"/>
                <w:szCs w:val="24"/>
              </w:rPr>
              <w:t>G5</w:t>
            </w:r>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5</m:t>
                        </m:r>
                      </m:den>
                    </m:f>
                  </m:e>
                </m:d>
              </m:oMath>
            </m:oMathPara>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5,1,1</m:t>
                        </m:r>
                      </m:den>
                    </m:f>
                  </m:e>
                </m:d>
              </m:oMath>
            </m:oMathPara>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5,0,2</m:t>
                        </m:r>
                      </m:den>
                    </m:f>
                  </m:e>
                </m:d>
              </m:oMath>
            </m:oMathPara>
          </w:p>
        </w:tc>
        <w:tc>
          <w:tcPr>
            <w:tcW w:w="1368" w:type="dxa"/>
          </w:tcPr>
          <w:p w:rsidR="00116479" w:rsidRDefault="00116479"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r>
      <w:tr w:rsidR="00116479" w:rsidTr="00116479">
        <w:tc>
          <w:tcPr>
            <w:tcW w:w="1368" w:type="dxa"/>
          </w:tcPr>
          <w:p w:rsidR="00116479" w:rsidRDefault="00116479" w:rsidP="00657D85">
            <w:pPr>
              <w:rPr>
                <w:sz w:val="24"/>
                <w:szCs w:val="24"/>
              </w:rPr>
            </w:pPr>
            <w:r>
              <w:rPr>
                <w:sz w:val="24"/>
                <w:szCs w:val="24"/>
              </w:rPr>
              <w:t>G6</w:t>
            </w:r>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m:t>
                        </m:r>
                      </m:den>
                    </m:f>
                  </m:e>
                </m:d>
              </m:oMath>
            </m:oMathPara>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6,0,1</m:t>
                        </m:r>
                      </m:den>
                    </m:f>
                  </m:e>
                </m:d>
              </m:oMath>
            </m:oMathPara>
          </w:p>
        </w:tc>
        <w:tc>
          <w:tcPr>
            <w:tcW w:w="1368" w:type="dxa"/>
          </w:tcPr>
          <w:p w:rsidR="00116479" w:rsidRDefault="00116479"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r>
      <w:tr w:rsidR="00116479" w:rsidTr="00116479">
        <w:tc>
          <w:tcPr>
            <w:tcW w:w="1368" w:type="dxa"/>
          </w:tcPr>
          <w:p w:rsidR="00116479" w:rsidRDefault="00116479" w:rsidP="00657D85">
            <w:pPr>
              <w:rPr>
                <w:sz w:val="24"/>
                <w:szCs w:val="24"/>
              </w:rPr>
            </w:pPr>
            <w:r>
              <w:rPr>
                <w:sz w:val="24"/>
                <w:szCs w:val="24"/>
              </w:rPr>
              <w:t>G7</w:t>
            </w:r>
          </w:p>
        </w:tc>
        <w:tc>
          <w:tcPr>
            <w:tcW w:w="1368" w:type="dxa"/>
          </w:tcPr>
          <w:p w:rsidR="00116479" w:rsidRDefault="0032367F" w:rsidP="00657D85">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7</m:t>
                        </m:r>
                      </m:den>
                    </m:f>
                  </m:e>
                </m:d>
              </m:oMath>
            </m:oMathPara>
          </w:p>
        </w:tc>
        <w:tc>
          <w:tcPr>
            <w:tcW w:w="1368" w:type="dxa"/>
          </w:tcPr>
          <w:p w:rsidR="00116479" w:rsidRDefault="00116479"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c>
          <w:tcPr>
            <w:tcW w:w="1368" w:type="dxa"/>
          </w:tcPr>
          <w:p w:rsidR="00116479" w:rsidRDefault="006C78A7" w:rsidP="00657D85">
            <w:pPr>
              <w:rPr>
                <w:sz w:val="24"/>
                <w:szCs w:val="24"/>
              </w:rPr>
            </w:pPr>
            <w:r>
              <w:rPr>
                <w:sz w:val="24"/>
                <w:szCs w:val="24"/>
              </w:rPr>
              <w:t>0</w:t>
            </w:r>
          </w:p>
        </w:tc>
      </w:tr>
    </w:tbl>
    <w:p w:rsidR="00116479" w:rsidRDefault="00116479" w:rsidP="00657D85">
      <w:pPr>
        <w:rPr>
          <w:sz w:val="24"/>
          <w:szCs w:val="24"/>
        </w:rPr>
      </w:pPr>
    </w:p>
    <w:p w:rsidR="006C78A7" w:rsidRDefault="006C78A7" w:rsidP="00657D85">
      <w:pPr>
        <w:rPr>
          <w:sz w:val="24"/>
          <w:szCs w:val="24"/>
        </w:rPr>
      </w:pPr>
      <w:r>
        <w:rPr>
          <w:sz w:val="24"/>
          <w:szCs w:val="24"/>
        </w:rPr>
        <w:t>The value in any cell is the multinomial represented in the following way:</w:t>
      </w:r>
    </w:p>
    <w:p w:rsidR="006C78A7" w:rsidRPr="006C78A7" w:rsidRDefault="0032367F" w:rsidP="006C78A7">
      <w:pPr>
        <w:rPr>
          <w:sz w:val="18"/>
          <w:szCs w:val="18"/>
        </w:rPr>
      </w:pPr>
      <m:oMathPara>
        <m:oMath>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 of Variables</m:t>
                  </m:r>
                </m:num>
                <m:den>
                  <m:r>
                    <w:rPr>
                      <w:rFonts w:ascii="Cambria Math" w:hAnsi="Cambria Math"/>
                      <w:sz w:val="18"/>
                      <w:szCs w:val="18"/>
                    </w:rPr>
                    <m:t xml:space="preserve"># of </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m:t>
                      </m:r>
                    </m:sup>
                  </m:sSup>
                  <m:r>
                    <w:rPr>
                      <w:rFonts w:ascii="Cambria Math" w:hAnsi="Cambria Math"/>
                      <w:sz w:val="18"/>
                      <w:szCs w:val="18"/>
                    </w:rPr>
                    <m:t xml:space="preserve">s, # of </m:t>
                  </m:r>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m:t>
                      </m:r>
                    </m:sup>
                  </m:sSup>
                  <m:r>
                    <w:rPr>
                      <w:rFonts w:ascii="Cambria Math" w:hAnsi="Cambria Math"/>
                      <w:sz w:val="18"/>
                      <w:szCs w:val="18"/>
                    </w:rPr>
                    <m:t>s, # of-'s</m:t>
                  </m:r>
                </m:den>
              </m:f>
            </m:e>
          </m:d>
          <m:r>
            <w:rPr>
              <w:rFonts w:ascii="Cambria Math" w:hAnsi="Cambria Math"/>
              <w:sz w:val="18"/>
              <w:szCs w:val="18"/>
            </w:rPr>
            <m:t>=</m:t>
          </m:r>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 of Variables</m:t>
                  </m:r>
                </m:num>
                <m:den>
                  <m:r>
                    <w:rPr>
                      <w:rFonts w:ascii="Cambria Math" w:hAnsi="Cambria Math"/>
                      <w:sz w:val="18"/>
                      <w:szCs w:val="18"/>
                    </w:rPr>
                    <m:t xml:space="preserve"># of </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m:t>
                      </m:r>
                    </m:sup>
                  </m:sSup>
                  <m:r>
                    <w:rPr>
                      <w:rFonts w:ascii="Cambria Math" w:hAnsi="Cambria Math"/>
                      <w:sz w:val="18"/>
                      <w:szCs w:val="18"/>
                    </w:rPr>
                    <m:t>s</m:t>
                  </m:r>
                </m:den>
              </m:f>
            </m:e>
          </m:d>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 of Variables-# of 1's</m:t>
                  </m:r>
                </m:num>
                <m:den>
                  <m:r>
                    <w:rPr>
                      <w:rFonts w:ascii="Cambria Math" w:hAnsi="Cambria Math"/>
                      <w:sz w:val="18"/>
                      <w:szCs w:val="18"/>
                    </w:rPr>
                    <m:t xml:space="preserve"># of </m:t>
                  </m:r>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m:t>
                      </m:r>
                    </m:sup>
                  </m:sSup>
                  <m:r>
                    <w:rPr>
                      <w:rFonts w:ascii="Cambria Math" w:hAnsi="Cambria Math"/>
                      <w:sz w:val="18"/>
                      <w:szCs w:val="18"/>
                    </w:rPr>
                    <m:t>s</m:t>
                  </m:r>
                </m:den>
              </m:f>
            </m:e>
          </m:d>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 xml:space="preserve"># of Variables-# of </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m:t>
                      </m:r>
                    </m:sup>
                  </m:sSup>
                  <m:r>
                    <w:rPr>
                      <w:rFonts w:ascii="Cambria Math" w:hAnsi="Cambria Math"/>
                      <w:sz w:val="18"/>
                      <w:szCs w:val="18"/>
                    </w:rPr>
                    <m:t>s-# of 0's</m:t>
                  </m:r>
                </m:num>
                <m:den>
                  <m:r>
                    <w:rPr>
                      <w:rFonts w:ascii="Cambria Math" w:hAnsi="Cambria Math"/>
                      <w:sz w:val="18"/>
                      <w:szCs w:val="18"/>
                    </w:rPr>
                    <m:t xml:space="preserve"># of </m:t>
                  </m:r>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m:t>
                      </m:r>
                    </m:sup>
                  </m:sSup>
                  <m:r>
                    <w:rPr>
                      <w:rFonts w:ascii="Cambria Math" w:hAnsi="Cambria Math"/>
                      <w:sz w:val="18"/>
                      <w:szCs w:val="18"/>
                    </w:rPr>
                    <m:t>s</m:t>
                  </m:r>
                </m:den>
              </m:f>
            </m:e>
          </m:d>
          <m:r>
            <w:rPr>
              <w:rFonts w:ascii="Cambria Math" w:hAnsi="Cambria Math"/>
              <w:sz w:val="18"/>
              <w:szCs w:val="18"/>
            </w:rPr>
            <m:t xml:space="preserve"> </m:t>
          </m:r>
        </m:oMath>
      </m:oMathPara>
    </w:p>
    <w:p w:rsidR="006C78A7" w:rsidRDefault="006C78A7" w:rsidP="00657D85">
      <w:pPr>
        <w:rPr>
          <w:sz w:val="24"/>
          <w:szCs w:val="24"/>
        </w:rPr>
      </w:pPr>
      <m:oMathPara>
        <m:oMath>
          <m:r>
            <w:rPr>
              <w:rFonts w:ascii="Cambria Math" w:hAnsi="Cambria Math"/>
              <w:sz w:val="24"/>
              <w:szCs w:val="24"/>
            </w:rPr>
            <m:t xml:space="preserve"> </m:t>
          </m:r>
        </m:oMath>
      </m:oMathPara>
    </w:p>
    <w:p w:rsidR="00657D85" w:rsidRPr="00115DBC" w:rsidRDefault="006C78A7" w:rsidP="00657D85">
      <w:pPr>
        <w:rPr>
          <w:rFonts w:eastAsiaTheme="minorEastAsia"/>
          <w:b/>
          <w:sz w:val="24"/>
          <w:szCs w:val="24"/>
        </w:rPr>
      </w:pPr>
      <w:r w:rsidRPr="00115DBC">
        <w:rPr>
          <w:b/>
          <w:sz w:val="24"/>
          <w:szCs w:val="24"/>
        </w:rPr>
        <w:t xml:space="preserve">So </w:t>
      </w:r>
      <w:proofErr w:type="gramStart"/>
      <w:r w:rsidRPr="00115DBC">
        <w:rPr>
          <w:b/>
          <w:sz w:val="24"/>
          <w:szCs w:val="24"/>
        </w:rPr>
        <w:t>The</w:t>
      </w:r>
      <w:proofErr w:type="gramEnd"/>
      <w:r w:rsidRPr="00115DBC">
        <w:rPr>
          <w:b/>
          <w:sz w:val="24"/>
          <w:szCs w:val="24"/>
        </w:rPr>
        <w:t xml:space="preserve"> total number of prime </w:t>
      </w:r>
      <w:proofErr w:type="spellStart"/>
      <w:r w:rsidRPr="00115DBC">
        <w:rPr>
          <w:b/>
          <w:sz w:val="24"/>
          <w:szCs w:val="24"/>
        </w:rPr>
        <w:t>implicants</w:t>
      </w:r>
      <w:proofErr w:type="spellEnd"/>
      <w:r w:rsidRPr="00115DBC">
        <w:rPr>
          <w:b/>
          <w:sz w:val="24"/>
          <w:szCs w:val="24"/>
        </w:rPr>
        <w:t xml:space="preserve"> in this table are equal to the amount contained in group 4, </w:t>
      </w:r>
      <w:proofErr w:type="spellStart"/>
      <w:r w:rsidRPr="00115DBC">
        <w:rPr>
          <w:b/>
          <w:sz w:val="24"/>
          <w:szCs w:val="24"/>
        </w:rPr>
        <w:t>subcube</w:t>
      </w:r>
      <w:proofErr w:type="spellEnd"/>
      <w:r w:rsidRPr="00115DBC">
        <w:rPr>
          <w:b/>
          <w:sz w:val="24"/>
          <w:szCs w:val="24"/>
        </w:rPr>
        <w:t xml:space="preserve"> 3 which is</w:t>
      </w:r>
      <m:oMath>
        <m:r>
          <m:rPr>
            <m:sty m:val="bi"/>
          </m:rPr>
          <w:rPr>
            <w:rFonts w:ascii="Cambria Math" w:hAnsi="Cambria Math"/>
            <w:sz w:val="24"/>
            <w:szCs w:val="24"/>
          </w:rPr>
          <m:t xml:space="preserve"> </m:t>
        </m:r>
        <m:d>
          <m:dPr>
            <m:ctrlPr>
              <w:rPr>
                <w:rFonts w:ascii="Cambria Math" w:hAnsi="Cambria Math"/>
                <w:b/>
                <w:i/>
                <w:sz w:val="24"/>
                <w:szCs w:val="24"/>
              </w:rPr>
            </m:ctrlPr>
          </m:dPr>
          <m:e>
            <m:f>
              <m:fPr>
                <m:type m:val="noBar"/>
                <m:ctrlPr>
                  <w:rPr>
                    <w:rFonts w:ascii="Cambria Math" w:hAnsi="Cambria Math"/>
                    <w:b/>
                    <w:i/>
                    <w:sz w:val="24"/>
                    <w:szCs w:val="24"/>
                  </w:rPr>
                </m:ctrlPr>
              </m:fPr>
              <m:num>
                <m:r>
                  <m:rPr>
                    <m:sty m:val="bi"/>
                  </m:rPr>
                  <w:rPr>
                    <w:rFonts w:ascii="Cambria Math" w:hAnsi="Cambria Math"/>
                    <w:sz w:val="24"/>
                    <w:szCs w:val="24"/>
                  </w:rPr>
                  <m:t>7</m:t>
                </m:r>
              </m:num>
              <m:den>
                <m:r>
                  <m:rPr>
                    <m:sty m:val="bi"/>
                  </m:rPr>
                  <w:rPr>
                    <w:rFonts w:ascii="Cambria Math" w:hAnsi="Cambria Math"/>
                    <w:sz w:val="24"/>
                    <w:szCs w:val="24"/>
                  </w:rPr>
                  <m:t>4,0,3</m:t>
                </m:r>
              </m:den>
            </m:f>
          </m:e>
        </m:d>
        <m:r>
          <m:rPr>
            <m:sty m:val="bi"/>
          </m:rPr>
          <w:rPr>
            <w:rFonts w:ascii="Cambria Math" w:hAnsi="Cambria Math"/>
            <w:sz w:val="24"/>
            <w:szCs w:val="24"/>
          </w:rPr>
          <m:t>=</m:t>
        </m:r>
        <m:d>
          <m:dPr>
            <m:ctrlPr>
              <w:rPr>
                <w:rFonts w:ascii="Cambria Math" w:hAnsi="Cambria Math"/>
                <w:b/>
                <w:i/>
                <w:sz w:val="24"/>
                <w:szCs w:val="24"/>
              </w:rPr>
            </m:ctrlPr>
          </m:dPr>
          <m:e>
            <m:f>
              <m:fPr>
                <m:type m:val="noBar"/>
                <m:ctrlPr>
                  <w:rPr>
                    <w:rFonts w:ascii="Cambria Math" w:hAnsi="Cambria Math"/>
                    <w:b/>
                    <w:i/>
                    <w:sz w:val="24"/>
                    <w:szCs w:val="24"/>
                  </w:rPr>
                </m:ctrlPr>
              </m:fPr>
              <m:num>
                <m:r>
                  <m:rPr>
                    <m:sty m:val="bi"/>
                  </m:rPr>
                  <w:rPr>
                    <w:rFonts w:ascii="Cambria Math" w:hAnsi="Cambria Math"/>
                    <w:sz w:val="24"/>
                    <w:szCs w:val="24"/>
                  </w:rPr>
                  <m:t>7</m:t>
                </m:r>
              </m:num>
              <m:den>
                <m:r>
                  <m:rPr>
                    <m:sty m:val="bi"/>
                  </m:rPr>
                  <w:rPr>
                    <w:rFonts w:ascii="Cambria Math" w:hAnsi="Cambria Math"/>
                    <w:sz w:val="24"/>
                    <w:szCs w:val="24"/>
                  </w:rPr>
                  <m:t>4</m:t>
                </m:r>
              </m:den>
            </m:f>
          </m:e>
        </m:d>
        <m:d>
          <m:dPr>
            <m:ctrlPr>
              <w:rPr>
                <w:rFonts w:ascii="Cambria Math" w:hAnsi="Cambria Math"/>
                <w:b/>
                <w:i/>
                <w:sz w:val="24"/>
                <w:szCs w:val="24"/>
              </w:rPr>
            </m:ctrlPr>
          </m:dPr>
          <m:e>
            <m:f>
              <m:fPr>
                <m:type m:val="noBar"/>
                <m:ctrlPr>
                  <w:rPr>
                    <w:rFonts w:ascii="Cambria Math" w:hAnsi="Cambria Math"/>
                    <w:b/>
                    <w:i/>
                    <w:sz w:val="24"/>
                    <w:szCs w:val="24"/>
                  </w:rPr>
                </m:ctrlPr>
              </m:fPr>
              <m:num>
                <m:r>
                  <m:rPr>
                    <m:sty m:val="bi"/>
                  </m:rPr>
                  <w:rPr>
                    <w:rFonts w:ascii="Cambria Math" w:hAnsi="Cambria Math"/>
                    <w:sz w:val="24"/>
                    <w:szCs w:val="24"/>
                  </w:rPr>
                  <m:t>3</m:t>
                </m:r>
              </m:num>
              <m:den>
                <m:r>
                  <m:rPr>
                    <m:sty m:val="bi"/>
                  </m:rPr>
                  <w:rPr>
                    <w:rFonts w:ascii="Cambria Math" w:hAnsi="Cambria Math"/>
                    <w:sz w:val="24"/>
                    <w:szCs w:val="24"/>
                  </w:rPr>
                  <m:t>0</m:t>
                </m:r>
              </m:den>
            </m:f>
          </m:e>
        </m:d>
        <m:r>
          <m:rPr>
            <m:sty m:val="bi"/>
          </m:rPr>
          <w:rPr>
            <w:rFonts w:ascii="Cambria Math" w:hAnsi="Cambria Math"/>
            <w:sz w:val="24"/>
            <w:szCs w:val="24"/>
          </w:rPr>
          <m:t xml:space="preserve"> </m:t>
        </m:r>
        <m:d>
          <m:dPr>
            <m:ctrlPr>
              <w:rPr>
                <w:rFonts w:ascii="Cambria Math" w:hAnsi="Cambria Math"/>
                <w:b/>
                <w:i/>
                <w:sz w:val="24"/>
                <w:szCs w:val="24"/>
              </w:rPr>
            </m:ctrlPr>
          </m:dPr>
          <m:e>
            <m:f>
              <m:fPr>
                <m:type m:val="noBar"/>
                <m:ctrlPr>
                  <w:rPr>
                    <w:rFonts w:ascii="Cambria Math" w:hAnsi="Cambria Math"/>
                    <w:b/>
                    <w:i/>
                    <w:sz w:val="24"/>
                    <w:szCs w:val="24"/>
                  </w:rPr>
                </m:ctrlPr>
              </m:fPr>
              <m:num>
                <m:r>
                  <m:rPr>
                    <m:sty m:val="bi"/>
                  </m:rPr>
                  <w:rPr>
                    <w:rFonts w:ascii="Cambria Math" w:hAnsi="Cambria Math"/>
                    <w:sz w:val="24"/>
                    <w:szCs w:val="24"/>
                  </w:rPr>
                  <m:t>3</m:t>
                </m:r>
              </m:num>
              <m:den>
                <m:r>
                  <m:rPr>
                    <m:sty m:val="bi"/>
                  </m:rPr>
                  <w:rPr>
                    <w:rFonts w:ascii="Cambria Math" w:hAnsi="Cambria Math"/>
                    <w:sz w:val="24"/>
                    <w:szCs w:val="24"/>
                  </w:rPr>
                  <m:t>3</m:t>
                </m:r>
              </m:den>
            </m:f>
          </m:e>
        </m:d>
        <m:r>
          <m:rPr>
            <m:sty m:val="bi"/>
          </m:rPr>
          <w:rPr>
            <w:rFonts w:ascii="Cambria Math" w:hAnsi="Cambria Math"/>
            <w:sz w:val="24"/>
            <w:szCs w:val="24"/>
          </w:rPr>
          <m:t xml:space="preserve"> =</m:t>
        </m:r>
        <m:d>
          <m:dPr>
            <m:ctrlPr>
              <w:rPr>
                <w:rFonts w:ascii="Cambria Math" w:hAnsi="Cambria Math"/>
                <w:b/>
                <w:i/>
                <w:sz w:val="24"/>
                <w:szCs w:val="24"/>
              </w:rPr>
            </m:ctrlPr>
          </m:dPr>
          <m:e>
            <m:f>
              <m:fPr>
                <m:type m:val="noBar"/>
                <m:ctrlPr>
                  <w:rPr>
                    <w:rFonts w:ascii="Cambria Math" w:hAnsi="Cambria Math"/>
                    <w:b/>
                    <w:i/>
                    <w:sz w:val="24"/>
                    <w:szCs w:val="24"/>
                  </w:rPr>
                </m:ctrlPr>
              </m:fPr>
              <m:num>
                <m:r>
                  <m:rPr>
                    <m:sty m:val="bi"/>
                  </m:rPr>
                  <w:rPr>
                    <w:rFonts w:ascii="Cambria Math" w:hAnsi="Cambria Math"/>
                    <w:sz w:val="24"/>
                    <w:szCs w:val="24"/>
                  </w:rPr>
                  <m:t>7</m:t>
                </m:r>
              </m:num>
              <m:den>
                <m:r>
                  <m:rPr>
                    <m:sty m:val="bi"/>
                  </m:rPr>
                  <w:rPr>
                    <w:rFonts w:ascii="Cambria Math" w:hAnsi="Cambria Math"/>
                    <w:sz w:val="24"/>
                    <w:szCs w:val="24"/>
                  </w:rPr>
                  <m:t>4</m:t>
                </m:r>
              </m:den>
            </m:f>
          </m:e>
        </m:d>
      </m:oMath>
    </w:p>
    <w:p w:rsidR="006C78A7" w:rsidRDefault="006C78A7" w:rsidP="00657D85">
      <w:pPr>
        <w:rPr>
          <w:rFonts w:eastAsiaTheme="minorEastAsia"/>
          <w:sz w:val="24"/>
          <w:szCs w:val="24"/>
        </w:rPr>
      </w:pPr>
    </w:p>
    <w:p w:rsidR="006C78A7" w:rsidRDefault="006C78A7" w:rsidP="00657D85">
      <w:pPr>
        <w:rPr>
          <w:rFonts w:eastAsiaTheme="minorEastAsia"/>
          <w:sz w:val="24"/>
          <w:szCs w:val="24"/>
        </w:rPr>
      </w:pPr>
      <w:r>
        <w:rPr>
          <w:rFonts w:eastAsiaTheme="minorEastAsia"/>
          <w:sz w:val="24"/>
          <w:szCs w:val="24"/>
        </w:rPr>
        <w:t xml:space="preserve">An example of a prime </w:t>
      </w:r>
      <w:proofErr w:type="spellStart"/>
      <w:r>
        <w:rPr>
          <w:rFonts w:eastAsiaTheme="minorEastAsia"/>
          <w:sz w:val="24"/>
          <w:szCs w:val="24"/>
        </w:rPr>
        <w:t>implicant</w:t>
      </w:r>
      <w:proofErr w:type="spellEnd"/>
      <w:r>
        <w:rPr>
          <w:rFonts w:eastAsiaTheme="minorEastAsia"/>
          <w:sz w:val="24"/>
          <w:szCs w:val="24"/>
        </w:rPr>
        <w:t xml:space="preserve"> is as follows: </w:t>
      </w:r>
    </w:p>
    <w:p w:rsidR="006C78A7" w:rsidRDefault="006C78A7" w:rsidP="00657D85">
      <w:pPr>
        <w:rPr>
          <w:sz w:val="24"/>
          <w:szCs w:val="24"/>
        </w:rPr>
      </w:pPr>
      <w:r>
        <w:rPr>
          <w:rFonts w:eastAsiaTheme="minorEastAsia"/>
          <w:sz w:val="24"/>
          <w:szCs w:val="24"/>
        </w:rPr>
        <w:t xml:space="preserve">Group 4, </w:t>
      </w:r>
      <w:proofErr w:type="spellStart"/>
      <w:r>
        <w:rPr>
          <w:rFonts w:eastAsiaTheme="minorEastAsia"/>
          <w:sz w:val="24"/>
          <w:szCs w:val="24"/>
        </w:rPr>
        <w:t>Subcube</w:t>
      </w:r>
      <w:proofErr w:type="spellEnd"/>
      <w:r>
        <w:rPr>
          <w:rFonts w:eastAsiaTheme="minorEastAsia"/>
          <w:sz w:val="24"/>
          <w:szCs w:val="24"/>
        </w:rPr>
        <w:t xml:space="preserve"> 3: </w:t>
      </w:r>
      <w:r w:rsidR="00115F56">
        <w:rPr>
          <w:rFonts w:eastAsiaTheme="minorEastAsia"/>
          <w:sz w:val="24"/>
          <w:szCs w:val="24"/>
        </w:rPr>
        <w:t>11- -1-1</w:t>
      </w:r>
    </w:p>
    <w:p w:rsidR="006C78A7" w:rsidRDefault="006C78A7" w:rsidP="00657D85">
      <w:pPr>
        <w:rPr>
          <w:sz w:val="24"/>
          <w:szCs w:val="24"/>
        </w:rPr>
      </w:pPr>
    </w:p>
    <w:p w:rsidR="00657D85" w:rsidRPr="00265766" w:rsidRDefault="00657D85" w:rsidP="00657D85">
      <w:pPr>
        <w:rPr>
          <w:sz w:val="24"/>
          <w:szCs w:val="24"/>
          <w:u w:val="single"/>
        </w:rPr>
      </w:pPr>
      <w:r>
        <w:rPr>
          <w:sz w:val="24"/>
          <w:szCs w:val="24"/>
        </w:rPr>
        <w:t xml:space="preserve">Part D) </w:t>
      </w:r>
      <w:r>
        <w:rPr>
          <w:sz w:val="24"/>
          <w:szCs w:val="24"/>
          <w:u w:val="single"/>
        </w:rPr>
        <w:t xml:space="preserve"> </w:t>
      </w:r>
    </w:p>
    <w:p w:rsidR="004B6025" w:rsidRDefault="00115DBC">
      <w:pPr>
        <w:rPr>
          <w:sz w:val="24"/>
          <w:szCs w:val="24"/>
        </w:rPr>
      </w:pPr>
      <w:r>
        <w:rPr>
          <w:sz w:val="24"/>
          <w:szCs w:val="24"/>
        </w:rPr>
        <w:t>A carry only happens when there are two ones being added. The carry bit is on at the end of the addition for the (DC</w:t>
      </w:r>
      <w:proofErr w:type="gramStart"/>
      <w:r>
        <w:rPr>
          <w:sz w:val="24"/>
          <w:szCs w:val="24"/>
        </w:rPr>
        <w:t>)(</w:t>
      </w:r>
      <w:proofErr w:type="gramEnd"/>
      <w:r>
        <w:rPr>
          <w:sz w:val="24"/>
          <w:szCs w:val="24"/>
        </w:rPr>
        <w:t xml:space="preserve">C)(S) bit patterns corresponding to 010,011,110,111. This means that when there are two ones, three ones, six ones or seven ones a carry event will occur. </w:t>
      </w:r>
    </w:p>
    <w:p w:rsidR="00115DBC" w:rsidRDefault="00115DBC">
      <w:pPr>
        <w:rPr>
          <w:sz w:val="24"/>
          <w:szCs w:val="24"/>
        </w:rPr>
      </w:pPr>
      <w:r>
        <w:rPr>
          <w:sz w:val="24"/>
          <w:szCs w:val="24"/>
        </w:rPr>
        <w:t xml:space="preserve">Knowing this or tabulation comes out to be the following: (on the next page) </w:t>
      </w:r>
    </w:p>
    <w:p w:rsidR="00115DBC" w:rsidRDefault="00115DBC">
      <w:pPr>
        <w:rPr>
          <w:sz w:val="24"/>
          <w:szCs w:val="24"/>
        </w:rPr>
      </w:pPr>
    </w:p>
    <w:p w:rsidR="00115DBC" w:rsidRDefault="00115DBC">
      <w:pPr>
        <w:rPr>
          <w:sz w:val="24"/>
          <w:szCs w:val="24"/>
        </w:rPr>
      </w:pPr>
    </w:p>
    <w:p w:rsidR="00115DBC" w:rsidRDefault="00115DBC">
      <w:pPr>
        <w:rPr>
          <w:sz w:val="24"/>
          <w:szCs w:val="24"/>
        </w:rPr>
      </w:pPr>
    </w:p>
    <w:p w:rsidR="00115DBC" w:rsidRDefault="00115DBC">
      <w:pPr>
        <w:rPr>
          <w:sz w:val="24"/>
          <w:szCs w:val="24"/>
        </w:rPr>
      </w:pPr>
    </w:p>
    <w:p w:rsidR="00115DBC" w:rsidRDefault="00115DBC">
      <w:pPr>
        <w:rPr>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115DBC" w:rsidTr="009B7F34">
        <w:tc>
          <w:tcPr>
            <w:tcW w:w="1368" w:type="dxa"/>
          </w:tcPr>
          <w:p w:rsidR="00115DBC" w:rsidRDefault="00115DBC" w:rsidP="009B7F34">
            <w:pPr>
              <w:rPr>
                <w:sz w:val="24"/>
                <w:szCs w:val="24"/>
              </w:rPr>
            </w:pPr>
            <w:r>
              <w:rPr>
                <w:sz w:val="24"/>
                <w:szCs w:val="24"/>
              </w:rPr>
              <w:lastRenderedPageBreak/>
              <w:t xml:space="preserve">Group </w:t>
            </w:r>
          </w:p>
        </w:tc>
        <w:tc>
          <w:tcPr>
            <w:tcW w:w="1368" w:type="dxa"/>
          </w:tcPr>
          <w:p w:rsidR="00115DBC" w:rsidRDefault="00115DBC" w:rsidP="009B7F34">
            <w:pPr>
              <w:rPr>
                <w:sz w:val="24"/>
                <w:szCs w:val="24"/>
              </w:rPr>
            </w:pPr>
            <w:proofErr w:type="spellStart"/>
            <w:r>
              <w:rPr>
                <w:sz w:val="24"/>
                <w:szCs w:val="24"/>
              </w:rPr>
              <w:t>Subcube</w:t>
            </w:r>
            <w:proofErr w:type="spellEnd"/>
            <w:r>
              <w:rPr>
                <w:sz w:val="24"/>
                <w:szCs w:val="24"/>
              </w:rPr>
              <w:t xml:space="preserve"> 0</w:t>
            </w:r>
          </w:p>
        </w:tc>
        <w:tc>
          <w:tcPr>
            <w:tcW w:w="1368" w:type="dxa"/>
          </w:tcPr>
          <w:p w:rsidR="00115DBC" w:rsidRDefault="00115DBC" w:rsidP="009B7F34">
            <w:pPr>
              <w:rPr>
                <w:sz w:val="24"/>
                <w:szCs w:val="24"/>
              </w:rPr>
            </w:pPr>
            <w:r>
              <w:rPr>
                <w:sz w:val="24"/>
                <w:szCs w:val="24"/>
              </w:rPr>
              <w:t>Subcube1</w:t>
            </w:r>
          </w:p>
        </w:tc>
        <w:tc>
          <w:tcPr>
            <w:tcW w:w="1368" w:type="dxa"/>
          </w:tcPr>
          <w:p w:rsidR="00115DBC" w:rsidRDefault="00115DBC" w:rsidP="009B7F34">
            <w:pPr>
              <w:rPr>
                <w:sz w:val="24"/>
                <w:szCs w:val="24"/>
              </w:rPr>
            </w:pPr>
            <w:r>
              <w:rPr>
                <w:sz w:val="24"/>
                <w:szCs w:val="24"/>
              </w:rPr>
              <w:t>Subcube2</w:t>
            </w:r>
          </w:p>
        </w:tc>
        <w:tc>
          <w:tcPr>
            <w:tcW w:w="1368" w:type="dxa"/>
          </w:tcPr>
          <w:p w:rsidR="00115DBC" w:rsidRDefault="00115DBC" w:rsidP="009B7F34">
            <w:pPr>
              <w:rPr>
                <w:sz w:val="24"/>
                <w:szCs w:val="24"/>
              </w:rPr>
            </w:pPr>
            <w:r>
              <w:rPr>
                <w:sz w:val="24"/>
                <w:szCs w:val="24"/>
              </w:rPr>
              <w:t>Subcube3</w:t>
            </w:r>
          </w:p>
        </w:tc>
        <w:tc>
          <w:tcPr>
            <w:tcW w:w="1368" w:type="dxa"/>
          </w:tcPr>
          <w:p w:rsidR="00115DBC" w:rsidRDefault="00115DBC" w:rsidP="009B7F34">
            <w:pPr>
              <w:rPr>
                <w:sz w:val="24"/>
                <w:szCs w:val="24"/>
              </w:rPr>
            </w:pPr>
            <w:r>
              <w:rPr>
                <w:sz w:val="24"/>
                <w:szCs w:val="24"/>
              </w:rPr>
              <w:t>Subcube4</w:t>
            </w:r>
          </w:p>
        </w:tc>
        <w:tc>
          <w:tcPr>
            <w:tcW w:w="1368" w:type="dxa"/>
          </w:tcPr>
          <w:p w:rsidR="00115DBC" w:rsidRDefault="00115DBC" w:rsidP="009B7F34">
            <w:pPr>
              <w:rPr>
                <w:sz w:val="24"/>
                <w:szCs w:val="24"/>
              </w:rPr>
            </w:pPr>
            <w:r>
              <w:rPr>
                <w:sz w:val="24"/>
                <w:szCs w:val="24"/>
              </w:rPr>
              <w:t>Subcube5</w:t>
            </w:r>
          </w:p>
        </w:tc>
      </w:tr>
      <w:tr w:rsidR="00115DBC" w:rsidTr="009B7F34">
        <w:tc>
          <w:tcPr>
            <w:tcW w:w="1368" w:type="dxa"/>
          </w:tcPr>
          <w:p w:rsidR="00115DBC" w:rsidRDefault="00115DBC" w:rsidP="009B7F34">
            <w:pPr>
              <w:rPr>
                <w:sz w:val="24"/>
                <w:szCs w:val="24"/>
              </w:rPr>
            </w:pPr>
            <w:r>
              <w:rPr>
                <w:sz w:val="24"/>
                <w:szCs w:val="24"/>
              </w:rPr>
              <w:t>G0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r>
      <w:tr w:rsidR="00115DBC" w:rsidTr="009B7F34">
        <w:tc>
          <w:tcPr>
            <w:tcW w:w="1368" w:type="dxa"/>
          </w:tcPr>
          <w:p w:rsidR="00115DBC" w:rsidRDefault="00115DBC" w:rsidP="009B7F34">
            <w:pPr>
              <w:rPr>
                <w:sz w:val="24"/>
                <w:szCs w:val="24"/>
              </w:rPr>
            </w:pPr>
            <w:r>
              <w:rPr>
                <w:sz w:val="24"/>
                <w:szCs w:val="24"/>
              </w:rPr>
              <w:t>G1</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r>
      <w:tr w:rsidR="00115DBC" w:rsidTr="009B7F34">
        <w:tc>
          <w:tcPr>
            <w:tcW w:w="1368" w:type="dxa"/>
          </w:tcPr>
          <w:p w:rsidR="00115DBC" w:rsidRDefault="00115DBC" w:rsidP="009B7F34">
            <w:pPr>
              <w:rPr>
                <w:sz w:val="24"/>
                <w:szCs w:val="24"/>
              </w:rPr>
            </w:pPr>
            <w:r>
              <w:rPr>
                <w:sz w:val="24"/>
                <w:szCs w:val="24"/>
              </w:rPr>
              <w:t>G2</w:t>
            </w:r>
          </w:p>
        </w:tc>
        <w:tc>
          <w:tcPr>
            <w:tcW w:w="1368" w:type="dxa"/>
          </w:tcPr>
          <w:p w:rsidR="00115DBC" w:rsidRDefault="0032367F" w:rsidP="009B7F34">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m:t>
                        </m:r>
                      </m:den>
                    </m:f>
                  </m:e>
                </m:d>
              </m:oMath>
            </m:oMathPara>
          </w:p>
        </w:tc>
        <w:tc>
          <w:tcPr>
            <w:tcW w:w="1368" w:type="dxa"/>
          </w:tcPr>
          <w:p w:rsidR="00115DBC" w:rsidRDefault="0032367F" w:rsidP="009B7F34">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2, 4,1</m:t>
                        </m:r>
                      </m:den>
                    </m:f>
                  </m:e>
                </m:d>
              </m:oMath>
            </m:oMathPara>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r>
      <w:tr w:rsidR="00115DBC" w:rsidTr="009B7F34">
        <w:tc>
          <w:tcPr>
            <w:tcW w:w="1368" w:type="dxa"/>
          </w:tcPr>
          <w:p w:rsidR="00115DBC" w:rsidRDefault="00115DBC" w:rsidP="009B7F34">
            <w:pPr>
              <w:rPr>
                <w:sz w:val="24"/>
                <w:szCs w:val="24"/>
              </w:rPr>
            </w:pPr>
            <w:r>
              <w:rPr>
                <w:sz w:val="24"/>
                <w:szCs w:val="24"/>
              </w:rPr>
              <w:t>G3</w:t>
            </w:r>
          </w:p>
        </w:tc>
        <w:tc>
          <w:tcPr>
            <w:tcW w:w="1368" w:type="dxa"/>
          </w:tcPr>
          <w:p w:rsidR="00115DBC" w:rsidRDefault="0032367F" w:rsidP="009B7F34">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3</m:t>
                        </m:r>
                      </m:den>
                    </m:f>
                  </m:e>
                </m:d>
              </m:oMath>
            </m:oMathPara>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r>
      <w:tr w:rsidR="00115DBC" w:rsidTr="009B7F34">
        <w:tc>
          <w:tcPr>
            <w:tcW w:w="1368" w:type="dxa"/>
          </w:tcPr>
          <w:p w:rsidR="00115DBC" w:rsidRDefault="00115DBC" w:rsidP="009B7F34">
            <w:pPr>
              <w:rPr>
                <w:sz w:val="24"/>
                <w:szCs w:val="24"/>
              </w:rPr>
            </w:pPr>
            <w:r>
              <w:rPr>
                <w:sz w:val="24"/>
                <w:szCs w:val="24"/>
              </w:rPr>
              <w:t>G4</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p>
        </w:tc>
      </w:tr>
      <w:tr w:rsidR="00115DBC" w:rsidTr="009B7F34">
        <w:tc>
          <w:tcPr>
            <w:tcW w:w="1368" w:type="dxa"/>
          </w:tcPr>
          <w:p w:rsidR="00115DBC" w:rsidRDefault="00115DBC" w:rsidP="009B7F34">
            <w:pPr>
              <w:rPr>
                <w:sz w:val="24"/>
                <w:szCs w:val="24"/>
              </w:rPr>
            </w:pPr>
            <w:r>
              <w:rPr>
                <w:sz w:val="24"/>
                <w:szCs w:val="24"/>
              </w:rPr>
              <w:t>G5</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r>
      <w:tr w:rsidR="00115DBC" w:rsidTr="009B7F34">
        <w:tc>
          <w:tcPr>
            <w:tcW w:w="1368" w:type="dxa"/>
          </w:tcPr>
          <w:p w:rsidR="00115DBC" w:rsidRDefault="00115DBC" w:rsidP="009B7F34">
            <w:pPr>
              <w:rPr>
                <w:sz w:val="24"/>
                <w:szCs w:val="24"/>
              </w:rPr>
            </w:pPr>
            <w:r>
              <w:rPr>
                <w:sz w:val="24"/>
                <w:szCs w:val="24"/>
              </w:rPr>
              <w:t>G6</w:t>
            </w:r>
          </w:p>
        </w:tc>
        <w:tc>
          <w:tcPr>
            <w:tcW w:w="1368" w:type="dxa"/>
          </w:tcPr>
          <w:p w:rsidR="00115DBC" w:rsidRDefault="0032367F" w:rsidP="009B7F34">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m:t>
                        </m:r>
                      </m:den>
                    </m:f>
                  </m:e>
                </m:d>
              </m:oMath>
            </m:oMathPara>
          </w:p>
        </w:tc>
        <w:tc>
          <w:tcPr>
            <w:tcW w:w="1368" w:type="dxa"/>
          </w:tcPr>
          <w:p w:rsidR="00115DBC" w:rsidRDefault="0032367F" w:rsidP="009B7F34">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6,0,1</m:t>
                        </m:r>
                      </m:den>
                    </m:f>
                  </m:e>
                </m:d>
              </m:oMath>
            </m:oMathPara>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r>
      <w:tr w:rsidR="00115DBC" w:rsidTr="009B7F34">
        <w:tc>
          <w:tcPr>
            <w:tcW w:w="1368" w:type="dxa"/>
          </w:tcPr>
          <w:p w:rsidR="00115DBC" w:rsidRDefault="00115DBC" w:rsidP="009B7F34">
            <w:pPr>
              <w:rPr>
                <w:sz w:val="24"/>
                <w:szCs w:val="24"/>
              </w:rPr>
            </w:pPr>
            <w:r>
              <w:rPr>
                <w:sz w:val="24"/>
                <w:szCs w:val="24"/>
              </w:rPr>
              <w:t>G7</w:t>
            </w:r>
          </w:p>
        </w:tc>
        <w:tc>
          <w:tcPr>
            <w:tcW w:w="1368" w:type="dxa"/>
          </w:tcPr>
          <w:p w:rsidR="00115DBC" w:rsidRDefault="0032367F" w:rsidP="009B7F34">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7</m:t>
                        </m:r>
                      </m:den>
                    </m:f>
                  </m:e>
                </m:d>
              </m:oMath>
            </m:oMathPara>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c>
          <w:tcPr>
            <w:tcW w:w="1368" w:type="dxa"/>
          </w:tcPr>
          <w:p w:rsidR="00115DBC" w:rsidRDefault="00115DBC" w:rsidP="009B7F34">
            <w:pPr>
              <w:rPr>
                <w:sz w:val="24"/>
                <w:szCs w:val="24"/>
              </w:rPr>
            </w:pPr>
            <w:r>
              <w:rPr>
                <w:sz w:val="24"/>
                <w:szCs w:val="24"/>
              </w:rPr>
              <w:t>0</w:t>
            </w:r>
          </w:p>
        </w:tc>
      </w:tr>
    </w:tbl>
    <w:p w:rsidR="00432E2E" w:rsidRDefault="009B7F34">
      <w:pPr>
        <w:rPr>
          <w:sz w:val="24"/>
          <w:szCs w:val="24"/>
        </w:rPr>
      </w:pPr>
      <w:r>
        <w:rPr>
          <w:sz w:val="24"/>
          <w:szCs w:val="24"/>
        </w:rPr>
        <w:t xml:space="preserve">This tabulation shows that we have prime </w:t>
      </w:r>
      <w:proofErr w:type="spellStart"/>
      <w:r>
        <w:rPr>
          <w:sz w:val="24"/>
          <w:szCs w:val="24"/>
        </w:rPr>
        <w:t>implicants</w:t>
      </w:r>
      <w:proofErr w:type="spellEnd"/>
      <w:r>
        <w:rPr>
          <w:sz w:val="24"/>
          <w:szCs w:val="24"/>
        </w:rPr>
        <w:t xml:space="preserve"> in </w:t>
      </w:r>
      <w:proofErr w:type="spellStart"/>
      <w:r>
        <w:rPr>
          <w:sz w:val="24"/>
          <w:szCs w:val="24"/>
        </w:rPr>
        <w:t>Subcube</w:t>
      </w:r>
      <w:proofErr w:type="spellEnd"/>
      <w:r>
        <w:rPr>
          <w:sz w:val="24"/>
          <w:szCs w:val="24"/>
        </w:rPr>
        <w:t xml:space="preserve"> 1, Group 2 and </w:t>
      </w:r>
      <w:proofErr w:type="spellStart"/>
      <w:r>
        <w:rPr>
          <w:sz w:val="24"/>
          <w:szCs w:val="24"/>
        </w:rPr>
        <w:t>Subcube</w:t>
      </w:r>
      <w:proofErr w:type="spellEnd"/>
      <w:r>
        <w:rPr>
          <w:sz w:val="24"/>
          <w:szCs w:val="24"/>
        </w:rPr>
        <w:t xml:space="preserve"> 1, Group 6. </w:t>
      </w:r>
    </w:p>
    <w:p w:rsidR="009B7F34" w:rsidRDefault="001301C2">
      <w:pPr>
        <w:rPr>
          <w:sz w:val="24"/>
          <w:szCs w:val="24"/>
        </w:rPr>
      </w:pPr>
      <w:r>
        <w:rPr>
          <w:sz w:val="24"/>
          <w:szCs w:val="24"/>
        </w:rPr>
        <w:t xml:space="preserve">The total amount of prime </w:t>
      </w:r>
      <w:proofErr w:type="spellStart"/>
      <w:r>
        <w:rPr>
          <w:sz w:val="24"/>
          <w:szCs w:val="24"/>
        </w:rPr>
        <w:t>implicants</w:t>
      </w:r>
      <w:proofErr w:type="spellEnd"/>
      <w:r>
        <w:rPr>
          <w:sz w:val="24"/>
          <w:szCs w:val="24"/>
        </w:rPr>
        <w:t xml:space="preserve"> is</w:t>
      </w:r>
    </w:p>
    <w:p w:rsidR="001301C2" w:rsidRPr="001301C2" w:rsidRDefault="0032367F">
      <w:pPr>
        <w:rPr>
          <w:rFonts w:eastAsiaTheme="minorEastAsia"/>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2, 4,1</m:t>
                  </m:r>
                </m:den>
              </m:f>
            </m:e>
          </m:d>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6,0,1</m:t>
                  </m:r>
                </m:den>
              </m:f>
            </m:e>
          </m:d>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m:t>
                  </m:r>
                </m:den>
              </m:f>
            </m:e>
          </m:d>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e>
          </m:d>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m:t>
                  </m:r>
                </m:den>
              </m:f>
            </m:e>
          </m:d>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0</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7*6/2</m:t>
              </m:r>
            </m:e>
          </m:d>
          <m:r>
            <w:rPr>
              <w:rFonts w:ascii="Cambria Math" w:eastAsiaTheme="minorEastAsia" w:hAnsi="Cambria Math"/>
              <w:sz w:val="24"/>
              <w:szCs w:val="24"/>
            </w:rPr>
            <m:t xml:space="preserve">*5+ 7=112 prime implicants </m:t>
          </m:r>
        </m:oMath>
      </m:oMathPara>
    </w:p>
    <w:p w:rsidR="001301C2" w:rsidRDefault="001301C2">
      <w:pPr>
        <w:rPr>
          <w:sz w:val="24"/>
          <w:szCs w:val="24"/>
        </w:rPr>
      </w:pPr>
      <w:r>
        <w:rPr>
          <w:rFonts w:eastAsiaTheme="minorEastAsia"/>
          <w:sz w:val="24"/>
          <w:szCs w:val="24"/>
        </w:rPr>
        <w:t xml:space="preserve">An example of a prime </w:t>
      </w:r>
      <w:proofErr w:type="spellStart"/>
      <w:r>
        <w:rPr>
          <w:rFonts w:eastAsiaTheme="minorEastAsia"/>
          <w:sz w:val="24"/>
          <w:szCs w:val="24"/>
        </w:rPr>
        <w:t>implicant</w:t>
      </w:r>
      <w:proofErr w:type="spellEnd"/>
      <w:r>
        <w:rPr>
          <w:rFonts w:eastAsiaTheme="minorEastAsia"/>
          <w:sz w:val="24"/>
          <w:szCs w:val="24"/>
        </w:rPr>
        <w:t xml:space="preserve"> in </w:t>
      </w:r>
      <w:proofErr w:type="spellStart"/>
      <w:r>
        <w:rPr>
          <w:sz w:val="24"/>
          <w:szCs w:val="24"/>
        </w:rPr>
        <w:t>Subcube</w:t>
      </w:r>
      <w:proofErr w:type="spellEnd"/>
      <w:r>
        <w:rPr>
          <w:sz w:val="24"/>
          <w:szCs w:val="24"/>
        </w:rPr>
        <w:t xml:space="preserve"> 1, Group 2 is 010010-</w:t>
      </w:r>
    </w:p>
    <w:p w:rsidR="001301C2" w:rsidRDefault="001301C2">
      <w:pPr>
        <w:rPr>
          <w:sz w:val="24"/>
          <w:szCs w:val="24"/>
        </w:rPr>
      </w:pPr>
      <w:proofErr w:type="gramStart"/>
      <w:r>
        <w:rPr>
          <w:sz w:val="24"/>
          <w:szCs w:val="24"/>
        </w:rPr>
        <w:t>and</w:t>
      </w:r>
      <w:proofErr w:type="gramEnd"/>
      <w:r>
        <w:rPr>
          <w:sz w:val="24"/>
          <w:szCs w:val="24"/>
        </w:rPr>
        <w:t xml:space="preserve"> an example of one in </w:t>
      </w:r>
      <w:proofErr w:type="spellStart"/>
      <w:r>
        <w:rPr>
          <w:sz w:val="24"/>
          <w:szCs w:val="24"/>
        </w:rPr>
        <w:t>Subcube</w:t>
      </w:r>
      <w:proofErr w:type="spellEnd"/>
      <w:r>
        <w:rPr>
          <w:sz w:val="24"/>
          <w:szCs w:val="24"/>
        </w:rPr>
        <w:t xml:space="preserve"> 1, Group 6 is 111-111</w:t>
      </w:r>
    </w:p>
    <w:p w:rsidR="001301C2" w:rsidRDefault="001301C2">
      <w:pPr>
        <w:rPr>
          <w:sz w:val="24"/>
          <w:szCs w:val="24"/>
        </w:rPr>
      </w:pPr>
    </w:p>
    <w:p w:rsidR="008B284C" w:rsidRDefault="008B284C" w:rsidP="008B284C">
      <w:pPr>
        <w:rPr>
          <w:sz w:val="28"/>
          <w:szCs w:val="28"/>
          <w:u w:val="single"/>
        </w:rPr>
      </w:pPr>
      <w:r w:rsidRPr="008B284C">
        <w:rPr>
          <w:sz w:val="28"/>
          <w:szCs w:val="28"/>
          <w:u w:val="single"/>
        </w:rPr>
        <w:t>Problem T</w:t>
      </w:r>
      <w:r>
        <w:rPr>
          <w:sz w:val="28"/>
          <w:szCs w:val="28"/>
          <w:u w:val="single"/>
        </w:rPr>
        <w:t>hree</w:t>
      </w:r>
      <w:r w:rsidRPr="008B284C">
        <w:rPr>
          <w:sz w:val="28"/>
          <w:szCs w:val="28"/>
          <w:u w:val="single"/>
        </w:rPr>
        <w:t>:</w:t>
      </w:r>
    </w:p>
    <w:p w:rsidR="008B284C" w:rsidRDefault="008B284C" w:rsidP="008B284C">
      <w:pPr>
        <w:jc w:val="both"/>
        <w:rPr>
          <w:sz w:val="24"/>
          <w:szCs w:val="24"/>
        </w:rPr>
      </w:pPr>
      <w:r>
        <w:rPr>
          <w:sz w:val="28"/>
          <w:szCs w:val="28"/>
        </w:rPr>
        <w:tab/>
      </w:r>
    </w:p>
    <w:p w:rsidR="008B284C" w:rsidRDefault="008B284C" w:rsidP="008B284C">
      <w:pPr>
        <w:jc w:val="both"/>
        <w:rPr>
          <w:sz w:val="24"/>
          <w:szCs w:val="24"/>
        </w:rPr>
      </w:pPr>
      <w:r>
        <w:rPr>
          <w:sz w:val="24"/>
          <w:szCs w:val="24"/>
        </w:rPr>
        <w:t>Part A)</w:t>
      </w:r>
    </w:p>
    <w:p w:rsidR="008B284C" w:rsidRDefault="008B284C" w:rsidP="008B284C">
      <w:pPr>
        <w:jc w:val="both"/>
        <w:rPr>
          <w:sz w:val="24"/>
          <w:szCs w:val="24"/>
        </w:rPr>
      </w:pPr>
      <w:r>
        <w:rPr>
          <w:sz w:val="24"/>
          <w:szCs w:val="24"/>
        </w:rPr>
        <w:tab/>
      </w:r>
      <w:r w:rsidR="00E17668">
        <w:rPr>
          <w:sz w:val="24"/>
          <w:szCs w:val="24"/>
        </w:rPr>
        <w:t xml:space="preserve">Other adjacent </w:t>
      </w:r>
      <w:proofErr w:type="spellStart"/>
      <w:r w:rsidR="00E17668">
        <w:rPr>
          <w:sz w:val="24"/>
          <w:szCs w:val="24"/>
        </w:rPr>
        <w:t>minterms</w:t>
      </w:r>
      <w:proofErr w:type="spellEnd"/>
      <w:r w:rsidR="00E17668">
        <w:rPr>
          <w:sz w:val="24"/>
          <w:szCs w:val="24"/>
        </w:rPr>
        <w:t xml:space="preserve"> that fail to lie next to each other are </w:t>
      </w:r>
      <w:proofErr w:type="spellStart"/>
      <w:r w:rsidR="00E17668">
        <w:rPr>
          <w:sz w:val="24"/>
          <w:szCs w:val="24"/>
        </w:rPr>
        <w:t>xxxdef</w:t>
      </w:r>
      <w:proofErr w:type="spellEnd"/>
      <w:r w:rsidR="00E17668">
        <w:rPr>
          <w:sz w:val="24"/>
          <w:szCs w:val="24"/>
        </w:rPr>
        <w:t xml:space="preserve">’ and </w:t>
      </w:r>
      <w:proofErr w:type="spellStart"/>
      <w:r w:rsidR="00E17668">
        <w:rPr>
          <w:sz w:val="24"/>
          <w:szCs w:val="24"/>
        </w:rPr>
        <w:t>xxxd’ef</w:t>
      </w:r>
      <w:proofErr w:type="spellEnd"/>
      <w:r w:rsidR="00E17668">
        <w:rPr>
          <w:sz w:val="24"/>
          <w:szCs w:val="24"/>
        </w:rPr>
        <w:t>’</w:t>
      </w:r>
    </w:p>
    <w:p w:rsidR="008B284C" w:rsidRDefault="008B284C" w:rsidP="008B284C">
      <w:pPr>
        <w:jc w:val="both"/>
        <w:rPr>
          <w:sz w:val="24"/>
          <w:szCs w:val="24"/>
        </w:rPr>
      </w:pPr>
      <w:r>
        <w:rPr>
          <w:sz w:val="24"/>
          <w:szCs w:val="24"/>
        </w:rPr>
        <w:t>Part B)</w:t>
      </w:r>
    </w:p>
    <w:p w:rsidR="008B284C" w:rsidRDefault="008C0E22" w:rsidP="008B284C">
      <w:pPr>
        <w:jc w:val="both"/>
        <w:rPr>
          <w:sz w:val="24"/>
          <w:szCs w:val="24"/>
        </w:rPr>
      </w:pPr>
      <w:r>
        <w:rPr>
          <w:sz w:val="24"/>
          <w:szCs w:val="24"/>
        </w:rPr>
        <w:tab/>
        <w:t xml:space="preserve">Here is one of the possible tables with all hamming adjacent </w:t>
      </w:r>
      <w:proofErr w:type="spellStart"/>
      <w:r>
        <w:rPr>
          <w:sz w:val="24"/>
          <w:szCs w:val="24"/>
        </w:rPr>
        <w:t>minterms</w:t>
      </w:r>
      <w:proofErr w:type="spellEnd"/>
      <w:r>
        <w:rPr>
          <w:sz w:val="24"/>
          <w:szCs w:val="24"/>
        </w:rPr>
        <w:t>:</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C0E22" w:rsidTr="008C0E22">
        <w:tc>
          <w:tcPr>
            <w:tcW w:w="1368" w:type="dxa"/>
          </w:tcPr>
          <w:p w:rsidR="008C0E22" w:rsidRDefault="008C0E22" w:rsidP="008B284C">
            <w:pPr>
              <w:jc w:val="both"/>
              <w:rPr>
                <w:sz w:val="24"/>
                <w:szCs w:val="24"/>
              </w:rPr>
            </w:pPr>
            <w:proofErr w:type="spellStart"/>
            <w:r>
              <w:rPr>
                <w:sz w:val="24"/>
                <w:szCs w:val="24"/>
              </w:rPr>
              <w:t>abc</w:t>
            </w:r>
            <w:proofErr w:type="spellEnd"/>
            <w:r>
              <w:rPr>
                <w:sz w:val="24"/>
                <w:szCs w:val="24"/>
              </w:rPr>
              <w:t>/</w:t>
            </w:r>
            <w:proofErr w:type="spellStart"/>
            <w:r>
              <w:rPr>
                <w:sz w:val="24"/>
                <w:szCs w:val="24"/>
              </w:rPr>
              <w:t>def</w:t>
            </w:r>
            <w:proofErr w:type="spellEnd"/>
          </w:p>
        </w:tc>
        <w:tc>
          <w:tcPr>
            <w:tcW w:w="1368" w:type="dxa"/>
          </w:tcPr>
          <w:p w:rsidR="008C0E22" w:rsidRDefault="008C0E22" w:rsidP="008B284C">
            <w:pPr>
              <w:jc w:val="both"/>
              <w:rPr>
                <w:sz w:val="24"/>
                <w:szCs w:val="24"/>
              </w:rPr>
            </w:pPr>
            <w:r>
              <w:rPr>
                <w:sz w:val="24"/>
                <w:szCs w:val="24"/>
              </w:rPr>
              <w:t>101</w:t>
            </w:r>
          </w:p>
        </w:tc>
        <w:tc>
          <w:tcPr>
            <w:tcW w:w="1368" w:type="dxa"/>
          </w:tcPr>
          <w:p w:rsidR="008C0E22" w:rsidRDefault="008C0E22" w:rsidP="008B284C">
            <w:pPr>
              <w:jc w:val="both"/>
              <w:rPr>
                <w:sz w:val="24"/>
                <w:szCs w:val="24"/>
              </w:rPr>
            </w:pPr>
            <w:r>
              <w:rPr>
                <w:sz w:val="24"/>
                <w:szCs w:val="24"/>
              </w:rPr>
              <w:t>111</w:t>
            </w:r>
          </w:p>
        </w:tc>
        <w:tc>
          <w:tcPr>
            <w:tcW w:w="1368" w:type="dxa"/>
          </w:tcPr>
          <w:p w:rsidR="008C0E22" w:rsidRDefault="008C0E22" w:rsidP="008B284C">
            <w:pPr>
              <w:jc w:val="both"/>
              <w:rPr>
                <w:sz w:val="24"/>
                <w:szCs w:val="24"/>
              </w:rPr>
            </w:pPr>
            <w:r>
              <w:rPr>
                <w:sz w:val="24"/>
                <w:szCs w:val="24"/>
              </w:rPr>
              <w:t>110</w:t>
            </w:r>
          </w:p>
        </w:tc>
        <w:tc>
          <w:tcPr>
            <w:tcW w:w="1368" w:type="dxa"/>
          </w:tcPr>
          <w:p w:rsidR="008C0E22" w:rsidRDefault="008C0E22" w:rsidP="008B284C">
            <w:pPr>
              <w:jc w:val="both"/>
              <w:rPr>
                <w:sz w:val="24"/>
                <w:szCs w:val="24"/>
              </w:rPr>
            </w:pPr>
            <w:r>
              <w:rPr>
                <w:sz w:val="24"/>
                <w:szCs w:val="24"/>
              </w:rPr>
              <w:t>010</w:t>
            </w:r>
          </w:p>
        </w:tc>
        <w:tc>
          <w:tcPr>
            <w:tcW w:w="1368" w:type="dxa"/>
          </w:tcPr>
          <w:p w:rsidR="008C0E22" w:rsidRDefault="008C0E22" w:rsidP="008B284C">
            <w:pPr>
              <w:jc w:val="both"/>
              <w:rPr>
                <w:sz w:val="24"/>
                <w:szCs w:val="24"/>
              </w:rPr>
            </w:pPr>
            <w:r>
              <w:rPr>
                <w:sz w:val="24"/>
                <w:szCs w:val="24"/>
              </w:rPr>
              <w:t>000</w:t>
            </w:r>
          </w:p>
        </w:tc>
        <w:tc>
          <w:tcPr>
            <w:tcW w:w="1368" w:type="dxa"/>
          </w:tcPr>
          <w:p w:rsidR="008C0E22" w:rsidRDefault="008C0E22" w:rsidP="008B284C">
            <w:pPr>
              <w:jc w:val="both"/>
              <w:rPr>
                <w:sz w:val="24"/>
                <w:szCs w:val="24"/>
              </w:rPr>
            </w:pPr>
            <w:r>
              <w:rPr>
                <w:sz w:val="24"/>
                <w:szCs w:val="24"/>
              </w:rPr>
              <w:t>001</w:t>
            </w:r>
          </w:p>
        </w:tc>
      </w:tr>
      <w:tr w:rsidR="008C0E22" w:rsidTr="008C0E22">
        <w:tc>
          <w:tcPr>
            <w:tcW w:w="1368" w:type="dxa"/>
          </w:tcPr>
          <w:p w:rsidR="008C0E22" w:rsidRDefault="008C0E22" w:rsidP="008B284C">
            <w:pPr>
              <w:jc w:val="both"/>
              <w:rPr>
                <w:sz w:val="24"/>
                <w:szCs w:val="24"/>
              </w:rPr>
            </w:pPr>
            <w:r>
              <w:rPr>
                <w:sz w:val="24"/>
                <w:szCs w:val="24"/>
              </w:rPr>
              <w:t>101</w:t>
            </w: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r>
      <w:tr w:rsidR="008C0E22" w:rsidTr="008C0E22">
        <w:tc>
          <w:tcPr>
            <w:tcW w:w="1368" w:type="dxa"/>
          </w:tcPr>
          <w:p w:rsidR="008C0E22" w:rsidRDefault="008C0E22" w:rsidP="008B284C">
            <w:pPr>
              <w:jc w:val="both"/>
              <w:rPr>
                <w:sz w:val="24"/>
                <w:szCs w:val="24"/>
              </w:rPr>
            </w:pPr>
            <w:r>
              <w:rPr>
                <w:sz w:val="24"/>
                <w:szCs w:val="24"/>
              </w:rPr>
              <w:t>111</w:t>
            </w: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r>
      <w:tr w:rsidR="008C0E22" w:rsidTr="008C0E22">
        <w:tc>
          <w:tcPr>
            <w:tcW w:w="1368" w:type="dxa"/>
          </w:tcPr>
          <w:p w:rsidR="008C0E22" w:rsidRDefault="008C0E22" w:rsidP="008B284C">
            <w:pPr>
              <w:jc w:val="both"/>
              <w:rPr>
                <w:sz w:val="24"/>
                <w:szCs w:val="24"/>
              </w:rPr>
            </w:pPr>
            <w:r>
              <w:rPr>
                <w:sz w:val="24"/>
                <w:szCs w:val="24"/>
              </w:rPr>
              <w:t>110</w:t>
            </w: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r>
      <w:tr w:rsidR="008C0E22" w:rsidTr="008C0E22">
        <w:tc>
          <w:tcPr>
            <w:tcW w:w="1368" w:type="dxa"/>
          </w:tcPr>
          <w:p w:rsidR="008C0E22" w:rsidRDefault="008C0E22" w:rsidP="008B284C">
            <w:pPr>
              <w:jc w:val="both"/>
              <w:rPr>
                <w:sz w:val="24"/>
                <w:szCs w:val="24"/>
              </w:rPr>
            </w:pPr>
            <w:r>
              <w:rPr>
                <w:sz w:val="24"/>
                <w:szCs w:val="24"/>
              </w:rPr>
              <w:t>010</w:t>
            </w: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r>
      <w:tr w:rsidR="008C0E22" w:rsidTr="008C0E22">
        <w:tc>
          <w:tcPr>
            <w:tcW w:w="1368" w:type="dxa"/>
          </w:tcPr>
          <w:p w:rsidR="008C0E22" w:rsidRDefault="008C0E22" w:rsidP="008B284C">
            <w:pPr>
              <w:jc w:val="both"/>
              <w:rPr>
                <w:sz w:val="24"/>
                <w:szCs w:val="24"/>
              </w:rPr>
            </w:pPr>
            <w:r>
              <w:rPr>
                <w:sz w:val="24"/>
                <w:szCs w:val="24"/>
              </w:rPr>
              <w:t>000</w:t>
            </w: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r>
      <w:tr w:rsidR="008C0E22" w:rsidTr="008C0E22">
        <w:tc>
          <w:tcPr>
            <w:tcW w:w="1368" w:type="dxa"/>
          </w:tcPr>
          <w:p w:rsidR="008C0E22" w:rsidRDefault="008C0E22" w:rsidP="008B284C">
            <w:pPr>
              <w:jc w:val="both"/>
              <w:rPr>
                <w:sz w:val="24"/>
                <w:szCs w:val="24"/>
              </w:rPr>
            </w:pPr>
            <w:r>
              <w:rPr>
                <w:sz w:val="24"/>
                <w:szCs w:val="24"/>
              </w:rPr>
              <w:t>001</w:t>
            </w: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c>
          <w:tcPr>
            <w:tcW w:w="1368" w:type="dxa"/>
          </w:tcPr>
          <w:p w:rsidR="008C0E22" w:rsidRDefault="008C0E22" w:rsidP="008B284C">
            <w:pPr>
              <w:jc w:val="both"/>
              <w:rPr>
                <w:sz w:val="24"/>
                <w:szCs w:val="24"/>
              </w:rPr>
            </w:pPr>
          </w:p>
        </w:tc>
      </w:tr>
    </w:tbl>
    <w:p w:rsidR="008C0E22" w:rsidRDefault="00E36403" w:rsidP="008B284C">
      <w:pPr>
        <w:jc w:val="both"/>
        <w:rPr>
          <w:sz w:val="24"/>
          <w:szCs w:val="24"/>
        </w:rPr>
      </w:pPr>
      <w:r>
        <w:rPr>
          <w:sz w:val="24"/>
          <w:szCs w:val="24"/>
        </w:rPr>
        <w:t xml:space="preserve">The way this was constructed was by analyzing the set of all possible 3 variable combinations (8 total) 000,001,010,011,100,101,110,111. When looking at this it is possible to notice that way may construct a table by eliminating any two of these combinations that are hamming distance 3 apart. Any two </w:t>
      </w:r>
      <w:proofErr w:type="spellStart"/>
      <w:r>
        <w:rPr>
          <w:sz w:val="24"/>
          <w:szCs w:val="24"/>
        </w:rPr>
        <w:t>minterms</w:t>
      </w:r>
      <w:proofErr w:type="spellEnd"/>
      <w:r>
        <w:rPr>
          <w:sz w:val="24"/>
          <w:szCs w:val="24"/>
        </w:rPr>
        <w:t xml:space="preserve"> that have a hamming distance of three in either the row variables or column variables would mean that it would be impossible to show them in the map in the first place. The problem in Part A will not manifest itself since in this new configuration all of the </w:t>
      </w:r>
      <w:proofErr w:type="spellStart"/>
      <w:r>
        <w:rPr>
          <w:sz w:val="24"/>
          <w:szCs w:val="24"/>
        </w:rPr>
        <w:t>minterms</w:t>
      </w:r>
      <w:proofErr w:type="spellEnd"/>
      <w:r>
        <w:rPr>
          <w:sz w:val="24"/>
          <w:szCs w:val="24"/>
        </w:rPr>
        <w:t xml:space="preserve"> are now hamming adjacent. The </w:t>
      </w:r>
      <w:proofErr w:type="spellStart"/>
      <w:r>
        <w:rPr>
          <w:sz w:val="24"/>
          <w:szCs w:val="24"/>
        </w:rPr>
        <w:t>minterms</w:t>
      </w:r>
      <w:proofErr w:type="spellEnd"/>
      <w:r>
        <w:rPr>
          <w:sz w:val="24"/>
          <w:szCs w:val="24"/>
        </w:rPr>
        <w:t xml:space="preserve"> excluded in part A were only hamming </w:t>
      </w:r>
      <w:r>
        <w:rPr>
          <w:sz w:val="24"/>
          <w:szCs w:val="24"/>
        </w:rPr>
        <w:lastRenderedPageBreak/>
        <w:t xml:space="preserve">distance one apart as well, and excluding those would not provide every possible </w:t>
      </w:r>
      <w:proofErr w:type="spellStart"/>
      <w:r>
        <w:rPr>
          <w:sz w:val="24"/>
          <w:szCs w:val="24"/>
        </w:rPr>
        <w:t>minterm</w:t>
      </w:r>
      <w:proofErr w:type="spellEnd"/>
      <w:r>
        <w:rPr>
          <w:sz w:val="24"/>
          <w:szCs w:val="24"/>
        </w:rPr>
        <w:t xml:space="preserve"> for our map. </w:t>
      </w:r>
    </w:p>
    <w:p w:rsidR="00E36403" w:rsidRDefault="00E36403" w:rsidP="008B284C">
      <w:pPr>
        <w:jc w:val="both"/>
        <w:rPr>
          <w:sz w:val="24"/>
          <w:szCs w:val="24"/>
        </w:rPr>
      </w:pPr>
    </w:p>
    <w:p w:rsidR="008B284C" w:rsidRPr="008B284C" w:rsidRDefault="008B284C" w:rsidP="008B284C">
      <w:pPr>
        <w:jc w:val="both"/>
        <w:rPr>
          <w:sz w:val="24"/>
          <w:szCs w:val="24"/>
        </w:rPr>
      </w:pPr>
      <w:r>
        <w:rPr>
          <w:sz w:val="24"/>
          <w:szCs w:val="24"/>
        </w:rPr>
        <w:t>Part C)</w:t>
      </w:r>
    </w:p>
    <w:p w:rsidR="00544B10" w:rsidRDefault="00E36403">
      <w:pPr>
        <w:rPr>
          <w:sz w:val="24"/>
          <w:szCs w:val="24"/>
        </w:rPr>
      </w:pPr>
      <w:r>
        <w:rPr>
          <w:sz w:val="24"/>
          <w:szCs w:val="24"/>
        </w:rPr>
        <w:t xml:space="preserve">In this part, it is the third student that is right. The only </w:t>
      </w:r>
      <w:proofErr w:type="spellStart"/>
      <w:r>
        <w:rPr>
          <w:sz w:val="24"/>
          <w:szCs w:val="24"/>
        </w:rPr>
        <w:t>minterms</w:t>
      </w:r>
      <w:proofErr w:type="spellEnd"/>
      <w:r>
        <w:rPr>
          <w:sz w:val="24"/>
          <w:szCs w:val="24"/>
        </w:rPr>
        <w:t xml:space="preserve"> that can be circled are the ones spanning two columns and two rows. </w:t>
      </w:r>
      <w:proofErr w:type="gramStart"/>
      <w:r w:rsidR="00544B10">
        <w:rPr>
          <w:sz w:val="24"/>
          <w:szCs w:val="24"/>
        </w:rPr>
        <w:t xml:space="preserve">The cases where they are spanning a row or a line encounters a </w:t>
      </w:r>
      <w:r w:rsidR="007D0787">
        <w:rPr>
          <w:sz w:val="24"/>
          <w:szCs w:val="24"/>
        </w:rPr>
        <w:t>‘</w:t>
      </w:r>
      <w:r w:rsidR="00544B10">
        <w:rPr>
          <w:sz w:val="24"/>
          <w:szCs w:val="24"/>
        </w:rPr>
        <w:t>wrap-around</w:t>
      </w:r>
      <w:r w:rsidR="007D0787">
        <w:rPr>
          <w:sz w:val="24"/>
          <w:szCs w:val="24"/>
        </w:rPr>
        <w:t>’</w:t>
      </w:r>
      <w:r w:rsidR="00544B10">
        <w:rPr>
          <w:sz w:val="24"/>
          <w:szCs w:val="24"/>
        </w:rPr>
        <w:t xml:space="preserve"> problem.</w:t>
      </w:r>
      <w:proofErr w:type="gramEnd"/>
      <w:r w:rsidR="00544B10">
        <w:rPr>
          <w:sz w:val="24"/>
          <w:szCs w:val="24"/>
        </w:rPr>
        <w:t xml:space="preserve"> </w:t>
      </w:r>
    </w:p>
    <w:p w:rsidR="00544B10" w:rsidRDefault="00544B10">
      <w:pPr>
        <w:rPr>
          <w:sz w:val="24"/>
          <w:szCs w:val="24"/>
        </w:rPr>
      </w:pPr>
    </w:p>
    <w:p w:rsidR="00544B10" w:rsidRDefault="00544B10">
      <w:pPr>
        <w:rPr>
          <w:sz w:val="24"/>
          <w:szCs w:val="24"/>
        </w:rPr>
      </w:pPr>
      <w:r>
        <w:rPr>
          <w:sz w:val="24"/>
          <w:szCs w:val="24"/>
        </w:rPr>
        <w:t xml:space="preserve">For a prime </w:t>
      </w:r>
      <w:proofErr w:type="spellStart"/>
      <w:r>
        <w:rPr>
          <w:sz w:val="24"/>
          <w:szCs w:val="24"/>
        </w:rPr>
        <w:t>implicant</w:t>
      </w:r>
      <w:proofErr w:type="spellEnd"/>
      <w:r>
        <w:rPr>
          <w:sz w:val="24"/>
          <w:szCs w:val="24"/>
        </w:rPr>
        <w:t xml:space="preserve"> of size 4 to exist, every </w:t>
      </w:r>
      <w:proofErr w:type="spellStart"/>
      <w:r>
        <w:rPr>
          <w:sz w:val="24"/>
          <w:szCs w:val="24"/>
        </w:rPr>
        <w:t>implicant</w:t>
      </w:r>
      <w:proofErr w:type="spellEnd"/>
      <w:r>
        <w:rPr>
          <w:sz w:val="24"/>
          <w:szCs w:val="24"/>
        </w:rPr>
        <w:t xml:space="preserve"> must be hamming adjacent to two other </w:t>
      </w:r>
      <w:proofErr w:type="spellStart"/>
      <w:r>
        <w:rPr>
          <w:sz w:val="24"/>
          <w:szCs w:val="24"/>
        </w:rPr>
        <w:t>implicants</w:t>
      </w:r>
      <w:proofErr w:type="spellEnd"/>
      <w:r>
        <w:rPr>
          <w:sz w:val="24"/>
          <w:szCs w:val="24"/>
        </w:rPr>
        <w:t xml:space="preserve"> and hamming distance 2 away from a third </w:t>
      </w:r>
      <w:proofErr w:type="spellStart"/>
      <w:r>
        <w:rPr>
          <w:sz w:val="24"/>
          <w:szCs w:val="24"/>
        </w:rPr>
        <w:t>implicant</w:t>
      </w:r>
      <w:proofErr w:type="spellEnd"/>
      <w:r>
        <w:rPr>
          <w:sz w:val="24"/>
          <w:szCs w:val="24"/>
        </w:rPr>
        <w:t xml:space="preserve">. In the case of the prime </w:t>
      </w:r>
      <w:proofErr w:type="spellStart"/>
      <w:r>
        <w:rPr>
          <w:sz w:val="24"/>
          <w:szCs w:val="24"/>
        </w:rPr>
        <w:t>implicant</w:t>
      </w:r>
      <w:proofErr w:type="spellEnd"/>
      <w:r>
        <w:rPr>
          <w:sz w:val="24"/>
          <w:szCs w:val="24"/>
        </w:rPr>
        <w:t xml:space="preserve"> spanning two columns and rows, these conditions are satisfied. In the case of the 4 </w:t>
      </w:r>
      <w:proofErr w:type="spellStart"/>
      <w:r>
        <w:rPr>
          <w:sz w:val="24"/>
          <w:szCs w:val="24"/>
        </w:rPr>
        <w:t>implicants</w:t>
      </w:r>
      <w:proofErr w:type="spellEnd"/>
      <w:r>
        <w:rPr>
          <w:sz w:val="24"/>
          <w:szCs w:val="24"/>
        </w:rPr>
        <w:t xml:space="preserve"> spanning a line, we find the </w:t>
      </w:r>
      <w:proofErr w:type="spellStart"/>
      <w:r>
        <w:rPr>
          <w:sz w:val="24"/>
          <w:szCs w:val="24"/>
        </w:rPr>
        <w:t>the</w:t>
      </w:r>
      <w:proofErr w:type="spellEnd"/>
      <w:r>
        <w:rPr>
          <w:sz w:val="24"/>
          <w:szCs w:val="24"/>
        </w:rPr>
        <w:t xml:space="preserve"> </w:t>
      </w:r>
      <w:proofErr w:type="spellStart"/>
      <w:r>
        <w:rPr>
          <w:sz w:val="24"/>
          <w:szCs w:val="24"/>
        </w:rPr>
        <w:t>implicants</w:t>
      </w:r>
      <w:proofErr w:type="spellEnd"/>
      <w:r>
        <w:rPr>
          <w:sz w:val="24"/>
          <w:szCs w:val="24"/>
        </w:rPr>
        <w:t xml:space="preserve"> on the ends are not adjacent to at least two other </w:t>
      </w:r>
      <w:proofErr w:type="spellStart"/>
      <w:r>
        <w:rPr>
          <w:sz w:val="24"/>
          <w:szCs w:val="24"/>
        </w:rPr>
        <w:t>implicants</w:t>
      </w:r>
      <w:proofErr w:type="spellEnd"/>
      <w:r>
        <w:rPr>
          <w:sz w:val="24"/>
          <w:szCs w:val="24"/>
        </w:rPr>
        <w:t xml:space="preserve"> and </w:t>
      </w:r>
      <w:r w:rsidR="000E39B0">
        <w:rPr>
          <w:sz w:val="24"/>
          <w:szCs w:val="24"/>
        </w:rPr>
        <w:t xml:space="preserve">therefore are not valid prime </w:t>
      </w:r>
      <w:proofErr w:type="spellStart"/>
      <w:r w:rsidR="000E39B0">
        <w:rPr>
          <w:sz w:val="24"/>
          <w:szCs w:val="24"/>
        </w:rPr>
        <w:t>implicants</w:t>
      </w:r>
      <w:proofErr w:type="spellEnd"/>
      <w:r w:rsidR="000E39B0">
        <w:rPr>
          <w:sz w:val="24"/>
          <w:szCs w:val="24"/>
        </w:rPr>
        <w:t xml:space="preserve">. </w:t>
      </w:r>
      <w:r w:rsidR="007D0787">
        <w:rPr>
          <w:sz w:val="24"/>
          <w:szCs w:val="24"/>
        </w:rPr>
        <w:t xml:space="preserve">The line of </w:t>
      </w:r>
      <w:proofErr w:type="spellStart"/>
      <w:r w:rsidR="007D0787">
        <w:rPr>
          <w:sz w:val="24"/>
          <w:szCs w:val="24"/>
        </w:rPr>
        <w:t>implicants</w:t>
      </w:r>
      <w:proofErr w:type="spellEnd"/>
      <w:r w:rsidR="007D0787">
        <w:rPr>
          <w:sz w:val="24"/>
          <w:szCs w:val="24"/>
        </w:rPr>
        <w:t xml:space="preserve"> would have worked if an </w:t>
      </w:r>
      <w:proofErr w:type="spellStart"/>
      <w:r w:rsidR="007D0787">
        <w:rPr>
          <w:sz w:val="24"/>
          <w:szCs w:val="24"/>
        </w:rPr>
        <w:t>implicant</w:t>
      </w:r>
      <w:proofErr w:type="spellEnd"/>
      <w:r w:rsidR="007D0787">
        <w:rPr>
          <w:sz w:val="24"/>
          <w:szCs w:val="24"/>
        </w:rPr>
        <w:t xml:space="preserve"> at an edge could wrap around to the </w:t>
      </w:r>
      <w:proofErr w:type="spellStart"/>
      <w:r w:rsidR="007D0787">
        <w:rPr>
          <w:sz w:val="24"/>
          <w:szCs w:val="24"/>
        </w:rPr>
        <w:t>implicant</w:t>
      </w:r>
      <w:proofErr w:type="spellEnd"/>
      <w:r w:rsidR="007D0787">
        <w:rPr>
          <w:sz w:val="24"/>
          <w:szCs w:val="24"/>
        </w:rPr>
        <w:t xml:space="preserve"> at the other edge. </w:t>
      </w:r>
    </w:p>
    <w:p w:rsidR="000C4774" w:rsidRDefault="000C4774">
      <w:pPr>
        <w:rPr>
          <w:sz w:val="24"/>
          <w:szCs w:val="24"/>
        </w:rPr>
      </w:pPr>
    </w:p>
    <w:p w:rsidR="000C4774" w:rsidRDefault="000C4774">
      <w:pPr>
        <w:rPr>
          <w:sz w:val="28"/>
          <w:szCs w:val="28"/>
          <w:u w:val="single"/>
        </w:rPr>
      </w:pPr>
      <w:r w:rsidRPr="000C4774">
        <w:rPr>
          <w:sz w:val="28"/>
          <w:szCs w:val="28"/>
          <w:u w:val="single"/>
        </w:rPr>
        <w:t xml:space="preserve">Problem 4: </w:t>
      </w:r>
    </w:p>
    <w:p w:rsidR="000C4774" w:rsidRDefault="000C4774">
      <w:pPr>
        <w:rPr>
          <w:sz w:val="24"/>
          <w:szCs w:val="24"/>
        </w:rPr>
      </w:pPr>
    </w:p>
    <w:p w:rsidR="000C4774" w:rsidRDefault="000C4774">
      <w:pPr>
        <w:rPr>
          <w:sz w:val="24"/>
          <w:szCs w:val="24"/>
        </w:rPr>
      </w:pPr>
      <w:r>
        <w:rPr>
          <w:sz w:val="24"/>
          <w:szCs w:val="24"/>
        </w:rPr>
        <w:t>Part A)</w:t>
      </w:r>
    </w:p>
    <w:p w:rsidR="00FC0F1E" w:rsidRDefault="00FC0F1E">
      <w:pPr>
        <w:rPr>
          <w:sz w:val="24"/>
          <w:szCs w:val="24"/>
        </w:rPr>
      </w:pPr>
      <w:r>
        <w:rPr>
          <w:sz w:val="24"/>
          <w:szCs w:val="24"/>
        </w:rPr>
        <w:t>i.</w:t>
      </w:r>
      <w:r w:rsidR="0074751C">
        <w:rPr>
          <w:sz w:val="24"/>
          <w:szCs w:val="24"/>
        </w:rPr>
        <w:t xml:space="preserve"> This table has no valid </w:t>
      </w:r>
      <w:proofErr w:type="spellStart"/>
      <w:r w:rsidR="0074751C">
        <w:rPr>
          <w:sz w:val="24"/>
          <w:szCs w:val="24"/>
        </w:rPr>
        <w:t>karnaugh</w:t>
      </w:r>
      <w:proofErr w:type="spellEnd"/>
      <w:r w:rsidR="0074751C">
        <w:rPr>
          <w:sz w:val="24"/>
          <w:szCs w:val="24"/>
        </w:rPr>
        <w:t xml:space="preserve"> </w:t>
      </w:r>
      <w:proofErr w:type="gramStart"/>
      <w:r w:rsidR="0074751C">
        <w:rPr>
          <w:sz w:val="24"/>
          <w:szCs w:val="24"/>
        </w:rPr>
        <w:t>maps,</w:t>
      </w:r>
      <w:proofErr w:type="gramEnd"/>
      <w:r w:rsidR="0074751C">
        <w:rPr>
          <w:sz w:val="24"/>
          <w:szCs w:val="24"/>
        </w:rPr>
        <w:t xml:space="preserve"> row P0 only has 3 </w:t>
      </w:r>
      <w:proofErr w:type="spellStart"/>
      <w:r w:rsidR="0074751C">
        <w:rPr>
          <w:sz w:val="24"/>
          <w:szCs w:val="24"/>
        </w:rPr>
        <w:t>minterms</w:t>
      </w:r>
      <w:proofErr w:type="spellEnd"/>
      <w:r w:rsidR="0074751C">
        <w:rPr>
          <w:sz w:val="24"/>
          <w:szCs w:val="24"/>
        </w:rPr>
        <w:t xml:space="preserve">. For an </w:t>
      </w:r>
      <w:proofErr w:type="spellStart"/>
      <w:r w:rsidR="0074751C">
        <w:rPr>
          <w:sz w:val="24"/>
          <w:szCs w:val="24"/>
        </w:rPr>
        <w:t>implicant</w:t>
      </w:r>
      <w:proofErr w:type="spellEnd"/>
      <w:r w:rsidR="0074751C">
        <w:rPr>
          <w:sz w:val="24"/>
          <w:szCs w:val="24"/>
        </w:rPr>
        <w:t xml:space="preserve"> to be </w:t>
      </w:r>
      <w:proofErr w:type="gramStart"/>
      <w:r w:rsidR="0074751C">
        <w:rPr>
          <w:sz w:val="24"/>
          <w:szCs w:val="24"/>
        </w:rPr>
        <w:t>prime</w:t>
      </w:r>
      <w:proofErr w:type="gramEnd"/>
      <w:r w:rsidR="0074751C">
        <w:rPr>
          <w:sz w:val="24"/>
          <w:szCs w:val="24"/>
        </w:rPr>
        <w:t xml:space="preserve">, the number of </w:t>
      </w:r>
      <w:proofErr w:type="spellStart"/>
      <w:r w:rsidR="0074751C">
        <w:rPr>
          <w:sz w:val="24"/>
          <w:szCs w:val="24"/>
        </w:rPr>
        <w:t>minterms</w:t>
      </w:r>
      <w:proofErr w:type="spellEnd"/>
      <w:r w:rsidR="0074751C">
        <w:rPr>
          <w:sz w:val="24"/>
          <w:szCs w:val="24"/>
        </w:rPr>
        <w:t xml:space="preserve"> must be a power of 2. </w:t>
      </w:r>
    </w:p>
    <w:p w:rsidR="0074751C" w:rsidRDefault="0074751C">
      <w:pPr>
        <w:rPr>
          <w:sz w:val="24"/>
          <w:szCs w:val="24"/>
        </w:rPr>
      </w:pPr>
    </w:p>
    <w:p w:rsidR="00FC0F1E" w:rsidRDefault="00FC0F1E">
      <w:pPr>
        <w:rPr>
          <w:sz w:val="24"/>
          <w:szCs w:val="24"/>
        </w:rPr>
      </w:pPr>
      <w:r>
        <w:rPr>
          <w:sz w:val="24"/>
          <w:szCs w:val="24"/>
        </w:rPr>
        <w:t>ii.</w:t>
      </w:r>
      <w:r w:rsidR="0074751C">
        <w:rPr>
          <w:sz w:val="24"/>
          <w:szCs w:val="24"/>
        </w:rPr>
        <w:t xml:space="preserve"> There are no valid maps for this table. </w:t>
      </w:r>
      <w:r w:rsidR="00C04834">
        <w:rPr>
          <w:sz w:val="24"/>
          <w:szCs w:val="24"/>
        </w:rPr>
        <w:t xml:space="preserve">Row P1 is dominated by Row </w:t>
      </w:r>
      <w:proofErr w:type="gramStart"/>
      <w:r w:rsidR="00C04834">
        <w:rPr>
          <w:sz w:val="24"/>
          <w:szCs w:val="24"/>
        </w:rPr>
        <w:t>P0,</w:t>
      </w:r>
      <w:proofErr w:type="gramEnd"/>
      <w:r w:rsidR="00C04834">
        <w:rPr>
          <w:sz w:val="24"/>
          <w:szCs w:val="24"/>
        </w:rPr>
        <w:t xml:space="preserve"> this indicated that Row P1 is not a prime </w:t>
      </w:r>
      <w:proofErr w:type="spellStart"/>
      <w:r w:rsidR="00C04834">
        <w:rPr>
          <w:sz w:val="24"/>
          <w:szCs w:val="24"/>
        </w:rPr>
        <w:t>implicant</w:t>
      </w:r>
      <w:proofErr w:type="spellEnd"/>
      <w:r w:rsidR="00C04834">
        <w:rPr>
          <w:sz w:val="24"/>
          <w:szCs w:val="24"/>
        </w:rPr>
        <w:t xml:space="preserve">. Since a </w:t>
      </w:r>
      <w:proofErr w:type="spellStart"/>
      <w:r w:rsidR="00C04834">
        <w:rPr>
          <w:sz w:val="24"/>
          <w:szCs w:val="24"/>
        </w:rPr>
        <w:t>Quine-McClusky</w:t>
      </w:r>
      <w:proofErr w:type="spellEnd"/>
      <w:r w:rsidR="00C04834">
        <w:rPr>
          <w:sz w:val="24"/>
          <w:szCs w:val="24"/>
        </w:rPr>
        <w:t xml:space="preserve"> table should only contain prime </w:t>
      </w:r>
      <w:proofErr w:type="spellStart"/>
      <w:r w:rsidR="00C04834">
        <w:rPr>
          <w:sz w:val="24"/>
          <w:szCs w:val="24"/>
        </w:rPr>
        <w:t>implicants</w:t>
      </w:r>
      <w:proofErr w:type="spellEnd"/>
      <w:r w:rsidR="00C04834">
        <w:rPr>
          <w:sz w:val="24"/>
          <w:szCs w:val="24"/>
        </w:rPr>
        <w:t xml:space="preserve"> after tabulation, we can see that this is an invalid table. </w:t>
      </w:r>
    </w:p>
    <w:p w:rsidR="00FC0F1E" w:rsidRDefault="00FC0F1E">
      <w:pPr>
        <w:rPr>
          <w:sz w:val="24"/>
          <w:szCs w:val="24"/>
        </w:rPr>
      </w:pPr>
    </w:p>
    <w:p w:rsidR="00FC0F1E" w:rsidRPr="00C04834" w:rsidRDefault="00FC0F1E">
      <w:pPr>
        <w:rPr>
          <w:sz w:val="24"/>
          <w:szCs w:val="24"/>
        </w:rPr>
      </w:pPr>
      <w:r>
        <w:rPr>
          <w:sz w:val="24"/>
          <w:szCs w:val="24"/>
        </w:rPr>
        <w:t>iii.</w:t>
      </w:r>
      <w:r w:rsidR="00C04834">
        <w:rPr>
          <w:sz w:val="24"/>
          <w:szCs w:val="24"/>
        </w:rPr>
        <w:t xml:space="preserve"> There are no valid maps for this table. The set of </w:t>
      </w:r>
      <w:proofErr w:type="spellStart"/>
      <w:r w:rsidR="00C04834">
        <w:rPr>
          <w:sz w:val="24"/>
          <w:szCs w:val="24"/>
        </w:rPr>
        <w:t>minterms</w:t>
      </w:r>
      <w:proofErr w:type="spellEnd"/>
      <w:r w:rsidR="00C04834">
        <w:rPr>
          <w:sz w:val="24"/>
          <w:szCs w:val="24"/>
        </w:rPr>
        <w:t xml:space="preserve"> in this table is circular and when we map them, we find that they all represent one large prime </w:t>
      </w:r>
      <w:proofErr w:type="spellStart"/>
      <w:r w:rsidR="00C04834">
        <w:rPr>
          <w:sz w:val="24"/>
          <w:szCs w:val="24"/>
        </w:rPr>
        <w:t>implicant</w:t>
      </w:r>
      <w:proofErr w:type="spellEnd"/>
      <w:r w:rsidR="00C04834">
        <w:rPr>
          <w:sz w:val="24"/>
          <w:szCs w:val="24"/>
        </w:rPr>
        <w:t xml:space="preserve"> when combined. </w:t>
      </w:r>
      <w:proofErr w:type="spellStart"/>
      <w:r w:rsidR="00C04834">
        <w:rPr>
          <w:sz w:val="24"/>
          <w:szCs w:val="24"/>
        </w:rPr>
        <w:t>M</w:t>
      </w:r>
      <w:r w:rsidR="00C04834">
        <w:rPr>
          <w:sz w:val="24"/>
          <w:szCs w:val="24"/>
          <w:vertAlign w:val="subscript"/>
        </w:rPr>
        <w:t>L</w:t>
      </w:r>
      <w:r w:rsidR="00C04834">
        <w:rPr>
          <w:sz w:val="24"/>
          <w:szCs w:val="24"/>
        </w:rPr>
        <w:t>,</w:t>
      </w:r>
      <w:r w:rsidR="00C04834">
        <w:rPr>
          <w:sz w:val="24"/>
          <w:szCs w:val="24"/>
          <w:vertAlign w:val="subscript"/>
        </w:rPr>
        <w:t>,</w:t>
      </w:r>
      <w:r w:rsidR="00C04834">
        <w:rPr>
          <w:sz w:val="24"/>
          <w:szCs w:val="24"/>
        </w:rPr>
        <w:t>M</w:t>
      </w:r>
      <w:r w:rsidR="00C04834">
        <w:rPr>
          <w:sz w:val="24"/>
          <w:szCs w:val="24"/>
          <w:vertAlign w:val="subscript"/>
        </w:rPr>
        <w:t>k</w:t>
      </w:r>
      <w:proofErr w:type="spellEnd"/>
      <w:r w:rsidR="00C04834">
        <w:rPr>
          <w:sz w:val="24"/>
          <w:szCs w:val="24"/>
        </w:rPr>
        <w:t xml:space="preserve">, </w:t>
      </w:r>
      <w:proofErr w:type="spellStart"/>
      <w:r w:rsidR="00C04834">
        <w:rPr>
          <w:sz w:val="24"/>
          <w:szCs w:val="24"/>
        </w:rPr>
        <w:t>M</w:t>
      </w:r>
      <w:r w:rsidR="00C04834">
        <w:rPr>
          <w:sz w:val="24"/>
          <w:szCs w:val="24"/>
          <w:vertAlign w:val="subscript"/>
        </w:rPr>
        <w:t>i</w:t>
      </w:r>
      <w:proofErr w:type="spellEnd"/>
      <w:r w:rsidR="00C04834" w:rsidRPr="00C04834">
        <w:rPr>
          <w:sz w:val="24"/>
          <w:szCs w:val="24"/>
        </w:rPr>
        <w:t xml:space="preserve"> </w:t>
      </w:r>
      <w:r w:rsidR="00C04834">
        <w:rPr>
          <w:sz w:val="24"/>
          <w:szCs w:val="24"/>
        </w:rPr>
        <w:t xml:space="preserve">, </w:t>
      </w:r>
      <w:proofErr w:type="spellStart"/>
      <w:r w:rsidR="00C04834">
        <w:rPr>
          <w:sz w:val="24"/>
          <w:szCs w:val="24"/>
        </w:rPr>
        <w:t>M</w:t>
      </w:r>
      <w:r w:rsidR="00C04834">
        <w:rPr>
          <w:sz w:val="24"/>
          <w:szCs w:val="24"/>
          <w:vertAlign w:val="subscript"/>
        </w:rPr>
        <w:t>j</w:t>
      </w:r>
      <w:proofErr w:type="spellEnd"/>
      <w:r w:rsidR="00C04834">
        <w:rPr>
          <w:sz w:val="24"/>
          <w:szCs w:val="24"/>
          <w:vertAlign w:val="subscript"/>
        </w:rPr>
        <w:t xml:space="preserve"> </w:t>
      </w:r>
      <w:r w:rsidR="00C04834">
        <w:rPr>
          <w:sz w:val="24"/>
          <w:szCs w:val="24"/>
        </w:rPr>
        <w:t xml:space="preserve"> each have two </w:t>
      </w:r>
      <w:proofErr w:type="spellStart"/>
      <w:r w:rsidR="00C04834">
        <w:rPr>
          <w:sz w:val="24"/>
          <w:szCs w:val="24"/>
        </w:rPr>
        <w:t>implicants</w:t>
      </w:r>
      <w:proofErr w:type="spellEnd"/>
      <w:r w:rsidR="00C04834">
        <w:rPr>
          <w:sz w:val="24"/>
          <w:szCs w:val="24"/>
        </w:rPr>
        <w:t xml:space="preserve"> in the table which are adjacent and on which is only hamming distance 2 away which means together they form one prime </w:t>
      </w:r>
      <w:proofErr w:type="spellStart"/>
      <w:r w:rsidR="00C04834">
        <w:rPr>
          <w:sz w:val="24"/>
          <w:szCs w:val="24"/>
        </w:rPr>
        <w:t>implicant</w:t>
      </w:r>
      <w:proofErr w:type="spellEnd"/>
      <w:r w:rsidR="00C04834">
        <w:rPr>
          <w:sz w:val="24"/>
          <w:szCs w:val="24"/>
        </w:rPr>
        <w:t xml:space="preserve">. </w:t>
      </w:r>
    </w:p>
    <w:p w:rsidR="00FC0F1E" w:rsidRDefault="00FC0F1E">
      <w:pPr>
        <w:rPr>
          <w:sz w:val="24"/>
          <w:szCs w:val="24"/>
        </w:rPr>
      </w:pPr>
    </w:p>
    <w:p w:rsidR="00FC0F1E" w:rsidRDefault="00FC0F1E">
      <w:pPr>
        <w:rPr>
          <w:sz w:val="24"/>
          <w:szCs w:val="24"/>
        </w:rPr>
      </w:pPr>
      <w:r>
        <w:rPr>
          <w:sz w:val="24"/>
          <w:szCs w:val="24"/>
        </w:rPr>
        <w:t>Part B)</w:t>
      </w:r>
    </w:p>
    <w:p w:rsidR="002969FC" w:rsidRDefault="00FC0F1E">
      <w:pPr>
        <w:rPr>
          <w:sz w:val="24"/>
          <w:szCs w:val="24"/>
        </w:rPr>
      </w:pPr>
      <w:r>
        <w:rPr>
          <w:sz w:val="24"/>
          <w:szCs w:val="24"/>
        </w:rPr>
        <w:t xml:space="preserve">i. </w:t>
      </w:r>
      <w:r w:rsidR="00441682">
        <w:rPr>
          <w:sz w:val="24"/>
          <w:szCs w:val="24"/>
        </w:rPr>
        <w:t>This is possible with the following 4 variable K-Map</w:t>
      </w:r>
    </w:p>
    <w:tbl>
      <w:tblPr>
        <w:tblStyle w:val="TableGrid"/>
        <w:tblW w:w="0" w:type="auto"/>
        <w:tblLook w:val="04A0" w:firstRow="1" w:lastRow="0" w:firstColumn="1" w:lastColumn="0" w:noHBand="0" w:noVBand="1"/>
      </w:tblPr>
      <w:tblGrid>
        <w:gridCol w:w="665"/>
        <w:gridCol w:w="665"/>
        <w:gridCol w:w="665"/>
        <w:gridCol w:w="665"/>
        <w:gridCol w:w="665"/>
      </w:tblGrid>
      <w:tr w:rsidR="009B4DB7" w:rsidTr="0032367F">
        <w:trPr>
          <w:trHeight w:val="290"/>
        </w:trPr>
        <w:tc>
          <w:tcPr>
            <w:tcW w:w="665" w:type="dxa"/>
          </w:tcPr>
          <w:p w:rsidR="009B4DB7" w:rsidRDefault="009B4DB7">
            <w:pPr>
              <w:rPr>
                <w:sz w:val="24"/>
                <w:szCs w:val="24"/>
              </w:rPr>
            </w:pPr>
          </w:p>
        </w:tc>
        <w:tc>
          <w:tcPr>
            <w:tcW w:w="665" w:type="dxa"/>
          </w:tcPr>
          <w:p w:rsidR="009B4DB7" w:rsidRDefault="009B4DB7">
            <w:pPr>
              <w:rPr>
                <w:sz w:val="24"/>
                <w:szCs w:val="24"/>
              </w:rPr>
            </w:pPr>
            <w:r>
              <w:rPr>
                <w:sz w:val="24"/>
                <w:szCs w:val="24"/>
              </w:rPr>
              <w:t>00</w:t>
            </w:r>
          </w:p>
        </w:tc>
        <w:tc>
          <w:tcPr>
            <w:tcW w:w="665" w:type="dxa"/>
          </w:tcPr>
          <w:p w:rsidR="009B4DB7" w:rsidRDefault="009B4DB7">
            <w:pPr>
              <w:rPr>
                <w:sz w:val="24"/>
                <w:szCs w:val="24"/>
              </w:rPr>
            </w:pPr>
            <w:r>
              <w:rPr>
                <w:sz w:val="24"/>
                <w:szCs w:val="24"/>
              </w:rPr>
              <w:t>01</w:t>
            </w:r>
          </w:p>
        </w:tc>
        <w:tc>
          <w:tcPr>
            <w:tcW w:w="665" w:type="dxa"/>
          </w:tcPr>
          <w:p w:rsidR="009B4DB7" w:rsidRDefault="009B4DB7">
            <w:pPr>
              <w:rPr>
                <w:sz w:val="24"/>
                <w:szCs w:val="24"/>
              </w:rPr>
            </w:pPr>
            <w:r>
              <w:rPr>
                <w:sz w:val="24"/>
                <w:szCs w:val="24"/>
              </w:rPr>
              <w:t>11</w:t>
            </w:r>
          </w:p>
        </w:tc>
        <w:tc>
          <w:tcPr>
            <w:tcW w:w="665" w:type="dxa"/>
          </w:tcPr>
          <w:p w:rsidR="009B4DB7" w:rsidRDefault="009B4DB7">
            <w:pPr>
              <w:rPr>
                <w:sz w:val="24"/>
                <w:szCs w:val="24"/>
              </w:rPr>
            </w:pPr>
            <w:r>
              <w:rPr>
                <w:sz w:val="24"/>
                <w:szCs w:val="24"/>
              </w:rPr>
              <w:t>10</w:t>
            </w:r>
          </w:p>
        </w:tc>
      </w:tr>
      <w:tr w:rsidR="009B4DB7" w:rsidTr="0032367F">
        <w:trPr>
          <w:trHeight w:val="290"/>
        </w:trPr>
        <w:tc>
          <w:tcPr>
            <w:tcW w:w="665" w:type="dxa"/>
          </w:tcPr>
          <w:p w:rsidR="009B4DB7" w:rsidRDefault="009B4DB7">
            <w:pPr>
              <w:rPr>
                <w:sz w:val="24"/>
                <w:szCs w:val="24"/>
              </w:rPr>
            </w:pPr>
            <w:r>
              <w:rPr>
                <w:sz w:val="24"/>
                <w:szCs w:val="24"/>
              </w:rPr>
              <w:t>00</w:t>
            </w:r>
          </w:p>
        </w:tc>
        <w:tc>
          <w:tcPr>
            <w:tcW w:w="665" w:type="dxa"/>
          </w:tcPr>
          <w:p w:rsidR="009B4DB7" w:rsidRPr="009B4DB7" w:rsidRDefault="009B4DB7">
            <w:pPr>
              <w:rPr>
                <w:sz w:val="24"/>
                <w:szCs w:val="24"/>
                <w:vertAlign w:val="subscript"/>
              </w:rPr>
            </w:pPr>
            <w:proofErr w:type="spellStart"/>
            <w:r>
              <w:rPr>
                <w:sz w:val="24"/>
                <w:szCs w:val="24"/>
              </w:rPr>
              <w:t>M</w:t>
            </w:r>
            <w:r>
              <w:rPr>
                <w:sz w:val="24"/>
                <w:szCs w:val="24"/>
                <w:vertAlign w:val="subscript"/>
              </w:rPr>
              <w:t>n</w:t>
            </w:r>
            <w:proofErr w:type="spellEnd"/>
          </w:p>
        </w:tc>
        <w:tc>
          <w:tcPr>
            <w:tcW w:w="665" w:type="dxa"/>
          </w:tcPr>
          <w:p w:rsidR="009B4DB7" w:rsidRDefault="009B4DB7">
            <w:pPr>
              <w:rPr>
                <w:sz w:val="24"/>
                <w:szCs w:val="24"/>
              </w:rPr>
            </w:pPr>
            <w:r>
              <w:rPr>
                <w:sz w:val="24"/>
                <w:szCs w:val="24"/>
              </w:rPr>
              <w:t>X</w:t>
            </w:r>
          </w:p>
        </w:tc>
        <w:tc>
          <w:tcPr>
            <w:tcW w:w="665" w:type="dxa"/>
          </w:tcPr>
          <w:p w:rsidR="009B4DB7" w:rsidRDefault="009B4DB7">
            <w:pPr>
              <w:rPr>
                <w:sz w:val="24"/>
                <w:szCs w:val="24"/>
              </w:rPr>
            </w:pPr>
            <w:r>
              <w:rPr>
                <w:sz w:val="24"/>
                <w:szCs w:val="24"/>
              </w:rPr>
              <w:t>M</w:t>
            </w:r>
            <w:r>
              <w:rPr>
                <w:sz w:val="24"/>
                <w:szCs w:val="24"/>
                <w:vertAlign w:val="subscript"/>
              </w:rPr>
              <w:t>k</w:t>
            </w:r>
          </w:p>
        </w:tc>
        <w:tc>
          <w:tcPr>
            <w:tcW w:w="665" w:type="dxa"/>
          </w:tcPr>
          <w:p w:rsidR="009B4DB7" w:rsidRDefault="009B4DB7">
            <w:pPr>
              <w:rPr>
                <w:sz w:val="24"/>
                <w:szCs w:val="24"/>
              </w:rPr>
            </w:pPr>
          </w:p>
        </w:tc>
      </w:tr>
      <w:tr w:rsidR="009B4DB7" w:rsidTr="0032367F">
        <w:trPr>
          <w:trHeight w:val="279"/>
        </w:trPr>
        <w:tc>
          <w:tcPr>
            <w:tcW w:w="665" w:type="dxa"/>
          </w:tcPr>
          <w:p w:rsidR="009B4DB7" w:rsidRDefault="009B4DB7">
            <w:pPr>
              <w:rPr>
                <w:sz w:val="24"/>
                <w:szCs w:val="24"/>
              </w:rPr>
            </w:pPr>
            <w:r>
              <w:rPr>
                <w:sz w:val="24"/>
                <w:szCs w:val="24"/>
              </w:rPr>
              <w:t>01</w:t>
            </w:r>
          </w:p>
        </w:tc>
        <w:tc>
          <w:tcPr>
            <w:tcW w:w="665" w:type="dxa"/>
          </w:tcPr>
          <w:p w:rsidR="009B4DB7" w:rsidRDefault="009B4DB7">
            <w:pPr>
              <w:rPr>
                <w:sz w:val="24"/>
                <w:szCs w:val="24"/>
              </w:rPr>
            </w:pPr>
          </w:p>
        </w:tc>
        <w:tc>
          <w:tcPr>
            <w:tcW w:w="665" w:type="dxa"/>
          </w:tcPr>
          <w:p w:rsidR="009B4DB7" w:rsidRDefault="009B4DB7">
            <w:pPr>
              <w:rPr>
                <w:sz w:val="24"/>
                <w:szCs w:val="24"/>
              </w:rPr>
            </w:pPr>
            <w:proofErr w:type="spellStart"/>
            <w:r>
              <w:rPr>
                <w:sz w:val="24"/>
                <w:szCs w:val="24"/>
              </w:rPr>
              <w:t>M</w:t>
            </w:r>
            <w:r>
              <w:rPr>
                <w:sz w:val="24"/>
                <w:szCs w:val="24"/>
                <w:vertAlign w:val="subscript"/>
              </w:rPr>
              <w:t>i</w:t>
            </w:r>
            <w:proofErr w:type="spellEnd"/>
          </w:p>
        </w:tc>
        <w:tc>
          <w:tcPr>
            <w:tcW w:w="665" w:type="dxa"/>
          </w:tcPr>
          <w:p w:rsidR="009B4DB7" w:rsidRDefault="009B4DB7">
            <w:pPr>
              <w:rPr>
                <w:sz w:val="24"/>
                <w:szCs w:val="24"/>
              </w:rPr>
            </w:pPr>
            <w:proofErr w:type="spellStart"/>
            <w:r>
              <w:rPr>
                <w:sz w:val="24"/>
                <w:szCs w:val="24"/>
              </w:rPr>
              <w:t>M</w:t>
            </w:r>
            <w:r>
              <w:rPr>
                <w:sz w:val="24"/>
                <w:szCs w:val="24"/>
                <w:vertAlign w:val="subscript"/>
              </w:rPr>
              <w:t>j</w:t>
            </w:r>
            <w:proofErr w:type="spellEnd"/>
          </w:p>
        </w:tc>
        <w:tc>
          <w:tcPr>
            <w:tcW w:w="665" w:type="dxa"/>
          </w:tcPr>
          <w:p w:rsidR="009B4DB7" w:rsidRDefault="009B4DB7">
            <w:pPr>
              <w:rPr>
                <w:sz w:val="24"/>
                <w:szCs w:val="24"/>
              </w:rPr>
            </w:pPr>
          </w:p>
        </w:tc>
      </w:tr>
      <w:tr w:rsidR="009B4DB7" w:rsidTr="0032367F">
        <w:trPr>
          <w:trHeight w:val="279"/>
        </w:trPr>
        <w:tc>
          <w:tcPr>
            <w:tcW w:w="665" w:type="dxa"/>
          </w:tcPr>
          <w:p w:rsidR="009B4DB7" w:rsidRDefault="009B4DB7">
            <w:pPr>
              <w:rPr>
                <w:sz w:val="24"/>
                <w:szCs w:val="24"/>
              </w:rPr>
            </w:pPr>
            <w:r>
              <w:rPr>
                <w:sz w:val="24"/>
                <w:szCs w:val="24"/>
              </w:rPr>
              <w:t>11</w:t>
            </w:r>
          </w:p>
        </w:tc>
        <w:tc>
          <w:tcPr>
            <w:tcW w:w="665" w:type="dxa"/>
          </w:tcPr>
          <w:p w:rsidR="009B4DB7" w:rsidRDefault="009B4DB7">
            <w:pPr>
              <w:rPr>
                <w:sz w:val="24"/>
                <w:szCs w:val="24"/>
              </w:rPr>
            </w:pPr>
            <w:r>
              <w:rPr>
                <w:sz w:val="24"/>
                <w:szCs w:val="24"/>
              </w:rPr>
              <w:t>M</w:t>
            </w:r>
            <w:r>
              <w:rPr>
                <w:sz w:val="24"/>
                <w:szCs w:val="24"/>
                <w:vertAlign w:val="subscript"/>
              </w:rPr>
              <w:t>o</w:t>
            </w:r>
          </w:p>
        </w:tc>
        <w:tc>
          <w:tcPr>
            <w:tcW w:w="665" w:type="dxa"/>
          </w:tcPr>
          <w:p w:rsidR="009B4DB7" w:rsidRDefault="009B4DB7">
            <w:pPr>
              <w:rPr>
                <w:sz w:val="24"/>
                <w:szCs w:val="24"/>
              </w:rPr>
            </w:pPr>
            <w:r>
              <w:rPr>
                <w:sz w:val="24"/>
                <w:szCs w:val="24"/>
              </w:rPr>
              <w:t>M</w:t>
            </w:r>
            <w:r>
              <w:rPr>
                <w:sz w:val="24"/>
                <w:szCs w:val="24"/>
                <w:vertAlign w:val="subscript"/>
              </w:rPr>
              <w:t>l</w:t>
            </w:r>
          </w:p>
        </w:tc>
        <w:tc>
          <w:tcPr>
            <w:tcW w:w="665" w:type="dxa"/>
          </w:tcPr>
          <w:p w:rsidR="009B4DB7" w:rsidRDefault="009B4DB7">
            <w:pPr>
              <w:rPr>
                <w:sz w:val="24"/>
                <w:szCs w:val="24"/>
              </w:rPr>
            </w:pPr>
            <w:r>
              <w:rPr>
                <w:sz w:val="24"/>
                <w:szCs w:val="24"/>
              </w:rPr>
              <w:t>X</w:t>
            </w:r>
          </w:p>
        </w:tc>
        <w:tc>
          <w:tcPr>
            <w:tcW w:w="665" w:type="dxa"/>
          </w:tcPr>
          <w:p w:rsidR="009B4DB7" w:rsidRDefault="009B4DB7">
            <w:pPr>
              <w:rPr>
                <w:sz w:val="24"/>
                <w:szCs w:val="24"/>
              </w:rPr>
            </w:pPr>
            <w:proofErr w:type="spellStart"/>
            <w:r>
              <w:rPr>
                <w:sz w:val="24"/>
                <w:szCs w:val="24"/>
              </w:rPr>
              <w:t>M</w:t>
            </w:r>
            <w:r>
              <w:rPr>
                <w:sz w:val="24"/>
                <w:szCs w:val="24"/>
                <w:vertAlign w:val="subscript"/>
              </w:rPr>
              <w:t>p</w:t>
            </w:r>
            <w:proofErr w:type="spellEnd"/>
          </w:p>
        </w:tc>
      </w:tr>
      <w:tr w:rsidR="009B4DB7" w:rsidTr="0032367F">
        <w:trPr>
          <w:trHeight w:val="279"/>
        </w:trPr>
        <w:tc>
          <w:tcPr>
            <w:tcW w:w="665" w:type="dxa"/>
          </w:tcPr>
          <w:p w:rsidR="009B4DB7" w:rsidRDefault="009B4DB7">
            <w:pPr>
              <w:rPr>
                <w:sz w:val="24"/>
                <w:szCs w:val="24"/>
              </w:rPr>
            </w:pPr>
            <w:r>
              <w:rPr>
                <w:sz w:val="24"/>
                <w:szCs w:val="24"/>
              </w:rPr>
              <w:t>10</w:t>
            </w:r>
          </w:p>
        </w:tc>
        <w:tc>
          <w:tcPr>
            <w:tcW w:w="665" w:type="dxa"/>
          </w:tcPr>
          <w:p w:rsidR="009B4DB7" w:rsidRDefault="009B4DB7">
            <w:pPr>
              <w:rPr>
                <w:sz w:val="24"/>
                <w:szCs w:val="24"/>
              </w:rPr>
            </w:pPr>
          </w:p>
        </w:tc>
        <w:tc>
          <w:tcPr>
            <w:tcW w:w="665" w:type="dxa"/>
          </w:tcPr>
          <w:p w:rsidR="009B4DB7" w:rsidRDefault="009B4DB7">
            <w:pPr>
              <w:rPr>
                <w:sz w:val="24"/>
                <w:szCs w:val="24"/>
              </w:rPr>
            </w:pPr>
          </w:p>
        </w:tc>
        <w:tc>
          <w:tcPr>
            <w:tcW w:w="665" w:type="dxa"/>
          </w:tcPr>
          <w:p w:rsidR="009B4DB7" w:rsidRDefault="009B4DB7">
            <w:pPr>
              <w:rPr>
                <w:sz w:val="24"/>
                <w:szCs w:val="24"/>
              </w:rPr>
            </w:pPr>
          </w:p>
        </w:tc>
        <w:tc>
          <w:tcPr>
            <w:tcW w:w="665" w:type="dxa"/>
          </w:tcPr>
          <w:p w:rsidR="009B4DB7" w:rsidRDefault="009B4DB7">
            <w:pPr>
              <w:rPr>
                <w:sz w:val="24"/>
                <w:szCs w:val="24"/>
              </w:rPr>
            </w:pPr>
          </w:p>
        </w:tc>
      </w:tr>
    </w:tbl>
    <w:p w:rsidR="009B4DB7" w:rsidRDefault="009B4DB7">
      <w:pPr>
        <w:rPr>
          <w:sz w:val="24"/>
          <w:szCs w:val="24"/>
        </w:rPr>
      </w:pPr>
    </w:p>
    <w:p w:rsidR="009B4DB7" w:rsidRDefault="009B4DB7">
      <w:pPr>
        <w:rPr>
          <w:sz w:val="24"/>
          <w:szCs w:val="24"/>
        </w:rPr>
      </w:pPr>
    </w:p>
    <w:p w:rsidR="009B4DB7" w:rsidRDefault="009B4DB7">
      <w:pPr>
        <w:rPr>
          <w:sz w:val="24"/>
          <w:szCs w:val="24"/>
        </w:rPr>
      </w:pPr>
    </w:p>
    <w:p w:rsidR="009B4DB7" w:rsidRDefault="009B4DB7">
      <w:pPr>
        <w:rPr>
          <w:sz w:val="24"/>
          <w:szCs w:val="24"/>
        </w:rPr>
      </w:pPr>
    </w:p>
    <w:p w:rsidR="009B4DB7" w:rsidRDefault="009B4DB7">
      <w:pPr>
        <w:rPr>
          <w:sz w:val="24"/>
          <w:szCs w:val="24"/>
        </w:rPr>
      </w:pPr>
    </w:p>
    <w:p w:rsidR="009B4DB7" w:rsidRDefault="009B4DB7">
      <w:pPr>
        <w:rPr>
          <w:sz w:val="24"/>
          <w:szCs w:val="24"/>
        </w:rPr>
      </w:pPr>
    </w:p>
    <w:p w:rsidR="009B4DB7" w:rsidRDefault="00FC0F1E">
      <w:pPr>
        <w:rPr>
          <w:sz w:val="24"/>
          <w:szCs w:val="24"/>
        </w:rPr>
      </w:pPr>
      <w:r>
        <w:rPr>
          <w:sz w:val="24"/>
          <w:szCs w:val="24"/>
        </w:rPr>
        <w:lastRenderedPageBreak/>
        <w:t>ii.</w:t>
      </w:r>
      <w:r w:rsidR="00441682">
        <w:rPr>
          <w:sz w:val="24"/>
          <w:szCs w:val="24"/>
        </w:rPr>
        <w:t xml:space="preserve"> This is possible with the following 4-variable K-Map</w:t>
      </w:r>
    </w:p>
    <w:p w:rsidR="009B4DB7" w:rsidRDefault="009B4DB7">
      <w:pPr>
        <w:rPr>
          <w:sz w:val="24"/>
          <w:szCs w:val="24"/>
        </w:rPr>
      </w:pPr>
    </w:p>
    <w:tbl>
      <w:tblPr>
        <w:tblStyle w:val="TableGrid"/>
        <w:tblW w:w="0" w:type="auto"/>
        <w:tblLook w:val="04A0" w:firstRow="1" w:lastRow="0" w:firstColumn="1" w:lastColumn="0" w:noHBand="0" w:noVBand="1"/>
      </w:tblPr>
      <w:tblGrid>
        <w:gridCol w:w="665"/>
        <w:gridCol w:w="665"/>
        <w:gridCol w:w="665"/>
        <w:gridCol w:w="665"/>
        <w:gridCol w:w="665"/>
      </w:tblGrid>
      <w:tr w:rsidR="009B4DB7" w:rsidTr="0032367F">
        <w:trPr>
          <w:trHeight w:val="290"/>
        </w:trPr>
        <w:tc>
          <w:tcPr>
            <w:tcW w:w="665" w:type="dxa"/>
          </w:tcPr>
          <w:p w:rsidR="009B4DB7" w:rsidRDefault="009B4DB7" w:rsidP="0032367F">
            <w:pPr>
              <w:rPr>
                <w:sz w:val="24"/>
                <w:szCs w:val="24"/>
              </w:rPr>
            </w:pPr>
          </w:p>
        </w:tc>
        <w:tc>
          <w:tcPr>
            <w:tcW w:w="665" w:type="dxa"/>
          </w:tcPr>
          <w:p w:rsidR="009B4DB7" w:rsidRDefault="009B4DB7" w:rsidP="0032367F">
            <w:pPr>
              <w:rPr>
                <w:sz w:val="24"/>
                <w:szCs w:val="24"/>
              </w:rPr>
            </w:pPr>
            <w:r>
              <w:rPr>
                <w:sz w:val="24"/>
                <w:szCs w:val="24"/>
              </w:rPr>
              <w:t>00</w:t>
            </w:r>
          </w:p>
        </w:tc>
        <w:tc>
          <w:tcPr>
            <w:tcW w:w="665" w:type="dxa"/>
          </w:tcPr>
          <w:p w:rsidR="009B4DB7" w:rsidRDefault="009B4DB7" w:rsidP="0032367F">
            <w:pPr>
              <w:rPr>
                <w:sz w:val="24"/>
                <w:szCs w:val="24"/>
              </w:rPr>
            </w:pPr>
            <w:r>
              <w:rPr>
                <w:sz w:val="24"/>
                <w:szCs w:val="24"/>
              </w:rPr>
              <w:t>01</w:t>
            </w:r>
          </w:p>
        </w:tc>
        <w:tc>
          <w:tcPr>
            <w:tcW w:w="665" w:type="dxa"/>
          </w:tcPr>
          <w:p w:rsidR="009B4DB7" w:rsidRDefault="009B4DB7" w:rsidP="0032367F">
            <w:pPr>
              <w:rPr>
                <w:sz w:val="24"/>
                <w:szCs w:val="24"/>
              </w:rPr>
            </w:pPr>
            <w:r>
              <w:rPr>
                <w:sz w:val="24"/>
                <w:szCs w:val="24"/>
              </w:rPr>
              <w:t>11</w:t>
            </w:r>
          </w:p>
        </w:tc>
        <w:tc>
          <w:tcPr>
            <w:tcW w:w="665" w:type="dxa"/>
          </w:tcPr>
          <w:p w:rsidR="009B4DB7" w:rsidRDefault="009B4DB7" w:rsidP="0032367F">
            <w:pPr>
              <w:rPr>
                <w:sz w:val="24"/>
                <w:szCs w:val="24"/>
              </w:rPr>
            </w:pPr>
            <w:r>
              <w:rPr>
                <w:sz w:val="24"/>
                <w:szCs w:val="24"/>
              </w:rPr>
              <w:t>10</w:t>
            </w:r>
          </w:p>
        </w:tc>
      </w:tr>
      <w:tr w:rsidR="009B4DB7" w:rsidTr="0032367F">
        <w:trPr>
          <w:trHeight w:val="290"/>
        </w:trPr>
        <w:tc>
          <w:tcPr>
            <w:tcW w:w="665" w:type="dxa"/>
          </w:tcPr>
          <w:p w:rsidR="009B4DB7" w:rsidRDefault="009B4DB7" w:rsidP="0032367F">
            <w:pPr>
              <w:rPr>
                <w:sz w:val="24"/>
                <w:szCs w:val="24"/>
              </w:rPr>
            </w:pPr>
            <w:r>
              <w:rPr>
                <w:sz w:val="24"/>
                <w:szCs w:val="24"/>
              </w:rPr>
              <w:t>00</w:t>
            </w:r>
          </w:p>
        </w:tc>
        <w:tc>
          <w:tcPr>
            <w:tcW w:w="665" w:type="dxa"/>
          </w:tcPr>
          <w:p w:rsidR="009B4DB7" w:rsidRPr="009B4DB7" w:rsidRDefault="009B4DB7" w:rsidP="0032367F">
            <w:pPr>
              <w:rPr>
                <w:sz w:val="24"/>
                <w:szCs w:val="24"/>
                <w:vertAlign w:val="subscript"/>
              </w:rPr>
            </w:pPr>
            <w:proofErr w:type="spellStart"/>
            <w:r>
              <w:rPr>
                <w:sz w:val="24"/>
                <w:szCs w:val="24"/>
              </w:rPr>
              <w:t>M</w:t>
            </w:r>
            <w:r>
              <w:rPr>
                <w:sz w:val="24"/>
                <w:szCs w:val="24"/>
                <w:vertAlign w:val="subscript"/>
              </w:rPr>
              <w:t>i</w:t>
            </w:r>
            <w:proofErr w:type="spellEnd"/>
          </w:p>
        </w:tc>
        <w:tc>
          <w:tcPr>
            <w:tcW w:w="665" w:type="dxa"/>
          </w:tcPr>
          <w:p w:rsidR="009B4DB7" w:rsidRDefault="009B4DB7" w:rsidP="0032367F">
            <w:pPr>
              <w:rPr>
                <w:sz w:val="24"/>
                <w:szCs w:val="24"/>
              </w:rPr>
            </w:pPr>
            <w:proofErr w:type="spellStart"/>
            <w:r>
              <w:rPr>
                <w:sz w:val="24"/>
                <w:szCs w:val="24"/>
              </w:rPr>
              <w:t>M</w:t>
            </w:r>
            <w:r>
              <w:rPr>
                <w:sz w:val="24"/>
                <w:szCs w:val="24"/>
                <w:vertAlign w:val="subscript"/>
              </w:rPr>
              <w:t>j</w:t>
            </w:r>
            <w:proofErr w:type="spellEnd"/>
          </w:p>
        </w:tc>
        <w:tc>
          <w:tcPr>
            <w:tcW w:w="665" w:type="dxa"/>
          </w:tcPr>
          <w:p w:rsidR="009B4DB7" w:rsidRDefault="009B4DB7" w:rsidP="0032367F">
            <w:pPr>
              <w:rPr>
                <w:sz w:val="24"/>
                <w:szCs w:val="24"/>
              </w:rPr>
            </w:pPr>
            <w:r>
              <w:rPr>
                <w:sz w:val="24"/>
                <w:szCs w:val="24"/>
              </w:rPr>
              <w:t>X</w:t>
            </w:r>
          </w:p>
        </w:tc>
        <w:tc>
          <w:tcPr>
            <w:tcW w:w="665" w:type="dxa"/>
          </w:tcPr>
          <w:p w:rsidR="009B4DB7" w:rsidRDefault="009B4DB7" w:rsidP="0032367F">
            <w:pPr>
              <w:rPr>
                <w:sz w:val="24"/>
                <w:szCs w:val="24"/>
              </w:rPr>
            </w:pPr>
            <w:r>
              <w:rPr>
                <w:sz w:val="24"/>
                <w:szCs w:val="24"/>
              </w:rPr>
              <w:t>X</w:t>
            </w:r>
          </w:p>
        </w:tc>
      </w:tr>
      <w:tr w:rsidR="009B4DB7" w:rsidTr="0032367F">
        <w:trPr>
          <w:trHeight w:val="279"/>
        </w:trPr>
        <w:tc>
          <w:tcPr>
            <w:tcW w:w="665" w:type="dxa"/>
          </w:tcPr>
          <w:p w:rsidR="009B4DB7" w:rsidRDefault="009B4DB7" w:rsidP="0032367F">
            <w:pPr>
              <w:rPr>
                <w:sz w:val="24"/>
                <w:szCs w:val="24"/>
              </w:rPr>
            </w:pPr>
            <w:r>
              <w:rPr>
                <w:sz w:val="24"/>
                <w:szCs w:val="24"/>
              </w:rPr>
              <w:t>01</w:t>
            </w:r>
          </w:p>
        </w:tc>
        <w:tc>
          <w:tcPr>
            <w:tcW w:w="665" w:type="dxa"/>
          </w:tcPr>
          <w:p w:rsidR="009B4DB7" w:rsidRDefault="009B4DB7" w:rsidP="0032367F">
            <w:pPr>
              <w:rPr>
                <w:sz w:val="24"/>
                <w:szCs w:val="24"/>
              </w:rPr>
            </w:pPr>
          </w:p>
        </w:tc>
        <w:tc>
          <w:tcPr>
            <w:tcW w:w="665" w:type="dxa"/>
          </w:tcPr>
          <w:p w:rsidR="009B4DB7" w:rsidRDefault="009B4DB7" w:rsidP="0032367F">
            <w:pPr>
              <w:rPr>
                <w:sz w:val="24"/>
                <w:szCs w:val="24"/>
              </w:rPr>
            </w:pPr>
          </w:p>
        </w:tc>
        <w:tc>
          <w:tcPr>
            <w:tcW w:w="665" w:type="dxa"/>
          </w:tcPr>
          <w:p w:rsidR="009B4DB7" w:rsidRDefault="009B4DB7" w:rsidP="0032367F">
            <w:pPr>
              <w:rPr>
                <w:sz w:val="24"/>
                <w:szCs w:val="24"/>
              </w:rPr>
            </w:pPr>
            <w:proofErr w:type="spellStart"/>
            <w:r>
              <w:rPr>
                <w:sz w:val="24"/>
                <w:szCs w:val="24"/>
              </w:rPr>
              <w:t>M</w:t>
            </w:r>
            <w:r>
              <w:rPr>
                <w:sz w:val="24"/>
                <w:szCs w:val="24"/>
                <w:vertAlign w:val="subscript"/>
              </w:rPr>
              <w:t>n</w:t>
            </w:r>
            <w:proofErr w:type="spellEnd"/>
          </w:p>
        </w:tc>
        <w:tc>
          <w:tcPr>
            <w:tcW w:w="665" w:type="dxa"/>
          </w:tcPr>
          <w:p w:rsidR="009B4DB7" w:rsidRDefault="009B4DB7" w:rsidP="0032367F">
            <w:pPr>
              <w:rPr>
                <w:sz w:val="24"/>
                <w:szCs w:val="24"/>
              </w:rPr>
            </w:pPr>
            <w:r>
              <w:rPr>
                <w:sz w:val="24"/>
                <w:szCs w:val="24"/>
              </w:rPr>
              <w:t>M</w:t>
            </w:r>
            <w:r>
              <w:rPr>
                <w:sz w:val="24"/>
                <w:szCs w:val="24"/>
                <w:vertAlign w:val="subscript"/>
              </w:rPr>
              <w:t>o</w:t>
            </w:r>
          </w:p>
        </w:tc>
      </w:tr>
      <w:tr w:rsidR="009B4DB7" w:rsidTr="0032367F">
        <w:trPr>
          <w:trHeight w:val="279"/>
        </w:trPr>
        <w:tc>
          <w:tcPr>
            <w:tcW w:w="665" w:type="dxa"/>
          </w:tcPr>
          <w:p w:rsidR="009B4DB7" w:rsidRDefault="009B4DB7" w:rsidP="0032367F">
            <w:pPr>
              <w:rPr>
                <w:sz w:val="24"/>
                <w:szCs w:val="24"/>
              </w:rPr>
            </w:pPr>
            <w:r>
              <w:rPr>
                <w:sz w:val="24"/>
                <w:szCs w:val="24"/>
              </w:rPr>
              <w:t>11</w:t>
            </w:r>
          </w:p>
        </w:tc>
        <w:tc>
          <w:tcPr>
            <w:tcW w:w="665" w:type="dxa"/>
          </w:tcPr>
          <w:p w:rsidR="009B4DB7" w:rsidRDefault="009B4DB7" w:rsidP="0032367F">
            <w:pPr>
              <w:rPr>
                <w:sz w:val="24"/>
                <w:szCs w:val="24"/>
              </w:rPr>
            </w:pPr>
            <w:r>
              <w:rPr>
                <w:sz w:val="24"/>
                <w:szCs w:val="24"/>
              </w:rPr>
              <w:t>M</w:t>
            </w:r>
            <w:r>
              <w:rPr>
                <w:sz w:val="24"/>
                <w:szCs w:val="24"/>
                <w:vertAlign w:val="subscript"/>
              </w:rPr>
              <w:t>k</w:t>
            </w:r>
          </w:p>
        </w:tc>
        <w:tc>
          <w:tcPr>
            <w:tcW w:w="665" w:type="dxa"/>
          </w:tcPr>
          <w:p w:rsidR="009B4DB7" w:rsidRDefault="009B4DB7" w:rsidP="0032367F">
            <w:pPr>
              <w:rPr>
                <w:sz w:val="24"/>
                <w:szCs w:val="24"/>
              </w:rPr>
            </w:pPr>
            <w:r>
              <w:rPr>
                <w:sz w:val="24"/>
                <w:szCs w:val="24"/>
              </w:rPr>
              <w:t>M</w:t>
            </w:r>
            <w:r>
              <w:rPr>
                <w:sz w:val="24"/>
                <w:szCs w:val="24"/>
                <w:vertAlign w:val="subscript"/>
              </w:rPr>
              <w:t>l</w:t>
            </w:r>
          </w:p>
        </w:tc>
        <w:tc>
          <w:tcPr>
            <w:tcW w:w="665" w:type="dxa"/>
          </w:tcPr>
          <w:p w:rsidR="009B4DB7" w:rsidRDefault="009B4DB7" w:rsidP="0032367F">
            <w:pPr>
              <w:rPr>
                <w:sz w:val="24"/>
                <w:szCs w:val="24"/>
              </w:rPr>
            </w:pPr>
          </w:p>
        </w:tc>
        <w:tc>
          <w:tcPr>
            <w:tcW w:w="665" w:type="dxa"/>
          </w:tcPr>
          <w:p w:rsidR="009B4DB7" w:rsidRDefault="009B4DB7" w:rsidP="0032367F">
            <w:pPr>
              <w:rPr>
                <w:sz w:val="24"/>
                <w:szCs w:val="24"/>
              </w:rPr>
            </w:pPr>
          </w:p>
        </w:tc>
      </w:tr>
      <w:tr w:rsidR="009B4DB7" w:rsidTr="0032367F">
        <w:trPr>
          <w:trHeight w:val="279"/>
        </w:trPr>
        <w:tc>
          <w:tcPr>
            <w:tcW w:w="665" w:type="dxa"/>
          </w:tcPr>
          <w:p w:rsidR="009B4DB7" w:rsidRDefault="009B4DB7" w:rsidP="0032367F">
            <w:pPr>
              <w:rPr>
                <w:sz w:val="24"/>
                <w:szCs w:val="24"/>
              </w:rPr>
            </w:pPr>
            <w:r>
              <w:rPr>
                <w:sz w:val="24"/>
                <w:szCs w:val="24"/>
              </w:rPr>
              <w:t>10</w:t>
            </w:r>
          </w:p>
        </w:tc>
        <w:tc>
          <w:tcPr>
            <w:tcW w:w="665" w:type="dxa"/>
          </w:tcPr>
          <w:p w:rsidR="009B4DB7" w:rsidRDefault="009B4DB7" w:rsidP="0032367F">
            <w:pPr>
              <w:rPr>
                <w:sz w:val="24"/>
                <w:szCs w:val="24"/>
              </w:rPr>
            </w:pPr>
            <w:r>
              <w:rPr>
                <w:sz w:val="24"/>
                <w:szCs w:val="24"/>
              </w:rPr>
              <w:t>X</w:t>
            </w:r>
          </w:p>
        </w:tc>
        <w:tc>
          <w:tcPr>
            <w:tcW w:w="665" w:type="dxa"/>
          </w:tcPr>
          <w:p w:rsidR="009B4DB7" w:rsidRDefault="009B4DB7" w:rsidP="0032367F">
            <w:pPr>
              <w:rPr>
                <w:sz w:val="24"/>
                <w:szCs w:val="24"/>
              </w:rPr>
            </w:pPr>
            <w:r>
              <w:rPr>
                <w:sz w:val="24"/>
                <w:szCs w:val="24"/>
              </w:rPr>
              <w:t>X</w:t>
            </w:r>
          </w:p>
        </w:tc>
        <w:tc>
          <w:tcPr>
            <w:tcW w:w="665" w:type="dxa"/>
          </w:tcPr>
          <w:p w:rsidR="009B4DB7" w:rsidRDefault="009B4DB7" w:rsidP="0032367F">
            <w:pPr>
              <w:rPr>
                <w:sz w:val="24"/>
                <w:szCs w:val="24"/>
              </w:rPr>
            </w:pPr>
          </w:p>
        </w:tc>
        <w:tc>
          <w:tcPr>
            <w:tcW w:w="665" w:type="dxa"/>
          </w:tcPr>
          <w:p w:rsidR="009B4DB7" w:rsidRDefault="009B4DB7" w:rsidP="0032367F">
            <w:pPr>
              <w:rPr>
                <w:sz w:val="24"/>
                <w:szCs w:val="24"/>
              </w:rPr>
            </w:pPr>
          </w:p>
        </w:tc>
      </w:tr>
    </w:tbl>
    <w:p w:rsidR="00FC0F1E" w:rsidRDefault="00FC0F1E">
      <w:pPr>
        <w:rPr>
          <w:sz w:val="24"/>
          <w:szCs w:val="24"/>
        </w:rPr>
      </w:pPr>
    </w:p>
    <w:p w:rsidR="00FC0F1E" w:rsidRDefault="00FC0F1E">
      <w:pPr>
        <w:rPr>
          <w:sz w:val="24"/>
          <w:szCs w:val="24"/>
        </w:rPr>
      </w:pPr>
      <w:r>
        <w:rPr>
          <w:sz w:val="24"/>
          <w:szCs w:val="24"/>
        </w:rPr>
        <w:t>iii</w:t>
      </w:r>
      <w:proofErr w:type="gramStart"/>
      <w:r>
        <w:rPr>
          <w:sz w:val="24"/>
          <w:szCs w:val="24"/>
        </w:rPr>
        <w:t xml:space="preserve">.  </w:t>
      </w:r>
      <w:r w:rsidR="00441682">
        <w:rPr>
          <w:sz w:val="24"/>
          <w:szCs w:val="24"/>
        </w:rPr>
        <w:t>This</w:t>
      </w:r>
      <w:proofErr w:type="gramEnd"/>
      <w:r w:rsidR="00441682">
        <w:rPr>
          <w:sz w:val="24"/>
          <w:szCs w:val="24"/>
        </w:rPr>
        <w:t xml:space="preserve"> one is possible with the following 5-variable K-Map. </w:t>
      </w:r>
    </w:p>
    <w:tbl>
      <w:tblPr>
        <w:tblStyle w:val="TableGrid"/>
        <w:tblW w:w="0" w:type="auto"/>
        <w:tblLook w:val="04A0" w:firstRow="1" w:lastRow="0" w:firstColumn="1" w:lastColumn="0" w:noHBand="0" w:noVBand="1"/>
      </w:tblPr>
      <w:tblGrid>
        <w:gridCol w:w="1915"/>
        <w:gridCol w:w="1915"/>
        <w:gridCol w:w="1915"/>
        <w:gridCol w:w="1915"/>
        <w:gridCol w:w="1916"/>
      </w:tblGrid>
      <w:tr w:rsidR="00441682" w:rsidTr="0032367F">
        <w:tc>
          <w:tcPr>
            <w:tcW w:w="1915" w:type="dxa"/>
          </w:tcPr>
          <w:p w:rsidR="00441682" w:rsidRDefault="00441682" w:rsidP="0032367F">
            <w:pPr>
              <w:rPr>
                <w:sz w:val="24"/>
                <w:szCs w:val="24"/>
              </w:rPr>
            </w:pPr>
            <w:r>
              <w:rPr>
                <w:sz w:val="24"/>
                <w:szCs w:val="24"/>
              </w:rPr>
              <w:t xml:space="preserve">      </w:t>
            </w:r>
            <w:r w:rsidR="0032367F">
              <w:rPr>
                <w:sz w:val="24"/>
                <w:szCs w:val="24"/>
              </w:rPr>
              <w:t xml:space="preserve">   </w:t>
            </w:r>
            <w:r>
              <w:rPr>
                <w:sz w:val="24"/>
                <w:szCs w:val="24"/>
              </w:rPr>
              <w:t xml:space="preserve">     |</w:t>
            </w:r>
            <w:r w:rsidR="0032367F">
              <w:rPr>
                <w:sz w:val="24"/>
                <w:szCs w:val="24"/>
              </w:rPr>
              <w:t xml:space="preserve">       </w:t>
            </w:r>
          </w:p>
        </w:tc>
        <w:tc>
          <w:tcPr>
            <w:tcW w:w="1915" w:type="dxa"/>
          </w:tcPr>
          <w:p w:rsidR="00441682" w:rsidRDefault="00441682" w:rsidP="0032367F">
            <w:pPr>
              <w:rPr>
                <w:sz w:val="24"/>
                <w:szCs w:val="24"/>
              </w:rPr>
            </w:pPr>
            <w:r>
              <w:rPr>
                <w:sz w:val="24"/>
                <w:szCs w:val="24"/>
              </w:rPr>
              <w:t xml:space="preserve">              |</w:t>
            </w:r>
            <w:r w:rsidR="0032367F">
              <w:rPr>
                <w:sz w:val="24"/>
                <w:szCs w:val="24"/>
              </w:rPr>
              <w:t xml:space="preserve">    X</w:t>
            </w:r>
          </w:p>
        </w:tc>
        <w:tc>
          <w:tcPr>
            <w:tcW w:w="1915" w:type="dxa"/>
          </w:tcPr>
          <w:p w:rsidR="00441682" w:rsidRDefault="00441682" w:rsidP="0032367F">
            <w:pPr>
              <w:rPr>
                <w:sz w:val="24"/>
                <w:szCs w:val="24"/>
              </w:rPr>
            </w:pPr>
            <w:r>
              <w:rPr>
                <w:sz w:val="24"/>
                <w:szCs w:val="24"/>
              </w:rPr>
              <w:t xml:space="preserve">              |</w:t>
            </w:r>
            <w:r w:rsidR="0032367F">
              <w:rPr>
                <w:sz w:val="24"/>
                <w:szCs w:val="24"/>
              </w:rPr>
              <w:t xml:space="preserve">   X   </w:t>
            </w:r>
          </w:p>
        </w:tc>
        <w:tc>
          <w:tcPr>
            <w:tcW w:w="1915" w:type="dxa"/>
          </w:tcPr>
          <w:p w:rsidR="00441682" w:rsidRDefault="00441682" w:rsidP="0032367F">
            <w:pPr>
              <w:rPr>
                <w:sz w:val="24"/>
                <w:szCs w:val="24"/>
              </w:rPr>
            </w:pPr>
            <w:r>
              <w:rPr>
                <w:sz w:val="24"/>
                <w:szCs w:val="24"/>
              </w:rPr>
              <w:t xml:space="preserve">              |</w:t>
            </w:r>
            <w:r w:rsidR="0032367F">
              <w:rPr>
                <w:sz w:val="24"/>
                <w:szCs w:val="24"/>
              </w:rPr>
              <w:t xml:space="preserve">     </w:t>
            </w:r>
          </w:p>
        </w:tc>
        <w:tc>
          <w:tcPr>
            <w:tcW w:w="1916" w:type="dxa"/>
          </w:tcPr>
          <w:p w:rsidR="00441682" w:rsidRDefault="0048364A" w:rsidP="0032367F">
            <w:pPr>
              <w:rPr>
                <w:sz w:val="24"/>
                <w:szCs w:val="24"/>
              </w:rPr>
            </w:pPr>
            <w:r>
              <w:rPr>
                <w:sz w:val="24"/>
                <w:szCs w:val="24"/>
              </w:rPr>
              <w:t xml:space="preserve">     X  </w:t>
            </w:r>
            <w:r w:rsidR="00441682">
              <w:rPr>
                <w:sz w:val="24"/>
                <w:szCs w:val="24"/>
              </w:rPr>
              <w:t xml:space="preserve">     |</w:t>
            </w:r>
            <w:r w:rsidR="0032367F">
              <w:rPr>
                <w:sz w:val="24"/>
                <w:szCs w:val="24"/>
              </w:rPr>
              <w:t xml:space="preserve">   </w:t>
            </w:r>
          </w:p>
        </w:tc>
      </w:tr>
      <w:tr w:rsidR="00441682" w:rsidTr="0032367F">
        <w:tc>
          <w:tcPr>
            <w:tcW w:w="1915" w:type="dxa"/>
          </w:tcPr>
          <w:p w:rsidR="00441682" w:rsidRDefault="00441682" w:rsidP="0032367F">
            <w:pPr>
              <w:rPr>
                <w:sz w:val="24"/>
                <w:szCs w:val="24"/>
              </w:rPr>
            </w:pPr>
            <w:r>
              <w:rPr>
                <w:sz w:val="24"/>
                <w:szCs w:val="24"/>
              </w:rPr>
              <w:t xml:space="preserve">              |</w:t>
            </w:r>
            <w:r w:rsidR="0032367F">
              <w:rPr>
                <w:sz w:val="24"/>
                <w:szCs w:val="24"/>
              </w:rPr>
              <w:t xml:space="preserve">      X   </w:t>
            </w:r>
          </w:p>
        </w:tc>
        <w:tc>
          <w:tcPr>
            <w:tcW w:w="1915" w:type="dxa"/>
          </w:tcPr>
          <w:p w:rsidR="00441682" w:rsidRDefault="00441682" w:rsidP="0032367F">
            <w:pPr>
              <w:rPr>
                <w:sz w:val="24"/>
                <w:szCs w:val="24"/>
              </w:rPr>
            </w:pPr>
            <w:r>
              <w:rPr>
                <w:sz w:val="24"/>
                <w:szCs w:val="24"/>
              </w:rPr>
              <w:t xml:space="preserve">   </w:t>
            </w:r>
            <w:r w:rsidR="00B006C7">
              <w:rPr>
                <w:sz w:val="24"/>
                <w:szCs w:val="24"/>
              </w:rPr>
              <w:t xml:space="preserve">  </w:t>
            </w:r>
            <w:r w:rsidR="0048364A">
              <w:rPr>
                <w:sz w:val="24"/>
                <w:szCs w:val="24"/>
              </w:rPr>
              <w:t xml:space="preserve">X  </w:t>
            </w:r>
            <w:r>
              <w:rPr>
                <w:sz w:val="24"/>
                <w:szCs w:val="24"/>
              </w:rPr>
              <w:t xml:space="preserve">     |</w:t>
            </w:r>
            <w:r w:rsidR="0032367F">
              <w:rPr>
                <w:sz w:val="24"/>
                <w:szCs w:val="24"/>
              </w:rPr>
              <w:t xml:space="preserve">   </w:t>
            </w:r>
            <w:proofErr w:type="spellStart"/>
            <w:r w:rsidR="0032367F">
              <w:rPr>
                <w:sz w:val="24"/>
                <w:szCs w:val="24"/>
              </w:rPr>
              <w:t>M</w:t>
            </w:r>
            <w:r w:rsidR="0032367F">
              <w:rPr>
                <w:sz w:val="24"/>
                <w:szCs w:val="24"/>
                <w:vertAlign w:val="subscript"/>
              </w:rPr>
              <w:t>i</w:t>
            </w:r>
            <w:proofErr w:type="spellEnd"/>
            <w:r w:rsidR="0032367F">
              <w:rPr>
                <w:sz w:val="24"/>
                <w:szCs w:val="24"/>
              </w:rPr>
              <w:t xml:space="preserve"> </w:t>
            </w:r>
          </w:p>
        </w:tc>
        <w:tc>
          <w:tcPr>
            <w:tcW w:w="1915" w:type="dxa"/>
          </w:tcPr>
          <w:p w:rsidR="00441682" w:rsidRDefault="0048364A" w:rsidP="0032367F">
            <w:pPr>
              <w:rPr>
                <w:sz w:val="24"/>
                <w:szCs w:val="24"/>
              </w:rPr>
            </w:pPr>
            <w:r>
              <w:rPr>
                <w:sz w:val="24"/>
                <w:szCs w:val="24"/>
              </w:rPr>
              <w:t xml:space="preserve">  </w:t>
            </w:r>
            <w:r w:rsidR="00441682">
              <w:rPr>
                <w:sz w:val="24"/>
                <w:szCs w:val="24"/>
              </w:rPr>
              <w:t xml:space="preserve">  </w:t>
            </w:r>
            <w:r>
              <w:rPr>
                <w:sz w:val="24"/>
                <w:szCs w:val="24"/>
              </w:rPr>
              <w:t xml:space="preserve">X     </w:t>
            </w:r>
            <w:r w:rsidR="00441682">
              <w:rPr>
                <w:sz w:val="24"/>
                <w:szCs w:val="24"/>
              </w:rPr>
              <w:t xml:space="preserve">   |</w:t>
            </w:r>
            <w:r w:rsidR="0032367F">
              <w:rPr>
                <w:sz w:val="24"/>
                <w:szCs w:val="24"/>
              </w:rPr>
              <w:t xml:space="preserve">   </w:t>
            </w:r>
            <w:proofErr w:type="spellStart"/>
            <w:r w:rsidR="0032367F">
              <w:rPr>
                <w:sz w:val="24"/>
                <w:szCs w:val="24"/>
              </w:rPr>
              <w:t>M</w:t>
            </w:r>
            <w:r w:rsidR="0032367F">
              <w:rPr>
                <w:sz w:val="24"/>
                <w:szCs w:val="24"/>
                <w:vertAlign w:val="subscript"/>
              </w:rPr>
              <w:t>j</w:t>
            </w:r>
            <w:proofErr w:type="spellEnd"/>
          </w:p>
        </w:tc>
        <w:tc>
          <w:tcPr>
            <w:tcW w:w="1915" w:type="dxa"/>
          </w:tcPr>
          <w:p w:rsidR="00441682" w:rsidRDefault="0048364A" w:rsidP="0032367F">
            <w:pPr>
              <w:rPr>
                <w:sz w:val="24"/>
                <w:szCs w:val="24"/>
              </w:rPr>
            </w:pPr>
            <w:r>
              <w:rPr>
                <w:sz w:val="24"/>
                <w:szCs w:val="24"/>
              </w:rPr>
              <w:t xml:space="preserve">  </w:t>
            </w:r>
            <w:r>
              <w:rPr>
                <w:sz w:val="24"/>
                <w:szCs w:val="24"/>
              </w:rPr>
              <w:t xml:space="preserve">    M</w:t>
            </w:r>
            <w:r>
              <w:rPr>
                <w:sz w:val="24"/>
                <w:szCs w:val="24"/>
                <w:vertAlign w:val="subscript"/>
              </w:rPr>
              <w:t>l</w:t>
            </w:r>
            <w:r>
              <w:rPr>
                <w:sz w:val="24"/>
                <w:szCs w:val="24"/>
              </w:rPr>
              <w:t xml:space="preserve">   </w:t>
            </w:r>
            <w:r>
              <w:rPr>
                <w:sz w:val="24"/>
                <w:szCs w:val="24"/>
              </w:rPr>
              <w:t xml:space="preserve"> |     X</w:t>
            </w:r>
          </w:p>
        </w:tc>
        <w:tc>
          <w:tcPr>
            <w:tcW w:w="1916" w:type="dxa"/>
          </w:tcPr>
          <w:p w:rsidR="00441682" w:rsidRDefault="00441682" w:rsidP="0032367F">
            <w:pPr>
              <w:rPr>
                <w:sz w:val="24"/>
                <w:szCs w:val="24"/>
              </w:rPr>
            </w:pPr>
            <w:r>
              <w:rPr>
                <w:sz w:val="24"/>
                <w:szCs w:val="24"/>
              </w:rPr>
              <w:t xml:space="preserve">    </w:t>
            </w:r>
            <w:proofErr w:type="spellStart"/>
            <w:r w:rsidR="0048364A">
              <w:rPr>
                <w:sz w:val="24"/>
                <w:szCs w:val="24"/>
              </w:rPr>
              <w:t>M</w:t>
            </w:r>
            <w:r w:rsidR="0048364A">
              <w:rPr>
                <w:sz w:val="24"/>
                <w:szCs w:val="24"/>
                <w:vertAlign w:val="subscript"/>
              </w:rPr>
              <w:t>n</w:t>
            </w:r>
            <w:proofErr w:type="spellEnd"/>
            <w:r w:rsidR="0048364A">
              <w:rPr>
                <w:sz w:val="24"/>
                <w:szCs w:val="24"/>
              </w:rPr>
              <w:t xml:space="preserve"> </w:t>
            </w:r>
            <w:bookmarkStart w:id="0" w:name="_GoBack"/>
            <w:bookmarkEnd w:id="0"/>
            <w:r w:rsidR="0048364A">
              <w:rPr>
                <w:sz w:val="24"/>
                <w:szCs w:val="24"/>
              </w:rPr>
              <w:t xml:space="preserve">    |</w:t>
            </w:r>
          </w:p>
        </w:tc>
      </w:tr>
      <w:tr w:rsidR="00441682" w:rsidTr="0032367F">
        <w:tc>
          <w:tcPr>
            <w:tcW w:w="1915" w:type="dxa"/>
          </w:tcPr>
          <w:p w:rsidR="00441682" w:rsidRDefault="00441682" w:rsidP="0032367F">
            <w:pPr>
              <w:rPr>
                <w:sz w:val="24"/>
                <w:szCs w:val="24"/>
              </w:rPr>
            </w:pPr>
            <w:r>
              <w:rPr>
                <w:sz w:val="24"/>
                <w:szCs w:val="24"/>
              </w:rPr>
              <w:t xml:space="preserve">              |</w:t>
            </w:r>
            <w:r w:rsidR="0032367F">
              <w:rPr>
                <w:sz w:val="24"/>
                <w:szCs w:val="24"/>
              </w:rPr>
              <w:t xml:space="preserve">      X</w:t>
            </w:r>
          </w:p>
        </w:tc>
        <w:tc>
          <w:tcPr>
            <w:tcW w:w="1915" w:type="dxa"/>
          </w:tcPr>
          <w:p w:rsidR="00441682" w:rsidRDefault="00441682" w:rsidP="0032367F">
            <w:pPr>
              <w:rPr>
                <w:sz w:val="24"/>
                <w:szCs w:val="24"/>
              </w:rPr>
            </w:pPr>
            <w:r>
              <w:rPr>
                <w:sz w:val="24"/>
                <w:szCs w:val="24"/>
              </w:rPr>
              <w:t xml:space="preserve">              |</w:t>
            </w:r>
            <w:r w:rsidR="0032367F">
              <w:rPr>
                <w:sz w:val="24"/>
                <w:szCs w:val="24"/>
              </w:rPr>
              <w:t xml:space="preserve">    X</w:t>
            </w:r>
          </w:p>
        </w:tc>
        <w:tc>
          <w:tcPr>
            <w:tcW w:w="1915" w:type="dxa"/>
          </w:tcPr>
          <w:p w:rsidR="00441682" w:rsidRDefault="00441682" w:rsidP="0032367F">
            <w:pPr>
              <w:rPr>
                <w:sz w:val="24"/>
                <w:szCs w:val="24"/>
              </w:rPr>
            </w:pPr>
            <w:r>
              <w:rPr>
                <w:sz w:val="24"/>
                <w:szCs w:val="24"/>
              </w:rPr>
              <w:t xml:space="preserve">              |</w:t>
            </w:r>
            <w:r w:rsidR="0032367F">
              <w:rPr>
                <w:sz w:val="24"/>
                <w:szCs w:val="24"/>
              </w:rPr>
              <w:t xml:space="preserve">   M</w:t>
            </w:r>
            <w:r w:rsidR="0032367F">
              <w:rPr>
                <w:sz w:val="24"/>
                <w:szCs w:val="24"/>
                <w:vertAlign w:val="subscript"/>
              </w:rPr>
              <w:t>k</w:t>
            </w:r>
          </w:p>
        </w:tc>
        <w:tc>
          <w:tcPr>
            <w:tcW w:w="1915" w:type="dxa"/>
          </w:tcPr>
          <w:p w:rsidR="00441682" w:rsidRDefault="0048364A" w:rsidP="0032367F">
            <w:pPr>
              <w:rPr>
                <w:sz w:val="24"/>
                <w:szCs w:val="24"/>
              </w:rPr>
            </w:pPr>
            <w:r>
              <w:rPr>
                <w:sz w:val="24"/>
                <w:szCs w:val="24"/>
              </w:rPr>
              <w:t xml:space="preserve">              </w:t>
            </w:r>
            <w:r w:rsidR="00441682">
              <w:rPr>
                <w:sz w:val="24"/>
                <w:szCs w:val="24"/>
              </w:rPr>
              <w:t>|</w:t>
            </w:r>
            <w:r w:rsidR="0032367F">
              <w:rPr>
                <w:sz w:val="24"/>
                <w:szCs w:val="24"/>
              </w:rPr>
              <w:t xml:space="preserve">      X</w:t>
            </w:r>
          </w:p>
        </w:tc>
        <w:tc>
          <w:tcPr>
            <w:tcW w:w="1916" w:type="dxa"/>
          </w:tcPr>
          <w:p w:rsidR="00441682" w:rsidRDefault="0048364A" w:rsidP="0032367F">
            <w:pPr>
              <w:rPr>
                <w:sz w:val="24"/>
                <w:szCs w:val="24"/>
              </w:rPr>
            </w:pPr>
            <w:r>
              <w:rPr>
                <w:sz w:val="24"/>
                <w:szCs w:val="24"/>
              </w:rPr>
              <w:t xml:space="preserve">    </w:t>
            </w:r>
            <w:r>
              <w:rPr>
                <w:sz w:val="24"/>
                <w:szCs w:val="24"/>
              </w:rPr>
              <w:t>M</w:t>
            </w:r>
            <w:r>
              <w:rPr>
                <w:sz w:val="24"/>
                <w:szCs w:val="24"/>
                <w:vertAlign w:val="subscript"/>
              </w:rPr>
              <w:t>o</w:t>
            </w:r>
            <w:r>
              <w:rPr>
                <w:sz w:val="24"/>
                <w:szCs w:val="24"/>
              </w:rPr>
              <w:t xml:space="preserve">  </w:t>
            </w:r>
            <w:r w:rsidR="00441682">
              <w:rPr>
                <w:sz w:val="24"/>
                <w:szCs w:val="24"/>
              </w:rPr>
              <w:t xml:space="preserve">   |</w:t>
            </w:r>
          </w:p>
        </w:tc>
      </w:tr>
      <w:tr w:rsidR="00441682" w:rsidTr="0032367F">
        <w:tc>
          <w:tcPr>
            <w:tcW w:w="1915" w:type="dxa"/>
          </w:tcPr>
          <w:p w:rsidR="00441682" w:rsidRDefault="00441682" w:rsidP="0032367F">
            <w:pPr>
              <w:rPr>
                <w:sz w:val="24"/>
                <w:szCs w:val="24"/>
              </w:rPr>
            </w:pPr>
            <w:r>
              <w:rPr>
                <w:sz w:val="24"/>
                <w:szCs w:val="24"/>
              </w:rPr>
              <w:t xml:space="preserve">              |</w:t>
            </w:r>
            <w:r w:rsidR="0032367F">
              <w:rPr>
                <w:sz w:val="24"/>
                <w:szCs w:val="24"/>
              </w:rPr>
              <w:t xml:space="preserve">       </w:t>
            </w:r>
          </w:p>
        </w:tc>
        <w:tc>
          <w:tcPr>
            <w:tcW w:w="1915" w:type="dxa"/>
          </w:tcPr>
          <w:p w:rsidR="00441682" w:rsidRDefault="00441682" w:rsidP="0032367F">
            <w:pPr>
              <w:rPr>
                <w:sz w:val="24"/>
                <w:szCs w:val="24"/>
              </w:rPr>
            </w:pPr>
            <w:r>
              <w:rPr>
                <w:sz w:val="24"/>
                <w:szCs w:val="24"/>
              </w:rPr>
              <w:t xml:space="preserve">              |</w:t>
            </w:r>
            <w:r w:rsidR="0032367F">
              <w:rPr>
                <w:sz w:val="24"/>
                <w:szCs w:val="24"/>
              </w:rPr>
              <w:t xml:space="preserve">    X</w:t>
            </w:r>
          </w:p>
        </w:tc>
        <w:tc>
          <w:tcPr>
            <w:tcW w:w="1915" w:type="dxa"/>
          </w:tcPr>
          <w:p w:rsidR="00441682" w:rsidRDefault="00441682" w:rsidP="0032367F">
            <w:pPr>
              <w:rPr>
                <w:sz w:val="24"/>
                <w:szCs w:val="24"/>
              </w:rPr>
            </w:pPr>
            <w:r>
              <w:rPr>
                <w:sz w:val="24"/>
                <w:szCs w:val="24"/>
              </w:rPr>
              <w:t xml:space="preserve">              |</w:t>
            </w:r>
            <w:r w:rsidR="0032367F">
              <w:rPr>
                <w:sz w:val="24"/>
                <w:szCs w:val="24"/>
              </w:rPr>
              <w:t xml:space="preserve">    X</w:t>
            </w:r>
          </w:p>
        </w:tc>
        <w:tc>
          <w:tcPr>
            <w:tcW w:w="1915" w:type="dxa"/>
          </w:tcPr>
          <w:p w:rsidR="00441682" w:rsidRDefault="00441682" w:rsidP="0032367F">
            <w:pPr>
              <w:rPr>
                <w:sz w:val="24"/>
                <w:szCs w:val="24"/>
              </w:rPr>
            </w:pPr>
            <w:r>
              <w:rPr>
                <w:sz w:val="24"/>
                <w:szCs w:val="24"/>
              </w:rPr>
              <w:t xml:space="preserve">              |</w:t>
            </w:r>
          </w:p>
        </w:tc>
        <w:tc>
          <w:tcPr>
            <w:tcW w:w="1916" w:type="dxa"/>
          </w:tcPr>
          <w:p w:rsidR="00441682" w:rsidRDefault="0048364A" w:rsidP="0032367F">
            <w:pPr>
              <w:rPr>
                <w:sz w:val="24"/>
                <w:szCs w:val="24"/>
              </w:rPr>
            </w:pPr>
            <w:r>
              <w:rPr>
                <w:sz w:val="24"/>
                <w:szCs w:val="24"/>
              </w:rPr>
              <w:t xml:space="preserve">     X       </w:t>
            </w:r>
            <w:r w:rsidR="00441682">
              <w:rPr>
                <w:sz w:val="24"/>
                <w:szCs w:val="24"/>
              </w:rPr>
              <w:t>|</w:t>
            </w:r>
          </w:p>
        </w:tc>
      </w:tr>
      <w:tr w:rsidR="00441682" w:rsidTr="0032367F">
        <w:tc>
          <w:tcPr>
            <w:tcW w:w="1915" w:type="dxa"/>
          </w:tcPr>
          <w:p w:rsidR="00441682" w:rsidRDefault="00441682" w:rsidP="0032367F">
            <w:pPr>
              <w:rPr>
                <w:sz w:val="24"/>
                <w:szCs w:val="24"/>
              </w:rPr>
            </w:pPr>
            <w:r>
              <w:rPr>
                <w:sz w:val="24"/>
                <w:szCs w:val="24"/>
              </w:rPr>
              <w:t xml:space="preserve">              |</w:t>
            </w:r>
          </w:p>
        </w:tc>
        <w:tc>
          <w:tcPr>
            <w:tcW w:w="1915" w:type="dxa"/>
          </w:tcPr>
          <w:p w:rsidR="00441682" w:rsidRDefault="00441682" w:rsidP="0032367F">
            <w:pPr>
              <w:rPr>
                <w:sz w:val="24"/>
                <w:szCs w:val="24"/>
              </w:rPr>
            </w:pPr>
            <w:r>
              <w:rPr>
                <w:sz w:val="24"/>
                <w:szCs w:val="24"/>
              </w:rPr>
              <w:t xml:space="preserve">              |</w:t>
            </w:r>
          </w:p>
        </w:tc>
        <w:tc>
          <w:tcPr>
            <w:tcW w:w="1915" w:type="dxa"/>
          </w:tcPr>
          <w:p w:rsidR="00441682" w:rsidRDefault="00441682" w:rsidP="0032367F">
            <w:pPr>
              <w:rPr>
                <w:sz w:val="24"/>
                <w:szCs w:val="24"/>
              </w:rPr>
            </w:pPr>
            <w:r>
              <w:rPr>
                <w:sz w:val="24"/>
                <w:szCs w:val="24"/>
              </w:rPr>
              <w:t xml:space="preserve">              |</w:t>
            </w:r>
          </w:p>
        </w:tc>
        <w:tc>
          <w:tcPr>
            <w:tcW w:w="1915" w:type="dxa"/>
          </w:tcPr>
          <w:p w:rsidR="00441682" w:rsidRDefault="00441682" w:rsidP="0032367F">
            <w:pPr>
              <w:rPr>
                <w:sz w:val="24"/>
                <w:szCs w:val="24"/>
              </w:rPr>
            </w:pPr>
            <w:r>
              <w:rPr>
                <w:sz w:val="24"/>
                <w:szCs w:val="24"/>
              </w:rPr>
              <w:t xml:space="preserve">              |</w:t>
            </w:r>
          </w:p>
        </w:tc>
        <w:tc>
          <w:tcPr>
            <w:tcW w:w="1916" w:type="dxa"/>
          </w:tcPr>
          <w:p w:rsidR="00441682" w:rsidRDefault="00441682" w:rsidP="0032367F">
            <w:pPr>
              <w:rPr>
                <w:sz w:val="24"/>
                <w:szCs w:val="24"/>
              </w:rPr>
            </w:pPr>
            <w:r>
              <w:rPr>
                <w:sz w:val="24"/>
                <w:szCs w:val="24"/>
              </w:rPr>
              <w:t xml:space="preserve">              |</w:t>
            </w:r>
          </w:p>
        </w:tc>
      </w:tr>
    </w:tbl>
    <w:p w:rsidR="00441682" w:rsidRPr="000C4774" w:rsidRDefault="0032367F">
      <w:pPr>
        <w:rPr>
          <w:sz w:val="24"/>
          <w:szCs w:val="24"/>
        </w:rPr>
      </w:pPr>
      <w:r>
        <w:rPr>
          <w:sz w:val="24"/>
          <w:szCs w:val="24"/>
        </w:rPr>
        <w:t>(*Note that the ‘|’ character divides the top layer from the bottom layer)</w:t>
      </w:r>
    </w:p>
    <w:sectPr w:rsidR="00441682" w:rsidRPr="000C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585"/>
    <w:rsid w:val="000C4774"/>
    <w:rsid w:val="000E39B0"/>
    <w:rsid w:val="00114142"/>
    <w:rsid w:val="00115DBC"/>
    <w:rsid w:val="00115F56"/>
    <w:rsid w:val="00116479"/>
    <w:rsid w:val="001301C2"/>
    <w:rsid w:val="001C12EE"/>
    <w:rsid w:val="00250CEC"/>
    <w:rsid w:val="00265766"/>
    <w:rsid w:val="002969FC"/>
    <w:rsid w:val="0032367F"/>
    <w:rsid w:val="0038527E"/>
    <w:rsid w:val="003C24CE"/>
    <w:rsid w:val="003C304F"/>
    <w:rsid w:val="003F34AA"/>
    <w:rsid w:val="00432E2E"/>
    <w:rsid w:val="00441682"/>
    <w:rsid w:val="0048364A"/>
    <w:rsid w:val="0049792B"/>
    <w:rsid w:val="004B6025"/>
    <w:rsid w:val="004D7B8A"/>
    <w:rsid w:val="00512A10"/>
    <w:rsid w:val="00544B10"/>
    <w:rsid w:val="00634585"/>
    <w:rsid w:val="00657D85"/>
    <w:rsid w:val="006B23AA"/>
    <w:rsid w:val="006C78A7"/>
    <w:rsid w:val="00722D15"/>
    <w:rsid w:val="0074751C"/>
    <w:rsid w:val="007D0787"/>
    <w:rsid w:val="00876331"/>
    <w:rsid w:val="008B284C"/>
    <w:rsid w:val="008C0E22"/>
    <w:rsid w:val="009B4DB7"/>
    <w:rsid w:val="009B7F34"/>
    <w:rsid w:val="00A416DA"/>
    <w:rsid w:val="00B006C7"/>
    <w:rsid w:val="00B3555E"/>
    <w:rsid w:val="00C04834"/>
    <w:rsid w:val="00E17668"/>
    <w:rsid w:val="00E36403"/>
    <w:rsid w:val="00FC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0CEC"/>
    <w:rPr>
      <w:color w:val="808080"/>
    </w:rPr>
  </w:style>
  <w:style w:type="paragraph" w:styleId="BalloonText">
    <w:name w:val="Balloon Text"/>
    <w:basedOn w:val="Normal"/>
    <w:link w:val="BalloonTextChar"/>
    <w:uiPriority w:val="99"/>
    <w:semiHidden/>
    <w:unhideWhenUsed/>
    <w:rsid w:val="00250CEC"/>
    <w:rPr>
      <w:rFonts w:ascii="Tahoma" w:hAnsi="Tahoma" w:cs="Tahoma"/>
      <w:sz w:val="16"/>
      <w:szCs w:val="16"/>
    </w:rPr>
  </w:style>
  <w:style w:type="character" w:customStyle="1" w:styleId="BalloonTextChar">
    <w:name w:val="Balloon Text Char"/>
    <w:basedOn w:val="DefaultParagraphFont"/>
    <w:link w:val="BalloonText"/>
    <w:uiPriority w:val="99"/>
    <w:semiHidden/>
    <w:rsid w:val="00250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0CEC"/>
    <w:rPr>
      <w:color w:val="808080"/>
    </w:rPr>
  </w:style>
  <w:style w:type="paragraph" w:styleId="BalloonText">
    <w:name w:val="Balloon Text"/>
    <w:basedOn w:val="Normal"/>
    <w:link w:val="BalloonTextChar"/>
    <w:uiPriority w:val="99"/>
    <w:semiHidden/>
    <w:unhideWhenUsed/>
    <w:rsid w:val="00250CEC"/>
    <w:rPr>
      <w:rFonts w:ascii="Tahoma" w:hAnsi="Tahoma" w:cs="Tahoma"/>
      <w:sz w:val="16"/>
      <w:szCs w:val="16"/>
    </w:rPr>
  </w:style>
  <w:style w:type="character" w:customStyle="1" w:styleId="BalloonTextChar">
    <w:name w:val="Balloon Text Char"/>
    <w:basedOn w:val="DefaultParagraphFont"/>
    <w:link w:val="BalloonText"/>
    <w:uiPriority w:val="99"/>
    <w:semiHidden/>
    <w:rsid w:val="00250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Joshs</dc:creator>
  <cp:keywords/>
  <dc:description/>
  <cp:lastModifiedBy>Joshs</cp:lastModifiedBy>
  <cp:revision>31</cp:revision>
  <dcterms:created xsi:type="dcterms:W3CDTF">2014-02-18T20:33:00Z</dcterms:created>
  <dcterms:modified xsi:type="dcterms:W3CDTF">2014-02-25T23:07:00Z</dcterms:modified>
</cp:coreProperties>
</file>