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981" w:rsidRPr="00271981" w:rsidRDefault="00271981" w:rsidP="00271981">
      <w:pPr>
        <w:spacing w:line="360" w:lineRule="auto"/>
        <w:jc w:val="center"/>
        <w:rPr>
          <w:rFonts w:ascii="Arial" w:eastAsia="Franklin Gothic Demi Cond" w:hAnsi="Arial" w:cs="Arial"/>
          <w:b/>
          <w:bCs/>
          <w:sz w:val="28"/>
          <w:szCs w:val="28"/>
          <w:lang w:val="es-CO"/>
        </w:rPr>
      </w:pPr>
      <w:r w:rsidRPr="00271981">
        <w:rPr>
          <w:rFonts w:ascii="Arial" w:eastAsia="Franklin Gothic Demi Cond" w:hAnsi="Arial" w:cs="Arial"/>
          <w:b/>
          <w:bCs/>
          <w:sz w:val="28"/>
          <w:szCs w:val="28"/>
          <w:lang w:val="es-CO"/>
        </w:rPr>
        <w:t>TAREA 8</w:t>
      </w:r>
    </w:p>
    <w:p w:rsidR="00271981" w:rsidRPr="00271981" w:rsidRDefault="00271981" w:rsidP="00271981">
      <w:pPr>
        <w:spacing w:line="360" w:lineRule="auto"/>
        <w:jc w:val="center"/>
        <w:rPr>
          <w:rFonts w:ascii="Arial" w:eastAsia="Franklin Gothic Demi Cond" w:hAnsi="Arial" w:cs="Arial"/>
          <w:b/>
          <w:bCs/>
          <w:sz w:val="28"/>
          <w:szCs w:val="28"/>
          <w:lang w:val="es-CO"/>
        </w:rPr>
      </w:pPr>
      <w:r w:rsidRPr="00271981">
        <w:rPr>
          <w:rFonts w:ascii="Arial" w:eastAsia="Franklin Gothic Demi Cond" w:hAnsi="Arial" w:cs="Arial"/>
          <w:b/>
          <w:bCs/>
          <w:sz w:val="28"/>
          <w:szCs w:val="28"/>
          <w:lang w:val="es-CO"/>
        </w:rPr>
        <w:t>EJERCICIOS DE CADENA</w:t>
      </w:r>
    </w:p>
    <w:p w:rsidR="00271981" w:rsidRDefault="00271981" w:rsidP="00271981">
      <w:pPr>
        <w:spacing w:line="360" w:lineRule="auto"/>
        <w:rPr>
          <w:rFonts w:ascii="Arial" w:eastAsia="Franklin Gothic Demi Cond" w:hAnsi="Arial" w:cs="Arial"/>
          <w:sz w:val="24"/>
          <w:szCs w:val="24"/>
          <w:lang w:val="es-CO"/>
        </w:rPr>
      </w:pPr>
    </w:p>
    <w:p w:rsidR="00271981" w:rsidRPr="00271981" w:rsidRDefault="00271981" w:rsidP="00271981">
      <w:pPr>
        <w:spacing w:line="360" w:lineRule="auto"/>
        <w:jc w:val="both"/>
        <w:rPr>
          <w:rFonts w:ascii="Arial" w:eastAsia="Franklin Gothic Demi Cond" w:hAnsi="Arial" w:cs="Arial"/>
          <w:sz w:val="24"/>
          <w:szCs w:val="24"/>
          <w:lang w:val="es-CO"/>
        </w:rPr>
      </w:pPr>
      <w:bookmarkStart w:id="0" w:name="_GoBack"/>
      <w:bookmarkEnd w:id="0"/>
      <w:r w:rsidRPr="00271981">
        <w:rPr>
          <w:rFonts w:ascii="Arial" w:eastAsia="Franklin Gothic Demi Cond" w:hAnsi="Arial" w:cs="Arial"/>
          <w:sz w:val="24"/>
          <w:szCs w:val="24"/>
          <w:lang w:val="es-CO"/>
        </w:rPr>
        <w:t>Realice un ejercicio de cada uno de los métodos que a continuación se mencionan.</w:t>
      </w:r>
    </w:p>
    <w:p w:rsidR="00271981" w:rsidRPr="00271981" w:rsidRDefault="00271981" w:rsidP="00271981">
      <w:pPr>
        <w:spacing w:line="360" w:lineRule="auto"/>
        <w:jc w:val="both"/>
        <w:rPr>
          <w:rFonts w:ascii="Arial" w:eastAsia="Franklin Gothic Demi Cond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71981" w:rsidRPr="00271981" w:rsidTr="00271981">
        <w:tc>
          <w:tcPr>
            <w:tcW w:w="2942" w:type="dxa"/>
          </w:tcPr>
          <w:p w:rsidR="00271981" w:rsidRPr="00271981" w:rsidRDefault="00271981" w:rsidP="00271981">
            <w:pPr>
              <w:spacing w:line="360" w:lineRule="auto"/>
              <w:jc w:val="both"/>
              <w:rPr>
                <w:rFonts w:ascii="Arial" w:eastAsia="Franklin Gothic Demi Cond" w:hAnsi="Arial" w:cs="Arial"/>
                <w:lang w:val="es-CO"/>
              </w:rPr>
            </w:pPr>
            <w:r w:rsidRPr="00271981">
              <w:rPr>
                <w:rFonts w:ascii="Arial" w:eastAsia="Franklin Gothic Demi Cond" w:hAnsi="Arial" w:cs="Arial"/>
                <w:lang w:val="es-CO"/>
              </w:rPr>
              <w:t>Clase</w:t>
            </w:r>
          </w:p>
        </w:tc>
        <w:tc>
          <w:tcPr>
            <w:tcW w:w="2943" w:type="dxa"/>
          </w:tcPr>
          <w:p w:rsidR="00271981" w:rsidRPr="00271981" w:rsidRDefault="00271981" w:rsidP="00271981">
            <w:pPr>
              <w:spacing w:line="360" w:lineRule="auto"/>
              <w:jc w:val="both"/>
              <w:rPr>
                <w:rFonts w:ascii="Arial" w:eastAsia="Franklin Gothic Demi Cond" w:hAnsi="Arial" w:cs="Arial"/>
                <w:lang w:val="es-CO"/>
              </w:rPr>
            </w:pPr>
            <w:r w:rsidRPr="00271981">
              <w:rPr>
                <w:rFonts w:ascii="Arial" w:eastAsia="Franklin Gothic Demi Cond" w:hAnsi="Arial" w:cs="Arial"/>
                <w:lang w:val="es-CO"/>
              </w:rPr>
              <w:t>Método</w:t>
            </w:r>
          </w:p>
        </w:tc>
        <w:tc>
          <w:tcPr>
            <w:tcW w:w="2943" w:type="dxa"/>
          </w:tcPr>
          <w:p w:rsidR="00271981" w:rsidRPr="00271981" w:rsidRDefault="00271981" w:rsidP="00271981">
            <w:pPr>
              <w:spacing w:line="360" w:lineRule="auto"/>
              <w:jc w:val="both"/>
              <w:rPr>
                <w:rFonts w:ascii="Arial" w:eastAsia="Franklin Gothic Demi Cond" w:hAnsi="Arial" w:cs="Arial"/>
                <w:lang w:val="es-CO"/>
              </w:rPr>
            </w:pPr>
            <w:r w:rsidRPr="00271981">
              <w:rPr>
                <w:rFonts w:ascii="Arial" w:eastAsia="Franklin Gothic Demi Cond" w:hAnsi="Arial" w:cs="Arial"/>
                <w:lang w:val="es-CO"/>
              </w:rPr>
              <w:t>Propiedad</w:t>
            </w:r>
          </w:p>
        </w:tc>
      </w:tr>
      <w:tr w:rsidR="00271981" w:rsidRPr="00271981" w:rsidTr="00271981">
        <w:tc>
          <w:tcPr>
            <w:tcW w:w="2942" w:type="dxa"/>
          </w:tcPr>
          <w:p w:rsidR="00271981" w:rsidRPr="00271981" w:rsidRDefault="00271981" w:rsidP="00271981">
            <w:pPr>
              <w:spacing w:line="360" w:lineRule="auto"/>
              <w:jc w:val="both"/>
              <w:rPr>
                <w:rFonts w:ascii="Arial" w:eastAsia="Franklin Gothic Demi Cond" w:hAnsi="Arial" w:cs="Arial"/>
                <w:lang w:val="es-CO"/>
              </w:rPr>
            </w:pPr>
            <w:r w:rsidRPr="00271981">
              <w:rPr>
                <w:rFonts w:ascii="Arial" w:eastAsia="Franklin Gothic Demi Cond" w:hAnsi="Arial" w:cs="Arial"/>
                <w:lang w:val="es-CO"/>
              </w:rPr>
              <w:t>Object</w:t>
            </w:r>
          </w:p>
        </w:tc>
        <w:tc>
          <w:tcPr>
            <w:tcW w:w="2943" w:type="dxa"/>
          </w:tcPr>
          <w:p w:rsidR="00271981" w:rsidRPr="00271981" w:rsidRDefault="00271981" w:rsidP="00271981">
            <w:pPr>
              <w:spacing w:line="360" w:lineRule="auto"/>
              <w:jc w:val="both"/>
              <w:rPr>
                <w:rFonts w:ascii="Arial" w:eastAsia="Franklin Gothic Demi Cond" w:hAnsi="Arial" w:cs="Arial"/>
                <w:lang w:val="es-CO"/>
              </w:rPr>
            </w:pPr>
            <w:proofErr w:type="spellStart"/>
            <w:r w:rsidRPr="00271981">
              <w:rPr>
                <w:rFonts w:ascii="Arial" w:eastAsia="Franklin Gothic Demi Cond" w:hAnsi="Arial" w:cs="Arial"/>
                <w:lang w:val="es-CO"/>
              </w:rPr>
              <w:t>ToString</w:t>
            </w:r>
            <w:proofErr w:type="spellEnd"/>
            <w:r w:rsidRPr="00271981">
              <w:rPr>
                <w:rFonts w:ascii="Arial" w:eastAsia="Franklin Gothic Demi Cond" w:hAnsi="Arial" w:cs="Arial"/>
                <w:lang w:val="es-CO"/>
              </w:rPr>
              <w:t>()</w:t>
            </w:r>
          </w:p>
        </w:tc>
        <w:tc>
          <w:tcPr>
            <w:tcW w:w="2943" w:type="dxa"/>
          </w:tcPr>
          <w:p w:rsidR="00271981" w:rsidRPr="00271981" w:rsidRDefault="00271981" w:rsidP="00271981">
            <w:pPr>
              <w:spacing w:line="360" w:lineRule="auto"/>
              <w:jc w:val="both"/>
              <w:rPr>
                <w:rFonts w:ascii="Arial" w:eastAsia="Franklin Gothic Demi Cond" w:hAnsi="Arial" w:cs="Arial"/>
                <w:lang w:val="es-CO"/>
              </w:rPr>
            </w:pPr>
          </w:p>
        </w:tc>
      </w:tr>
      <w:tr w:rsidR="00271981" w:rsidRPr="00271981" w:rsidTr="00271981">
        <w:tc>
          <w:tcPr>
            <w:tcW w:w="2942" w:type="dxa"/>
          </w:tcPr>
          <w:p w:rsidR="00271981" w:rsidRPr="00271981" w:rsidRDefault="00271981" w:rsidP="00271981">
            <w:pPr>
              <w:spacing w:line="360" w:lineRule="auto"/>
              <w:jc w:val="both"/>
              <w:rPr>
                <w:rFonts w:ascii="Arial" w:eastAsia="Franklin Gothic Demi Cond" w:hAnsi="Arial" w:cs="Arial"/>
                <w:lang w:val="es-CO"/>
              </w:rPr>
            </w:pPr>
            <w:r w:rsidRPr="00271981">
              <w:rPr>
                <w:rFonts w:ascii="Arial" w:eastAsia="Franklin Gothic Demi Cond" w:hAnsi="Arial" w:cs="Arial"/>
                <w:lang w:val="es-CO"/>
              </w:rPr>
              <w:t>Date</w:t>
            </w:r>
          </w:p>
        </w:tc>
        <w:tc>
          <w:tcPr>
            <w:tcW w:w="2943" w:type="dxa"/>
          </w:tcPr>
          <w:p w:rsidR="00271981" w:rsidRPr="00271981" w:rsidRDefault="00271981" w:rsidP="00271981">
            <w:pPr>
              <w:spacing w:line="360" w:lineRule="auto"/>
              <w:jc w:val="both"/>
              <w:rPr>
                <w:rFonts w:ascii="Arial" w:eastAsia="Franklin Gothic Demi Cond" w:hAnsi="Arial" w:cs="Arial"/>
                <w:lang w:val="es-CO"/>
              </w:rPr>
            </w:pPr>
            <w:proofErr w:type="spellStart"/>
            <w:r w:rsidRPr="00271981">
              <w:rPr>
                <w:rFonts w:ascii="Arial" w:hAnsi="Arial" w:cs="Arial"/>
                <w:lang w:val="es-CO"/>
              </w:rPr>
              <w:t>DateTime</w:t>
            </w:r>
            <w:proofErr w:type="spellEnd"/>
          </w:p>
        </w:tc>
        <w:tc>
          <w:tcPr>
            <w:tcW w:w="2943" w:type="dxa"/>
          </w:tcPr>
          <w:p w:rsidR="00271981" w:rsidRPr="00271981" w:rsidRDefault="00271981" w:rsidP="00271981">
            <w:pPr>
              <w:spacing w:line="360" w:lineRule="auto"/>
              <w:jc w:val="both"/>
              <w:rPr>
                <w:rFonts w:ascii="Arial" w:eastAsia="Franklin Gothic Demi Cond" w:hAnsi="Arial" w:cs="Arial"/>
                <w:lang w:val="es-CO"/>
              </w:rPr>
            </w:pPr>
            <w:proofErr w:type="spellStart"/>
            <w:r w:rsidRPr="00271981">
              <w:rPr>
                <w:rFonts w:ascii="Arial" w:eastAsia="Franklin Gothic Demi Cond" w:hAnsi="Arial" w:cs="Arial"/>
                <w:lang w:val="es-CO"/>
              </w:rPr>
              <w:t>Now</w:t>
            </w:r>
            <w:proofErr w:type="spellEnd"/>
          </w:p>
        </w:tc>
      </w:tr>
      <w:tr w:rsidR="00271981" w:rsidRPr="00271981" w:rsidTr="00271981">
        <w:tc>
          <w:tcPr>
            <w:tcW w:w="2942" w:type="dxa"/>
          </w:tcPr>
          <w:p w:rsidR="00271981" w:rsidRPr="00271981" w:rsidRDefault="00271981" w:rsidP="00271981">
            <w:pPr>
              <w:spacing w:line="360" w:lineRule="auto"/>
              <w:jc w:val="both"/>
              <w:rPr>
                <w:rFonts w:ascii="Arial" w:eastAsia="Franklin Gothic Demi Cond" w:hAnsi="Arial" w:cs="Arial"/>
                <w:lang w:val="es-CO"/>
              </w:rPr>
            </w:pPr>
            <w:proofErr w:type="spellStart"/>
            <w:r w:rsidRPr="00271981">
              <w:rPr>
                <w:rFonts w:ascii="Arial" w:eastAsia="Franklin Gothic Demi Cond" w:hAnsi="Arial" w:cs="Arial"/>
                <w:lang w:val="es-CO"/>
              </w:rPr>
              <w:t>String</w:t>
            </w:r>
            <w:proofErr w:type="spellEnd"/>
          </w:p>
        </w:tc>
        <w:tc>
          <w:tcPr>
            <w:tcW w:w="2943" w:type="dxa"/>
          </w:tcPr>
          <w:p w:rsidR="00271981" w:rsidRPr="00271981" w:rsidRDefault="00271981" w:rsidP="00271981">
            <w:p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</w:p>
          <w:p w:rsidR="00271981" w:rsidRPr="00271981" w:rsidRDefault="00271981" w:rsidP="00271981">
            <w:p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proofErr w:type="spellStart"/>
            <w:r w:rsidRPr="00271981">
              <w:rPr>
                <w:rFonts w:ascii="Arial" w:hAnsi="Arial" w:cs="Arial"/>
                <w:lang w:val="es-CO"/>
              </w:rPr>
              <w:t>Concat</w:t>
            </w:r>
            <w:proofErr w:type="spellEnd"/>
            <w:r w:rsidRPr="00271981">
              <w:rPr>
                <w:rFonts w:ascii="Arial" w:hAnsi="Arial" w:cs="Arial"/>
                <w:lang w:val="es-CO"/>
              </w:rPr>
              <w:t>()</w:t>
            </w:r>
          </w:p>
          <w:p w:rsidR="00271981" w:rsidRPr="00271981" w:rsidRDefault="00271981" w:rsidP="00271981">
            <w:p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r w:rsidRPr="00271981">
              <w:rPr>
                <w:rFonts w:ascii="Arial" w:hAnsi="Arial" w:cs="Arial"/>
                <w:lang w:val="es-CO"/>
              </w:rPr>
              <w:t>Compare()</w:t>
            </w:r>
          </w:p>
          <w:p w:rsidR="00271981" w:rsidRPr="00271981" w:rsidRDefault="00271981" w:rsidP="00271981">
            <w:p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proofErr w:type="spellStart"/>
            <w:r w:rsidRPr="00271981">
              <w:rPr>
                <w:rFonts w:ascii="Arial" w:hAnsi="Arial" w:cs="Arial"/>
                <w:lang w:val="es-CO"/>
              </w:rPr>
              <w:t>Equals</w:t>
            </w:r>
            <w:proofErr w:type="spellEnd"/>
            <w:r w:rsidRPr="00271981">
              <w:rPr>
                <w:rFonts w:ascii="Arial" w:hAnsi="Arial" w:cs="Arial"/>
                <w:lang w:val="es-CO"/>
              </w:rPr>
              <w:t>()</w:t>
            </w:r>
          </w:p>
          <w:p w:rsidR="00271981" w:rsidRPr="00271981" w:rsidRDefault="00271981" w:rsidP="00271981">
            <w:p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proofErr w:type="spellStart"/>
            <w:r w:rsidRPr="00271981">
              <w:rPr>
                <w:rFonts w:ascii="Arial" w:hAnsi="Arial" w:cs="Arial"/>
                <w:lang w:val="es-CO"/>
              </w:rPr>
              <w:t>Contains</w:t>
            </w:r>
            <w:proofErr w:type="spellEnd"/>
            <w:r w:rsidRPr="00271981">
              <w:rPr>
                <w:rFonts w:ascii="Arial" w:hAnsi="Arial" w:cs="Arial"/>
                <w:lang w:val="es-CO"/>
              </w:rPr>
              <w:t>()</w:t>
            </w:r>
          </w:p>
          <w:p w:rsidR="00271981" w:rsidRPr="00271981" w:rsidRDefault="00271981" w:rsidP="00271981">
            <w:p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proofErr w:type="spellStart"/>
            <w:r w:rsidRPr="00271981">
              <w:rPr>
                <w:rFonts w:ascii="Arial" w:hAnsi="Arial" w:cs="Arial"/>
                <w:lang w:val="es-CO"/>
              </w:rPr>
              <w:t>Substring</w:t>
            </w:r>
            <w:proofErr w:type="spellEnd"/>
            <w:r w:rsidRPr="00271981">
              <w:rPr>
                <w:rFonts w:ascii="Arial" w:hAnsi="Arial" w:cs="Arial"/>
                <w:lang w:val="es-CO"/>
              </w:rPr>
              <w:t>()</w:t>
            </w:r>
          </w:p>
          <w:p w:rsidR="00271981" w:rsidRPr="00271981" w:rsidRDefault="00271981" w:rsidP="00271981">
            <w:p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proofErr w:type="spellStart"/>
            <w:r w:rsidRPr="00271981">
              <w:rPr>
                <w:rFonts w:ascii="Arial" w:hAnsi="Arial" w:cs="Arial"/>
                <w:lang w:val="es-CO"/>
              </w:rPr>
              <w:t>EndsWith</w:t>
            </w:r>
            <w:proofErr w:type="spellEnd"/>
            <w:r w:rsidRPr="00271981">
              <w:rPr>
                <w:rFonts w:ascii="Arial" w:hAnsi="Arial" w:cs="Arial"/>
                <w:lang w:val="es-CO"/>
              </w:rPr>
              <w:t>()</w:t>
            </w:r>
          </w:p>
          <w:p w:rsidR="00271981" w:rsidRPr="00271981" w:rsidRDefault="00271981" w:rsidP="00271981">
            <w:p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proofErr w:type="spellStart"/>
            <w:r w:rsidRPr="00271981">
              <w:rPr>
                <w:rFonts w:ascii="Arial" w:hAnsi="Arial" w:cs="Arial"/>
                <w:lang w:val="es-CO"/>
              </w:rPr>
              <w:t>CopyTo</w:t>
            </w:r>
            <w:proofErr w:type="spellEnd"/>
            <w:r w:rsidRPr="00271981">
              <w:rPr>
                <w:rFonts w:ascii="Arial" w:hAnsi="Arial" w:cs="Arial"/>
                <w:lang w:val="es-CO"/>
              </w:rPr>
              <w:t>()</w:t>
            </w:r>
          </w:p>
          <w:p w:rsidR="00271981" w:rsidRPr="00271981" w:rsidRDefault="00271981" w:rsidP="00271981">
            <w:p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proofErr w:type="spellStart"/>
            <w:r w:rsidRPr="00271981">
              <w:rPr>
                <w:rFonts w:ascii="Arial" w:hAnsi="Arial" w:cs="Arial"/>
                <w:lang w:val="es-CO"/>
              </w:rPr>
              <w:t>Insert</w:t>
            </w:r>
            <w:proofErr w:type="spellEnd"/>
            <w:r w:rsidRPr="00271981">
              <w:rPr>
                <w:rFonts w:ascii="Arial" w:hAnsi="Arial" w:cs="Arial"/>
                <w:lang w:val="es-CO"/>
              </w:rPr>
              <w:t>()</w:t>
            </w:r>
          </w:p>
          <w:p w:rsidR="00271981" w:rsidRPr="00271981" w:rsidRDefault="00271981" w:rsidP="00271981">
            <w:p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proofErr w:type="spellStart"/>
            <w:r w:rsidRPr="00271981">
              <w:rPr>
                <w:rFonts w:ascii="Arial" w:hAnsi="Arial" w:cs="Arial"/>
                <w:lang w:val="es-CO"/>
              </w:rPr>
              <w:t>LastIndexOf</w:t>
            </w:r>
            <w:proofErr w:type="spellEnd"/>
            <w:r w:rsidRPr="00271981">
              <w:rPr>
                <w:rFonts w:ascii="Arial" w:hAnsi="Arial" w:cs="Arial"/>
                <w:lang w:val="es-CO"/>
              </w:rPr>
              <w:t>()</w:t>
            </w:r>
          </w:p>
          <w:p w:rsidR="00271981" w:rsidRPr="00271981" w:rsidRDefault="00271981" w:rsidP="00271981">
            <w:p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proofErr w:type="spellStart"/>
            <w:r w:rsidRPr="00271981">
              <w:rPr>
                <w:rFonts w:ascii="Arial" w:hAnsi="Arial" w:cs="Arial"/>
                <w:lang w:val="es-CO"/>
              </w:rPr>
              <w:t>PadLeft</w:t>
            </w:r>
            <w:proofErr w:type="spellEnd"/>
            <w:r w:rsidRPr="00271981">
              <w:rPr>
                <w:rFonts w:ascii="Arial" w:hAnsi="Arial" w:cs="Arial"/>
                <w:lang w:val="es-CO"/>
              </w:rPr>
              <w:t>()</w:t>
            </w:r>
          </w:p>
          <w:p w:rsidR="00271981" w:rsidRPr="00271981" w:rsidRDefault="00271981" w:rsidP="00271981">
            <w:p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proofErr w:type="spellStart"/>
            <w:r w:rsidRPr="00271981">
              <w:rPr>
                <w:rFonts w:ascii="Arial" w:hAnsi="Arial" w:cs="Arial"/>
                <w:lang w:val="es-CO"/>
              </w:rPr>
              <w:t>PadRight</w:t>
            </w:r>
            <w:proofErr w:type="spellEnd"/>
            <w:r w:rsidRPr="00271981">
              <w:rPr>
                <w:rFonts w:ascii="Arial" w:hAnsi="Arial" w:cs="Arial"/>
                <w:lang w:val="es-CO"/>
              </w:rPr>
              <w:t>()</w:t>
            </w:r>
          </w:p>
          <w:p w:rsidR="00271981" w:rsidRPr="00271981" w:rsidRDefault="00271981" w:rsidP="00271981">
            <w:p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proofErr w:type="spellStart"/>
            <w:r w:rsidRPr="00271981">
              <w:rPr>
                <w:rFonts w:ascii="Arial" w:hAnsi="Arial" w:cs="Arial"/>
                <w:lang w:val="es-CO"/>
              </w:rPr>
              <w:t>Remove</w:t>
            </w:r>
            <w:proofErr w:type="spellEnd"/>
            <w:r w:rsidRPr="00271981">
              <w:rPr>
                <w:rFonts w:ascii="Arial" w:hAnsi="Arial" w:cs="Arial"/>
                <w:lang w:val="es-CO"/>
              </w:rPr>
              <w:t>()</w:t>
            </w:r>
          </w:p>
          <w:p w:rsidR="00271981" w:rsidRPr="00271981" w:rsidRDefault="00271981" w:rsidP="00271981">
            <w:p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proofErr w:type="spellStart"/>
            <w:r w:rsidRPr="00271981">
              <w:rPr>
                <w:rFonts w:ascii="Arial" w:hAnsi="Arial" w:cs="Arial"/>
                <w:lang w:val="es-CO"/>
              </w:rPr>
              <w:t>Replace</w:t>
            </w:r>
            <w:proofErr w:type="spellEnd"/>
            <w:r w:rsidRPr="00271981">
              <w:rPr>
                <w:rFonts w:ascii="Arial" w:hAnsi="Arial" w:cs="Arial"/>
                <w:lang w:val="es-CO"/>
              </w:rPr>
              <w:t>()</w:t>
            </w:r>
          </w:p>
          <w:p w:rsidR="00271981" w:rsidRPr="00271981" w:rsidRDefault="00271981" w:rsidP="00271981">
            <w:p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r w:rsidRPr="00271981">
              <w:rPr>
                <w:rFonts w:ascii="Arial" w:hAnsi="Arial" w:cs="Arial"/>
                <w:lang w:val="es-CO"/>
              </w:rPr>
              <w:t>Split()</w:t>
            </w:r>
          </w:p>
          <w:p w:rsidR="00271981" w:rsidRPr="00271981" w:rsidRDefault="00271981" w:rsidP="00271981">
            <w:p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proofErr w:type="spellStart"/>
            <w:r w:rsidRPr="00271981">
              <w:rPr>
                <w:rFonts w:ascii="Arial" w:hAnsi="Arial" w:cs="Arial"/>
                <w:lang w:val="es-CO"/>
              </w:rPr>
              <w:t>ToLower</w:t>
            </w:r>
            <w:proofErr w:type="spellEnd"/>
            <w:r w:rsidRPr="00271981">
              <w:rPr>
                <w:rFonts w:ascii="Arial" w:hAnsi="Arial" w:cs="Arial"/>
                <w:lang w:val="es-CO"/>
              </w:rPr>
              <w:t>()</w:t>
            </w:r>
          </w:p>
          <w:p w:rsidR="00271981" w:rsidRPr="00271981" w:rsidRDefault="00271981" w:rsidP="00271981">
            <w:p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proofErr w:type="spellStart"/>
            <w:r w:rsidRPr="00271981">
              <w:rPr>
                <w:rFonts w:ascii="Arial" w:hAnsi="Arial" w:cs="Arial"/>
                <w:lang w:val="es-CO"/>
              </w:rPr>
              <w:t>ToUppert</w:t>
            </w:r>
            <w:proofErr w:type="spellEnd"/>
            <w:r w:rsidRPr="00271981">
              <w:rPr>
                <w:rFonts w:ascii="Arial" w:hAnsi="Arial" w:cs="Arial"/>
                <w:lang w:val="es-CO"/>
              </w:rPr>
              <w:t>()</w:t>
            </w:r>
          </w:p>
          <w:p w:rsidR="00271981" w:rsidRPr="00271981" w:rsidRDefault="00271981" w:rsidP="00271981">
            <w:p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proofErr w:type="spellStart"/>
            <w:r w:rsidRPr="00271981">
              <w:rPr>
                <w:rFonts w:ascii="Arial" w:hAnsi="Arial" w:cs="Arial"/>
                <w:lang w:val="es-CO"/>
              </w:rPr>
              <w:t>Trim</w:t>
            </w:r>
            <w:proofErr w:type="spellEnd"/>
            <w:r w:rsidRPr="00271981">
              <w:rPr>
                <w:rFonts w:ascii="Arial" w:hAnsi="Arial" w:cs="Arial"/>
                <w:lang w:val="es-CO"/>
              </w:rPr>
              <w:t>()</w:t>
            </w:r>
          </w:p>
          <w:p w:rsidR="00271981" w:rsidRPr="00271981" w:rsidRDefault="00271981" w:rsidP="00271981">
            <w:p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proofErr w:type="spellStart"/>
            <w:r w:rsidRPr="00271981">
              <w:rPr>
                <w:rFonts w:ascii="Arial" w:hAnsi="Arial" w:cs="Arial"/>
                <w:lang w:val="es-CO"/>
              </w:rPr>
              <w:t>TrimStart</w:t>
            </w:r>
            <w:proofErr w:type="spellEnd"/>
            <w:r w:rsidRPr="00271981">
              <w:rPr>
                <w:rFonts w:ascii="Arial" w:hAnsi="Arial" w:cs="Arial"/>
                <w:lang w:val="es-CO"/>
              </w:rPr>
              <w:t>()</w:t>
            </w:r>
          </w:p>
          <w:p w:rsidR="00271981" w:rsidRPr="00271981" w:rsidRDefault="00271981" w:rsidP="00271981">
            <w:p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proofErr w:type="spellStart"/>
            <w:r w:rsidRPr="00271981">
              <w:rPr>
                <w:rFonts w:ascii="Arial" w:hAnsi="Arial" w:cs="Arial"/>
                <w:lang w:val="es-CO"/>
              </w:rPr>
              <w:t>TrimEnd</w:t>
            </w:r>
            <w:proofErr w:type="spellEnd"/>
            <w:r w:rsidRPr="00271981">
              <w:rPr>
                <w:rFonts w:ascii="Arial" w:hAnsi="Arial" w:cs="Arial"/>
                <w:lang w:val="es-CO"/>
              </w:rPr>
              <w:t>()</w:t>
            </w:r>
          </w:p>
        </w:tc>
        <w:tc>
          <w:tcPr>
            <w:tcW w:w="2943" w:type="dxa"/>
          </w:tcPr>
          <w:p w:rsidR="00271981" w:rsidRPr="00271981" w:rsidRDefault="00271981" w:rsidP="00271981">
            <w:pPr>
              <w:spacing w:line="360" w:lineRule="auto"/>
              <w:jc w:val="both"/>
              <w:rPr>
                <w:rFonts w:ascii="Arial" w:eastAsia="Franklin Gothic Demi Cond" w:hAnsi="Arial" w:cs="Arial"/>
                <w:lang w:val="es-CO"/>
              </w:rPr>
            </w:pPr>
            <w:proofErr w:type="spellStart"/>
            <w:r w:rsidRPr="00271981">
              <w:rPr>
                <w:rFonts w:ascii="Arial" w:eastAsia="Franklin Gothic Demi Cond" w:hAnsi="Arial" w:cs="Arial"/>
                <w:lang w:val="es-CO"/>
              </w:rPr>
              <w:t>Format</w:t>
            </w:r>
            <w:proofErr w:type="spellEnd"/>
            <w:r w:rsidRPr="00271981">
              <w:rPr>
                <w:rFonts w:ascii="Arial" w:eastAsia="Franklin Gothic Demi Cond" w:hAnsi="Arial" w:cs="Arial"/>
                <w:lang w:val="es-CO"/>
              </w:rPr>
              <w:t>()</w:t>
            </w:r>
          </w:p>
        </w:tc>
      </w:tr>
      <w:tr w:rsidR="00271981" w:rsidRPr="00271981" w:rsidTr="00271981">
        <w:tc>
          <w:tcPr>
            <w:tcW w:w="2942" w:type="dxa"/>
          </w:tcPr>
          <w:p w:rsidR="00271981" w:rsidRPr="00271981" w:rsidRDefault="00271981" w:rsidP="00271981">
            <w:pPr>
              <w:spacing w:line="360" w:lineRule="auto"/>
              <w:jc w:val="both"/>
              <w:rPr>
                <w:rFonts w:ascii="Arial" w:eastAsia="Franklin Gothic Demi Cond" w:hAnsi="Arial" w:cs="Arial"/>
                <w:lang w:val="es-CO"/>
              </w:rPr>
            </w:pPr>
            <w:proofErr w:type="spellStart"/>
            <w:r w:rsidRPr="00271981">
              <w:rPr>
                <w:rFonts w:ascii="Arial" w:hAnsi="Arial" w:cs="Arial"/>
                <w:lang w:val="es-CO"/>
              </w:rPr>
              <w:t>StringBuilder</w:t>
            </w:r>
            <w:proofErr w:type="spellEnd"/>
          </w:p>
        </w:tc>
        <w:tc>
          <w:tcPr>
            <w:tcW w:w="2943" w:type="dxa"/>
          </w:tcPr>
          <w:p w:rsidR="00271981" w:rsidRPr="00271981" w:rsidRDefault="00271981" w:rsidP="00271981">
            <w:p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</w:p>
          <w:p w:rsidR="00271981" w:rsidRPr="00271981" w:rsidRDefault="00271981" w:rsidP="00271981">
            <w:p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</w:p>
          <w:p w:rsidR="00271981" w:rsidRPr="00271981" w:rsidRDefault="00271981" w:rsidP="00271981">
            <w:p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</w:p>
          <w:p w:rsidR="00271981" w:rsidRPr="00271981" w:rsidRDefault="00271981" w:rsidP="00271981">
            <w:p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proofErr w:type="spellStart"/>
            <w:r w:rsidRPr="00271981">
              <w:rPr>
                <w:rFonts w:ascii="Arial" w:hAnsi="Arial" w:cs="Arial"/>
                <w:lang w:val="es-CO"/>
              </w:rPr>
              <w:t>Append</w:t>
            </w:r>
            <w:proofErr w:type="spellEnd"/>
            <w:r w:rsidRPr="00271981">
              <w:rPr>
                <w:rFonts w:ascii="Arial" w:hAnsi="Arial" w:cs="Arial"/>
                <w:lang w:val="es-CO"/>
              </w:rPr>
              <w:t>()</w:t>
            </w:r>
          </w:p>
          <w:p w:rsidR="00271981" w:rsidRPr="00271981" w:rsidRDefault="00271981" w:rsidP="00271981">
            <w:p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proofErr w:type="spellStart"/>
            <w:r w:rsidRPr="00271981">
              <w:rPr>
                <w:rFonts w:ascii="Arial" w:hAnsi="Arial" w:cs="Arial"/>
                <w:lang w:val="es-CO"/>
              </w:rPr>
              <w:t>WriteLine</w:t>
            </w:r>
            <w:proofErr w:type="spellEnd"/>
            <w:r w:rsidRPr="00271981">
              <w:rPr>
                <w:rFonts w:ascii="Arial" w:hAnsi="Arial" w:cs="Arial"/>
                <w:lang w:val="es-CO"/>
              </w:rPr>
              <w:t>()</w:t>
            </w:r>
          </w:p>
          <w:p w:rsidR="00271981" w:rsidRPr="00271981" w:rsidRDefault="00271981" w:rsidP="00271981">
            <w:p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proofErr w:type="spellStart"/>
            <w:r w:rsidRPr="00271981">
              <w:rPr>
                <w:rFonts w:ascii="Arial" w:hAnsi="Arial" w:cs="Arial"/>
                <w:lang w:val="es-CO"/>
              </w:rPr>
              <w:t>AppendFormat</w:t>
            </w:r>
            <w:proofErr w:type="spellEnd"/>
            <w:r w:rsidRPr="00271981">
              <w:rPr>
                <w:rFonts w:ascii="Arial" w:hAnsi="Arial" w:cs="Arial"/>
                <w:lang w:val="es-CO"/>
              </w:rPr>
              <w:t>()</w:t>
            </w:r>
          </w:p>
          <w:p w:rsidR="00271981" w:rsidRPr="00271981" w:rsidRDefault="00271981" w:rsidP="00271981">
            <w:p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proofErr w:type="spellStart"/>
            <w:r w:rsidRPr="00271981">
              <w:rPr>
                <w:rFonts w:ascii="Arial" w:hAnsi="Arial" w:cs="Arial"/>
                <w:lang w:val="es-CO"/>
              </w:rPr>
              <w:t>ToString</w:t>
            </w:r>
            <w:proofErr w:type="spellEnd"/>
            <w:r w:rsidRPr="00271981">
              <w:rPr>
                <w:rFonts w:ascii="Arial" w:hAnsi="Arial" w:cs="Arial"/>
                <w:lang w:val="es-CO"/>
              </w:rPr>
              <w:t>()</w:t>
            </w:r>
          </w:p>
        </w:tc>
        <w:tc>
          <w:tcPr>
            <w:tcW w:w="2943" w:type="dxa"/>
          </w:tcPr>
          <w:p w:rsidR="00271981" w:rsidRPr="00271981" w:rsidRDefault="00271981" w:rsidP="00271981">
            <w:pPr>
              <w:spacing w:line="360" w:lineRule="auto"/>
              <w:jc w:val="both"/>
              <w:rPr>
                <w:rFonts w:ascii="Arial" w:eastAsia="Franklin Gothic Demi Cond" w:hAnsi="Arial" w:cs="Arial"/>
                <w:lang w:val="es-CO"/>
              </w:rPr>
            </w:pPr>
            <w:proofErr w:type="spellStart"/>
            <w:r w:rsidRPr="00271981">
              <w:rPr>
                <w:rFonts w:ascii="Arial" w:eastAsia="Franklin Gothic Demi Cond" w:hAnsi="Arial" w:cs="Arial"/>
                <w:lang w:val="es-CO"/>
              </w:rPr>
              <w:t>Capacity</w:t>
            </w:r>
            <w:proofErr w:type="spellEnd"/>
          </w:p>
          <w:p w:rsidR="00271981" w:rsidRPr="00271981" w:rsidRDefault="00271981" w:rsidP="00271981">
            <w:pPr>
              <w:spacing w:line="360" w:lineRule="auto"/>
              <w:jc w:val="both"/>
              <w:rPr>
                <w:rFonts w:ascii="Arial" w:eastAsia="Franklin Gothic Demi Cond" w:hAnsi="Arial" w:cs="Arial"/>
                <w:lang w:val="es-CO"/>
              </w:rPr>
            </w:pPr>
            <w:r w:rsidRPr="00271981">
              <w:rPr>
                <w:rFonts w:ascii="Arial" w:eastAsia="Franklin Gothic Demi Cond" w:hAnsi="Arial" w:cs="Arial"/>
                <w:lang w:val="es-CO"/>
              </w:rPr>
              <w:t>Chart</w:t>
            </w:r>
          </w:p>
          <w:p w:rsidR="00271981" w:rsidRPr="00271981" w:rsidRDefault="00271981" w:rsidP="00271981">
            <w:pPr>
              <w:spacing w:line="360" w:lineRule="auto"/>
              <w:jc w:val="both"/>
              <w:rPr>
                <w:rFonts w:ascii="Arial" w:eastAsia="Franklin Gothic Demi Cond" w:hAnsi="Arial" w:cs="Arial"/>
                <w:lang w:val="es-CO"/>
              </w:rPr>
            </w:pPr>
            <w:proofErr w:type="spellStart"/>
            <w:r w:rsidRPr="00271981">
              <w:rPr>
                <w:rFonts w:ascii="Arial" w:eastAsia="Franklin Gothic Demi Cond" w:hAnsi="Arial" w:cs="Arial"/>
                <w:lang w:val="es-CO"/>
              </w:rPr>
              <w:t>Length</w:t>
            </w:r>
            <w:proofErr w:type="spellEnd"/>
          </w:p>
          <w:p w:rsidR="00271981" w:rsidRPr="00271981" w:rsidRDefault="00271981" w:rsidP="00271981">
            <w:pPr>
              <w:spacing w:line="360" w:lineRule="auto"/>
              <w:jc w:val="both"/>
              <w:rPr>
                <w:rFonts w:ascii="Arial" w:eastAsia="Franklin Gothic Demi Cond" w:hAnsi="Arial" w:cs="Arial"/>
                <w:lang w:val="es-CO"/>
              </w:rPr>
            </w:pPr>
          </w:p>
        </w:tc>
      </w:tr>
    </w:tbl>
    <w:p w:rsidR="00271981" w:rsidRPr="00271981" w:rsidRDefault="00271981" w:rsidP="00271981">
      <w:pPr>
        <w:spacing w:line="360" w:lineRule="auto"/>
        <w:jc w:val="both"/>
        <w:rPr>
          <w:rFonts w:ascii="Arial" w:hAnsi="Arial" w:cs="Arial"/>
          <w:lang w:val="es-CO"/>
        </w:rPr>
      </w:pPr>
    </w:p>
    <w:sectPr w:rsidR="00271981" w:rsidRPr="002719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81"/>
    <w:rsid w:val="000F07A8"/>
    <w:rsid w:val="00271981"/>
    <w:rsid w:val="0085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03826"/>
  <w15:chartTrackingRefBased/>
  <w15:docId w15:val="{CA6B3DDF-86E7-4609-A993-55F07057D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9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71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Guillermo Molero Suarez</dc:creator>
  <cp:keywords/>
  <dc:description/>
  <cp:lastModifiedBy>Luis Guillermo Molero Suarez</cp:lastModifiedBy>
  <cp:revision>1</cp:revision>
  <dcterms:created xsi:type="dcterms:W3CDTF">2020-08-16T22:22:00Z</dcterms:created>
  <dcterms:modified xsi:type="dcterms:W3CDTF">2020-08-16T22:42:00Z</dcterms:modified>
</cp:coreProperties>
</file>