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B80A7" w14:textId="6E95A679" w:rsidR="00B81F76" w:rsidRDefault="008C61BE" w:rsidP="00BC46EC">
      <w:pPr>
        <w:spacing w:after="700"/>
        <w:ind w:left="2832"/>
        <w:rPr>
          <w:sz w:val="28"/>
          <w:szCs w:val="28"/>
        </w:rPr>
      </w:pPr>
      <w:r>
        <w:rPr>
          <w:sz w:val="28"/>
          <w:szCs w:val="28"/>
        </w:rPr>
        <w:t>Universidad Católica Boliviana</w:t>
      </w:r>
    </w:p>
    <w:p w14:paraId="7E205E3F" w14:textId="7D005CE6" w:rsidR="00BC46EC" w:rsidRDefault="00BC46EC" w:rsidP="00BC46EC">
      <w:pPr>
        <w:spacing w:after="700"/>
        <w:ind w:left="2832"/>
      </w:pPr>
      <w:r>
        <w:rPr>
          <w:noProof/>
        </w:rPr>
        <w:drawing>
          <wp:inline distT="0" distB="0" distL="0" distR="0" wp14:anchorId="6F8D0F83" wp14:editId="70307357">
            <wp:extent cx="2051050" cy="2604294"/>
            <wp:effectExtent l="0" t="0" r="6350" b="5715"/>
            <wp:docPr id="3" name="Imagen 3" descr="Historia - Universidad Católica Boliviana San Pablo Sede Cochabam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oria - Universidad Católica Boliviana San Pablo Sede Cochabamb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98" cy="261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33CEA" w14:textId="77777777" w:rsidR="00B81F76" w:rsidRDefault="008C61BE">
      <w:pPr>
        <w:spacing w:after="160"/>
        <w:jc w:val="center"/>
      </w:pPr>
      <w:r>
        <w:rPr>
          <w:b/>
          <w:bCs/>
          <w:sz w:val="40"/>
          <w:szCs w:val="40"/>
        </w:rPr>
        <w:t>INFORME TÉCNICO</w:t>
      </w:r>
    </w:p>
    <w:p w14:paraId="0A24CA55" w14:textId="77777777" w:rsidR="00B81F76" w:rsidRDefault="008C61BE">
      <w:pPr>
        <w:spacing w:after="160"/>
        <w:jc w:val="center"/>
      </w:pPr>
      <w:r>
        <w:rPr>
          <w:b/>
          <w:bCs/>
          <w:sz w:val="32"/>
          <w:szCs w:val="32"/>
        </w:rPr>
        <w:t>Herbario de Flora Boliviana</w:t>
      </w:r>
    </w:p>
    <w:p w14:paraId="4072D2E1" w14:textId="77777777" w:rsidR="00B81F76" w:rsidRPr="0053593D" w:rsidRDefault="008C61BE">
      <w:pPr>
        <w:spacing w:after="900"/>
        <w:jc w:val="center"/>
      </w:pPr>
      <w:r w:rsidRPr="0053593D">
        <w:rPr>
          <w:sz w:val="24"/>
          <w:szCs w:val="24"/>
        </w:rPr>
        <w:t>Arquitectura orientada a servicios con API Gateway, microservicio NestJS y PostgreSQL, orquestada con Docker Compose</w:t>
      </w:r>
    </w:p>
    <w:tbl>
      <w:tblPr>
        <w:tblStyle w:val="Tablanormal3"/>
        <w:tblW w:w="7200" w:type="dxa"/>
        <w:tblInd w:w="2183" w:type="dxa"/>
        <w:tblLook w:val="0600" w:firstRow="0" w:lastRow="0" w:firstColumn="0" w:lastColumn="0" w:noHBand="1" w:noVBand="1"/>
      </w:tblPr>
      <w:tblGrid>
        <w:gridCol w:w="2300"/>
        <w:gridCol w:w="4900"/>
      </w:tblGrid>
      <w:tr w:rsidR="00B81F76" w14:paraId="08D9A0CD" w14:textId="77777777" w:rsidTr="0053593D">
        <w:tc>
          <w:tcPr>
            <w:tcW w:w="2300" w:type="dxa"/>
          </w:tcPr>
          <w:p w14:paraId="1010DDD4" w14:textId="77777777" w:rsidR="00B81F76" w:rsidRDefault="008C61BE" w:rsidP="0053593D">
            <w:r>
              <w:rPr>
                <w:b/>
                <w:bCs/>
              </w:rPr>
              <w:t>Estudiante</w:t>
            </w:r>
          </w:p>
        </w:tc>
        <w:tc>
          <w:tcPr>
            <w:tcW w:w="4900" w:type="dxa"/>
          </w:tcPr>
          <w:p w14:paraId="721ACA8E" w14:textId="46F7B5CD" w:rsidR="00B81F76" w:rsidRDefault="0053593D" w:rsidP="0053593D">
            <w:r>
              <w:t>Luz Camila Pérez Cano</w:t>
            </w:r>
          </w:p>
        </w:tc>
      </w:tr>
      <w:tr w:rsidR="0053593D" w14:paraId="5B122E1A" w14:textId="77777777" w:rsidTr="0053593D">
        <w:tc>
          <w:tcPr>
            <w:tcW w:w="2300" w:type="dxa"/>
          </w:tcPr>
          <w:p w14:paraId="1FFA8BA7" w14:textId="70171495" w:rsidR="0053593D" w:rsidRDefault="0053593D" w:rsidP="0053593D">
            <w:r>
              <w:rPr>
                <w:b/>
                <w:bCs/>
              </w:rPr>
              <w:t>Docente</w:t>
            </w:r>
          </w:p>
        </w:tc>
        <w:tc>
          <w:tcPr>
            <w:tcW w:w="4900" w:type="dxa"/>
          </w:tcPr>
          <w:p w14:paraId="69CC3B77" w14:textId="0F51E049" w:rsidR="0053593D" w:rsidRDefault="0053593D" w:rsidP="0053593D">
            <w:r>
              <w:t>Tecnologías Web 2</w:t>
            </w:r>
          </w:p>
        </w:tc>
      </w:tr>
      <w:tr w:rsidR="0053593D" w14:paraId="27A6ED58" w14:textId="77777777" w:rsidTr="0053593D">
        <w:tc>
          <w:tcPr>
            <w:tcW w:w="2300" w:type="dxa"/>
          </w:tcPr>
          <w:p w14:paraId="637F8E89" w14:textId="2E101DA1" w:rsidR="0053593D" w:rsidRDefault="0053593D" w:rsidP="0053593D">
            <w:r>
              <w:rPr>
                <w:b/>
                <w:bCs/>
              </w:rPr>
              <w:t>Tecnología asignada</w:t>
            </w:r>
          </w:p>
        </w:tc>
        <w:tc>
          <w:tcPr>
            <w:tcW w:w="4900" w:type="dxa"/>
          </w:tcPr>
          <w:p w14:paraId="2F8BF79C" w14:textId="3B4D7312" w:rsidR="0053593D" w:rsidRDefault="0053593D" w:rsidP="0053593D">
            <w:r>
              <w:t>NestJS (TypeScript)</w:t>
            </w:r>
          </w:p>
        </w:tc>
      </w:tr>
      <w:tr w:rsidR="0053593D" w14:paraId="23B9390F" w14:textId="77777777" w:rsidTr="0053593D">
        <w:tc>
          <w:tcPr>
            <w:tcW w:w="2300" w:type="dxa"/>
          </w:tcPr>
          <w:p w14:paraId="49EC225C" w14:textId="25443B41" w:rsidR="0053593D" w:rsidRDefault="0053593D" w:rsidP="0053593D">
            <w:r>
              <w:rPr>
                <w:b/>
                <w:bCs/>
              </w:rPr>
              <w:t>Base de datos</w:t>
            </w:r>
          </w:p>
        </w:tc>
        <w:tc>
          <w:tcPr>
            <w:tcW w:w="4900" w:type="dxa"/>
          </w:tcPr>
          <w:p w14:paraId="02EEF1A7" w14:textId="11FF98A5" w:rsidR="0053593D" w:rsidRDefault="0053593D" w:rsidP="0053593D">
            <w:r>
              <w:t xml:space="preserve">PostgreSQL </w:t>
            </w:r>
          </w:p>
        </w:tc>
      </w:tr>
      <w:tr w:rsidR="0053593D" w14:paraId="3F471980" w14:textId="77777777" w:rsidTr="0053593D">
        <w:tc>
          <w:tcPr>
            <w:tcW w:w="2300" w:type="dxa"/>
          </w:tcPr>
          <w:p w14:paraId="13CEC06F" w14:textId="6FD6703D" w:rsidR="0053593D" w:rsidRDefault="0053593D" w:rsidP="0053593D">
            <w:r>
              <w:rPr>
                <w:b/>
                <w:bCs/>
              </w:rPr>
              <w:t>Repositorio</w:t>
            </w:r>
          </w:p>
        </w:tc>
        <w:tc>
          <w:tcPr>
            <w:tcW w:w="4900" w:type="dxa"/>
          </w:tcPr>
          <w:p w14:paraId="7DB90D7B" w14:textId="109CC335" w:rsidR="0053593D" w:rsidRDefault="0053593D" w:rsidP="0053593D">
            <w:r>
              <w:t>[URL del repositorio en GitHub]</w:t>
            </w:r>
          </w:p>
        </w:tc>
      </w:tr>
      <w:tr w:rsidR="0053593D" w14:paraId="22DD9DFF" w14:textId="77777777" w:rsidTr="0053593D">
        <w:tc>
          <w:tcPr>
            <w:tcW w:w="2300" w:type="dxa"/>
          </w:tcPr>
          <w:p w14:paraId="25AA1A0B" w14:textId="68F98338" w:rsidR="0053593D" w:rsidRDefault="0053593D" w:rsidP="0053593D">
            <w:r>
              <w:rPr>
                <w:b/>
                <w:bCs/>
              </w:rPr>
              <w:t>Fecha</w:t>
            </w:r>
          </w:p>
        </w:tc>
        <w:tc>
          <w:tcPr>
            <w:tcW w:w="4900" w:type="dxa"/>
          </w:tcPr>
          <w:p w14:paraId="09B5E9F9" w14:textId="472BF9AC" w:rsidR="0053593D" w:rsidRDefault="0053593D" w:rsidP="0053593D">
            <w:r>
              <w:t>Octubre de 2026</w:t>
            </w:r>
          </w:p>
        </w:tc>
      </w:tr>
      <w:tr w:rsidR="0053593D" w14:paraId="3FF382AA" w14:textId="77777777" w:rsidTr="0053593D">
        <w:tc>
          <w:tcPr>
            <w:tcW w:w="2300" w:type="dxa"/>
          </w:tcPr>
          <w:p w14:paraId="2B02FD61" w14:textId="5E56D5B4" w:rsidR="0053593D" w:rsidRDefault="0053593D" w:rsidP="0053593D"/>
        </w:tc>
        <w:tc>
          <w:tcPr>
            <w:tcW w:w="4900" w:type="dxa"/>
          </w:tcPr>
          <w:p w14:paraId="2CBF3F7E" w14:textId="064D4B85" w:rsidR="0053593D" w:rsidRDefault="0053593D" w:rsidP="0053593D"/>
        </w:tc>
      </w:tr>
    </w:tbl>
    <w:p w14:paraId="7BE88EF1" w14:textId="77777777" w:rsidR="00B81F76" w:rsidRDefault="008C61BE">
      <w:r>
        <w:br w:type="page"/>
      </w:r>
    </w:p>
    <w:p w14:paraId="23C0B5EE" w14:textId="77777777" w:rsidR="00B81F76" w:rsidRDefault="008C61BE">
      <w:pPr>
        <w:pStyle w:val="Ttulo1"/>
        <w:keepNext/>
        <w:spacing w:before="280" w:after="140"/>
      </w:pPr>
      <w:r>
        <w:lastRenderedPageBreak/>
        <w:t>1. Descripción del dominio</w:t>
      </w:r>
    </w:p>
    <w:p w14:paraId="33102109" w14:textId="77777777" w:rsidR="00B81F76" w:rsidRDefault="008C61BE">
      <w:pPr>
        <w:pStyle w:val="Ttulo2"/>
        <w:keepNext/>
        <w:spacing w:before="200" w:after="100"/>
      </w:pPr>
      <w:r>
        <w:t>1.1 Problema de negocio</w:t>
      </w:r>
    </w:p>
    <w:p w14:paraId="0CD02B3E" w14:textId="77777777" w:rsidR="00B81F76" w:rsidRDefault="008C61BE">
      <w:pPr>
        <w:spacing w:after="120" w:line="276" w:lineRule="auto"/>
        <w:jc w:val="both"/>
      </w:pPr>
      <w:r>
        <w:t xml:space="preserve">Bolivia es un país con una diversidad vegetal enorme, repartida en ecorregiones muy distintas: el Altiplano, los valles, los Yungas, el Chaco, la Amazonía y los Llanos. Aun así, la información sobre su flora suele estar dispersa en planillas, cuadernos de </w:t>
      </w:r>
      <w:r>
        <w:t>campo e informes aislados. Por eso es difícil saber qué especies existen, a qué familia botánica pertenecen, a qué altitud viven, en qué estado de conservación se encuentran y, sobre todo, dónde y cuándo fue observada cada una. No existe una fuente única q</w:t>
      </w:r>
      <w:r>
        <w:t>ue se pueda consultar ni un registro que permita rastrear cada dato.</w:t>
      </w:r>
    </w:p>
    <w:p w14:paraId="29179C40" w14:textId="77777777" w:rsidR="00B81F76" w:rsidRDefault="008C61BE">
      <w:pPr>
        <w:pStyle w:val="Ttulo2"/>
        <w:keepNext/>
        <w:spacing w:before="200" w:after="100"/>
      </w:pPr>
      <w:r>
        <w:t>1.2 Solución propuesta</w:t>
      </w:r>
    </w:p>
    <w:p w14:paraId="09D21BF8" w14:textId="24BDFFEF" w:rsidR="00B81F76" w:rsidRDefault="008C61BE">
      <w:pPr>
        <w:spacing w:after="120" w:line="276" w:lineRule="auto"/>
        <w:jc w:val="both"/>
      </w:pPr>
      <w:r>
        <w:t>Se desarrolló un herbario digital expuesto como API REST. El sistema guarda el catálogo de plantas junto con su familia, ecorregión, rango de altitud y estado de co</w:t>
      </w:r>
      <w:r>
        <w:t xml:space="preserve">nservación, y permite registrar avistamientos con localidad, departamento, coordenadas, fecha y observador. Cualquier cliente (una aplicación web o </w:t>
      </w:r>
      <w:proofErr w:type="gramStart"/>
      <w:r>
        <w:t xml:space="preserve">móvil, </w:t>
      </w:r>
      <w:r>
        <w:t xml:space="preserve"> un</w:t>
      </w:r>
      <w:proofErr w:type="gramEnd"/>
      <w:r>
        <w:t xml:space="preserve"> script de investigación) accede por un solo punto de entrada, el API Gateway, que autent</w:t>
      </w:r>
      <w:r>
        <w:t>ica y controla el tráfico antes de que la petición llegue al microservicio.</w:t>
      </w:r>
    </w:p>
    <w:p w14:paraId="5C87AEF7" w14:textId="77777777" w:rsidR="00B81F76" w:rsidRDefault="008C61BE">
      <w:pPr>
        <w:pStyle w:val="Ttulo2"/>
        <w:keepNext/>
        <w:spacing w:before="200" w:after="100"/>
      </w:pPr>
      <w:r>
        <w:t>1.3 Actores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1F76" w14:paraId="2185B0F1" w14:textId="77777777" w:rsidTr="005359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02A92" w14:textId="77777777" w:rsidR="00B81F76" w:rsidRDefault="008C61BE"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E1203" w14:textId="77777777" w:rsidR="00B81F76" w:rsidRDefault="008C61BE">
            <w:r>
              <w:rPr>
                <w:b/>
                <w:bCs/>
                <w:sz w:val="19"/>
                <w:szCs w:val="19"/>
              </w:rPr>
              <w:t>Papel en el sistema</w:t>
            </w:r>
          </w:p>
        </w:tc>
      </w:tr>
      <w:tr w:rsidR="00B81F76" w14:paraId="53BB8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1DBB4" w14:textId="77777777" w:rsidR="00B81F76" w:rsidRDefault="008C61BE">
            <w:r>
              <w:rPr>
                <w:sz w:val="19"/>
                <w:szCs w:val="19"/>
              </w:rPr>
              <w:t>Investigador botánico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64D2E" w14:textId="77777777" w:rsidR="00B81F76" w:rsidRDefault="008C61BE">
            <w:r>
              <w:rPr>
                <w:sz w:val="19"/>
                <w:szCs w:val="19"/>
              </w:rPr>
              <w:t>Registra y actualiza plantas, familias y avistamientos de campo.</w:t>
            </w:r>
          </w:p>
        </w:tc>
      </w:tr>
      <w:tr w:rsidR="00B81F76" w14:paraId="4013D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800EC" w14:textId="77777777" w:rsidR="00B81F76" w:rsidRDefault="008C61BE">
            <w:r>
              <w:rPr>
                <w:sz w:val="19"/>
                <w:szCs w:val="19"/>
              </w:rPr>
              <w:t>Cliente de la API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835C6" w14:textId="77777777" w:rsidR="00B81F76" w:rsidRDefault="008C61BE">
            <w:r>
              <w:rPr>
                <w:sz w:val="19"/>
                <w:szCs w:val="19"/>
              </w:rPr>
              <w:t>Aplicación o persona que consulta el catálogo mediante búsquedas y filtros.</w:t>
            </w:r>
          </w:p>
        </w:tc>
      </w:tr>
      <w:tr w:rsidR="00B81F76" w14:paraId="6C81A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2C8EA" w14:textId="77777777" w:rsidR="00B81F76" w:rsidRDefault="008C61BE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2A49B" w14:textId="77777777" w:rsidR="00B81F76" w:rsidRDefault="008C61BE">
            <w:r>
              <w:rPr>
                <w:sz w:val="19"/>
                <w:szCs w:val="19"/>
              </w:rPr>
              <w:t>Tiene las credenciales del gateway y gestiona la configuración del despliegue.</w:t>
            </w:r>
          </w:p>
        </w:tc>
      </w:tr>
    </w:tbl>
    <w:p w14:paraId="442B1657" w14:textId="77777777" w:rsidR="00B81F76" w:rsidRDefault="00B81F76">
      <w:pPr>
        <w:spacing w:after="100"/>
      </w:pPr>
    </w:p>
    <w:p w14:paraId="4404E20B" w14:textId="77777777" w:rsidR="00B81F76" w:rsidRDefault="008C61BE">
      <w:pPr>
        <w:pStyle w:val="Ttulo2"/>
        <w:keepNext/>
        <w:spacing w:before="200" w:after="100"/>
      </w:pPr>
      <w:r>
        <w:t>1.4 Entidades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600"/>
        <w:gridCol w:w="3260"/>
      </w:tblGrid>
      <w:tr w:rsidR="00B81F76" w14:paraId="6B4BF5B8" w14:textId="77777777" w:rsidTr="005359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0A30E" w14:textId="77777777" w:rsidR="00B81F76" w:rsidRDefault="008C61BE">
            <w:r>
              <w:rPr>
                <w:b/>
                <w:bCs/>
                <w:sz w:val="19"/>
                <w:szCs w:val="19"/>
              </w:rPr>
              <w:t>Entidad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C0882" w14:textId="77777777" w:rsidR="00B81F76" w:rsidRDefault="008C61BE">
            <w:r>
              <w:rPr>
                <w:b/>
                <w:bCs/>
                <w:sz w:val="19"/>
                <w:szCs w:val="19"/>
              </w:rPr>
              <w:t>Atributos principales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F3473" w14:textId="77777777" w:rsidR="00B81F76" w:rsidRDefault="008C61BE">
            <w:r>
              <w:rPr>
                <w:b/>
                <w:bCs/>
                <w:sz w:val="19"/>
                <w:szCs w:val="19"/>
              </w:rPr>
              <w:t>Relaciones</w:t>
            </w:r>
          </w:p>
        </w:tc>
      </w:tr>
      <w:tr w:rsidR="00B81F76" w14:paraId="216AB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E7ACB" w14:textId="77777777" w:rsidR="00B81F76" w:rsidRDefault="008C61BE">
            <w:r>
              <w:rPr>
                <w:sz w:val="19"/>
                <w:szCs w:val="19"/>
              </w:rPr>
              <w:t>Familia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9ADC4" w14:textId="77777777" w:rsidR="00B81F76" w:rsidRDefault="008C61BE">
            <w:r>
              <w:rPr>
                <w:sz w:val="19"/>
                <w:szCs w:val="19"/>
              </w:rPr>
              <w:t>id, nombre (único), descripción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C00E2" w14:textId="77777777" w:rsidR="00B81F76" w:rsidRDefault="008C61BE">
            <w:r>
              <w:rPr>
                <w:sz w:val="19"/>
                <w:szCs w:val="19"/>
              </w:rPr>
              <w:t>Una familia agrupa muchas plantas (</w:t>
            </w:r>
            <w:proofErr w:type="gramStart"/>
            <w:r>
              <w:rPr>
                <w:sz w:val="19"/>
                <w:szCs w:val="19"/>
              </w:rPr>
              <w:t>1:N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B81F76" w14:paraId="70A8E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91D8D" w14:textId="77777777" w:rsidR="00B81F76" w:rsidRDefault="008C61BE">
            <w:r>
              <w:rPr>
                <w:sz w:val="19"/>
                <w:szCs w:val="19"/>
              </w:rPr>
              <w:t>Planta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F6F63" w14:textId="77777777" w:rsidR="00B81F76" w:rsidRDefault="008C61BE">
            <w:r>
              <w:rPr>
                <w:sz w:val="19"/>
                <w:szCs w:val="19"/>
              </w:rPr>
              <w:t>id, nombre científico (único), nombre común, descripción, ecorregión, altitud mínima y máxima, estado de conservación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0CF2F" w14:textId="77777777" w:rsidR="00B81F76" w:rsidRDefault="008C61BE">
            <w:r>
              <w:rPr>
                <w:sz w:val="19"/>
                <w:szCs w:val="19"/>
              </w:rPr>
              <w:t>Pertenece a una familia (N:1) y tiene muchos avistamientos (</w:t>
            </w:r>
            <w:proofErr w:type="gramStart"/>
            <w:r>
              <w:rPr>
                <w:sz w:val="19"/>
                <w:szCs w:val="19"/>
              </w:rPr>
              <w:t>1:N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B81F76" w14:paraId="72B4C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0D7F4" w14:textId="77777777" w:rsidR="00B81F76" w:rsidRDefault="008C61BE">
            <w:r>
              <w:rPr>
                <w:sz w:val="19"/>
                <w:szCs w:val="19"/>
              </w:rPr>
              <w:t>Avistamiento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95DEA" w14:textId="77777777" w:rsidR="00B81F76" w:rsidRDefault="008C61BE">
            <w:r>
              <w:rPr>
                <w:sz w:val="19"/>
                <w:szCs w:val="19"/>
              </w:rPr>
              <w:t>id, localidad, departamento, latitud, longitud, fecha, obs</w:t>
            </w:r>
            <w:r>
              <w:rPr>
                <w:sz w:val="19"/>
                <w:szCs w:val="19"/>
              </w:rPr>
              <w:t>ervador, notas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4D5A3" w14:textId="77777777" w:rsidR="00B81F76" w:rsidRDefault="008C61BE">
            <w:r>
              <w:rPr>
                <w:sz w:val="19"/>
                <w:szCs w:val="19"/>
              </w:rPr>
              <w:t>Pertenece a una planta (N:1).</w:t>
            </w:r>
          </w:p>
        </w:tc>
      </w:tr>
    </w:tbl>
    <w:p w14:paraId="1BB083F2" w14:textId="77777777" w:rsidR="00B81F76" w:rsidRDefault="00B81F76">
      <w:pPr>
        <w:spacing w:after="100"/>
      </w:pPr>
    </w:p>
    <w:p w14:paraId="5DC29249" w14:textId="77777777" w:rsidR="00B81F76" w:rsidRDefault="008C61BE">
      <w:pPr>
        <w:pStyle w:val="Ttulo2"/>
        <w:keepNext/>
        <w:spacing w:before="200" w:after="100"/>
      </w:pPr>
      <w:r>
        <w:t>1.5 Reglas de negocio</w:t>
      </w:r>
    </w:p>
    <w:p w14:paraId="0C72DD47" w14:textId="77777777" w:rsidR="00B81F76" w:rsidRDefault="008C61BE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 nombre científico de la planta y el nombre de la familia son únicos; si se repiten, el sistema responde con un conflicto (409).</w:t>
      </w:r>
    </w:p>
    <w:p w14:paraId="2D9FAFB5" w14:textId="77777777" w:rsidR="00B81F76" w:rsidRDefault="008C61BE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Toda planta debe pertenecer a una familia que ya exista.</w:t>
      </w:r>
    </w:p>
    <w:p w14:paraId="62246E18" w14:textId="77777777" w:rsidR="00B81F76" w:rsidRDefault="008C61BE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No se puede eliminar una familia que todavía tiene plantas asociadas (restricción RESTRICT, respuesta 409). Al eliminar una planta se eliminan también sus avistamientos (CASCADE).</w:t>
      </w:r>
    </w:p>
    <w:p w14:paraId="2AA08987" w14:textId="77777777" w:rsidR="00B81F76" w:rsidRDefault="008C61BE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La altitud mínima no puede ser mayor que la máxima (error 400).</w:t>
      </w:r>
    </w:p>
    <w:p w14:paraId="6BC8CEB7" w14:textId="77777777" w:rsidR="00B81F76" w:rsidRDefault="008C61BE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 estado de</w:t>
      </w:r>
      <w:r>
        <w:t xml:space="preserve"> conservación solo admite cinco categorías, tomadas de la Lista Roja de la UICN: preocupación menor, casi amenazada, vulnerable, en peligro y en peligro crítico.</w:t>
      </w:r>
    </w:p>
    <w:p w14:paraId="11AF380C" w14:textId="77777777" w:rsidR="00B81F76" w:rsidRDefault="008C61BE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lastRenderedPageBreak/>
        <w:t>El departamento del avistamiento debe ser uno de los nueve departamentos de Bolivia, y la fech</w:t>
      </w:r>
      <w:r>
        <w:t>a se escribe en formato AAAA-MM-DD.</w:t>
      </w:r>
    </w:p>
    <w:p w14:paraId="0A05D7B0" w14:textId="77777777" w:rsidR="00B81F76" w:rsidRDefault="008C61BE">
      <w:pPr>
        <w:pStyle w:val="Ttulo1"/>
        <w:keepNext/>
        <w:spacing w:before="280" w:after="140"/>
      </w:pPr>
      <w:r>
        <w:t>2. Arquitectura del sistema (modelo C4)</w:t>
      </w:r>
    </w:p>
    <w:p w14:paraId="1D303EAD" w14:textId="77777777" w:rsidR="00B81F76" w:rsidRDefault="008C61BE">
      <w:pPr>
        <w:pStyle w:val="Ttulo2"/>
        <w:keepNext/>
        <w:spacing w:before="200" w:after="100"/>
      </w:pPr>
      <w:r>
        <w:t>2.1 Nivel 1: diagrama de contexto</w:t>
      </w:r>
    </w:p>
    <w:p w14:paraId="5EE12E1D" w14:textId="77777777" w:rsidR="00B81F76" w:rsidRDefault="008C61B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564C753" wp14:editId="663FB0A3">
            <wp:extent cx="5334000" cy="2524125"/>
            <wp:effectExtent l="0" t="0" r="0" b="0"/>
            <wp:docPr id="1" name="diagrama" descr="Diagrama C4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EFAD" w14:textId="77777777" w:rsidR="00B81F76" w:rsidRDefault="008C61BE">
      <w:pPr>
        <w:spacing w:after="120" w:line="276" w:lineRule="auto"/>
        <w:jc w:val="both"/>
      </w:pPr>
      <w:r>
        <w:t>El sistema es consumido por dos tipos de actores, personas o aplicaciones, siempre mediante HTTP/JSON y con un token JWT. No depende de sistemas externos: toda la información vive en su propia base de datos.</w:t>
      </w:r>
    </w:p>
    <w:p w14:paraId="67ED6862" w14:textId="77777777" w:rsidR="00B81F76" w:rsidRDefault="008C61BE">
      <w:pPr>
        <w:pStyle w:val="Ttulo2"/>
        <w:keepNext/>
        <w:spacing w:before="200" w:after="100"/>
      </w:pPr>
      <w:r>
        <w:t>2.2 Nivel 2: diagrama de contenedores</w:t>
      </w:r>
    </w:p>
    <w:p w14:paraId="032CFC02" w14:textId="0D2E793C" w:rsidR="00B81F76" w:rsidRDefault="008C61BE" w:rsidP="00D93DC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468563A" wp14:editId="21C0AFF6">
            <wp:extent cx="5334000" cy="2647950"/>
            <wp:effectExtent l="0" t="0" r="0" b="0"/>
            <wp:docPr id="2" name="diagrama" descr="Diagrama C4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3100"/>
        <w:gridCol w:w="1860"/>
      </w:tblGrid>
      <w:tr w:rsidR="00B81F76" w14:paraId="0B019DE1" w14:textId="77777777" w:rsidTr="00D93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C969D" w14:textId="77777777" w:rsidR="00B81F76" w:rsidRDefault="008C61BE">
            <w:r>
              <w:rPr>
                <w:b/>
                <w:bCs/>
                <w:sz w:val="19"/>
                <w:szCs w:val="19"/>
              </w:rPr>
              <w:t>Contenedor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B0697" w14:textId="77777777" w:rsidR="00B81F76" w:rsidRDefault="008C61BE">
            <w:r>
              <w:rPr>
                <w:b/>
                <w:bCs/>
                <w:sz w:val="19"/>
                <w:szCs w:val="19"/>
              </w:rPr>
              <w:t>Tecnología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89B82" w14:textId="77777777" w:rsidR="00B81F76" w:rsidRDefault="008C61BE">
            <w:r>
              <w:rPr>
                <w:b/>
                <w:bCs/>
                <w:sz w:val="19"/>
                <w:szCs w:val="19"/>
              </w:rPr>
              <w:t>Responsabilidad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29D19" w14:textId="77777777" w:rsidR="00B81F76" w:rsidRDefault="008C61BE">
            <w:r>
              <w:rPr>
                <w:b/>
                <w:bCs/>
                <w:sz w:val="19"/>
                <w:szCs w:val="19"/>
              </w:rPr>
              <w:t>Exposición</w:t>
            </w:r>
          </w:p>
        </w:tc>
      </w:tr>
      <w:tr w:rsidR="00B81F76" w14:paraId="759E0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27363" w14:textId="77777777" w:rsidR="00B81F76" w:rsidRDefault="008C61BE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19513" w14:textId="77777777" w:rsidR="00B81F76" w:rsidRPr="00BC46EC" w:rsidRDefault="008C61BE">
            <w:pPr>
              <w:rPr>
                <w:lang w:val="en-US"/>
              </w:rPr>
            </w:pPr>
            <w:r w:rsidRPr="00BC46EC">
              <w:rPr>
                <w:sz w:val="19"/>
                <w:szCs w:val="19"/>
                <w:lang w:val="en-US"/>
              </w:rPr>
              <w:t>Node.js 20, Express, http-proxy-middleware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0DA43" w14:textId="77777777" w:rsidR="00B81F76" w:rsidRDefault="008C61BE">
            <w:r>
              <w:rPr>
                <w:sz w:val="19"/>
                <w:szCs w:val="19"/>
              </w:rPr>
              <w:t>Punto único de entrada. Enruta /api y /docs; aplica CORS, logging con x-request-id, rate limiting y JWT.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20672" w14:textId="77777777" w:rsidR="00B81F76" w:rsidRDefault="008C61BE">
            <w:r>
              <w:rPr>
                <w:sz w:val="19"/>
                <w:szCs w:val="19"/>
              </w:rPr>
              <w:t>Puerto 8080 publicado en el host</w:t>
            </w:r>
          </w:p>
        </w:tc>
      </w:tr>
      <w:tr w:rsidR="00B81F76" w14:paraId="03994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70FF4" w14:textId="77777777" w:rsidR="00B81F76" w:rsidRDefault="008C61BE">
            <w:r>
              <w:rPr>
                <w:sz w:val="19"/>
                <w:szCs w:val="19"/>
              </w:rPr>
              <w:t>Microservicio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BCFFE" w14:textId="77777777" w:rsidR="00B81F76" w:rsidRPr="00BC46EC" w:rsidRDefault="008C61BE">
            <w:pPr>
              <w:rPr>
                <w:lang w:val="en-US"/>
              </w:rPr>
            </w:pPr>
            <w:r w:rsidRPr="00BC46EC">
              <w:rPr>
                <w:sz w:val="19"/>
                <w:szCs w:val="19"/>
                <w:lang w:val="en-US"/>
              </w:rPr>
              <w:t>NestJS 10, TypeScript, TypeORM, class-validator, Swagger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720A2" w14:textId="77777777" w:rsidR="00B81F76" w:rsidRDefault="008C61BE">
            <w:r>
              <w:rPr>
                <w:sz w:val="19"/>
                <w:szCs w:val="19"/>
              </w:rPr>
              <w:t>Lógica de negocio y CRUD de familias, plantas y avistamientos (DTO, Repository, DI).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BCD21" w14:textId="77777777" w:rsidR="00B81F76" w:rsidRDefault="008C61BE">
            <w:r>
              <w:rPr>
                <w:sz w:val="19"/>
                <w:szCs w:val="19"/>
              </w:rPr>
              <w:t>Puerto 3000, solo red interna</w:t>
            </w:r>
          </w:p>
        </w:tc>
      </w:tr>
      <w:tr w:rsidR="00B81F76" w14:paraId="60E88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C0E92" w14:textId="77777777" w:rsidR="00B81F76" w:rsidRDefault="008C61BE">
            <w:r>
              <w:rPr>
                <w:sz w:val="19"/>
                <w:szCs w:val="19"/>
              </w:rPr>
              <w:lastRenderedPageBreak/>
              <w:t>Base de datos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7B29B" w14:textId="77777777" w:rsidR="00B81F76" w:rsidRDefault="008C61BE">
            <w:r>
              <w:rPr>
                <w:sz w:val="19"/>
                <w:szCs w:val="19"/>
              </w:rPr>
              <w:t>PostgreSQL 16 (imagen alpine)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BCDA8" w14:textId="77777777" w:rsidR="00B81F76" w:rsidRDefault="008C61BE">
            <w:r>
              <w:rPr>
                <w:sz w:val="19"/>
                <w:szCs w:val="19"/>
              </w:rPr>
              <w:t xml:space="preserve">Persistencia relacional con el volumen </w:t>
            </w:r>
            <w:r>
              <w:rPr>
                <w:sz w:val="19"/>
                <w:szCs w:val="19"/>
              </w:rPr>
              <w:t>pgdata.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D8EB4" w14:textId="77777777" w:rsidR="00B81F76" w:rsidRDefault="008C61BE">
            <w:r>
              <w:rPr>
                <w:sz w:val="19"/>
                <w:szCs w:val="19"/>
              </w:rPr>
              <w:t>Puerto 5432, solo red interna</w:t>
            </w:r>
          </w:p>
        </w:tc>
      </w:tr>
    </w:tbl>
    <w:p w14:paraId="536F5C2F" w14:textId="77777777" w:rsidR="00B81F76" w:rsidRDefault="00B81F76">
      <w:pPr>
        <w:spacing w:after="100"/>
      </w:pPr>
    </w:p>
    <w:p w14:paraId="723064FE" w14:textId="77777777" w:rsidR="00B81F76" w:rsidRDefault="008C61BE">
      <w:pPr>
        <w:pStyle w:val="Ttulo2"/>
        <w:keepNext/>
        <w:spacing w:before="200" w:after="100"/>
      </w:pPr>
      <w:r>
        <w:t>2.3 Decisiones de diseño</w:t>
      </w:r>
    </w:p>
    <w:p w14:paraId="459F5005" w14:textId="77777777" w:rsidR="00B81F76" w:rsidRDefault="008C61BE">
      <w:pPr>
        <w:spacing w:after="120" w:line="276" w:lineRule="auto"/>
        <w:jc w:val="both"/>
      </w:pPr>
      <w:r>
        <w:rPr>
          <w:b/>
          <w:bCs/>
        </w:rPr>
        <w:t>Gateway como única puerta.</w:t>
      </w:r>
      <w:r>
        <w:t xml:space="preserve"> Solo el puerto 8080 se publica hacia el host. El microservicio y PostgreSQL quedan dentro de la red herbario-net (driver bridge) y no se pueden alcanzar desde fuera.</w:t>
      </w:r>
    </w:p>
    <w:p w14:paraId="0BCDB174" w14:textId="77777777" w:rsidR="00B81F76" w:rsidRDefault="008C61BE">
      <w:pPr>
        <w:spacing w:after="120" w:line="276" w:lineRule="auto"/>
        <w:jc w:val="both"/>
      </w:pPr>
      <w:r>
        <w:rPr>
          <w:b/>
          <w:bCs/>
        </w:rPr>
        <w:t>Características transversales.</w:t>
      </w:r>
      <w:r>
        <w:t xml:space="preserve"> El gateway aplica CORS configurable, registra cada petició</w:t>
      </w:r>
      <w:r>
        <w:t>n en formato JSON con un identificador x-request-id que viaja hasta el microservicio, limita el tráfico (100 peticiones por minuto por IP y 10 intentos por minuto en el login) y valida el JWT en todas las rutas /api.</w:t>
      </w:r>
    </w:p>
    <w:p w14:paraId="6D1D5640" w14:textId="77777777" w:rsidR="00B81F76" w:rsidRDefault="008C61BE">
      <w:pPr>
        <w:spacing w:after="120" w:line="276" w:lineRule="auto"/>
        <w:jc w:val="both"/>
      </w:pPr>
      <w:r>
        <w:rPr>
          <w:b/>
          <w:bCs/>
        </w:rPr>
        <w:t>Patrones en el microservicio.</w:t>
      </w:r>
      <w:r>
        <w:t xml:space="preserve"> Los servi</w:t>
      </w:r>
      <w:r>
        <w:t>cios inyectan Repository&lt;Entidad&gt; de TypeORM (patrón Repository), las entradas se validan con DTO (whitelist y forbidNonWhitelisted) y todo se conecta con la inyección de dependencias de NestJS.</w:t>
      </w:r>
    </w:p>
    <w:p w14:paraId="1982CE69" w14:textId="77777777" w:rsidR="00B81F76" w:rsidRDefault="008C61BE">
      <w:pPr>
        <w:spacing w:after="120" w:line="276" w:lineRule="auto"/>
        <w:jc w:val="both"/>
      </w:pPr>
      <w:r>
        <w:rPr>
          <w:b/>
          <w:bCs/>
        </w:rPr>
        <w:t>Contenerización.</w:t>
      </w:r>
      <w:r>
        <w:t xml:space="preserve"> El microservicio usa un Dockerfile multi-sta</w:t>
      </w:r>
      <w:r>
        <w:t>ge: compila en una etapa y copia solo lo necesario a la imagen final, que corre con un usuario no root. El gateway usa un Dockerfile liviano. En docker-compose.yml los tres servicios tienen healthcheck y depends_on con la condición service_healthy, de modo</w:t>
      </w:r>
      <w:r>
        <w:t xml:space="preserve"> que primero arranca la base de datos, luego el microservicio y al final el gateway.</w:t>
      </w:r>
    </w:p>
    <w:p w14:paraId="4A35610B" w14:textId="77777777" w:rsidR="00B81F76" w:rsidRDefault="008C61BE">
      <w:pPr>
        <w:spacing w:after="120" w:line="276" w:lineRule="auto"/>
        <w:jc w:val="both"/>
      </w:pPr>
      <w:r>
        <w:rPr>
          <w:b/>
          <w:bCs/>
        </w:rPr>
        <w:t>Manejo de errores.</w:t>
      </w:r>
      <w:r>
        <w:t xml:space="preserve"> Las violaciones de unicidad y de llaves foráneas de PostgreSQL se convierten en respuestas 409. Si el microservicio deja de responder, el gateway devuel</w:t>
      </w:r>
      <w:r>
        <w:t>ve 502 en lugar de quedarse esperando.</w:t>
      </w:r>
    </w:p>
    <w:p w14:paraId="6ED8E8B5" w14:textId="77777777" w:rsidR="00B81F76" w:rsidRDefault="008C61BE">
      <w:pPr>
        <w:pStyle w:val="Ttulo1"/>
        <w:keepNext/>
        <w:spacing w:before="280" w:after="140"/>
      </w:pPr>
      <w:r>
        <w:t>3. Documentación de endpoints</w:t>
      </w:r>
    </w:p>
    <w:p w14:paraId="12644AD0" w14:textId="77777777" w:rsidR="00B81F76" w:rsidRDefault="008C61BE">
      <w:pPr>
        <w:spacing w:after="120" w:line="276" w:lineRule="auto"/>
        <w:jc w:val="both"/>
      </w:pPr>
      <w:r>
        <w:t>Todas las rutas se consumen a través del gateway, en http://localhost:8080. Las rutas /api/* exigen el encabezado Authorization: Bearer &lt;token&gt;. La documentación interactiva (</w:t>
      </w:r>
      <w:r>
        <w:t>Swagger UI) está en /docs.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"/>
        <w:gridCol w:w="3601"/>
        <w:gridCol w:w="3184"/>
        <w:gridCol w:w="1580"/>
      </w:tblGrid>
      <w:tr w:rsidR="00B81F76" w14:paraId="080C22F5" w14:textId="77777777" w:rsidTr="00D93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6C623" w14:textId="77777777" w:rsidR="00B81F76" w:rsidRDefault="008C61BE">
            <w:r>
              <w:rPr>
                <w:b/>
                <w:bCs/>
                <w:sz w:val="19"/>
                <w:szCs w:val="19"/>
              </w:rPr>
              <w:t>Método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BE583" w14:textId="77777777" w:rsidR="00B81F76" w:rsidRDefault="008C61BE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0A04B" w14:textId="77777777" w:rsidR="00B81F76" w:rsidRDefault="008C61BE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21E95" w14:textId="77777777" w:rsidR="00B81F76" w:rsidRDefault="008C61BE">
            <w:r>
              <w:rPr>
                <w:b/>
                <w:bCs/>
                <w:sz w:val="19"/>
                <w:szCs w:val="19"/>
              </w:rPr>
              <w:t>Respuestas</w:t>
            </w:r>
          </w:p>
        </w:tc>
      </w:tr>
      <w:tr w:rsidR="00B81F76" w14:paraId="504C8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5C8F9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BEC98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/auth/login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071E4" w14:textId="77777777" w:rsidR="00B81F76" w:rsidRDefault="008C61BE">
            <w:r>
              <w:rPr>
                <w:sz w:val="19"/>
                <w:szCs w:val="19"/>
              </w:rPr>
              <w:t>Autentica y devuelve el JWT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DF63D" w14:textId="77777777" w:rsidR="00B81F76" w:rsidRDefault="008C61BE">
            <w:r>
              <w:rPr>
                <w:sz w:val="19"/>
                <w:szCs w:val="19"/>
              </w:rPr>
              <w:t>200, 401, 429</w:t>
            </w:r>
          </w:p>
        </w:tc>
      </w:tr>
      <w:tr w:rsidR="00B81F76" w14:paraId="02D9F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54728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781BB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/health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89F41" w14:textId="77777777" w:rsidR="00B81F76" w:rsidRDefault="008C61BE">
            <w:r>
              <w:rPr>
                <w:sz w:val="19"/>
                <w:szCs w:val="19"/>
              </w:rPr>
              <w:t>Estado del gateway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23C8E" w14:textId="77777777" w:rsidR="00B81F76" w:rsidRDefault="008C61BE">
            <w:r>
              <w:rPr>
                <w:sz w:val="19"/>
                <w:szCs w:val="19"/>
              </w:rPr>
              <w:t>200</w:t>
            </w:r>
          </w:p>
        </w:tc>
      </w:tr>
      <w:tr w:rsidR="00B81F76" w14:paraId="78124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24294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11743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/api/familias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63AAF" w14:textId="77777777" w:rsidR="00B81F76" w:rsidRDefault="008C61BE">
            <w:r>
              <w:rPr>
                <w:sz w:val="19"/>
                <w:szCs w:val="19"/>
              </w:rPr>
              <w:t>Lista las familias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62124" w14:textId="77777777" w:rsidR="00B81F76" w:rsidRDefault="008C61BE">
            <w:r>
              <w:rPr>
                <w:sz w:val="19"/>
                <w:szCs w:val="19"/>
              </w:rPr>
              <w:t>200</w:t>
            </w:r>
          </w:p>
        </w:tc>
      </w:tr>
      <w:tr w:rsidR="00B81F76" w14:paraId="05EF5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F9B54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6EB1C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/api/familias/:id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68C48" w14:textId="77777777" w:rsidR="00B81F76" w:rsidRDefault="008C61BE">
            <w:r>
              <w:rPr>
                <w:sz w:val="19"/>
                <w:szCs w:val="19"/>
              </w:rPr>
              <w:t>Obtiene una familia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06A6B" w14:textId="77777777" w:rsidR="00B81F76" w:rsidRDefault="008C61BE">
            <w:r>
              <w:rPr>
                <w:sz w:val="19"/>
                <w:szCs w:val="19"/>
              </w:rPr>
              <w:t>200, 404</w:t>
            </w:r>
          </w:p>
        </w:tc>
      </w:tr>
      <w:tr w:rsidR="00B81F76" w14:paraId="40318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22E94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1B930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/api/familias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A1C9D" w14:textId="77777777" w:rsidR="00B81F76" w:rsidRDefault="008C61BE">
            <w:r>
              <w:rPr>
                <w:sz w:val="19"/>
                <w:szCs w:val="19"/>
              </w:rPr>
              <w:t>Crea una familia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87306" w14:textId="77777777" w:rsidR="00B81F76" w:rsidRDefault="008C61BE">
            <w:r>
              <w:rPr>
                <w:sz w:val="19"/>
                <w:szCs w:val="19"/>
              </w:rPr>
              <w:t>201, 400, 409</w:t>
            </w:r>
          </w:p>
        </w:tc>
      </w:tr>
      <w:tr w:rsidR="00B81F76" w14:paraId="3D87D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7D478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PATCH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EE605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/api/familias/:id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B3346" w14:textId="77777777" w:rsidR="00B81F76" w:rsidRDefault="008C61BE">
            <w:r>
              <w:rPr>
                <w:sz w:val="19"/>
                <w:szCs w:val="19"/>
              </w:rPr>
              <w:t>Actualiza una familia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AB5A8" w14:textId="77777777" w:rsidR="00B81F76" w:rsidRDefault="008C61BE">
            <w:r>
              <w:rPr>
                <w:sz w:val="19"/>
                <w:szCs w:val="19"/>
              </w:rPr>
              <w:t>200, 400, 404, 409</w:t>
            </w:r>
          </w:p>
        </w:tc>
      </w:tr>
      <w:tr w:rsidR="00B81F76" w14:paraId="7084F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CD150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6AD0C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/api/familias/:id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98E0A" w14:textId="77777777" w:rsidR="00B81F76" w:rsidRDefault="008C61BE">
            <w:r>
              <w:rPr>
                <w:sz w:val="19"/>
                <w:szCs w:val="19"/>
              </w:rPr>
              <w:t>Elimina una familia (sin plantas)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ABF98" w14:textId="77777777" w:rsidR="00B81F76" w:rsidRDefault="008C61BE">
            <w:r>
              <w:rPr>
                <w:sz w:val="19"/>
                <w:szCs w:val="19"/>
              </w:rPr>
              <w:t>204, 404, 409</w:t>
            </w:r>
          </w:p>
        </w:tc>
      </w:tr>
      <w:tr w:rsidR="00B81F76" w14:paraId="15C0B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B97BF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93F8C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/api/plantas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7AA70" w14:textId="0F8E16DC" w:rsidR="00B81F76" w:rsidRDefault="008C61BE">
            <w:r>
              <w:rPr>
                <w:sz w:val="19"/>
                <w:szCs w:val="19"/>
              </w:rPr>
              <w:t>Lista plantas; filtros familiaId</w:t>
            </w:r>
            <w:r w:rsidR="00DC604F">
              <w:rPr>
                <w:sz w:val="19"/>
                <w:szCs w:val="19"/>
              </w:rPr>
              <w:t>j</w:t>
            </w:r>
            <w:r>
              <w:rPr>
                <w:sz w:val="19"/>
                <w:szCs w:val="19"/>
              </w:rPr>
              <w:t>, ecorregion, estado y q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25698" w14:textId="77777777" w:rsidR="00B81F76" w:rsidRDefault="008C61BE">
            <w:r>
              <w:rPr>
                <w:sz w:val="19"/>
                <w:szCs w:val="19"/>
              </w:rPr>
              <w:t>200, 400</w:t>
            </w:r>
          </w:p>
        </w:tc>
      </w:tr>
      <w:tr w:rsidR="00B81F76" w14:paraId="0BCBE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D3636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56485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/api/plantas/:id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E3747" w14:textId="77777777" w:rsidR="00B81F76" w:rsidRDefault="008C61BE">
            <w:r>
              <w:rPr>
                <w:sz w:val="19"/>
                <w:szCs w:val="19"/>
              </w:rPr>
              <w:t>Obtiene una planta con su familia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B8D64" w14:textId="77777777" w:rsidR="00B81F76" w:rsidRDefault="008C61BE">
            <w:r>
              <w:rPr>
                <w:sz w:val="19"/>
                <w:szCs w:val="19"/>
              </w:rPr>
              <w:t>200, 404</w:t>
            </w:r>
          </w:p>
        </w:tc>
      </w:tr>
      <w:tr w:rsidR="00B81F76" w14:paraId="46E35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471C9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DEEEE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/api/plantas/:id/avistamientos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4022C" w14:textId="77777777" w:rsidR="00B81F76" w:rsidRDefault="008C61BE">
            <w:r>
              <w:rPr>
                <w:sz w:val="19"/>
                <w:szCs w:val="19"/>
              </w:rPr>
              <w:t>Avistamientos de una planta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40010" w14:textId="77777777" w:rsidR="00B81F76" w:rsidRDefault="008C61BE">
            <w:r>
              <w:rPr>
                <w:sz w:val="19"/>
                <w:szCs w:val="19"/>
              </w:rPr>
              <w:t>200, 404</w:t>
            </w:r>
          </w:p>
        </w:tc>
      </w:tr>
      <w:tr w:rsidR="00B81F76" w14:paraId="41411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12C8C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6B80C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/api/plantas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F7F40" w14:textId="77777777" w:rsidR="00B81F76" w:rsidRDefault="008C61BE">
            <w:r>
              <w:rPr>
                <w:sz w:val="19"/>
                <w:szCs w:val="19"/>
              </w:rPr>
              <w:t>Crea una planta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17A63" w14:textId="77777777" w:rsidR="00B81F76" w:rsidRDefault="008C61BE">
            <w:r>
              <w:rPr>
                <w:sz w:val="19"/>
                <w:szCs w:val="19"/>
              </w:rPr>
              <w:t>201, 400, 409</w:t>
            </w:r>
          </w:p>
        </w:tc>
      </w:tr>
      <w:tr w:rsidR="00B81F76" w14:paraId="1D392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7ED6F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PATCH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CA280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/api/plantas/:id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2E6FC" w14:textId="77777777" w:rsidR="00B81F76" w:rsidRDefault="008C61BE">
            <w:r>
              <w:rPr>
                <w:sz w:val="19"/>
                <w:szCs w:val="19"/>
              </w:rPr>
              <w:t>Actualiza una planta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42D42" w14:textId="77777777" w:rsidR="00B81F76" w:rsidRDefault="008C61BE">
            <w:r>
              <w:rPr>
                <w:sz w:val="19"/>
                <w:szCs w:val="19"/>
              </w:rPr>
              <w:t>200, 400, 404, 409</w:t>
            </w:r>
          </w:p>
        </w:tc>
      </w:tr>
      <w:tr w:rsidR="00B81F76" w14:paraId="6E217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00BDF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4419A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/api/plantas/:id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597BF" w14:textId="77777777" w:rsidR="00B81F76" w:rsidRDefault="008C61BE">
            <w:r>
              <w:rPr>
                <w:sz w:val="19"/>
                <w:szCs w:val="19"/>
              </w:rPr>
              <w:t>Elimina una planta y sus avistamientos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B5C52" w14:textId="77777777" w:rsidR="00B81F76" w:rsidRDefault="008C61BE">
            <w:r>
              <w:rPr>
                <w:sz w:val="19"/>
                <w:szCs w:val="19"/>
              </w:rPr>
              <w:t>204, 404</w:t>
            </w:r>
          </w:p>
        </w:tc>
      </w:tr>
      <w:tr w:rsidR="00B81F76" w14:paraId="39CCC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32C9C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306B6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/api/avistamientos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523C6" w14:textId="77777777" w:rsidR="00B81F76" w:rsidRDefault="008C61BE">
            <w:r>
              <w:rPr>
                <w:sz w:val="19"/>
                <w:szCs w:val="19"/>
              </w:rPr>
              <w:t>Lista avistamientos; filtros plantaId y departamento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A2A7C" w14:textId="77777777" w:rsidR="00B81F76" w:rsidRDefault="008C61BE">
            <w:r>
              <w:rPr>
                <w:sz w:val="19"/>
                <w:szCs w:val="19"/>
              </w:rPr>
              <w:t>200, 400</w:t>
            </w:r>
          </w:p>
        </w:tc>
      </w:tr>
      <w:tr w:rsidR="00B81F76" w14:paraId="14DE3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3036B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6D020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/api/avistamientos/:id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B3491" w14:textId="77777777" w:rsidR="00B81F76" w:rsidRDefault="008C61BE">
            <w:r>
              <w:rPr>
                <w:sz w:val="19"/>
                <w:szCs w:val="19"/>
              </w:rPr>
              <w:t>Obtiene un avistamiento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C74EA" w14:textId="77777777" w:rsidR="00B81F76" w:rsidRDefault="008C61BE">
            <w:r>
              <w:rPr>
                <w:sz w:val="19"/>
                <w:szCs w:val="19"/>
              </w:rPr>
              <w:t>200, 404</w:t>
            </w:r>
          </w:p>
        </w:tc>
      </w:tr>
      <w:tr w:rsidR="00B81F76" w14:paraId="3217B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0C5EA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56C30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/api/avistamientos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44089" w14:textId="77777777" w:rsidR="00B81F76" w:rsidRDefault="008C61BE">
            <w:r>
              <w:rPr>
                <w:sz w:val="19"/>
                <w:szCs w:val="19"/>
              </w:rPr>
              <w:t>Registra un avistamiento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C8C1A" w14:textId="77777777" w:rsidR="00B81F76" w:rsidRDefault="008C61BE">
            <w:r>
              <w:rPr>
                <w:sz w:val="19"/>
                <w:szCs w:val="19"/>
              </w:rPr>
              <w:t>201, 400, 409</w:t>
            </w:r>
          </w:p>
        </w:tc>
      </w:tr>
      <w:tr w:rsidR="00B81F76" w14:paraId="2E162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2E5BD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PATCH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45975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/api/avistamientos/:id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89027" w14:textId="77777777" w:rsidR="00B81F76" w:rsidRDefault="008C61BE">
            <w:r>
              <w:rPr>
                <w:sz w:val="19"/>
                <w:szCs w:val="19"/>
              </w:rPr>
              <w:t>Actualiza un avistamiento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F2048" w14:textId="77777777" w:rsidR="00B81F76" w:rsidRDefault="008C61BE">
            <w:r>
              <w:rPr>
                <w:sz w:val="19"/>
                <w:szCs w:val="19"/>
              </w:rPr>
              <w:t>200, 400, 404, 409</w:t>
            </w:r>
          </w:p>
        </w:tc>
      </w:tr>
      <w:tr w:rsidR="00B81F76" w14:paraId="6EDB5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89625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4D174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/api/avistamientos/:id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3F19C" w14:textId="77777777" w:rsidR="00B81F76" w:rsidRDefault="008C61BE">
            <w:r>
              <w:rPr>
                <w:sz w:val="19"/>
                <w:szCs w:val="19"/>
              </w:rPr>
              <w:t>Elimina un avistamiento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8B66E" w14:textId="77777777" w:rsidR="00B81F76" w:rsidRDefault="008C61BE">
            <w:r>
              <w:rPr>
                <w:sz w:val="19"/>
                <w:szCs w:val="19"/>
              </w:rPr>
              <w:t>204, 404</w:t>
            </w:r>
          </w:p>
        </w:tc>
      </w:tr>
    </w:tbl>
    <w:p w14:paraId="705B9AA8" w14:textId="77777777" w:rsidR="00B81F76" w:rsidRDefault="00B81F76">
      <w:pPr>
        <w:spacing w:after="100"/>
      </w:pPr>
    </w:p>
    <w:p w14:paraId="136FA6D2" w14:textId="77777777" w:rsidR="00BB606F" w:rsidRDefault="008C61BE" w:rsidP="00BB606F">
      <w:pPr>
        <w:spacing w:after="120" w:line="276" w:lineRule="auto"/>
        <w:jc w:val="both"/>
      </w:pPr>
      <w:r>
        <w:t>Si falta el token o es inválido, el gateway responde 401; si se excede el límite de peticiones, 429; y si el microservicio no responde, 502.</w:t>
      </w:r>
    </w:p>
    <w:p w14:paraId="001799B9" w14:textId="77777777" w:rsidR="00BB606F" w:rsidRPr="00BB606F" w:rsidRDefault="008C61BE" w:rsidP="00BB606F">
      <w:pPr>
        <w:spacing w:after="120"/>
        <w:jc w:val="both"/>
        <w:rPr>
          <w:lang w:val="en-US"/>
        </w:rPr>
      </w:pPr>
      <w:r w:rsidRPr="00BB606F">
        <w:rPr>
          <w:b/>
          <w:bCs/>
          <w:sz w:val="24"/>
          <w:szCs w:val="24"/>
          <w:lang w:val="en-US"/>
        </w:rPr>
        <w:t>3.1 Estructuras JSON</w:t>
      </w:r>
    </w:p>
    <w:p w14:paraId="3B0E6F18" w14:textId="77777777" w:rsidR="00BB606F" w:rsidRPr="00BB606F" w:rsidRDefault="00BB606F" w:rsidP="00BB606F">
      <w:pPr>
        <w:spacing w:after="120"/>
        <w:jc w:val="both"/>
        <w:rPr>
          <w:lang w:val="en-US"/>
        </w:rPr>
      </w:pPr>
      <w:r w:rsidRPr="00BB606F">
        <w:rPr>
          <w:lang w:val="en-US"/>
        </w:rPr>
        <w:t>Login: POST /auth/login</w:t>
      </w:r>
    </w:p>
    <w:p w14:paraId="0A30AA59" w14:textId="77777777" w:rsidR="00BB606F" w:rsidRPr="00BB606F" w:rsidRDefault="00BB606F" w:rsidP="00BB606F">
      <w:pPr>
        <w:spacing w:after="120"/>
        <w:jc w:val="both"/>
        <w:rPr>
          <w:lang w:val="en-US"/>
        </w:rPr>
      </w:pPr>
      <w:r w:rsidRPr="00BB606F">
        <w:rPr>
          <w:lang w:val="en-US"/>
        </w:rPr>
        <w:t xml:space="preserve">Solicitud:  </w:t>
      </w:r>
      <w:proofErr w:type="gramStart"/>
      <w:r w:rsidRPr="00BB606F">
        <w:rPr>
          <w:lang w:val="en-US"/>
        </w:rPr>
        <w:t xml:space="preserve">   {</w:t>
      </w:r>
      <w:proofErr w:type="gramEnd"/>
      <w:r w:rsidRPr="00BB606F">
        <w:rPr>
          <w:lang w:val="en-US"/>
        </w:rPr>
        <w:t>"username": "admin", "password": "herbario123"}</w:t>
      </w:r>
    </w:p>
    <w:p w14:paraId="42480C4F" w14:textId="77777777" w:rsidR="00BB606F" w:rsidRPr="00BB606F" w:rsidRDefault="00BB606F" w:rsidP="00BB606F">
      <w:pPr>
        <w:spacing w:after="120"/>
        <w:jc w:val="both"/>
        <w:rPr>
          <w:lang w:val="en-US"/>
        </w:rPr>
      </w:pPr>
      <w:r w:rsidRPr="00BB606F">
        <w:rPr>
          <w:lang w:val="en-US"/>
        </w:rPr>
        <w:t>Respuesta 200: {"access_token": "&lt;jwt&gt;", "token_type": "Bearer", "expires_in": "1h"}</w:t>
      </w:r>
    </w:p>
    <w:p w14:paraId="2EA9B5CD" w14:textId="77777777" w:rsidR="00BB606F" w:rsidRPr="00BB606F" w:rsidRDefault="00BB606F" w:rsidP="00BB606F">
      <w:pPr>
        <w:spacing w:after="120"/>
        <w:jc w:val="both"/>
      </w:pPr>
      <w:r w:rsidRPr="00BB606F">
        <w:t>Crear familia: POST /api/familias</w:t>
      </w:r>
    </w:p>
    <w:p w14:paraId="5581DA85" w14:textId="77777777" w:rsidR="00BB606F" w:rsidRPr="00BB606F" w:rsidRDefault="00BB606F" w:rsidP="00BB606F">
      <w:pPr>
        <w:spacing w:after="120"/>
        <w:jc w:val="both"/>
      </w:pPr>
      <w:r w:rsidRPr="00BB606F">
        <w:t xml:space="preserve">Solicitud:  </w:t>
      </w:r>
      <w:proofErr w:type="gramStart"/>
      <w:r w:rsidRPr="00BB606F">
        <w:t xml:space="preserve">   {</w:t>
      </w:r>
      <w:proofErr w:type="gramEnd"/>
      <w:r w:rsidRPr="00BB606F">
        <w:t>"nombre": "Cactaceae", "descripcion": "Familia de los cactus"}</w:t>
      </w:r>
    </w:p>
    <w:p w14:paraId="1A12DC8A" w14:textId="77777777" w:rsidR="00BB606F" w:rsidRPr="00BB606F" w:rsidRDefault="00BB606F" w:rsidP="00BB606F">
      <w:pPr>
        <w:spacing w:after="120"/>
        <w:jc w:val="both"/>
      </w:pPr>
      <w:r w:rsidRPr="00BB606F">
        <w:t>Respuesta 201: {"id": 6, "nombre": "Cactaceae", "descripcion": "Familia de los cactus"}</w:t>
      </w:r>
    </w:p>
    <w:p w14:paraId="1B81B3E8" w14:textId="77777777" w:rsidR="00BB606F" w:rsidRPr="00BB606F" w:rsidRDefault="00BB606F" w:rsidP="00BB606F">
      <w:pPr>
        <w:spacing w:after="120"/>
        <w:jc w:val="both"/>
      </w:pPr>
      <w:r w:rsidRPr="00BB606F">
        <w:t>Crear planta: POST /api/plantas</w:t>
      </w:r>
    </w:p>
    <w:p w14:paraId="2FA47BB4" w14:textId="77777777" w:rsidR="00BB606F" w:rsidRPr="00BB606F" w:rsidRDefault="00BB606F" w:rsidP="00BB606F">
      <w:pPr>
        <w:spacing w:after="120"/>
        <w:jc w:val="both"/>
      </w:pPr>
      <w:r w:rsidRPr="00BB606F">
        <w:t>Solicitud:</w:t>
      </w:r>
    </w:p>
    <w:p w14:paraId="06BB7909" w14:textId="77777777" w:rsidR="00BB606F" w:rsidRPr="00BB606F" w:rsidRDefault="00BB606F" w:rsidP="00BB606F">
      <w:pPr>
        <w:spacing w:after="120"/>
        <w:jc w:val="both"/>
      </w:pPr>
      <w:proofErr w:type="gramStart"/>
      <w:r w:rsidRPr="00BB606F">
        <w:t>{ "</w:t>
      </w:r>
      <w:proofErr w:type="gramEnd"/>
      <w:r w:rsidRPr="00BB606F">
        <w:t>nombreCientifico": "Echinopsis tarijensis", "nombreComun": "Cardón",</w:t>
      </w:r>
    </w:p>
    <w:p w14:paraId="7BFF0742" w14:textId="77777777" w:rsidR="00BB606F" w:rsidRPr="00BB606F" w:rsidRDefault="00BB606F" w:rsidP="00BB606F">
      <w:pPr>
        <w:spacing w:after="120"/>
        <w:jc w:val="both"/>
      </w:pPr>
      <w:r w:rsidRPr="00BB606F">
        <w:t xml:space="preserve">  "ecorregion": "Valles secos", "altitudMin": 1800, "altitudMax": 3200,</w:t>
      </w:r>
    </w:p>
    <w:p w14:paraId="4E74C457" w14:textId="709D10EC" w:rsidR="00BB606F" w:rsidRPr="00BB606F" w:rsidRDefault="00BB606F" w:rsidP="00BB606F">
      <w:pPr>
        <w:spacing w:after="120"/>
        <w:jc w:val="both"/>
      </w:pPr>
      <w:r w:rsidRPr="00BB606F">
        <w:t xml:space="preserve">  "estadoConservacion": "preocupacion_menor", "familiaId": </w:t>
      </w:r>
      <w:proofErr w:type="gramStart"/>
      <w:r w:rsidRPr="00BB606F">
        <w:t>6 }</w:t>
      </w:r>
      <w:proofErr w:type="gramEnd"/>
    </w:p>
    <w:p w14:paraId="095329DB" w14:textId="77777777" w:rsidR="00BB606F" w:rsidRPr="00BB606F" w:rsidRDefault="00BB606F" w:rsidP="00BB606F">
      <w:pPr>
        <w:spacing w:after="120"/>
        <w:jc w:val="both"/>
      </w:pPr>
      <w:r w:rsidRPr="00BB606F">
        <w:t>Respuesta 201:</w:t>
      </w:r>
    </w:p>
    <w:p w14:paraId="794BEE56" w14:textId="77777777" w:rsidR="00BB606F" w:rsidRPr="00BB606F" w:rsidRDefault="00BB606F" w:rsidP="00BB606F">
      <w:pPr>
        <w:spacing w:after="120"/>
        <w:jc w:val="both"/>
      </w:pPr>
      <w:proofErr w:type="gramStart"/>
      <w:r w:rsidRPr="00BB606F">
        <w:t>{ "</w:t>
      </w:r>
      <w:proofErr w:type="gramEnd"/>
      <w:r w:rsidRPr="00BB606F">
        <w:t>id": 6, "nombreCientifico": "Echinopsis tarijensis", "nombreComun": "Cardón",</w:t>
      </w:r>
    </w:p>
    <w:p w14:paraId="6B498D2C" w14:textId="77777777" w:rsidR="00BB606F" w:rsidRPr="00BB606F" w:rsidRDefault="00BB606F" w:rsidP="00BB606F">
      <w:pPr>
        <w:spacing w:after="120"/>
        <w:jc w:val="both"/>
      </w:pPr>
      <w:r w:rsidRPr="00BB606F">
        <w:t xml:space="preserve">  "ecorregion": "Valles secos", "altitudMin": 1800, "altitudMax": 3200,</w:t>
      </w:r>
    </w:p>
    <w:p w14:paraId="68EAB21B" w14:textId="77777777" w:rsidR="00BB606F" w:rsidRPr="00BB606F" w:rsidRDefault="00BB606F" w:rsidP="00BB606F">
      <w:pPr>
        <w:spacing w:after="120"/>
        <w:jc w:val="both"/>
      </w:pPr>
      <w:r w:rsidRPr="00BB606F">
        <w:t xml:space="preserve">  "estadoConservacion": "preocupacion_menor", "familiaId": 6,</w:t>
      </w:r>
    </w:p>
    <w:p w14:paraId="3C11E0B3" w14:textId="77777777" w:rsidR="00BB606F" w:rsidRPr="00BB606F" w:rsidRDefault="00BB606F" w:rsidP="00BB606F">
      <w:pPr>
        <w:spacing w:after="120"/>
        <w:jc w:val="both"/>
      </w:pPr>
      <w:r w:rsidRPr="00BB606F">
        <w:t xml:space="preserve">  "familia": </w:t>
      </w:r>
      <w:proofErr w:type="gramStart"/>
      <w:r w:rsidRPr="00BB606F">
        <w:t>{ "</w:t>
      </w:r>
      <w:proofErr w:type="gramEnd"/>
      <w:r w:rsidRPr="00BB606F">
        <w:t>id": 6, "nombre": "Cactaceae", "descripcion": "Familia de los cactus" } }</w:t>
      </w:r>
    </w:p>
    <w:p w14:paraId="15C6968C" w14:textId="77777777" w:rsidR="00BB606F" w:rsidRPr="00BB606F" w:rsidRDefault="00BB606F" w:rsidP="00BB606F">
      <w:pPr>
        <w:spacing w:after="120"/>
        <w:jc w:val="both"/>
      </w:pPr>
      <w:r w:rsidRPr="00BB606F">
        <w:t>Registrar avistamiento: POST /api/avistamientos</w:t>
      </w:r>
    </w:p>
    <w:p w14:paraId="2800444F" w14:textId="77777777" w:rsidR="00BB606F" w:rsidRPr="00BB606F" w:rsidRDefault="00BB606F" w:rsidP="00BB606F">
      <w:pPr>
        <w:spacing w:after="120"/>
        <w:jc w:val="both"/>
      </w:pPr>
      <w:r w:rsidRPr="00BB606F">
        <w:t>Solicitud:</w:t>
      </w:r>
    </w:p>
    <w:p w14:paraId="77DE3B25" w14:textId="77777777" w:rsidR="00BB606F" w:rsidRPr="00BB606F" w:rsidRDefault="00BB606F" w:rsidP="00BB606F">
      <w:pPr>
        <w:spacing w:after="120"/>
        <w:jc w:val="both"/>
      </w:pPr>
      <w:proofErr w:type="gramStart"/>
      <w:r w:rsidRPr="00BB606F">
        <w:t>{ "</w:t>
      </w:r>
      <w:proofErr w:type="gramEnd"/>
      <w:r w:rsidRPr="00BB606F">
        <w:t>plantaId": 6, "localidad": "Tarija - Tolomosa", "departamento": "Tarija",</w:t>
      </w:r>
    </w:p>
    <w:p w14:paraId="6F8937DA" w14:textId="77777777" w:rsidR="00BB606F" w:rsidRPr="00BB606F" w:rsidRDefault="00BB606F" w:rsidP="00BB606F">
      <w:pPr>
        <w:spacing w:after="120"/>
        <w:jc w:val="both"/>
      </w:pPr>
      <w:r w:rsidRPr="00BB606F">
        <w:t xml:space="preserve">  "latitud": -21.5, "longitud": -64.8, "fecha": "2026-10-10",</w:t>
      </w:r>
    </w:p>
    <w:p w14:paraId="42018DBB" w14:textId="64E2E572" w:rsidR="00BB606F" w:rsidRPr="00BB606F" w:rsidRDefault="00BB606F" w:rsidP="00BB606F">
      <w:pPr>
        <w:spacing w:after="120"/>
        <w:jc w:val="both"/>
      </w:pPr>
      <w:r w:rsidRPr="00BB606F">
        <w:t xml:space="preserve">  "observador": "Estudiante UCB", "notas": "Ejemplar adulto</w:t>
      </w:r>
      <w:proofErr w:type="gramStart"/>
      <w:r w:rsidRPr="00BB606F">
        <w:t>" }</w:t>
      </w:r>
      <w:proofErr w:type="gramEnd"/>
    </w:p>
    <w:p w14:paraId="1F36D969" w14:textId="7F7F3C1D" w:rsidR="00BB606F" w:rsidRPr="00BB606F" w:rsidRDefault="00BB606F" w:rsidP="00BB606F">
      <w:pPr>
        <w:keepNext/>
        <w:spacing w:after="40"/>
        <w:jc w:val="both"/>
      </w:pPr>
      <w:r w:rsidRPr="00BB606F">
        <w:lastRenderedPageBreak/>
        <w:t>Respuesta 201: el avistamiento creado, con su "id" y la "planta" asociada.</w:t>
      </w:r>
    </w:p>
    <w:p w14:paraId="163F66A4" w14:textId="77777777" w:rsidR="00BB606F" w:rsidRPr="00BB606F" w:rsidRDefault="00BB606F" w:rsidP="00BB606F">
      <w:pPr>
        <w:keepNext/>
        <w:spacing w:after="40"/>
        <w:jc w:val="both"/>
        <w:rPr>
          <w:b/>
          <w:bCs/>
          <w:lang w:val="en-US"/>
        </w:rPr>
      </w:pPr>
      <w:r w:rsidRPr="00BB606F">
        <w:rPr>
          <w:b/>
          <w:bCs/>
          <w:lang w:val="en-US"/>
        </w:rPr>
        <w:t>Errores communes</w:t>
      </w:r>
    </w:p>
    <w:p w14:paraId="19515EB9" w14:textId="77777777" w:rsidR="00BB606F" w:rsidRPr="00BB606F" w:rsidRDefault="00BB606F" w:rsidP="00BB606F">
      <w:pPr>
        <w:keepNext/>
        <w:spacing w:after="40"/>
        <w:jc w:val="both"/>
        <w:rPr>
          <w:lang w:val="en-US"/>
        </w:rPr>
      </w:pPr>
      <w:r w:rsidRPr="00BB606F">
        <w:rPr>
          <w:lang w:val="en-US"/>
        </w:rPr>
        <w:t>400: {"message": ["nombreCientifico should not be empty"], "error": "Bad Request"}</w:t>
      </w:r>
    </w:p>
    <w:p w14:paraId="61AB9B13" w14:textId="77777777" w:rsidR="00BB606F" w:rsidRPr="00BB606F" w:rsidRDefault="00BB606F" w:rsidP="00BB606F">
      <w:pPr>
        <w:keepNext/>
        <w:spacing w:after="40"/>
        <w:jc w:val="both"/>
        <w:rPr>
          <w:lang w:val="en-US"/>
        </w:rPr>
      </w:pPr>
      <w:r w:rsidRPr="00BB606F">
        <w:rPr>
          <w:lang w:val="en-US"/>
        </w:rPr>
        <w:t xml:space="preserve">401: {"error": "Unauthorized", "message": "Falta </w:t>
      </w:r>
      <w:proofErr w:type="spellStart"/>
      <w:r w:rsidRPr="00BB606F">
        <w:rPr>
          <w:lang w:val="en-US"/>
        </w:rPr>
        <w:t>el</w:t>
      </w:r>
      <w:proofErr w:type="spellEnd"/>
      <w:r w:rsidRPr="00BB606F">
        <w:rPr>
          <w:lang w:val="en-US"/>
        </w:rPr>
        <w:t xml:space="preserve"> token Bearer."}</w:t>
      </w:r>
    </w:p>
    <w:p w14:paraId="0F6906C4" w14:textId="77777777" w:rsidR="00BB606F" w:rsidRPr="00BB606F" w:rsidRDefault="00BB606F" w:rsidP="00BB606F">
      <w:pPr>
        <w:keepNext/>
        <w:spacing w:after="40"/>
        <w:jc w:val="both"/>
      </w:pPr>
      <w:r w:rsidRPr="00BB606F">
        <w:t>409: {"message": "Ya existe un registro con esos datos únicos.", "error": "Conflict"}</w:t>
      </w:r>
    </w:p>
    <w:p w14:paraId="2792A7F3" w14:textId="4F3216BA" w:rsidR="00BB606F" w:rsidRPr="00BB606F" w:rsidRDefault="00BB606F" w:rsidP="00BB606F">
      <w:pPr>
        <w:keepNext/>
        <w:spacing w:after="40"/>
        <w:jc w:val="both"/>
      </w:pPr>
      <w:r w:rsidRPr="00BB606F">
        <w:t>502: {"error": "Bad Gateway", "message": "El microservicio no responde."}</w:t>
      </w:r>
    </w:p>
    <w:p w14:paraId="7F45CDC2" w14:textId="77777777" w:rsidR="00B81F76" w:rsidRPr="00BB606F" w:rsidRDefault="008C61BE" w:rsidP="00BB606F">
      <w:pPr>
        <w:pStyle w:val="Ttulo1"/>
        <w:keepNext/>
        <w:spacing w:before="280" w:after="140"/>
      </w:pPr>
      <w:r w:rsidRPr="00BB606F">
        <w:t>4. Evidencia de pruebas</w:t>
      </w:r>
    </w:p>
    <w:p w14:paraId="33F399C4" w14:textId="77777777" w:rsidR="00B81F76" w:rsidRPr="00BB606F" w:rsidRDefault="008C61BE" w:rsidP="00BB606F">
      <w:pPr>
        <w:spacing w:after="120"/>
        <w:jc w:val="both"/>
      </w:pPr>
      <w:r w:rsidRPr="00BB606F">
        <w:t xml:space="preserve">Las pruebas se ejecutaron con el script scripts/smoke-test.sh (20 casos de punta a punta contra el gateway) y con la colección de Postman </w:t>
      </w:r>
      <w:r w:rsidRPr="00BB606F">
        <w:t>incluida en el repositorio. Las secciones 4.1 a 4.4 muestran la salida de esa ejecución; la sección 4.5 reúne las capturas del sistema corriendo con Docker Compose, Swagger y Postman.</w:t>
      </w:r>
    </w:p>
    <w:p w14:paraId="235ECBA6" w14:textId="77777777" w:rsidR="00B81F76" w:rsidRDefault="008C61BE">
      <w:pPr>
        <w:pStyle w:val="Ttulo2"/>
        <w:keepNext/>
        <w:spacing w:before="200" w:after="100"/>
      </w:pPr>
      <w:r>
        <w:t>4.1 Resultados de la batería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3128"/>
        <w:gridCol w:w="3601"/>
        <w:gridCol w:w="996"/>
        <w:gridCol w:w="1141"/>
      </w:tblGrid>
      <w:tr w:rsidR="00B81F76" w14:paraId="149D1261" w14:textId="77777777" w:rsidTr="00D93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751CF" w14:textId="77777777" w:rsidR="00B81F76" w:rsidRDefault="008C61BE">
            <w:r>
              <w:rPr>
                <w:b/>
                <w:bCs/>
                <w:sz w:val="19"/>
                <w:szCs w:val="19"/>
              </w:rPr>
              <w:t>N.º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A3602" w14:textId="77777777" w:rsidR="00B81F76" w:rsidRDefault="008C61BE">
            <w:r>
              <w:rPr>
                <w:b/>
                <w:bCs/>
                <w:sz w:val="19"/>
                <w:szCs w:val="19"/>
              </w:rPr>
              <w:t>Caso de prueba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6D355" w14:textId="77777777" w:rsidR="00B81F76" w:rsidRDefault="008C61BE">
            <w:r>
              <w:rPr>
                <w:b/>
                <w:bCs/>
                <w:sz w:val="19"/>
                <w:szCs w:val="19"/>
              </w:rPr>
              <w:t>Petición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606DF" w14:textId="77777777" w:rsidR="00B81F76" w:rsidRDefault="008C61BE">
            <w:r>
              <w:rPr>
                <w:b/>
                <w:bCs/>
                <w:sz w:val="19"/>
                <w:szCs w:val="19"/>
              </w:rPr>
              <w:t>Esperado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26C30" w14:textId="77777777" w:rsidR="00B81F76" w:rsidRDefault="008C61BE">
            <w:r>
              <w:rPr>
                <w:b/>
                <w:bCs/>
                <w:sz w:val="19"/>
                <w:szCs w:val="19"/>
              </w:rPr>
              <w:t>Obtenido</w:t>
            </w:r>
          </w:p>
        </w:tc>
      </w:tr>
      <w:tr w:rsidR="00B81F76" w14:paraId="25C1C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6DBC4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9E7D1" w14:textId="77777777" w:rsidR="00B81F76" w:rsidRDefault="008C61BE">
            <w:r>
              <w:rPr>
                <w:sz w:val="19"/>
                <w:szCs w:val="19"/>
              </w:rPr>
              <w:t>Health del gateway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EE8D6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 /health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71E27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C91CA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81F76" w14:paraId="2F4C3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B0B86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5C2CF" w14:textId="77777777" w:rsidR="00B81F76" w:rsidRDefault="008C61BE">
            <w:r>
              <w:rPr>
                <w:sz w:val="19"/>
                <w:szCs w:val="19"/>
              </w:rPr>
              <w:t>Acceso sin token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F62B5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 /api/plantas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A75A0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F33A0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401 OK</w:t>
            </w:r>
          </w:p>
        </w:tc>
      </w:tr>
      <w:tr w:rsidR="00B81F76" w14:paraId="30AD4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B8C77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87233" w14:textId="77777777" w:rsidR="00B81F76" w:rsidRDefault="008C61BE">
            <w:r>
              <w:rPr>
                <w:sz w:val="19"/>
                <w:szCs w:val="19"/>
              </w:rPr>
              <w:t>Login con credenciales incorrectas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1AE26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 /auth/login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2B450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C16A3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401 OK</w:t>
            </w:r>
          </w:p>
        </w:tc>
      </w:tr>
      <w:tr w:rsidR="00B81F76" w14:paraId="64F0A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4242B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C37F9" w14:textId="77777777" w:rsidR="00B81F76" w:rsidRDefault="008C61BE">
            <w:r>
              <w:rPr>
                <w:sz w:val="19"/>
                <w:szCs w:val="19"/>
              </w:rPr>
              <w:t>Login correcto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C27B1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 /auth/login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BAD9B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FFA43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81F76" w14:paraId="1CE0E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73093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F60D4" w14:textId="77777777" w:rsidR="00B81F76" w:rsidRDefault="008C61BE">
            <w:r>
              <w:rPr>
                <w:sz w:val="19"/>
                <w:szCs w:val="19"/>
              </w:rPr>
              <w:t>Listar familias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26E5E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 /api/familias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105AE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3D5E0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81F76" w14:paraId="1EEC9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EE74F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CBA55" w14:textId="77777777" w:rsidR="00B81F76" w:rsidRDefault="008C61BE">
            <w:r>
              <w:rPr>
                <w:sz w:val="19"/>
                <w:szCs w:val="19"/>
              </w:rPr>
              <w:t>Crear familia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539CE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 /api/familias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74F1B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28C49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201 OK</w:t>
            </w:r>
          </w:p>
        </w:tc>
      </w:tr>
      <w:tr w:rsidR="00B81F76" w14:paraId="0793C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8B53F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E3563" w14:textId="77777777" w:rsidR="00B81F76" w:rsidRDefault="008C61BE">
            <w:r>
              <w:rPr>
                <w:sz w:val="19"/>
                <w:szCs w:val="19"/>
              </w:rPr>
              <w:t>Crear familia duplicada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2E86A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 /api/familias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AEEFE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F60DD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409 OK</w:t>
            </w:r>
          </w:p>
        </w:tc>
      </w:tr>
      <w:tr w:rsidR="00B81F76" w14:paraId="3808D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F8F8D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2E631" w14:textId="77777777" w:rsidR="00B81F76" w:rsidRDefault="008C61BE">
            <w:r>
              <w:rPr>
                <w:sz w:val="19"/>
                <w:szCs w:val="19"/>
              </w:rPr>
              <w:t>Crear planta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5DB11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 /api/plantas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1D8EB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B7CA1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201 OK</w:t>
            </w:r>
          </w:p>
        </w:tc>
      </w:tr>
      <w:tr w:rsidR="00B81F76" w14:paraId="4EA30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720F0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77406" w14:textId="77777777" w:rsidR="00B81F76" w:rsidRDefault="008C61BE">
            <w:r>
              <w:rPr>
                <w:sz w:val="19"/>
                <w:szCs w:val="19"/>
              </w:rPr>
              <w:t>Crear planta con datos inválidos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AE60B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 /api/plantas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801FF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170DA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400 OK</w:t>
            </w:r>
          </w:p>
        </w:tc>
      </w:tr>
      <w:tr w:rsidR="00B81F76" w14:paraId="67683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D30BE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3C81C" w14:textId="77777777" w:rsidR="00B81F76" w:rsidRDefault="008C61BE">
            <w:r>
              <w:rPr>
                <w:sz w:val="19"/>
                <w:szCs w:val="19"/>
              </w:rPr>
              <w:t>Buscar plantas por nombre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0A0E8" w14:textId="77777777" w:rsidR="00B81F76" w:rsidRPr="00BC46EC" w:rsidRDefault="008C61BE">
            <w:pPr>
              <w:rPr>
                <w:lang w:val="en-US"/>
              </w:rPr>
            </w:pPr>
            <w:r w:rsidRPr="00BC46E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GET /api/plantas?q=cardón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9A9BE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1A01C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81F76" w14:paraId="7D752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DF30E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22AA3" w14:textId="77777777" w:rsidR="00B81F76" w:rsidRDefault="008C61BE">
            <w:r>
              <w:rPr>
                <w:sz w:val="19"/>
                <w:szCs w:val="19"/>
              </w:rPr>
              <w:t>Filtrar plantas en peligro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AA528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 /api/plantas?estado=en_peligro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E9F68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65B9B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81F76" w14:paraId="3AFB1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CB0A7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1A38E" w14:textId="77777777" w:rsidR="00B81F76" w:rsidRDefault="008C61BE">
            <w:r>
              <w:rPr>
                <w:sz w:val="19"/>
                <w:szCs w:val="19"/>
              </w:rPr>
              <w:t>Obtener planta por id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C2A7F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 /api/plantas/8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70E8D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5E47B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81F76" w14:paraId="67249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8A57E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1A845" w14:textId="77777777" w:rsidR="00B81F76" w:rsidRDefault="008C61BE">
            <w:r>
              <w:rPr>
                <w:sz w:val="19"/>
                <w:szCs w:val="19"/>
              </w:rPr>
              <w:t>Actualizar planta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11C36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PATCH /api/plantas/8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3FF7C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D16E7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81F76" w14:paraId="40693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6E5DC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CCA7D" w14:textId="77777777" w:rsidR="00B81F76" w:rsidRDefault="008C61BE">
            <w:r>
              <w:rPr>
                <w:sz w:val="19"/>
                <w:szCs w:val="19"/>
              </w:rPr>
              <w:t>Registrar avistamiento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105A3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POST /api/avistamientos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22217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2D16F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201 OK</w:t>
            </w:r>
          </w:p>
        </w:tc>
      </w:tr>
      <w:tr w:rsidR="00B81F76" w14:paraId="0C05F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E9F0C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84F92" w14:textId="77777777" w:rsidR="00B81F76" w:rsidRDefault="008C61BE">
            <w:r>
              <w:rPr>
                <w:sz w:val="19"/>
                <w:szCs w:val="19"/>
              </w:rPr>
              <w:t>Avistamientos de la planta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1876E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 /api/plantas/8/avistamientos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55650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CFC3F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81F76" w14:paraId="0C407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36B4A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7E947" w14:textId="77777777" w:rsidR="00B81F76" w:rsidRDefault="008C61BE">
            <w:r>
              <w:rPr>
                <w:sz w:val="19"/>
                <w:szCs w:val="19"/>
              </w:rPr>
              <w:t>Borrar familia con plantas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CF1C8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DELETE /api/familias/12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446D9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EB2DC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409 OK</w:t>
            </w:r>
          </w:p>
        </w:tc>
      </w:tr>
      <w:tr w:rsidR="00B81F76" w14:paraId="6454B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0BC8D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E3D2C" w14:textId="77777777" w:rsidR="00B81F76" w:rsidRDefault="008C61BE">
            <w:r>
              <w:rPr>
                <w:sz w:val="19"/>
                <w:szCs w:val="19"/>
              </w:rPr>
              <w:t>Borrar avistamiento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D938E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DELETE /api/avistamientos/4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28EDF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FC425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204 OK</w:t>
            </w:r>
          </w:p>
        </w:tc>
      </w:tr>
      <w:tr w:rsidR="00B81F76" w14:paraId="1E8EF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8FF3E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4C44A" w14:textId="77777777" w:rsidR="00B81F76" w:rsidRDefault="008C61BE">
            <w:r>
              <w:rPr>
                <w:sz w:val="19"/>
                <w:szCs w:val="19"/>
              </w:rPr>
              <w:t>Borrar planta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B31C2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DELETE /api/plantas/8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0C861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3F01A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204 OK</w:t>
            </w:r>
          </w:p>
        </w:tc>
      </w:tr>
      <w:tr w:rsidR="00B81F76" w14:paraId="77FA3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61B16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A09BD" w14:textId="77777777" w:rsidR="00B81F76" w:rsidRDefault="008C61BE">
            <w:r>
              <w:rPr>
                <w:sz w:val="19"/>
                <w:szCs w:val="19"/>
              </w:rPr>
              <w:t>Borrar familia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45D1F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DELETE /api/familias/12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53059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CA81E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204 OK</w:t>
            </w:r>
          </w:p>
        </w:tc>
      </w:tr>
      <w:tr w:rsidR="00B81F76" w14:paraId="25E55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AA3D4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BF207" w14:textId="77777777" w:rsidR="00B81F76" w:rsidRDefault="008C61BE">
            <w:r>
              <w:rPr>
                <w:sz w:val="19"/>
                <w:szCs w:val="19"/>
              </w:rPr>
              <w:t>Planta borrada ya no existe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0D39B" w14:textId="77777777" w:rsidR="00B81F76" w:rsidRDefault="008C61BE">
            <w:r>
              <w:rPr>
                <w:rFonts w:ascii="Courier New" w:eastAsia="Courier New" w:hAnsi="Courier New" w:cs="Courier New"/>
                <w:sz w:val="19"/>
                <w:szCs w:val="19"/>
              </w:rPr>
              <w:t>GET /api/plantas/8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2ABB7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24D1E" w14:textId="77777777" w:rsidR="00B81F76" w:rsidRDefault="008C61BE">
            <w:pPr>
              <w:jc w:val="center"/>
            </w:pPr>
            <w:r>
              <w:rPr>
                <w:sz w:val="19"/>
                <w:szCs w:val="19"/>
              </w:rPr>
              <w:t>404 OK</w:t>
            </w:r>
          </w:p>
        </w:tc>
      </w:tr>
    </w:tbl>
    <w:p w14:paraId="6A2A0992" w14:textId="77777777" w:rsidR="00B81F76" w:rsidRDefault="00B81F76">
      <w:pPr>
        <w:spacing w:after="100"/>
      </w:pPr>
    </w:p>
    <w:p w14:paraId="3B49641A" w14:textId="77777777" w:rsidR="002A4229" w:rsidRDefault="008C61BE">
      <w:pPr>
        <w:pStyle w:val="Ttulo2"/>
        <w:keepNext/>
        <w:spacing w:before="200" w:after="100"/>
      </w:pPr>
      <w:r>
        <w:lastRenderedPageBreak/>
        <w:t>4.2 Ejemplos de salida</w:t>
      </w:r>
    </w:p>
    <w:p w14:paraId="42BB978C" w14:textId="157A6E8E" w:rsidR="002A4229" w:rsidRDefault="002A4229">
      <w:pPr>
        <w:pStyle w:val="Ttulo2"/>
        <w:keepNext/>
        <w:spacing w:before="200" w:after="100"/>
      </w:pPr>
      <w:r w:rsidRPr="002A4229">
        <w:drawing>
          <wp:inline distT="0" distB="0" distL="0" distR="0" wp14:anchorId="14EFF29A" wp14:editId="74155C09">
            <wp:extent cx="5943600" cy="359854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152E" w14:textId="09920AF9" w:rsidR="00B81F76" w:rsidRDefault="008C61BE">
      <w:pPr>
        <w:pStyle w:val="Ttulo2"/>
        <w:keepNext/>
        <w:spacing w:before="200" w:after="100"/>
      </w:pPr>
      <w:r>
        <w:t>4.3 Trazabilidad con x-request-id</w:t>
      </w:r>
    </w:p>
    <w:p w14:paraId="4B7E6A1D" w14:textId="77777777" w:rsidR="00B81F76" w:rsidRDefault="008C61BE">
      <w:pPr>
        <w:spacing w:after="120" w:line="276" w:lineRule="auto"/>
        <w:jc w:val="both"/>
      </w:pPr>
      <w:r>
        <w:t>El gateway asigna un identificador a cada petición y lo envía al microservicio. El mismo valor aparece en los logs de ambos, lo que permite seguir una petición de extremo a extremo.</w:t>
      </w:r>
    </w:p>
    <w:p w14:paraId="3F536598" w14:textId="0CC6A0E9" w:rsidR="00B81F76" w:rsidRDefault="00BB606F">
      <w:pPr>
        <w:pStyle w:val="Ttulo2"/>
        <w:keepNext/>
        <w:spacing w:before="200" w:after="100"/>
      </w:pPr>
      <w:r w:rsidRPr="00BB606F">
        <w:rPr>
          <w:rFonts w:ascii="Courier New" w:eastAsia="Courier New" w:hAnsi="Courier New" w:cs="Courier New"/>
          <w:b w:val="0"/>
          <w:bCs w:val="0"/>
          <w:color w:val="auto"/>
          <w:sz w:val="17"/>
          <w:szCs w:val="17"/>
          <w:lang w:val="en-US"/>
        </w:rPr>
        <w:lastRenderedPageBreak/>
        <w:drawing>
          <wp:inline distT="0" distB="0" distL="0" distR="0" wp14:anchorId="3B17CE3B" wp14:editId="38A9DF57">
            <wp:extent cx="5943600" cy="38074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1BE">
        <w:t>4.4 Rate limiting y error 502</w:t>
      </w:r>
    </w:p>
    <w:p w14:paraId="7D6D538E" w14:textId="77777777" w:rsidR="00B81F76" w:rsidRDefault="008C61BE">
      <w:pPr>
        <w:spacing w:after="120" w:line="276" w:lineRule="auto"/>
        <w:jc w:val="both"/>
      </w:pPr>
      <w:r>
        <w:t>C</w:t>
      </w:r>
      <w:r>
        <w:t>on diez intentos de login por minuto como máximo, el intento número 11 recibe 429. Al detener el microservicio, el gateway responde 502 y deja el error en su log.</w:t>
      </w:r>
    </w:p>
    <w:p w14:paraId="2BC501FC" w14:textId="3CE966EE" w:rsidR="00B81F76" w:rsidRDefault="00BB606F">
      <w:pPr>
        <w:pStyle w:val="Ttulo2"/>
        <w:keepNext/>
        <w:spacing w:before="200" w:after="100"/>
      </w:pPr>
      <w:r w:rsidRPr="00BB606F">
        <w:lastRenderedPageBreak/>
        <w:drawing>
          <wp:inline distT="0" distB="0" distL="0" distR="0" wp14:anchorId="611E9945" wp14:editId="3C3C0600">
            <wp:extent cx="5943600" cy="38119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1BE">
        <w:t xml:space="preserve">4.5 Capturas de Docker, Swagger </w:t>
      </w:r>
    </w:p>
    <w:p w14:paraId="641BADF3" w14:textId="6F14E023" w:rsidR="002A4229" w:rsidRDefault="002A4229">
      <w:pPr>
        <w:spacing w:before="60" w:after="160"/>
        <w:jc w:val="center"/>
        <w:rPr>
          <w:i/>
          <w:iCs/>
          <w:sz w:val="20"/>
          <w:szCs w:val="20"/>
        </w:rPr>
      </w:pPr>
      <w:r w:rsidRPr="002A4229">
        <w:rPr>
          <w:i/>
          <w:iCs/>
          <w:sz w:val="20"/>
          <w:szCs w:val="20"/>
        </w:rPr>
        <w:drawing>
          <wp:inline distT="0" distB="0" distL="0" distR="0" wp14:anchorId="0EE7854C" wp14:editId="7FAA318E">
            <wp:extent cx="5943600" cy="327279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226E" w14:textId="5B9E547A" w:rsidR="00B81F76" w:rsidRDefault="008C61BE">
      <w:pPr>
        <w:spacing w:before="60" w:after="160"/>
        <w:jc w:val="center"/>
      </w:pPr>
      <w:r>
        <w:rPr>
          <w:i/>
          <w:iCs/>
          <w:sz w:val="20"/>
          <w:szCs w:val="20"/>
        </w:rPr>
        <w:t>Figura 3. Estado de los contenedores.</w:t>
      </w:r>
    </w:p>
    <w:p w14:paraId="30B4878C" w14:textId="0D1187AF" w:rsidR="00B81F76" w:rsidRDefault="002A4229">
      <w:pPr>
        <w:spacing w:before="60" w:after="160"/>
        <w:jc w:val="center"/>
      </w:pPr>
      <w:r w:rsidRPr="002A4229">
        <w:rPr>
          <w:i/>
          <w:iCs/>
          <w:sz w:val="20"/>
          <w:szCs w:val="20"/>
        </w:rPr>
        <w:lastRenderedPageBreak/>
        <w:drawing>
          <wp:inline distT="0" distB="0" distL="0" distR="0" wp14:anchorId="748EFE91" wp14:editId="3DE9A74E">
            <wp:extent cx="5943600" cy="32016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1BE">
        <w:rPr>
          <w:i/>
          <w:iCs/>
          <w:sz w:val="20"/>
          <w:szCs w:val="20"/>
        </w:rPr>
        <w:t>Figura 4. Logs de los contenedores.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B81F76" w14:paraId="23B9F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380" w:type="dxa"/>
              <w:left w:w="120" w:type="dxa"/>
              <w:bottom w:w="380" w:type="dxa"/>
              <w:right w:w="120" w:type="dxa"/>
            </w:tcMar>
          </w:tcPr>
          <w:p w14:paraId="36FD051D" w14:textId="6B3DABD7" w:rsidR="00B81F76" w:rsidRDefault="002A4229">
            <w:pPr>
              <w:jc w:val="center"/>
            </w:pPr>
            <w:r w:rsidRPr="002A4229">
              <w:rPr>
                <w:color w:val="595959"/>
                <w:sz w:val="20"/>
                <w:szCs w:val="20"/>
              </w:rPr>
              <w:drawing>
                <wp:inline distT="0" distB="0" distL="0" distR="0" wp14:anchorId="37F6537D" wp14:editId="7FEDA9F7">
                  <wp:extent cx="5943600" cy="2532380"/>
                  <wp:effectExtent l="0" t="0" r="0" b="127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3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6A355" w14:textId="77777777" w:rsidR="002A4229" w:rsidRDefault="008C61BE" w:rsidP="002A4229">
      <w:pPr>
        <w:spacing w:before="60" w:after="16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5. Prueba en Swagger UI.</w:t>
      </w:r>
    </w:p>
    <w:p w14:paraId="6E57416F" w14:textId="26A9C77C" w:rsidR="00B81F76" w:rsidRDefault="008C61BE" w:rsidP="002A4229">
      <w:pPr>
        <w:spacing w:before="60" w:after="160"/>
      </w:pPr>
      <w:r>
        <w:rPr>
          <w:b/>
          <w:bCs/>
          <w:sz w:val="28"/>
          <w:szCs w:val="28"/>
        </w:rPr>
        <w:t>Conclusión</w:t>
      </w:r>
    </w:p>
    <w:p w14:paraId="247631E4" w14:textId="77777777" w:rsidR="00B81F76" w:rsidRDefault="008C61BE">
      <w:pPr>
        <w:spacing w:after="120" w:line="276" w:lineRule="auto"/>
        <w:jc w:val="both"/>
      </w:pPr>
      <w:r>
        <w:t>L</w:t>
      </w:r>
      <w:r>
        <w:t>a arquitectura cumple lo pedido. El gateway centraliza el acceso con CORS, logging con trazabilidad, rate limiting y JWT; el microservicio NestJS ofrece un CRUD completo sobre PostgreSQL con los patrones Repository, DTO e inyección de dependencias; y todo</w:t>
      </w:r>
      <w:r>
        <w:t xml:space="preserve"> se levanta con un solo comando, docker compose up --build.</w:t>
      </w:r>
    </w:p>
    <w:sectPr w:rsidR="00B81F76">
      <w:footerReference w:type="default" r:id="rId16"/>
      <w:pgSz w:w="12240" w:h="15840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82AF9" w14:textId="77777777" w:rsidR="008C61BE" w:rsidRDefault="008C61BE">
      <w:r>
        <w:separator/>
      </w:r>
    </w:p>
  </w:endnote>
  <w:endnote w:type="continuationSeparator" w:id="0">
    <w:p w14:paraId="308A8E4F" w14:textId="77777777" w:rsidR="008C61BE" w:rsidRDefault="008C6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4CC23" w14:textId="578B0FF6" w:rsidR="00B81F76" w:rsidRDefault="00B81F7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0B772" w14:textId="77777777" w:rsidR="008C61BE" w:rsidRDefault="008C61BE">
      <w:r>
        <w:separator/>
      </w:r>
    </w:p>
  </w:footnote>
  <w:footnote w:type="continuationSeparator" w:id="0">
    <w:p w14:paraId="58372207" w14:textId="77777777" w:rsidR="008C61BE" w:rsidRDefault="008C61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53720"/>
    <w:multiLevelType w:val="hybridMultilevel"/>
    <w:tmpl w:val="18061716"/>
    <w:lvl w:ilvl="0" w:tplc="21F87652">
      <w:start w:val="1"/>
      <w:numFmt w:val="bullet"/>
      <w:lvlText w:val="•"/>
      <w:lvlJc w:val="left"/>
      <w:pPr>
        <w:ind w:left="540" w:hanging="270"/>
      </w:pPr>
    </w:lvl>
    <w:lvl w:ilvl="1" w:tplc="87ECE14C">
      <w:numFmt w:val="decimal"/>
      <w:lvlText w:val=""/>
      <w:lvlJc w:val="left"/>
    </w:lvl>
    <w:lvl w:ilvl="2" w:tplc="9AD42998">
      <w:numFmt w:val="decimal"/>
      <w:lvlText w:val=""/>
      <w:lvlJc w:val="left"/>
    </w:lvl>
    <w:lvl w:ilvl="3" w:tplc="160A01F4">
      <w:numFmt w:val="decimal"/>
      <w:lvlText w:val=""/>
      <w:lvlJc w:val="left"/>
    </w:lvl>
    <w:lvl w:ilvl="4" w:tplc="67F6B156">
      <w:numFmt w:val="decimal"/>
      <w:lvlText w:val=""/>
      <w:lvlJc w:val="left"/>
    </w:lvl>
    <w:lvl w:ilvl="5" w:tplc="AF68B018">
      <w:numFmt w:val="decimal"/>
      <w:lvlText w:val=""/>
      <w:lvlJc w:val="left"/>
    </w:lvl>
    <w:lvl w:ilvl="6" w:tplc="1C0AEEBC">
      <w:numFmt w:val="decimal"/>
      <w:lvlText w:val=""/>
      <w:lvlJc w:val="left"/>
    </w:lvl>
    <w:lvl w:ilvl="7" w:tplc="37DA054A">
      <w:numFmt w:val="decimal"/>
      <w:lvlText w:val=""/>
      <w:lvlJc w:val="left"/>
    </w:lvl>
    <w:lvl w:ilvl="8" w:tplc="5600B1E0">
      <w:numFmt w:val="decimal"/>
      <w:lvlText w:val=""/>
      <w:lvlJc w:val="left"/>
    </w:lvl>
  </w:abstractNum>
  <w:abstractNum w:abstractNumId="1" w15:restartNumberingAfterBreak="0">
    <w:nsid w:val="516270FF"/>
    <w:multiLevelType w:val="hybridMultilevel"/>
    <w:tmpl w:val="7BD666F6"/>
    <w:lvl w:ilvl="0" w:tplc="756E7D1C">
      <w:start w:val="1"/>
      <w:numFmt w:val="bullet"/>
      <w:lvlText w:val="●"/>
      <w:lvlJc w:val="left"/>
      <w:pPr>
        <w:ind w:left="720" w:hanging="360"/>
      </w:pPr>
    </w:lvl>
    <w:lvl w:ilvl="1" w:tplc="35080116">
      <w:start w:val="1"/>
      <w:numFmt w:val="bullet"/>
      <w:lvlText w:val="○"/>
      <w:lvlJc w:val="left"/>
      <w:pPr>
        <w:ind w:left="1440" w:hanging="360"/>
      </w:pPr>
    </w:lvl>
    <w:lvl w:ilvl="2" w:tplc="1C100518">
      <w:start w:val="1"/>
      <w:numFmt w:val="bullet"/>
      <w:lvlText w:val="■"/>
      <w:lvlJc w:val="left"/>
      <w:pPr>
        <w:ind w:left="2160" w:hanging="360"/>
      </w:pPr>
    </w:lvl>
    <w:lvl w:ilvl="3" w:tplc="D5106B70">
      <w:start w:val="1"/>
      <w:numFmt w:val="bullet"/>
      <w:lvlText w:val="●"/>
      <w:lvlJc w:val="left"/>
      <w:pPr>
        <w:ind w:left="2880" w:hanging="360"/>
      </w:pPr>
    </w:lvl>
    <w:lvl w:ilvl="4" w:tplc="101C833E">
      <w:start w:val="1"/>
      <w:numFmt w:val="bullet"/>
      <w:lvlText w:val="○"/>
      <w:lvlJc w:val="left"/>
      <w:pPr>
        <w:ind w:left="3600" w:hanging="360"/>
      </w:pPr>
    </w:lvl>
    <w:lvl w:ilvl="5" w:tplc="8436A312">
      <w:start w:val="1"/>
      <w:numFmt w:val="bullet"/>
      <w:lvlText w:val="■"/>
      <w:lvlJc w:val="left"/>
      <w:pPr>
        <w:ind w:left="4320" w:hanging="360"/>
      </w:pPr>
    </w:lvl>
    <w:lvl w:ilvl="6" w:tplc="7AD8548A">
      <w:start w:val="1"/>
      <w:numFmt w:val="bullet"/>
      <w:lvlText w:val="●"/>
      <w:lvlJc w:val="left"/>
      <w:pPr>
        <w:ind w:left="5040" w:hanging="360"/>
      </w:pPr>
    </w:lvl>
    <w:lvl w:ilvl="7" w:tplc="B48A97BA">
      <w:start w:val="1"/>
      <w:numFmt w:val="bullet"/>
      <w:lvlText w:val="●"/>
      <w:lvlJc w:val="left"/>
      <w:pPr>
        <w:ind w:left="5760" w:hanging="360"/>
      </w:pPr>
    </w:lvl>
    <w:lvl w:ilvl="8" w:tplc="35F8F1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F76"/>
    <w:rsid w:val="002A4229"/>
    <w:rsid w:val="0053593D"/>
    <w:rsid w:val="008C61BE"/>
    <w:rsid w:val="00B81F76"/>
    <w:rsid w:val="00BB606F"/>
    <w:rsid w:val="00BC46EC"/>
    <w:rsid w:val="00D93DCB"/>
    <w:rsid w:val="00DC604F"/>
    <w:rsid w:val="00FF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5912B"/>
  <w15:docId w15:val="{2C3540CA-8FBA-4A52-BE72-6E01CC7C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normal2">
    <w:name w:val="Plain Table 2"/>
    <w:basedOn w:val="Tablanormal"/>
    <w:uiPriority w:val="42"/>
    <w:rsid w:val="0053593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3593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359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93D"/>
  </w:style>
  <w:style w:type="paragraph" w:styleId="Piedepgina">
    <w:name w:val="footer"/>
    <w:basedOn w:val="Normal"/>
    <w:link w:val="PiedepginaCar"/>
    <w:uiPriority w:val="99"/>
    <w:unhideWhenUsed/>
    <w:rsid w:val="005359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93D"/>
  </w:style>
  <w:style w:type="character" w:customStyle="1" w:styleId="Ttulo2Car">
    <w:name w:val="Título 2 Car"/>
    <w:basedOn w:val="Fuentedeprrafopredeter"/>
    <w:link w:val="Ttulo2"/>
    <w:uiPriority w:val="9"/>
    <w:rsid w:val="00BB606F"/>
    <w:rPr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1689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técnico - Herbario de Flora Boliviana</vt:lpstr>
    </vt:vector>
  </TitlesOfParts>
  <Company/>
  <LinksUpToDate>false</LinksUpToDate>
  <CharactersWithSpaces>10963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- Herbario de Flora Boliviana</dc:title>
  <dc:creator>Estudiante</dc:creator>
  <cp:lastModifiedBy>Camila Cano</cp:lastModifiedBy>
  <cp:revision>2</cp:revision>
  <dcterms:created xsi:type="dcterms:W3CDTF">2026-10-18T22:46:00Z</dcterms:created>
  <dcterms:modified xsi:type="dcterms:W3CDTF">2026-10-18T22:46:00Z</dcterms:modified>
</cp:coreProperties>
</file>