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4A" w:rsidRDefault="00476A4A" w:rsidP="00476A4A">
      <w:pPr>
        <w:jc w:val="center"/>
      </w:pPr>
      <w:r>
        <w:t>Universidade Federal da Bahia</w:t>
      </w:r>
    </w:p>
    <w:p w:rsidR="00476A4A" w:rsidRDefault="00476A4A" w:rsidP="00476A4A">
      <w:pPr>
        <w:jc w:val="center"/>
      </w:pPr>
      <w:r>
        <w:t>Departamento de Estatística – IME – 2020.1</w:t>
      </w:r>
    </w:p>
    <w:p w:rsidR="00476A4A" w:rsidRDefault="00476A4A" w:rsidP="00476A4A">
      <w:pPr>
        <w:jc w:val="center"/>
      </w:pPr>
      <w:r>
        <w:t>MATD48 – Planejamento de Experimentos I</w:t>
      </w:r>
    </w:p>
    <w:p w:rsidR="00476A4A" w:rsidRPr="00476A4A" w:rsidRDefault="00476A4A" w:rsidP="00476A4A">
      <w:pPr>
        <w:jc w:val="center"/>
      </w:pPr>
      <w:r>
        <w:t>Aluna: Camila Braz Soares</w:t>
      </w:r>
    </w:p>
    <w:p w:rsidR="00434010" w:rsidRPr="00434010" w:rsidRDefault="00434010" w:rsidP="00434010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Open Sans" w:eastAsia="Times New Roman" w:hAnsi="Open Sans" w:cs="Open Sans"/>
          <w:color w:val="0D0D0D"/>
          <w:lang w:eastAsia="pt-BR"/>
        </w:rPr>
      </w:pPr>
      <w:bookmarkStart w:id="0" w:name="_GoBack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Desejamos compreender os efeitos a longo prazo na qualidade do solo em hortas que utilizam adubo inorgânico se comparadas com hortas que utilizam adubo orgânico.</w:t>
      </w:r>
    </w:p>
    <w:p w:rsidR="00ED45A5" w:rsidRDefault="00ED45A5" w:rsidP="00C706A3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Para esse experimento utilizaremos </w:t>
      </w:r>
      <w:r w:rsidR="00471760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2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fatores (adubo orgânico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inorgânico).</w:t>
      </w:r>
    </w:p>
    <w:p w:rsidR="00C706A3" w:rsidRDefault="00C706A3" w:rsidP="00C70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D0D0D"/>
          <w:lang w:eastAsia="pt-BR"/>
        </w:rPr>
      </w:pPr>
      <w:r w:rsidRPr="00C706A3">
        <w:rPr>
          <w:rFonts w:ascii="Open Sans" w:eastAsia="Times New Roman" w:hAnsi="Open Sans" w:cs="Open Sans"/>
          <w:color w:val="0D0D0D"/>
          <w:lang w:eastAsia="pt-BR"/>
        </w:rPr>
        <w:t>Hipóteses</w:t>
      </w:r>
    </w:p>
    <w:p w:rsidR="00C706A3" w:rsidRDefault="00693ED2" w:rsidP="00C706A3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Open Sans" w:eastAsia="Times New Roman" w:hAnsi="Open Sans" w:cs="Open Sans"/>
          <w:color w:val="0D0D0D"/>
          <w:lang w:eastAsia="pt-BR"/>
        </w:rPr>
      </w:pPr>
      <w:r>
        <w:rPr>
          <w:rFonts w:ascii="Open Sans" w:eastAsia="Times New Roman" w:hAnsi="Open Sans" w:cs="Open Sans"/>
          <w:color w:val="0D0D0D"/>
          <w:lang w:eastAsia="pt-BR"/>
        </w:rPr>
        <w:t xml:space="preserve">H0: </w:t>
      </w:r>
      <w:r w:rsidR="00763914">
        <w:rPr>
          <w:rFonts w:ascii="Open Sans" w:eastAsia="Times New Roman" w:hAnsi="Open Sans" w:cs="Open Sans"/>
          <w:color w:val="0D0D0D"/>
          <w:lang w:eastAsia="pt-BR"/>
        </w:rPr>
        <w:t>no longo prazo o adubo inorgânico é mais eficiente que o adubo orgânico</w:t>
      </w:r>
    </w:p>
    <w:p w:rsidR="00693ED2" w:rsidRPr="00C706A3" w:rsidRDefault="00693ED2" w:rsidP="00C706A3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Open Sans" w:eastAsia="Times New Roman" w:hAnsi="Open Sans" w:cs="Open Sans"/>
          <w:color w:val="0D0D0D"/>
          <w:lang w:eastAsia="pt-BR"/>
        </w:rPr>
      </w:pPr>
      <w:r>
        <w:rPr>
          <w:rFonts w:ascii="Open Sans" w:eastAsia="Times New Roman" w:hAnsi="Open Sans" w:cs="Open Sans"/>
          <w:color w:val="0D0D0D"/>
          <w:lang w:eastAsia="pt-BR"/>
        </w:rPr>
        <w:t>H1</w:t>
      </w:r>
      <w:r w:rsidR="00763914">
        <w:rPr>
          <w:rFonts w:ascii="Open Sans" w:eastAsia="Times New Roman" w:hAnsi="Open Sans" w:cs="Open Sans"/>
          <w:color w:val="0D0D0D"/>
          <w:lang w:eastAsia="pt-BR"/>
        </w:rPr>
        <w:t>: no longo prazo o adubo orgânico é mais eficiente que o adubo orgânico</w:t>
      </w:r>
    </w:p>
    <w:p w:rsidR="00C706A3" w:rsidRDefault="00C706A3" w:rsidP="00C70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D0D0D"/>
          <w:lang w:eastAsia="pt-BR"/>
        </w:rPr>
      </w:pPr>
      <w:r w:rsidRPr="00C706A3">
        <w:rPr>
          <w:rFonts w:ascii="Open Sans" w:eastAsia="Times New Roman" w:hAnsi="Open Sans" w:cs="Open Sans"/>
          <w:color w:val="0D0D0D"/>
          <w:lang w:eastAsia="pt-BR"/>
        </w:rPr>
        <w:t>Tratamentos</w:t>
      </w:r>
    </w:p>
    <w:p w:rsidR="00471760" w:rsidRDefault="00ED45A5" w:rsidP="00ED45A5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Open Sans" w:eastAsia="Times New Roman" w:hAnsi="Open Sans" w:cs="Open Sans"/>
          <w:color w:val="0D0D0D"/>
          <w:lang w:eastAsia="pt-BR"/>
        </w:rPr>
      </w:pPr>
      <w:r>
        <w:rPr>
          <w:rFonts w:ascii="Open Sans" w:eastAsia="Times New Roman" w:hAnsi="Open Sans" w:cs="Open Sans"/>
          <w:color w:val="0D0D0D"/>
          <w:lang w:eastAsia="pt-BR"/>
        </w:rPr>
        <w:t>Tratamento 1: adubo orgânico</w:t>
      </w:r>
      <w:r w:rsidR="00471760">
        <w:rPr>
          <w:rFonts w:ascii="Open Sans" w:eastAsia="Times New Roman" w:hAnsi="Open Sans" w:cs="Open Sans"/>
          <w:color w:val="0D0D0D"/>
          <w:lang w:eastAsia="pt-BR"/>
        </w:rPr>
        <w:t>, canteiro 1</w:t>
      </w:r>
      <w:r w:rsidR="00434010">
        <w:rPr>
          <w:rFonts w:ascii="Open Sans" w:eastAsia="Times New Roman" w:hAnsi="Open Sans" w:cs="Open Sans"/>
          <w:color w:val="0D0D0D"/>
          <w:lang w:eastAsia="pt-BR"/>
        </w:rPr>
        <w:t xml:space="preserve"> (4x)</w:t>
      </w:r>
    </w:p>
    <w:p w:rsidR="00763914" w:rsidRPr="00C706A3" w:rsidRDefault="00ED45A5" w:rsidP="00434010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Open Sans" w:eastAsia="Times New Roman" w:hAnsi="Open Sans" w:cs="Open Sans"/>
          <w:color w:val="0D0D0D"/>
          <w:lang w:eastAsia="pt-BR"/>
        </w:rPr>
      </w:pPr>
      <w:r>
        <w:rPr>
          <w:rFonts w:ascii="Open Sans" w:eastAsia="Times New Roman" w:hAnsi="Open Sans" w:cs="Open Sans"/>
          <w:color w:val="0D0D0D"/>
          <w:lang w:eastAsia="pt-BR"/>
        </w:rPr>
        <w:t xml:space="preserve">Tratamento </w:t>
      </w:r>
      <w:r w:rsidR="00434010">
        <w:rPr>
          <w:rFonts w:ascii="Open Sans" w:eastAsia="Times New Roman" w:hAnsi="Open Sans" w:cs="Open Sans"/>
          <w:color w:val="0D0D0D"/>
          <w:lang w:eastAsia="pt-BR"/>
        </w:rPr>
        <w:t>2</w:t>
      </w:r>
      <w:r>
        <w:rPr>
          <w:rFonts w:ascii="Open Sans" w:eastAsia="Times New Roman" w:hAnsi="Open Sans" w:cs="Open Sans"/>
          <w:color w:val="0D0D0D"/>
          <w:lang w:eastAsia="pt-BR"/>
        </w:rPr>
        <w:t xml:space="preserve">: adubo </w:t>
      </w:r>
      <w:r>
        <w:rPr>
          <w:rFonts w:ascii="Open Sans" w:eastAsia="Times New Roman" w:hAnsi="Open Sans" w:cs="Open Sans"/>
          <w:color w:val="0D0D0D"/>
          <w:lang w:eastAsia="pt-BR"/>
        </w:rPr>
        <w:t>in</w:t>
      </w:r>
      <w:r>
        <w:rPr>
          <w:rFonts w:ascii="Open Sans" w:eastAsia="Times New Roman" w:hAnsi="Open Sans" w:cs="Open Sans"/>
          <w:color w:val="0D0D0D"/>
          <w:lang w:eastAsia="pt-BR"/>
        </w:rPr>
        <w:t>orgânico</w:t>
      </w:r>
      <w:r w:rsidR="00471760">
        <w:rPr>
          <w:rFonts w:ascii="Open Sans" w:eastAsia="Times New Roman" w:hAnsi="Open Sans" w:cs="Open Sans"/>
          <w:color w:val="0D0D0D"/>
          <w:lang w:eastAsia="pt-BR"/>
        </w:rPr>
        <w:t>, canteiro 2</w:t>
      </w:r>
      <w:r w:rsidR="00434010">
        <w:rPr>
          <w:rFonts w:ascii="Open Sans" w:eastAsia="Times New Roman" w:hAnsi="Open Sans" w:cs="Open Sans"/>
          <w:color w:val="0D0D0D"/>
          <w:lang w:eastAsia="pt-BR"/>
        </w:rPr>
        <w:t xml:space="preserve"> (4x)</w:t>
      </w:r>
    </w:p>
    <w:p w:rsidR="00C706A3" w:rsidRDefault="00C706A3" w:rsidP="00C70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D0D0D"/>
          <w:lang w:eastAsia="pt-BR"/>
        </w:rPr>
      </w:pPr>
      <w:r w:rsidRPr="00C706A3">
        <w:rPr>
          <w:rFonts w:ascii="Open Sans" w:eastAsia="Times New Roman" w:hAnsi="Open Sans" w:cs="Open Sans"/>
          <w:color w:val="0D0D0D"/>
          <w:lang w:eastAsia="pt-BR"/>
        </w:rPr>
        <w:t>O que você precisa para realizar esse experimento?</w:t>
      </w:r>
    </w:p>
    <w:p w:rsidR="00434010" w:rsidRPr="00C706A3" w:rsidRDefault="00434010" w:rsidP="000E72B2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Open Sans" w:eastAsia="Times New Roman" w:hAnsi="Open Sans" w:cs="Open Sans"/>
          <w:color w:val="0D0D0D"/>
          <w:lang w:eastAsia="pt-BR"/>
        </w:rPr>
      </w:pPr>
      <w:r>
        <w:rPr>
          <w:rFonts w:ascii="Open Sans" w:eastAsia="Times New Roman" w:hAnsi="Open Sans" w:cs="Open Sans"/>
          <w:color w:val="0D0D0D"/>
          <w:lang w:eastAsia="pt-BR"/>
        </w:rPr>
        <w:t xml:space="preserve">Sementes de tomates da mesma espécie, adubo orgânico e inorgânico, canteiros </w:t>
      </w:r>
      <w:proofErr w:type="gramStart"/>
      <w:r>
        <w:rPr>
          <w:rFonts w:ascii="Open Sans" w:eastAsia="Times New Roman" w:hAnsi="Open Sans" w:cs="Open Sans"/>
          <w:color w:val="0D0D0D"/>
          <w:lang w:eastAsia="pt-BR"/>
        </w:rPr>
        <w:t>separados</w:t>
      </w:r>
      <w:proofErr w:type="gramEnd"/>
      <w:r>
        <w:rPr>
          <w:rFonts w:ascii="Open Sans" w:eastAsia="Times New Roman" w:hAnsi="Open Sans" w:cs="Open Sans"/>
          <w:color w:val="0D0D0D"/>
          <w:lang w:eastAsia="pt-BR"/>
        </w:rPr>
        <w:t xml:space="preserve"> mas de solo semelhante.</w:t>
      </w:r>
    </w:p>
    <w:p w:rsidR="00C706A3" w:rsidRDefault="00C706A3" w:rsidP="00C70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0D0D0D"/>
          <w:lang w:eastAsia="pt-BR"/>
        </w:rPr>
      </w:pPr>
      <w:r w:rsidRPr="00C706A3">
        <w:rPr>
          <w:rFonts w:ascii="Open Sans" w:eastAsia="Times New Roman" w:hAnsi="Open Sans" w:cs="Open Sans"/>
          <w:color w:val="0D0D0D"/>
          <w:lang w:eastAsia="pt-BR"/>
        </w:rPr>
        <w:t>Que condições deverão ser controladas?</w:t>
      </w:r>
    </w:p>
    <w:p w:rsidR="00434010" w:rsidRDefault="00471760" w:rsidP="00434010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Open Sans" w:eastAsia="Times New Roman" w:hAnsi="Open Sans" w:cs="Open Sans"/>
          <w:color w:val="0D0D0D"/>
          <w:lang w:eastAsia="pt-BR"/>
        </w:rPr>
      </w:pPr>
      <w:r>
        <w:rPr>
          <w:rFonts w:ascii="Open Sans" w:eastAsia="Times New Roman" w:hAnsi="Open Sans" w:cs="Open Sans"/>
          <w:color w:val="0D0D0D"/>
          <w:lang w:eastAsia="pt-BR"/>
        </w:rPr>
        <w:t>Distância entre os canteiros: os canteiros devem manter uma distância mínima que garanta que um tratamento não irá influenciar o outro tratamento.</w:t>
      </w:r>
      <w:r w:rsidR="00434010">
        <w:rPr>
          <w:rFonts w:ascii="Open Sans" w:eastAsia="Times New Roman" w:hAnsi="Open Sans" w:cs="Open Sans"/>
          <w:color w:val="0D0D0D"/>
          <w:lang w:eastAsia="pt-BR"/>
        </w:rPr>
        <w:t xml:space="preserve"> </w:t>
      </w:r>
    </w:p>
    <w:p w:rsidR="00434010" w:rsidRDefault="00434010" w:rsidP="00434010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Open Sans" w:eastAsia="Times New Roman" w:hAnsi="Open Sans" w:cs="Open Sans"/>
          <w:color w:val="0D0D0D"/>
          <w:lang w:eastAsia="pt-BR"/>
        </w:rPr>
      </w:pPr>
      <w:r>
        <w:rPr>
          <w:rFonts w:ascii="Open Sans" w:eastAsia="Times New Roman" w:hAnsi="Open Sans" w:cs="Open Sans"/>
          <w:color w:val="0D0D0D"/>
          <w:lang w:eastAsia="pt-BR"/>
        </w:rPr>
        <w:t>Cuidados semelhantes: os cuidados que as plantas receberão devem ser parecidos, por exemplo, a quantidade de água e a frequência que as plantas serão regadas.</w:t>
      </w:r>
    </w:p>
    <w:p w:rsidR="00471760" w:rsidRDefault="00471760" w:rsidP="00471760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Open Sans" w:eastAsia="Times New Roman" w:hAnsi="Open Sans" w:cs="Open Sans"/>
          <w:color w:val="0D0D0D"/>
          <w:lang w:eastAsia="pt-BR"/>
        </w:rPr>
      </w:pPr>
      <w:r>
        <w:rPr>
          <w:rFonts w:ascii="Open Sans" w:eastAsia="Times New Roman" w:hAnsi="Open Sans" w:cs="Open Sans"/>
          <w:color w:val="0D0D0D"/>
          <w:lang w:eastAsia="pt-BR"/>
        </w:rPr>
        <w:lastRenderedPageBreak/>
        <w:t>Período de plantação e colheita: os períodos de plantação e colheita devem ser os mesmos, para que o clima não influencie nos resultados.</w:t>
      </w:r>
    </w:p>
    <w:p w:rsidR="00471760" w:rsidRDefault="00471760" w:rsidP="00471760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Open Sans" w:eastAsia="Times New Roman" w:hAnsi="Open Sans" w:cs="Open Sans"/>
          <w:color w:val="0D0D0D"/>
          <w:lang w:eastAsia="pt-BR"/>
        </w:rPr>
      </w:pPr>
      <w:r>
        <w:rPr>
          <w:rFonts w:ascii="Open Sans" w:eastAsia="Times New Roman" w:hAnsi="Open Sans" w:cs="Open Sans"/>
          <w:color w:val="0D0D0D"/>
          <w:lang w:eastAsia="pt-BR"/>
        </w:rPr>
        <w:t xml:space="preserve">Quantidades: as quantidades de adubo não deverão mudar </w:t>
      </w:r>
      <w:r w:rsidR="00434010">
        <w:rPr>
          <w:rFonts w:ascii="Open Sans" w:eastAsia="Times New Roman" w:hAnsi="Open Sans" w:cs="Open Sans"/>
          <w:color w:val="0D0D0D"/>
          <w:lang w:eastAsia="pt-BR"/>
        </w:rPr>
        <w:t>durante o experimento.</w:t>
      </w:r>
    </w:p>
    <w:bookmarkEnd w:id="0"/>
    <w:p w:rsidR="00434010" w:rsidRDefault="00434010" w:rsidP="00471760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Open Sans" w:eastAsia="Times New Roman" w:hAnsi="Open Sans" w:cs="Open Sans"/>
          <w:color w:val="0D0D0D"/>
          <w:lang w:eastAsia="pt-BR"/>
        </w:rPr>
      </w:pPr>
    </w:p>
    <w:p w:rsidR="00EC28B1" w:rsidRDefault="00394B49"/>
    <w:sectPr w:rsidR="00EC2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F76A7"/>
    <w:multiLevelType w:val="multilevel"/>
    <w:tmpl w:val="4FC0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A3"/>
    <w:rsid w:val="000E72B2"/>
    <w:rsid w:val="001A4DA7"/>
    <w:rsid w:val="00394B49"/>
    <w:rsid w:val="00434010"/>
    <w:rsid w:val="00471760"/>
    <w:rsid w:val="00476A4A"/>
    <w:rsid w:val="00693ED2"/>
    <w:rsid w:val="00763914"/>
    <w:rsid w:val="00C706A3"/>
    <w:rsid w:val="00E24615"/>
    <w:rsid w:val="00ED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2FDC4"/>
  <w15:chartTrackingRefBased/>
  <w15:docId w15:val="{6DEB1C62-732E-4F0E-A1BB-FCD8D569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Braz</dc:creator>
  <cp:keywords/>
  <dc:description/>
  <cp:lastModifiedBy>Camila Braz</cp:lastModifiedBy>
  <cp:revision>2</cp:revision>
  <cp:lastPrinted>2021-03-24T20:02:00Z</cp:lastPrinted>
  <dcterms:created xsi:type="dcterms:W3CDTF">2021-03-24T18:20:00Z</dcterms:created>
  <dcterms:modified xsi:type="dcterms:W3CDTF">2021-03-24T20:38:00Z</dcterms:modified>
</cp:coreProperties>
</file>