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color w:val="252424"/>
          <w:sz w:val="24"/>
          <w:szCs w:val="24"/>
          <w:shd w:val="clear" w:color="auto" w:fill="FFFFFF"/>
          <w:lang w:eastAsia="es-CO"/>
        </w:rPr>
        <w:t> </w:t>
      </w:r>
      <w:r>
        <w:rPr>
          <w:rFonts w:ascii="Times New Roman" w:eastAsia="Times New Roman" w:hAnsi="Times New Roman" w:cs="Times New Roman"/>
          <w:b/>
          <w:color w:val="252424"/>
          <w:sz w:val="24"/>
          <w:szCs w:val="24"/>
          <w:shd w:val="clear" w:color="auto" w:fill="FFFFFF"/>
          <w:lang w:eastAsia="es-CO"/>
        </w:rPr>
        <w:t>CLONACION</w:t>
      </w:r>
      <w:r w:rsidRPr="0067213C">
        <w:rPr>
          <w:rFonts w:ascii="Times New Roman" w:eastAsia="Times New Roman" w:hAnsi="Times New Roman" w:cs="Times New Roman"/>
          <w:b/>
          <w:color w:val="252424"/>
          <w:sz w:val="24"/>
          <w:szCs w:val="24"/>
          <w:shd w:val="clear" w:color="auto" w:fill="FFFFFF"/>
          <w:lang w:eastAsia="es-CO"/>
        </w:rPr>
        <w:t xml:space="preserve"> </w:t>
      </w:r>
    </w:p>
    <w:p w:rsid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eastAsia="es-CO"/>
        </w:rPr>
        <w:t>ENSAYO</w:t>
      </w: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eastAsia="es-CO"/>
        </w:rPr>
        <w:t>PRESENTADO POR</w:t>
      </w: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eastAsia="es-CO"/>
        </w:rPr>
        <w:t>Ing. MARIA CAMILA CELY GARCIA</w:t>
      </w:r>
    </w:p>
    <w:p w:rsid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eastAsia="es-CO"/>
        </w:rPr>
        <w:t>DOCENTE</w:t>
      </w: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val="es-ES" w:eastAsia="es-CO"/>
        </w:rPr>
        <w:t>D</w:t>
      </w:r>
      <w:r>
        <w:rPr>
          <w:rFonts w:ascii="Times New Roman" w:eastAsia="Times New Roman" w:hAnsi="Times New Roman" w:cs="Times New Roman"/>
          <w:b/>
          <w:sz w:val="24"/>
          <w:szCs w:val="24"/>
          <w:lang w:val="es-ES" w:eastAsia="es-CO"/>
        </w:rPr>
        <w:t>r</w:t>
      </w:r>
      <w:r w:rsidRPr="0067213C">
        <w:rPr>
          <w:rFonts w:ascii="Times New Roman" w:eastAsia="Times New Roman" w:hAnsi="Times New Roman" w:cs="Times New Roman"/>
          <w:b/>
          <w:sz w:val="24"/>
          <w:szCs w:val="24"/>
          <w:lang w:val="es-ES" w:eastAsia="es-CO"/>
        </w:rPr>
        <w:t>. GIOVANNI CANCINO</w:t>
      </w: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eastAsia="es-CO"/>
        </w:rPr>
        <w:t>UNIVERSIDAD DE PAMPLONA</w:t>
      </w: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eastAsia="es-CO"/>
        </w:rPr>
        <w:t>MAESTRIA EN BIOLOGIA MOLECULAR Y BIOTECNOLOGIA</w:t>
      </w: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eastAsia="es-CO"/>
        </w:rPr>
        <w:t>FACULTAD DE CIENCIAS BÁSICAS</w:t>
      </w:r>
    </w:p>
    <w:p w:rsid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t>BIOETICA Y LEGISLACIÓN</w:t>
      </w: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eastAsia="es-CO"/>
        </w:rPr>
        <w:t>SAN JOSÉ DE CUCUTA</w:t>
      </w:r>
    </w:p>
    <w:p w:rsidR="0067213C" w:rsidRPr="0067213C" w:rsidRDefault="0067213C" w:rsidP="0067213C">
      <w:pPr>
        <w:spacing w:before="120" w:after="200" w:line="276" w:lineRule="auto"/>
        <w:jc w:val="center"/>
        <w:rPr>
          <w:rFonts w:ascii="Times New Roman" w:eastAsia="Times New Roman" w:hAnsi="Times New Roman" w:cs="Times New Roman"/>
          <w:b/>
          <w:sz w:val="24"/>
          <w:szCs w:val="24"/>
          <w:lang w:eastAsia="es-CO"/>
        </w:rPr>
      </w:pPr>
      <w:r w:rsidRPr="0067213C">
        <w:rPr>
          <w:rFonts w:ascii="Times New Roman" w:eastAsia="Times New Roman" w:hAnsi="Times New Roman" w:cs="Times New Roman"/>
          <w:b/>
          <w:sz w:val="24"/>
          <w:szCs w:val="24"/>
          <w:lang w:eastAsia="es-CO"/>
        </w:rPr>
        <w:t>2022</w:t>
      </w:r>
    </w:p>
    <w:p w:rsidR="00733FC6" w:rsidRDefault="00493A85" w:rsidP="00733FC6">
      <w:pPr>
        <w:spacing w:line="480" w:lineRule="auto"/>
        <w:ind w:left="720" w:firstLine="709"/>
        <w:jc w:val="both"/>
        <w:rPr>
          <w:rFonts w:ascii="Times New Roman" w:hAnsi="Times New Roman" w:cs="Times New Roman"/>
          <w:sz w:val="24"/>
          <w:szCs w:val="24"/>
          <w:lang w:val="es-ES"/>
        </w:rPr>
      </w:pPr>
      <w:r w:rsidRPr="00EA5C6E">
        <w:rPr>
          <w:rFonts w:ascii="Times New Roman" w:hAnsi="Times New Roman" w:cs="Times New Roman"/>
          <w:sz w:val="24"/>
          <w:szCs w:val="24"/>
          <w:lang w:val="es-ES"/>
        </w:rPr>
        <w:lastRenderedPageBreak/>
        <w:t xml:space="preserve">La clonación es un proceso de duplicar un determinado gen, trozo o tejido de ADN con el fin de generar copias genéticamente </w:t>
      </w:r>
      <w:r w:rsidR="00EA5C6E" w:rsidRPr="00EA5C6E">
        <w:rPr>
          <w:rFonts w:ascii="Times New Roman" w:hAnsi="Times New Roman" w:cs="Times New Roman"/>
          <w:sz w:val="24"/>
          <w:szCs w:val="24"/>
          <w:lang w:val="es-ES"/>
        </w:rPr>
        <w:t>exactas de moléculas, células o seres humanos de forma natural o artificial</w:t>
      </w:r>
      <w:r w:rsidR="00EA5C6E">
        <w:rPr>
          <w:rFonts w:ascii="Times New Roman" w:hAnsi="Times New Roman" w:cs="Times New Roman"/>
          <w:sz w:val="24"/>
          <w:szCs w:val="24"/>
          <w:lang w:val="es-ES"/>
        </w:rPr>
        <w:t xml:space="preserve">, esta clonación </w:t>
      </w:r>
      <w:r w:rsidR="00800E40">
        <w:rPr>
          <w:rFonts w:ascii="Times New Roman" w:hAnsi="Times New Roman" w:cs="Times New Roman"/>
          <w:sz w:val="24"/>
          <w:szCs w:val="24"/>
          <w:lang w:val="es-ES"/>
        </w:rPr>
        <w:t xml:space="preserve">tiene </w:t>
      </w:r>
      <w:r w:rsidR="00EA5C6E">
        <w:rPr>
          <w:rFonts w:ascii="Times New Roman" w:hAnsi="Times New Roman" w:cs="Times New Roman"/>
          <w:sz w:val="24"/>
          <w:szCs w:val="24"/>
          <w:lang w:val="es-ES"/>
        </w:rPr>
        <w:t xml:space="preserve">como objetivo curar enfermedades y/o reemplazar células dañadas por medio del aislamiento y cultivo de células madres las cuales originan la gran parte de los tejidos del organismo humano (incluyendo el corazón, la piel y tejido nervioso). </w:t>
      </w:r>
    </w:p>
    <w:p w:rsidR="00792063" w:rsidRDefault="00EA5C6E" w:rsidP="00733FC6">
      <w:pPr>
        <w:spacing w:line="480" w:lineRule="auto"/>
        <w:ind w:left="720" w:firstLine="709"/>
        <w:jc w:val="both"/>
        <w:rPr>
          <w:rFonts w:ascii="Times New Roman" w:hAnsi="Times New Roman" w:cs="Times New Roman"/>
          <w:sz w:val="24"/>
          <w:szCs w:val="24"/>
          <w:lang w:val="es-ES"/>
        </w:rPr>
      </w:pPr>
      <w:r w:rsidRPr="00EA5C6E">
        <w:rPr>
          <w:rFonts w:ascii="Times New Roman" w:hAnsi="Times New Roman" w:cs="Times New Roman"/>
          <w:sz w:val="24"/>
          <w:szCs w:val="24"/>
          <w:lang w:val="es-ES"/>
        </w:rPr>
        <w:t xml:space="preserve">En 1903, el agricultor estadounidense Herbert J. Webber propuso un término para nombrar la propagación de plantas a partir de esquejes. Eligió la palabra griega </w:t>
      </w:r>
      <w:proofErr w:type="spellStart"/>
      <w:r w:rsidRPr="00EA5C6E">
        <w:rPr>
          <w:rFonts w:ascii="Times New Roman" w:hAnsi="Times New Roman" w:cs="Times New Roman"/>
          <w:sz w:val="24"/>
          <w:szCs w:val="24"/>
          <w:lang w:val="es-ES"/>
        </w:rPr>
        <w:t>klon</w:t>
      </w:r>
      <w:proofErr w:type="spellEnd"/>
      <w:r w:rsidRPr="00EA5C6E">
        <w:rPr>
          <w:rFonts w:ascii="Times New Roman" w:hAnsi="Times New Roman" w:cs="Times New Roman"/>
          <w:sz w:val="24"/>
          <w:szCs w:val="24"/>
          <w:lang w:val="es-ES"/>
        </w:rPr>
        <w:t>, que literalmente significa “pequeña rama”</w:t>
      </w:r>
      <w:r>
        <w:rPr>
          <w:rFonts w:ascii="Times New Roman" w:hAnsi="Times New Roman" w:cs="Times New Roman"/>
          <w:sz w:val="24"/>
          <w:szCs w:val="24"/>
          <w:lang w:val="es-ES"/>
        </w:rPr>
        <w:t xml:space="preserve"> a los pocos años la habían adoptado botánicos y agrónomos y se sugirió que se usara para cualquier grupo de organismos que tengan un carácter genotípico idéntico y que surjan por cualquier clase de reproducción asexual. </w:t>
      </w:r>
    </w:p>
    <w:p w:rsidR="00800E40" w:rsidRDefault="00EA5C6E" w:rsidP="00733FC6">
      <w:pPr>
        <w:spacing w:line="480" w:lineRule="auto"/>
        <w:ind w:left="720"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Sin </w:t>
      </w:r>
      <w:r w:rsidR="00800E40">
        <w:rPr>
          <w:rFonts w:ascii="Times New Roman" w:hAnsi="Times New Roman" w:cs="Times New Roman"/>
          <w:sz w:val="24"/>
          <w:szCs w:val="24"/>
          <w:lang w:val="es-ES"/>
        </w:rPr>
        <w:t>embargo,</w:t>
      </w:r>
      <w:r>
        <w:rPr>
          <w:rFonts w:ascii="Times New Roman" w:hAnsi="Times New Roman" w:cs="Times New Roman"/>
          <w:sz w:val="24"/>
          <w:szCs w:val="24"/>
          <w:lang w:val="es-ES"/>
        </w:rPr>
        <w:t xml:space="preserve"> la clonación es un tema difícil de tratar</w:t>
      </w:r>
      <w:r w:rsidR="00800E40">
        <w:rPr>
          <w:rFonts w:ascii="Times New Roman" w:hAnsi="Times New Roman" w:cs="Times New Roman"/>
          <w:sz w:val="24"/>
          <w:szCs w:val="24"/>
          <w:lang w:val="es-ES"/>
        </w:rPr>
        <w:t xml:space="preserve"> ya</w:t>
      </w:r>
      <w:r>
        <w:rPr>
          <w:rFonts w:ascii="Times New Roman" w:hAnsi="Times New Roman" w:cs="Times New Roman"/>
          <w:sz w:val="24"/>
          <w:szCs w:val="24"/>
          <w:lang w:val="es-ES"/>
        </w:rPr>
        <w:t xml:space="preserve"> que a lo largo del tiempo ha tenido un sin número de investigaciones las cuales han estado involucradas en puntos cruciales de polémica en cuestión </w:t>
      </w:r>
      <w:r w:rsidR="00800E40">
        <w:rPr>
          <w:rFonts w:ascii="Times New Roman" w:hAnsi="Times New Roman" w:cs="Times New Roman"/>
          <w:sz w:val="24"/>
          <w:szCs w:val="24"/>
          <w:lang w:val="es-ES"/>
        </w:rPr>
        <w:t xml:space="preserve">y de allí se plantea la siguiente pregunta ¿A pesar de las investigaciones obtenidas es la clonación una practica que beneficie al genoma humano? </w:t>
      </w:r>
      <w:r w:rsidR="00800E40" w:rsidRPr="00800E40">
        <w:rPr>
          <w:rFonts w:ascii="Times New Roman" w:hAnsi="Times New Roman" w:cs="Times New Roman"/>
          <w:sz w:val="24"/>
          <w:szCs w:val="24"/>
          <w:lang w:val="es-ES"/>
        </w:rPr>
        <w:t xml:space="preserve">El debate en torno a los riesgos y las potencialidades de la clonación reproductiva humana no es un asunto nuevo en el campo de las ciencias ni tampoco en el debate bioético y legal al respecto. </w:t>
      </w:r>
    </w:p>
    <w:p w:rsidR="00800E40" w:rsidRDefault="00800E40" w:rsidP="00733FC6">
      <w:pPr>
        <w:spacing w:line="480" w:lineRule="auto"/>
        <w:ind w:left="720" w:firstLine="709"/>
        <w:jc w:val="both"/>
        <w:rPr>
          <w:rFonts w:ascii="Times New Roman" w:hAnsi="Times New Roman" w:cs="Times New Roman"/>
          <w:sz w:val="24"/>
          <w:szCs w:val="24"/>
          <w:lang w:val="es-ES"/>
        </w:rPr>
      </w:pPr>
      <w:r w:rsidRPr="00800E40">
        <w:rPr>
          <w:rFonts w:ascii="Times New Roman" w:hAnsi="Times New Roman" w:cs="Times New Roman"/>
          <w:sz w:val="24"/>
          <w:szCs w:val="24"/>
          <w:lang w:val="es-ES"/>
        </w:rPr>
        <w:t xml:space="preserve">Ya en las décadas de 1960 y 1970 las voces de defensores y críticos de las técnicas de clonación, como Joshua </w:t>
      </w:r>
      <w:proofErr w:type="spellStart"/>
      <w:r w:rsidRPr="00800E40">
        <w:rPr>
          <w:rFonts w:ascii="Times New Roman" w:hAnsi="Times New Roman" w:cs="Times New Roman"/>
          <w:sz w:val="24"/>
          <w:szCs w:val="24"/>
          <w:lang w:val="es-ES"/>
        </w:rPr>
        <w:t>Lederberg</w:t>
      </w:r>
      <w:proofErr w:type="spellEnd"/>
      <w:r w:rsidRPr="00800E40">
        <w:rPr>
          <w:rFonts w:ascii="Times New Roman" w:hAnsi="Times New Roman" w:cs="Times New Roman"/>
          <w:sz w:val="24"/>
          <w:szCs w:val="24"/>
          <w:lang w:val="es-ES"/>
        </w:rPr>
        <w:t xml:space="preserve"> y </w:t>
      </w:r>
      <w:proofErr w:type="spellStart"/>
      <w:r w:rsidRPr="00800E40">
        <w:rPr>
          <w:rFonts w:ascii="Times New Roman" w:hAnsi="Times New Roman" w:cs="Times New Roman"/>
          <w:sz w:val="24"/>
          <w:szCs w:val="24"/>
          <w:lang w:val="es-ES"/>
        </w:rPr>
        <w:t>Leon</w:t>
      </w:r>
      <w:proofErr w:type="spellEnd"/>
      <w:r w:rsidRPr="00800E40">
        <w:rPr>
          <w:rFonts w:ascii="Times New Roman" w:hAnsi="Times New Roman" w:cs="Times New Roman"/>
          <w:sz w:val="24"/>
          <w:szCs w:val="24"/>
          <w:lang w:val="es-ES"/>
        </w:rPr>
        <w:t xml:space="preserve"> </w:t>
      </w:r>
      <w:proofErr w:type="spellStart"/>
      <w:r w:rsidRPr="00800E40">
        <w:rPr>
          <w:rFonts w:ascii="Times New Roman" w:hAnsi="Times New Roman" w:cs="Times New Roman"/>
          <w:sz w:val="24"/>
          <w:szCs w:val="24"/>
          <w:lang w:val="es-ES"/>
        </w:rPr>
        <w:t>Krass</w:t>
      </w:r>
      <w:proofErr w:type="spellEnd"/>
      <w:r w:rsidRPr="00800E40">
        <w:rPr>
          <w:rFonts w:ascii="Times New Roman" w:hAnsi="Times New Roman" w:cs="Times New Roman"/>
          <w:sz w:val="24"/>
          <w:szCs w:val="24"/>
          <w:lang w:val="es-ES"/>
        </w:rPr>
        <w:t>, se pronunciaron en diarios de gran circulación para debatir sobre lo que James D. Watson vaticinó en 1971 como “el hombre clonal”.</w:t>
      </w:r>
      <w:r w:rsidRPr="00800E40">
        <w:t xml:space="preserve"> </w:t>
      </w:r>
      <w:r w:rsidRPr="00800E40">
        <w:rPr>
          <w:rFonts w:ascii="Times New Roman" w:hAnsi="Times New Roman" w:cs="Times New Roman"/>
          <w:sz w:val="24"/>
          <w:szCs w:val="24"/>
          <w:lang w:val="es-ES"/>
        </w:rPr>
        <w:t xml:space="preserve">Pero nada de ello impidió que treinta años después, a </w:t>
      </w:r>
      <w:r w:rsidRPr="00800E40">
        <w:rPr>
          <w:rFonts w:ascii="Times New Roman" w:hAnsi="Times New Roman" w:cs="Times New Roman"/>
          <w:sz w:val="24"/>
          <w:szCs w:val="24"/>
          <w:lang w:val="es-ES"/>
        </w:rPr>
        <w:lastRenderedPageBreak/>
        <w:t xml:space="preserve">comienzos del siglo XXI, profesores de la Universidad Nacional de Seúl anunciaran en </w:t>
      </w:r>
      <w:proofErr w:type="spellStart"/>
      <w:r w:rsidRPr="00800E40">
        <w:rPr>
          <w:rFonts w:ascii="Times New Roman" w:hAnsi="Times New Roman" w:cs="Times New Roman"/>
          <w:sz w:val="24"/>
          <w:szCs w:val="24"/>
          <w:lang w:val="es-ES"/>
        </w:rPr>
        <w:t>Science</w:t>
      </w:r>
      <w:proofErr w:type="spellEnd"/>
      <w:r w:rsidRPr="00800E40">
        <w:rPr>
          <w:rFonts w:ascii="Times New Roman" w:hAnsi="Times New Roman" w:cs="Times New Roman"/>
          <w:sz w:val="24"/>
          <w:szCs w:val="24"/>
          <w:lang w:val="es-ES"/>
        </w:rPr>
        <w:t xml:space="preserve"> su éxito al obtener células madre multipotentes humanas a través de técnicas de clonación (en realidad, transferencia nuclear de células somáticas). En 2008 los científicos a cargo de un proyecto de la compañía de biotecnología </w:t>
      </w:r>
      <w:proofErr w:type="spellStart"/>
      <w:r w:rsidRPr="00800E40">
        <w:rPr>
          <w:rFonts w:ascii="Times New Roman" w:hAnsi="Times New Roman" w:cs="Times New Roman"/>
          <w:sz w:val="24"/>
          <w:szCs w:val="24"/>
          <w:lang w:val="es-ES"/>
        </w:rPr>
        <w:t>Stemagen</w:t>
      </w:r>
      <w:proofErr w:type="spellEnd"/>
      <w:r w:rsidRPr="00800E40">
        <w:rPr>
          <w:rFonts w:ascii="Times New Roman" w:hAnsi="Times New Roman" w:cs="Times New Roman"/>
          <w:sz w:val="24"/>
          <w:szCs w:val="24"/>
          <w:lang w:val="es-ES"/>
        </w:rPr>
        <w:t xml:space="preserve"> anunciaron la creación de los primeros cinco embriones humanos maduros usando esta misma técnica y, desde entonces, los avances en el campo no han cesado de crecer.</w:t>
      </w:r>
    </w:p>
    <w:p w:rsidR="0075641C" w:rsidRPr="0075641C" w:rsidRDefault="00800E40" w:rsidP="0075641C">
      <w:pPr>
        <w:spacing w:line="480" w:lineRule="auto"/>
        <w:ind w:left="720"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actualidad países como </w:t>
      </w:r>
      <w:r w:rsidRPr="00800E40">
        <w:rPr>
          <w:rFonts w:ascii="Times New Roman" w:hAnsi="Times New Roman" w:cs="Times New Roman"/>
          <w:sz w:val="24"/>
          <w:szCs w:val="24"/>
          <w:lang w:val="es-ES"/>
        </w:rPr>
        <w:t xml:space="preserve">Suecia, Japón, Australia, Israel, Corea del Sur y Singapur. </w:t>
      </w:r>
      <w:r>
        <w:rPr>
          <w:rFonts w:ascii="Times New Roman" w:hAnsi="Times New Roman" w:cs="Times New Roman"/>
          <w:sz w:val="24"/>
          <w:szCs w:val="24"/>
          <w:lang w:val="es-ES"/>
        </w:rPr>
        <w:t>A</w:t>
      </w:r>
      <w:r w:rsidRPr="00800E40">
        <w:rPr>
          <w:rFonts w:ascii="Times New Roman" w:hAnsi="Times New Roman" w:cs="Times New Roman"/>
          <w:sz w:val="24"/>
          <w:szCs w:val="24"/>
          <w:lang w:val="es-ES"/>
        </w:rPr>
        <w:t>ceptan</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 xml:space="preserve">que se prohíba la clonación reproductiva, pero piden que cada país </w:t>
      </w:r>
      <w:bookmarkStart w:id="0" w:name="_GoBack"/>
      <w:bookmarkEnd w:id="0"/>
      <w:r w:rsidR="00B1153C">
        <w:rPr>
          <w:rFonts w:ascii="Times New Roman" w:hAnsi="Times New Roman" w:cs="Times New Roman"/>
          <w:sz w:val="24"/>
          <w:szCs w:val="24"/>
          <w:lang w:val="es-ES"/>
        </w:rPr>
        <w:t>pueda desarrollar</w:t>
      </w:r>
      <w:r w:rsidRPr="00800E40">
        <w:rPr>
          <w:rFonts w:ascii="Times New Roman" w:hAnsi="Times New Roman" w:cs="Times New Roman"/>
          <w:sz w:val="24"/>
          <w:szCs w:val="24"/>
          <w:lang w:val="es-ES"/>
        </w:rPr>
        <w:t xml:space="preserve"> su propia política respecto a la clonación </w:t>
      </w:r>
      <w:r>
        <w:rPr>
          <w:rFonts w:ascii="Times New Roman" w:hAnsi="Times New Roman" w:cs="Times New Roman"/>
          <w:sz w:val="24"/>
          <w:szCs w:val="24"/>
          <w:lang w:val="es-ES"/>
        </w:rPr>
        <w:t>l</w:t>
      </w:r>
      <w:r w:rsidRPr="00800E40">
        <w:rPr>
          <w:rFonts w:ascii="Times New Roman" w:hAnsi="Times New Roman" w:cs="Times New Roman"/>
          <w:sz w:val="24"/>
          <w:szCs w:val="24"/>
          <w:lang w:val="es-ES"/>
        </w:rPr>
        <w:t>lamada "terapéutica", es</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decir, la que fabrica embriones y los destruye investigando con ellos, con la</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esperanza de qu</w:t>
      </w:r>
      <w:r>
        <w:rPr>
          <w:rFonts w:ascii="Times New Roman" w:hAnsi="Times New Roman" w:cs="Times New Roman"/>
          <w:sz w:val="24"/>
          <w:szCs w:val="24"/>
          <w:lang w:val="es-ES"/>
        </w:rPr>
        <w:t>e</w:t>
      </w:r>
      <w:r w:rsidRPr="00800E40">
        <w:rPr>
          <w:rFonts w:ascii="Times New Roman" w:hAnsi="Times New Roman" w:cs="Times New Roman"/>
          <w:sz w:val="24"/>
          <w:szCs w:val="24"/>
          <w:lang w:val="es-ES"/>
        </w:rPr>
        <w:t xml:space="preserve"> sirva algún d</w:t>
      </w:r>
      <w:r>
        <w:rPr>
          <w:rFonts w:ascii="Times New Roman" w:hAnsi="Times New Roman" w:cs="Times New Roman"/>
          <w:sz w:val="24"/>
          <w:szCs w:val="24"/>
          <w:lang w:val="es-ES"/>
        </w:rPr>
        <w:t>ía</w:t>
      </w:r>
      <w:r w:rsidRPr="00800E40">
        <w:rPr>
          <w:rFonts w:ascii="Times New Roman" w:hAnsi="Times New Roman" w:cs="Times New Roman"/>
          <w:sz w:val="24"/>
          <w:szCs w:val="24"/>
          <w:lang w:val="es-ES"/>
        </w:rPr>
        <w:t xml:space="preserve"> para ayudar a tratar alguna enfermedad.</w:t>
      </w:r>
    </w:p>
    <w:p w:rsidR="0075641C" w:rsidRDefault="0075641C" w:rsidP="0075641C">
      <w:pPr>
        <w:spacing w:line="480" w:lineRule="auto"/>
        <w:ind w:left="720" w:firstLine="709"/>
        <w:jc w:val="both"/>
        <w:rPr>
          <w:rFonts w:ascii="Times New Roman" w:hAnsi="Times New Roman" w:cs="Times New Roman"/>
          <w:sz w:val="24"/>
          <w:szCs w:val="24"/>
        </w:rPr>
      </w:pPr>
      <w:r>
        <w:rPr>
          <w:rFonts w:ascii="Times New Roman" w:hAnsi="Times New Roman" w:cs="Times New Roman"/>
          <w:sz w:val="24"/>
          <w:szCs w:val="24"/>
        </w:rPr>
        <w:t>Uno de los temas más delicados de tratar sobre la clonación es con respecto a las consecuencias impredecibles que puede acarrear y generar la manipulación genética. Cuestionándonos a nosotros mismos sobre esa responsabilidad del ser humano frente a las generaciones futuras y que tan dispuestos estamos de permitir que se involucre la idea de investigar y adentrar en el genoma incluso con buena intención afectando</w:t>
      </w:r>
      <w:r>
        <w:rPr>
          <w:rFonts w:ascii="Times New Roman" w:hAnsi="Times New Roman" w:cs="Times New Roman"/>
          <w:sz w:val="24"/>
          <w:szCs w:val="24"/>
        </w:rPr>
        <w:t xml:space="preserve"> y llegando a modificar</w:t>
      </w:r>
      <w:r>
        <w:rPr>
          <w:rFonts w:ascii="Times New Roman" w:hAnsi="Times New Roman" w:cs="Times New Roman"/>
          <w:sz w:val="24"/>
          <w:szCs w:val="24"/>
        </w:rPr>
        <w:t xml:space="preserve"> el destino de la especie.</w:t>
      </w:r>
      <w:r>
        <w:rPr>
          <w:rFonts w:ascii="Times New Roman" w:hAnsi="Times New Roman" w:cs="Times New Roman"/>
          <w:sz w:val="24"/>
          <w:szCs w:val="24"/>
        </w:rPr>
        <w:t xml:space="preserve"> </w:t>
      </w:r>
      <w:r w:rsidRPr="00800E40">
        <w:rPr>
          <w:rFonts w:ascii="Times New Roman" w:hAnsi="Times New Roman" w:cs="Times New Roman"/>
          <w:sz w:val="24"/>
          <w:szCs w:val="24"/>
        </w:rPr>
        <w:t>Con la clonación se alimenta la idea de que algunos hombres pueden tener un dominio total sobre la existencia de los demás, hasta el punto de programar su identidad biológica la cual se selecciona sobre la base de criterios arbitrarios.</w:t>
      </w:r>
    </w:p>
    <w:p w:rsidR="0075641C" w:rsidRPr="0075641C" w:rsidRDefault="0075641C" w:rsidP="0075641C">
      <w:pPr>
        <w:spacing w:line="480" w:lineRule="auto"/>
        <w:ind w:left="720" w:firstLine="709"/>
        <w:jc w:val="both"/>
        <w:rPr>
          <w:rFonts w:ascii="Times New Roman" w:hAnsi="Times New Roman" w:cs="Times New Roman"/>
          <w:sz w:val="24"/>
          <w:szCs w:val="24"/>
        </w:rPr>
      </w:pPr>
    </w:p>
    <w:p w:rsidR="00800E40" w:rsidRPr="00800E40" w:rsidRDefault="00800E40" w:rsidP="00733FC6">
      <w:pPr>
        <w:spacing w:line="480" w:lineRule="auto"/>
        <w:ind w:left="720" w:firstLine="709"/>
        <w:jc w:val="both"/>
        <w:rPr>
          <w:rFonts w:ascii="Times New Roman" w:hAnsi="Times New Roman" w:cs="Times New Roman"/>
          <w:sz w:val="24"/>
          <w:szCs w:val="24"/>
          <w:lang w:val="es-ES"/>
        </w:rPr>
      </w:pPr>
      <w:r w:rsidRPr="00800E40">
        <w:rPr>
          <w:rFonts w:ascii="Times New Roman" w:hAnsi="Times New Roman" w:cs="Times New Roman"/>
          <w:sz w:val="24"/>
          <w:szCs w:val="24"/>
          <w:lang w:val="es-ES"/>
        </w:rPr>
        <w:lastRenderedPageBreak/>
        <w:t>Algunos investigadores coinciden que el uso y la manipulación del genoma</w:t>
      </w:r>
      <w:r>
        <w:rPr>
          <w:rFonts w:ascii="Times New Roman" w:hAnsi="Times New Roman" w:cs="Times New Roman"/>
          <w:sz w:val="24"/>
          <w:szCs w:val="24"/>
          <w:lang w:val="es-ES"/>
        </w:rPr>
        <w:t>,</w:t>
      </w:r>
      <w:r w:rsidRPr="00800E40">
        <w:rPr>
          <w:rFonts w:ascii="Times New Roman" w:hAnsi="Times New Roman" w:cs="Times New Roman"/>
          <w:sz w:val="24"/>
          <w:szCs w:val="24"/>
          <w:lang w:val="es-ES"/>
        </w:rPr>
        <w:t xml:space="preserve"> de animales y vegetales, puede ser uno de los elementos que puede acabar con el hombre en el mundo y obtener excelentes fábricas vivas de numerosas sustancias químicas valiosísimas para el hombre. La clonación humana supone una atención no terapéutica para el sujeto dentro de su propio código gené</w:t>
      </w:r>
      <w:r>
        <w:rPr>
          <w:rFonts w:ascii="Times New Roman" w:hAnsi="Times New Roman" w:cs="Times New Roman"/>
          <w:sz w:val="24"/>
          <w:szCs w:val="24"/>
          <w:lang w:val="es-ES"/>
        </w:rPr>
        <w:t>t</w:t>
      </w:r>
      <w:r w:rsidRPr="00800E40">
        <w:rPr>
          <w:rFonts w:ascii="Times New Roman" w:hAnsi="Times New Roman" w:cs="Times New Roman"/>
          <w:sz w:val="24"/>
          <w:szCs w:val="24"/>
          <w:lang w:val="es-ES"/>
        </w:rPr>
        <w:t>ico, un atropello a su individualidad, biológica ¿Qué derecho tiene el científico para crear seres genéticamente iguales?</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Es conocido que en la naturaleza se generan gemelos, pero el hombre no es naturaleza, ni la ha creado.</w:t>
      </w:r>
    </w:p>
    <w:p w:rsidR="00800E40" w:rsidRDefault="00800E40" w:rsidP="00733FC6">
      <w:pPr>
        <w:spacing w:line="480" w:lineRule="auto"/>
        <w:ind w:left="720" w:firstLine="709"/>
        <w:jc w:val="both"/>
        <w:rPr>
          <w:rFonts w:ascii="Times New Roman" w:hAnsi="Times New Roman" w:cs="Times New Roman"/>
          <w:sz w:val="24"/>
          <w:szCs w:val="24"/>
          <w:lang w:val="es-ES"/>
        </w:rPr>
      </w:pPr>
      <w:r w:rsidRPr="00800E40">
        <w:rPr>
          <w:rFonts w:ascii="Times New Roman" w:hAnsi="Times New Roman" w:cs="Times New Roman"/>
          <w:sz w:val="24"/>
          <w:szCs w:val="24"/>
          <w:lang w:val="es-ES"/>
        </w:rPr>
        <w:t>Los bioéticos plantean que los genes tienen un legado</w:t>
      </w:r>
      <w:r w:rsidR="00626807">
        <w:rPr>
          <w:rFonts w:ascii="Times New Roman" w:hAnsi="Times New Roman" w:cs="Times New Roman"/>
          <w:sz w:val="24"/>
          <w:szCs w:val="24"/>
          <w:lang w:val="es-ES"/>
        </w:rPr>
        <w:t>,</w:t>
      </w:r>
      <w:r w:rsidRPr="00800E40">
        <w:rPr>
          <w:rFonts w:ascii="Times New Roman" w:hAnsi="Times New Roman" w:cs="Times New Roman"/>
          <w:sz w:val="24"/>
          <w:szCs w:val="24"/>
          <w:lang w:val="es-ES"/>
        </w:rPr>
        <w:t xml:space="preserve"> una herencia transmitida por generaciones, que pueden esconder aberraciones y enfermedades genéticas terribles, envejecimiento prematuro, cánceres y dolencias neurológicas y psiquiátricas hasta ahora desconocidas. En suma, una serie encadenada de trastornos genéticos, para los que hoy la ciencia, no tiene remedio, lo que podría situar la especie humana al borde de la extinción. No se permite la intervención en el genoma humano, ya que los bioéticos abogan por conservar el patrimonio genético de la humanidad.</w:t>
      </w:r>
    </w:p>
    <w:p w:rsidR="00800E40" w:rsidRPr="00800E40" w:rsidRDefault="00800E40" w:rsidP="00733FC6">
      <w:pPr>
        <w:spacing w:line="480" w:lineRule="auto"/>
        <w:ind w:left="720" w:firstLine="709"/>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Esto puede abrir tema de debate en donde existe un sin numero de opiniones en las cuales existe la postura de </w:t>
      </w:r>
      <w:r w:rsidRPr="00800E40">
        <w:rPr>
          <w:rFonts w:ascii="Times New Roman" w:hAnsi="Times New Roman" w:cs="Times New Roman"/>
          <w:sz w:val="24"/>
          <w:szCs w:val="24"/>
          <w:lang w:val="es-ES"/>
        </w:rPr>
        <w:t>personas</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que piensan que hay cosas que solo no deberíamos hacer, sino que ni siquiera</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deberíamos saber cómo hacerlas y la postura de aquellas que piensan</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que no es posible que se congele el desarrollo de la ciencia y tecnología, pues se</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privaría a la sociedad de bienes realmente benéficos.</w:t>
      </w:r>
    </w:p>
    <w:p w:rsidR="00800E40" w:rsidRDefault="00800E40" w:rsidP="00733FC6">
      <w:pPr>
        <w:spacing w:line="480" w:lineRule="auto"/>
        <w:ind w:left="720" w:firstLine="709"/>
        <w:jc w:val="both"/>
        <w:rPr>
          <w:rFonts w:ascii="Times New Roman" w:hAnsi="Times New Roman" w:cs="Times New Roman"/>
          <w:sz w:val="24"/>
          <w:szCs w:val="24"/>
          <w:lang w:val="es-ES"/>
        </w:rPr>
      </w:pPr>
      <w:r w:rsidRPr="00800E40">
        <w:rPr>
          <w:rFonts w:ascii="Times New Roman" w:hAnsi="Times New Roman" w:cs="Times New Roman"/>
          <w:sz w:val="24"/>
          <w:szCs w:val="24"/>
          <w:lang w:val="es-ES"/>
        </w:rPr>
        <w:t>En la iglesia católica se condena la clonación tanto reproductiva como la no</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 xml:space="preserve">reproductiva, en donde muchos religiosos se piensan </w:t>
      </w:r>
      <w:r>
        <w:rPr>
          <w:rFonts w:ascii="Times New Roman" w:hAnsi="Times New Roman" w:cs="Times New Roman"/>
          <w:sz w:val="24"/>
          <w:szCs w:val="24"/>
          <w:lang w:val="es-ES"/>
        </w:rPr>
        <w:t xml:space="preserve">y </w:t>
      </w:r>
      <w:r w:rsidRPr="00800E40">
        <w:rPr>
          <w:rFonts w:ascii="Times New Roman" w:hAnsi="Times New Roman" w:cs="Times New Roman"/>
          <w:sz w:val="24"/>
          <w:szCs w:val="24"/>
          <w:lang w:val="es-ES"/>
        </w:rPr>
        <w:t xml:space="preserve">creen </w:t>
      </w:r>
      <w:r>
        <w:rPr>
          <w:rFonts w:ascii="Times New Roman" w:hAnsi="Times New Roman" w:cs="Times New Roman"/>
          <w:sz w:val="24"/>
          <w:szCs w:val="24"/>
          <w:lang w:val="es-ES"/>
        </w:rPr>
        <w:t xml:space="preserve">que </w:t>
      </w:r>
      <w:r w:rsidRPr="00800E40">
        <w:rPr>
          <w:rFonts w:ascii="Times New Roman" w:hAnsi="Times New Roman" w:cs="Times New Roman"/>
          <w:sz w:val="24"/>
          <w:szCs w:val="24"/>
          <w:lang w:val="es-ES"/>
        </w:rPr>
        <w:t>se está quitando el</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 xml:space="preserve">derecho a </w:t>
      </w:r>
      <w:r>
        <w:rPr>
          <w:rFonts w:ascii="Times New Roman" w:hAnsi="Times New Roman" w:cs="Times New Roman"/>
          <w:sz w:val="24"/>
          <w:szCs w:val="24"/>
          <w:lang w:val="es-ES"/>
        </w:rPr>
        <w:t>D</w:t>
      </w:r>
      <w:r w:rsidRPr="00800E40">
        <w:rPr>
          <w:rFonts w:ascii="Times New Roman" w:hAnsi="Times New Roman" w:cs="Times New Roman"/>
          <w:sz w:val="24"/>
          <w:szCs w:val="24"/>
          <w:lang w:val="es-ES"/>
        </w:rPr>
        <w:t>ios como único creador oponiéndose o rebelándose a su poder o que,</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 xml:space="preserve">si </w:t>
      </w:r>
      <w:r w:rsidRPr="00800E40">
        <w:rPr>
          <w:rFonts w:ascii="Times New Roman" w:hAnsi="Times New Roman" w:cs="Times New Roman"/>
          <w:sz w:val="24"/>
          <w:szCs w:val="24"/>
          <w:lang w:val="es-ES"/>
        </w:rPr>
        <w:lastRenderedPageBreak/>
        <w:t>este nuevo ser clonado tendría un alma y faltando el respeto a la vida propia,</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sosteniendo que no es un proceso natural y por ende no debe realizarse.</w:t>
      </w:r>
    </w:p>
    <w:p w:rsidR="00800E40" w:rsidRDefault="00800E40" w:rsidP="00F859AD">
      <w:pPr>
        <w:spacing w:line="480" w:lineRule="auto"/>
        <w:ind w:left="720" w:firstLine="709"/>
        <w:jc w:val="both"/>
        <w:rPr>
          <w:rFonts w:ascii="Times New Roman" w:hAnsi="Times New Roman" w:cs="Times New Roman"/>
          <w:sz w:val="24"/>
          <w:szCs w:val="24"/>
          <w:lang w:val="es-ES"/>
        </w:rPr>
      </w:pPr>
      <w:r>
        <w:rPr>
          <w:rFonts w:ascii="Times New Roman" w:hAnsi="Times New Roman" w:cs="Times New Roman"/>
          <w:sz w:val="24"/>
          <w:szCs w:val="24"/>
          <w:lang w:val="es-ES"/>
        </w:rPr>
        <w:t>Es por esto que desde cualquier  punto de vista que se observe si la clonación se viera como un único fin de poder regenerar, recuperar y detectar órganos, tejidos y/o enfermedades en pro de aliviar y mejorar la salud de las personas no tendría tanto impacto negativo en comparación con</w:t>
      </w:r>
      <w:r w:rsidRPr="00800E40">
        <w:rPr>
          <w:rFonts w:ascii="Times New Roman" w:hAnsi="Times New Roman" w:cs="Times New Roman"/>
          <w:sz w:val="24"/>
          <w:szCs w:val="24"/>
          <w:lang w:val="es-ES"/>
        </w:rPr>
        <w:t xml:space="preserve"> la clonación reproductiva, en donde aunque no se quieran admitir</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 xml:space="preserve">existen muchos riesgos </w:t>
      </w:r>
      <w:r>
        <w:rPr>
          <w:rFonts w:ascii="Times New Roman" w:hAnsi="Times New Roman" w:cs="Times New Roman"/>
          <w:sz w:val="24"/>
          <w:szCs w:val="24"/>
          <w:lang w:val="es-ES"/>
        </w:rPr>
        <w:t xml:space="preserve">de que </w:t>
      </w:r>
      <w:r w:rsidRPr="00800E40">
        <w:rPr>
          <w:rFonts w:ascii="Times New Roman" w:hAnsi="Times New Roman" w:cs="Times New Roman"/>
          <w:sz w:val="24"/>
          <w:szCs w:val="24"/>
          <w:lang w:val="es-ES"/>
        </w:rPr>
        <w:t>se salga de control y se caiga en problemas no</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éticos donde los clones se vean como un producto manufacturado llegando a</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niveles de comercialización de donantes y probablemente sería inevitable que se</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 xml:space="preserve">comenzara </w:t>
      </w:r>
      <w:r>
        <w:rPr>
          <w:rFonts w:ascii="Times New Roman" w:hAnsi="Times New Roman" w:cs="Times New Roman"/>
          <w:sz w:val="24"/>
          <w:szCs w:val="24"/>
          <w:lang w:val="es-ES"/>
        </w:rPr>
        <w:t>a</w:t>
      </w:r>
      <w:r w:rsidRPr="00800E40">
        <w:rPr>
          <w:rFonts w:ascii="Times New Roman" w:hAnsi="Times New Roman" w:cs="Times New Roman"/>
          <w:sz w:val="24"/>
          <w:szCs w:val="24"/>
          <w:lang w:val="es-ES"/>
        </w:rPr>
        <w:t xml:space="preserve"> ejercer un tipo de control genético en busca del humano perfecto</w:t>
      </w:r>
      <w:r>
        <w:rPr>
          <w:rFonts w:ascii="Times New Roman" w:hAnsi="Times New Roman" w:cs="Times New Roman"/>
          <w:sz w:val="24"/>
          <w:szCs w:val="24"/>
          <w:lang w:val="es-ES"/>
        </w:rPr>
        <w:t xml:space="preserve"> </w:t>
      </w:r>
      <w:r w:rsidRPr="00800E40">
        <w:rPr>
          <w:rFonts w:ascii="Times New Roman" w:hAnsi="Times New Roman" w:cs="Times New Roman"/>
          <w:sz w:val="24"/>
          <w:szCs w:val="24"/>
          <w:lang w:val="es-ES"/>
        </w:rPr>
        <w:t>según el capricho de quien lo solicite.</w:t>
      </w:r>
    </w:p>
    <w:p w:rsidR="00F859AD" w:rsidRDefault="00F859AD" w:rsidP="00F859AD">
      <w:pPr>
        <w:spacing w:line="480" w:lineRule="auto"/>
        <w:jc w:val="both"/>
        <w:rPr>
          <w:rFonts w:ascii="Times New Roman" w:hAnsi="Times New Roman" w:cs="Times New Roman"/>
          <w:sz w:val="24"/>
          <w:szCs w:val="24"/>
          <w:lang w:val="es-ES"/>
        </w:rPr>
      </w:pPr>
    </w:p>
    <w:p w:rsidR="00F859AD" w:rsidRDefault="00F859AD" w:rsidP="00F859AD">
      <w:pPr>
        <w:spacing w:line="480" w:lineRule="auto"/>
        <w:jc w:val="both"/>
        <w:rPr>
          <w:rFonts w:ascii="Times New Roman" w:hAnsi="Times New Roman" w:cs="Times New Roman"/>
          <w:b/>
          <w:sz w:val="24"/>
          <w:szCs w:val="24"/>
          <w:lang w:val="es-ES"/>
        </w:rPr>
      </w:pPr>
      <w:r w:rsidRPr="00F859AD">
        <w:rPr>
          <w:rFonts w:ascii="Times New Roman" w:hAnsi="Times New Roman" w:cs="Times New Roman"/>
          <w:b/>
          <w:sz w:val="24"/>
          <w:szCs w:val="24"/>
          <w:lang w:val="es-ES"/>
        </w:rPr>
        <w:t>REFERENCIAS BIBLIOGRÁFICAS</w:t>
      </w:r>
    </w:p>
    <w:p w:rsidR="003F2BE4" w:rsidRDefault="003F2BE4" w:rsidP="003F2BE4">
      <w:pPr>
        <w:spacing w:line="480" w:lineRule="auto"/>
        <w:jc w:val="both"/>
        <w:rPr>
          <w:rFonts w:ascii="Times New Roman" w:hAnsi="Times New Roman" w:cs="Times New Roman"/>
          <w:sz w:val="24"/>
          <w:szCs w:val="24"/>
        </w:rPr>
      </w:pPr>
      <w:r w:rsidRPr="003F2BE4">
        <w:rPr>
          <w:rFonts w:ascii="Times New Roman" w:hAnsi="Times New Roman" w:cs="Times New Roman"/>
          <w:sz w:val="24"/>
          <w:szCs w:val="24"/>
        </w:rPr>
        <w:t>Diane</w:t>
      </w:r>
      <w:r w:rsidR="00D81451">
        <w:rPr>
          <w:rFonts w:ascii="Times New Roman" w:hAnsi="Times New Roman" w:cs="Times New Roman"/>
          <w:sz w:val="24"/>
          <w:szCs w:val="24"/>
        </w:rPr>
        <w:t>,</w:t>
      </w:r>
      <w:r w:rsidRPr="003F2BE4">
        <w:rPr>
          <w:rFonts w:ascii="Times New Roman" w:hAnsi="Times New Roman" w:cs="Times New Roman"/>
          <w:sz w:val="24"/>
          <w:szCs w:val="24"/>
        </w:rPr>
        <w:t xml:space="preserve"> J. </w:t>
      </w:r>
      <w:r w:rsidR="00D81451">
        <w:rPr>
          <w:rFonts w:ascii="Times New Roman" w:hAnsi="Times New Roman" w:cs="Times New Roman"/>
          <w:sz w:val="24"/>
          <w:szCs w:val="24"/>
        </w:rPr>
        <w:t xml:space="preserve">(2004). </w:t>
      </w:r>
      <w:r w:rsidRPr="003F2BE4">
        <w:rPr>
          <w:rFonts w:ascii="Times New Roman" w:hAnsi="Times New Roman" w:cs="Times New Roman"/>
          <w:sz w:val="24"/>
          <w:szCs w:val="24"/>
        </w:rPr>
        <w:t>La ética de la clonación</w:t>
      </w:r>
      <w:r w:rsidR="00D81451">
        <w:rPr>
          <w:rFonts w:ascii="Times New Roman" w:hAnsi="Times New Roman" w:cs="Times New Roman"/>
          <w:sz w:val="24"/>
          <w:szCs w:val="24"/>
        </w:rPr>
        <w:t xml:space="preserve">. </w:t>
      </w:r>
      <w:r w:rsidRPr="003F2BE4">
        <w:rPr>
          <w:rFonts w:ascii="Times New Roman" w:hAnsi="Times New Roman" w:cs="Times New Roman"/>
          <w:sz w:val="24"/>
          <w:szCs w:val="24"/>
        </w:rPr>
        <w:t xml:space="preserve">Universidad de Edimburgo: Serie de </w:t>
      </w:r>
      <w:proofErr w:type="gramStart"/>
      <w:r w:rsidRPr="003F2BE4">
        <w:rPr>
          <w:rFonts w:ascii="Times New Roman" w:hAnsi="Times New Roman" w:cs="Times New Roman"/>
          <w:sz w:val="24"/>
          <w:szCs w:val="24"/>
        </w:rPr>
        <w:t>informes;p.</w:t>
      </w:r>
      <w:proofErr w:type="gramEnd"/>
      <w:r w:rsidRPr="003F2BE4">
        <w:rPr>
          <w:rFonts w:ascii="Times New Roman" w:hAnsi="Times New Roman" w:cs="Times New Roman"/>
          <w:sz w:val="24"/>
          <w:szCs w:val="24"/>
        </w:rPr>
        <w:t>281.</w:t>
      </w:r>
    </w:p>
    <w:p w:rsidR="006711B0" w:rsidRPr="003F2BE4" w:rsidRDefault="003469A0" w:rsidP="003F2BE4">
      <w:pPr>
        <w:spacing w:line="480" w:lineRule="auto"/>
        <w:jc w:val="both"/>
        <w:rPr>
          <w:rFonts w:ascii="Times New Roman" w:hAnsi="Times New Roman" w:cs="Times New Roman"/>
          <w:sz w:val="24"/>
          <w:szCs w:val="24"/>
        </w:rPr>
      </w:pPr>
      <w:r>
        <w:rPr>
          <w:rFonts w:ascii="Times New Roman" w:hAnsi="Times New Roman" w:cs="Times New Roman"/>
          <w:sz w:val="24"/>
          <w:szCs w:val="24"/>
        </w:rPr>
        <w:t>González</w:t>
      </w:r>
      <w:r w:rsidR="006711B0">
        <w:rPr>
          <w:rFonts w:ascii="Times New Roman" w:hAnsi="Times New Roman" w:cs="Times New Roman"/>
          <w:sz w:val="24"/>
          <w:szCs w:val="24"/>
        </w:rPr>
        <w:t xml:space="preserve">, E., García, G., Leyva, A., Rosquete, G. (2007). </w:t>
      </w:r>
      <w:r w:rsidR="006711B0">
        <w:rPr>
          <w:rFonts w:ascii="Times New Roman" w:hAnsi="Times New Roman" w:cs="Times New Roman"/>
          <w:bCs/>
          <w:sz w:val="24"/>
          <w:szCs w:val="24"/>
        </w:rPr>
        <w:t>C</w:t>
      </w:r>
      <w:r w:rsidR="006711B0" w:rsidRPr="006711B0">
        <w:rPr>
          <w:rFonts w:ascii="Times New Roman" w:hAnsi="Times New Roman" w:cs="Times New Roman"/>
          <w:bCs/>
          <w:sz w:val="24"/>
          <w:szCs w:val="24"/>
        </w:rPr>
        <w:t>lonación humana</w:t>
      </w:r>
      <w:r w:rsidR="006711B0">
        <w:rPr>
          <w:rFonts w:ascii="Times New Roman" w:hAnsi="Times New Roman" w:cs="Times New Roman"/>
          <w:bCs/>
          <w:sz w:val="24"/>
          <w:szCs w:val="24"/>
        </w:rPr>
        <w:t xml:space="preserve">, </w:t>
      </w:r>
      <w:r w:rsidR="006711B0" w:rsidRPr="006711B0">
        <w:rPr>
          <w:rFonts w:ascii="Times New Roman" w:hAnsi="Times New Roman" w:cs="Times New Roman"/>
          <w:bCs/>
          <w:sz w:val="24"/>
          <w:szCs w:val="24"/>
        </w:rPr>
        <w:t>enfoque didáctico, científico y bioético</w:t>
      </w:r>
      <w:r w:rsidR="006711B0">
        <w:rPr>
          <w:rFonts w:ascii="Times New Roman" w:hAnsi="Times New Roman" w:cs="Times New Roman"/>
          <w:bCs/>
          <w:sz w:val="24"/>
          <w:szCs w:val="24"/>
        </w:rPr>
        <w:t xml:space="preserve">. </w:t>
      </w:r>
      <w:r w:rsidR="006711B0" w:rsidRPr="006711B0">
        <w:rPr>
          <w:rFonts w:ascii="Times New Roman" w:hAnsi="Times New Roman" w:cs="Times New Roman"/>
          <w:bCs/>
          <w:i/>
          <w:sz w:val="24"/>
          <w:szCs w:val="24"/>
        </w:rPr>
        <w:t xml:space="preserve">Scielo, </w:t>
      </w:r>
      <w:r>
        <w:rPr>
          <w:rFonts w:ascii="Times New Roman" w:hAnsi="Times New Roman" w:cs="Times New Roman"/>
          <w:bCs/>
          <w:sz w:val="24"/>
          <w:szCs w:val="24"/>
        </w:rPr>
        <w:t>11 (1).</w:t>
      </w:r>
    </w:p>
    <w:p w:rsidR="003F2BE4" w:rsidRDefault="003F2BE4" w:rsidP="003F2BE4">
      <w:pPr>
        <w:spacing w:line="480" w:lineRule="auto"/>
        <w:jc w:val="both"/>
        <w:rPr>
          <w:rFonts w:ascii="Times New Roman" w:hAnsi="Times New Roman" w:cs="Times New Roman"/>
          <w:sz w:val="24"/>
          <w:szCs w:val="24"/>
        </w:rPr>
      </w:pPr>
      <w:proofErr w:type="spellStart"/>
      <w:r w:rsidRPr="003F2BE4">
        <w:rPr>
          <w:rFonts w:ascii="Times New Roman" w:hAnsi="Times New Roman" w:cs="Times New Roman"/>
          <w:sz w:val="24"/>
          <w:szCs w:val="24"/>
        </w:rPr>
        <w:t>Iánez</w:t>
      </w:r>
      <w:proofErr w:type="spellEnd"/>
      <w:r w:rsidR="00D81451">
        <w:rPr>
          <w:rFonts w:ascii="Times New Roman" w:hAnsi="Times New Roman" w:cs="Times New Roman"/>
          <w:sz w:val="24"/>
          <w:szCs w:val="24"/>
        </w:rPr>
        <w:t xml:space="preserve">, </w:t>
      </w:r>
      <w:r w:rsidRPr="003F2BE4">
        <w:rPr>
          <w:rFonts w:ascii="Times New Roman" w:hAnsi="Times New Roman" w:cs="Times New Roman"/>
          <w:sz w:val="24"/>
          <w:szCs w:val="24"/>
        </w:rPr>
        <w:t xml:space="preserve">E. </w:t>
      </w:r>
      <w:r w:rsidR="00D81451">
        <w:rPr>
          <w:rFonts w:ascii="Times New Roman" w:hAnsi="Times New Roman" w:cs="Times New Roman"/>
          <w:sz w:val="24"/>
          <w:szCs w:val="24"/>
        </w:rPr>
        <w:t xml:space="preserve">(2002). </w:t>
      </w:r>
      <w:r w:rsidRPr="003F2BE4">
        <w:rPr>
          <w:rFonts w:ascii="Times New Roman" w:hAnsi="Times New Roman" w:cs="Times New Roman"/>
          <w:sz w:val="24"/>
          <w:szCs w:val="24"/>
        </w:rPr>
        <w:t xml:space="preserve">Clonación y manipulación de embriones humanos. España: Departamento de </w:t>
      </w:r>
      <w:proofErr w:type="spellStart"/>
      <w:proofErr w:type="gramStart"/>
      <w:r w:rsidRPr="003F2BE4">
        <w:rPr>
          <w:rFonts w:ascii="Times New Roman" w:hAnsi="Times New Roman" w:cs="Times New Roman"/>
          <w:sz w:val="24"/>
          <w:szCs w:val="24"/>
        </w:rPr>
        <w:t>Microbiología;p</w:t>
      </w:r>
      <w:proofErr w:type="spellEnd"/>
      <w:r w:rsidRPr="003F2BE4">
        <w:rPr>
          <w:rFonts w:ascii="Times New Roman" w:hAnsi="Times New Roman" w:cs="Times New Roman"/>
          <w:sz w:val="24"/>
          <w:szCs w:val="24"/>
        </w:rPr>
        <w:t>.</w:t>
      </w:r>
      <w:proofErr w:type="gramEnd"/>
      <w:r w:rsidRPr="003F2BE4">
        <w:rPr>
          <w:rFonts w:ascii="Times New Roman" w:hAnsi="Times New Roman" w:cs="Times New Roman"/>
          <w:sz w:val="24"/>
          <w:szCs w:val="24"/>
        </w:rPr>
        <w:t xml:space="preserve"> 42.</w:t>
      </w:r>
    </w:p>
    <w:p w:rsidR="003F2BE4" w:rsidRDefault="003F2BE4" w:rsidP="003F2BE4">
      <w:pPr>
        <w:spacing w:line="480" w:lineRule="auto"/>
        <w:jc w:val="both"/>
        <w:rPr>
          <w:rFonts w:ascii="Times New Roman" w:hAnsi="Times New Roman" w:cs="Times New Roman"/>
          <w:sz w:val="24"/>
          <w:szCs w:val="24"/>
        </w:rPr>
      </w:pPr>
      <w:r>
        <w:rPr>
          <w:rFonts w:ascii="Times New Roman" w:hAnsi="Times New Roman" w:cs="Times New Roman"/>
          <w:sz w:val="24"/>
          <w:szCs w:val="24"/>
        </w:rPr>
        <w:t>Sánchez, S., Rubio, W. (2014). La clonación en humanos. Benemérita Universidad Autónoma de Puebla. Puebla, México.</w:t>
      </w:r>
    </w:p>
    <w:p w:rsidR="003F2BE4" w:rsidRDefault="003F2BE4" w:rsidP="003F2BE4">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Torrades</w:t>
      </w:r>
      <w:proofErr w:type="spellEnd"/>
      <w:r>
        <w:rPr>
          <w:rFonts w:ascii="Times New Roman" w:hAnsi="Times New Roman" w:cs="Times New Roman"/>
          <w:sz w:val="24"/>
          <w:szCs w:val="24"/>
        </w:rPr>
        <w:t>, S</w:t>
      </w:r>
      <w:r w:rsidR="006711B0">
        <w:rPr>
          <w:rFonts w:ascii="Times New Roman" w:hAnsi="Times New Roman" w:cs="Times New Roman"/>
          <w:sz w:val="24"/>
          <w:szCs w:val="24"/>
        </w:rPr>
        <w:t xml:space="preserve">. (2001). </w:t>
      </w:r>
      <w:r w:rsidR="006711B0" w:rsidRPr="006711B0">
        <w:rPr>
          <w:rFonts w:ascii="Times New Roman" w:hAnsi="Times New Roman" w:cs="Times New Roman"/>
          <w:sz w:val="24"/>
          <w:szCs w:val="24"/>
        </w:rPr>
        <w:t>Finalidades terapéuticas de la clonación</w:t>
      </w:r>
      <w:r w:rsidR="006711B0">
        <w:rPr>
          <w:rFonts w:ascii="Times New Roman" w:hAnsi="Times New Roman" w:cs="Times New Roman"/>
          <w:sz w:val="24"/>
          <w:szCs w:val="24"/>
        </w:rPr>
        <w:t xml:space="preserve">. </w:t>
      </w:r>
      <w:r w:rsidR="006711B0" w:rsidRPr="006711B0">
        <w:rPr>
          <w:rFonts w:ascii="Times New Roman" w:hAnsi="Times New Roman" w:cs="Times New Roman"/>
          <w:i/>
          <w:sz w:val="24"/>
          <w:szCs w:val="24"/>
        </w:rPr>
        <w:t>Elsevier,</w:t>
      </w:r>
      <w:r w:rsidR="006711B0">
        <w:rPr>
          <w:rFonts w:ascii="Times New Roman" w:hAnsi="Times New Roman" w:cs="Times New Roman"/>
          <w:i/>
          <w:sz w:val="24"/>
          <w:szCs w:val="24"/>
        </w:rPr>
        <w:t xml:space="preserve"> </w:t>
      </w:r>
      <w:r w:rsidR="006711B0">
        <w:rPr>
          <w:rFonts w:ascii="Times New Roman" w:hAnsi="Times New Roman" w:cs="Times New Roman"/>
          <w:sz w:val="24"/>
          <w:szCs w:val="24"/>
        </w:rPr>
        <w:t xml:space="preserve">20 (5), </w:t>
      </w:r>
      <w:r w:rsidR="006711B0" w:rsidRPr="006711B0">
        <w:rPr>
          <w:rFonts w:ascii="Times New Roman" w:hAnsi="Times New Roman" w:cs="Times New Roman"/>
          <w:sz w:val="24"/>
          <w:szCs w:val="24"/>
        </w:rPr>
        <w:t>108-113</w:t>
      </w:r>
      <w:r w:rsidR="006711B0">
        <w:rPr>
          <w:rFonts w:ascii="Times New Roman" w:hAnsi="Times New Roman" w:cs="Times New Roman"/>
          <w:sz w:val="24"/>
          <w:szCs w:val="24"/>
        </w:rPr>
        <w:t>.</w:t>
      </w:r>
    </w:p>
    <w:p w:rsidR="006711B0" w:rsidRDefault="006711B0" w:rsidP="006711B0">
      <w:pPr>
        <w:spacing w:line="480" w:lineRule="auto"/>
        <w:jc w:val="both"/>
        <w:rPr>
          <w:rFonts w:ascii="Times New Roman" w:hAnsi="Times New Roman" w:cs="Times New Roman"/>
          <w:sz w:val="24"/>
          <w:szCs w:val="24"/>
        </w:rPr>
      </w:pPr>
      <w:r w:rsidRPr="00581314">
        <w:rPr>
          <w:rFonts w:ascii="Times New Roman" w:hAnsi="Times New Roman" w:cs="Times New Roman"/>
          <w:sz w:val="24"/>
          <w:szCs w:val="24"/>
          <w:lang w:val="es-ES"/>
        </w:rPr>
        <w:t xml:space="preserve">Vial, J. (2003). </w:t>
      </w:r>
      <w:r w:rsidRPr="00581314">
        <w:rPr>
          <w:rFonts w:ascii="Times New Roman" w:hAnsi="Times New Roman" w:cs="Times New Roman"/>
          <w:sz w:val="24"/>
          <w:szCs w:val="24"/>
        </w:rPr>
        <w:t>Reflexiones sobre la clonación</w:t>
      </w:r>
      <w:r>
        <w:rPr>
          <w:rFonts w:ascii="Times New Roman" w:hAnsi="Times New Roman" w:cs="Times New Roman"/>
          <w:sz w:val="24"/>
          <w:szCs w:val="24"/>
        </w:rPr>
        <w:t xml:space="preserve">. Universidad de Navarra. Recuperado de </w:t>
      </w:r>
      <w:hyperlink r:id="rId4" w:history="1">
        <w:r w:rsidRPr="00581314">
          <w:rPr>
            <w:rStyle w:val="Hipervnculo"/>
            <w:rFonts w:ascii="Times New Roman" w:hAnsi="Times New Roman" w:cs="Times New Roman"/>
            <w:color w:val="auto"/>
            <w:sz w:val="24"/>
            <w:szCs w:val="24"/>
            <w:u w:val="none"/>
          </w:rPr>
          <w:t>https://www.unav.edu/web/unidad-de-humanidades-y-etica-medica/material-de-bioetica/reflexiones-sobre-la-clonacion</w:t>
        </w:r>
      </w:hyperlink>
    </w:p>
    <w:p w:rsidR="006711B0" w:rsidRPr="006711B0" w:rsidRDefault="006711B0" w:rsidP="003F2BE4">
      <w:pPr>
        <w:spacing w:line="480" w:lineRule="auto"/>
        <w:jc w:val="both"/>
        <w:rPr>
          <w:rFonts w:ascii="Times New Roman" w:hAnsi="Times New Roman" w:cs="Times New Roman"/>
          <w:sz w:val="24"/>
          <w:szCs w:val="24"/>
        </w:rPr>
      </w:pPr>
    </w:p>
    <w:p w:rsidR="003F2BE4" w:rsidRDefault="003F2BE4" w:rsidP="003F2BE4">
      <w:pPr>
        <w:spacing w:line="480" w:lineRule="auto"/>
        <w:jc w:val="both"/>
        <w:rPr>
          <w:rFonts w:ascii="Times New Roman" w:hAnsi="Times New Roman" w:cs="Times New Roman"/>
          <w:sz w:val="24"/>
          <w:szCs w:val="24"/>
        </w:rPr>
      </w:pPr>
    </w:p>
    <w:p w:rsidR="003F2BE4" w:rsidRPr="003F2BE4" w:rsidRDefault="003F2BE4" w:rsidP="003F2BE4">
      <w:pPr>
        <w:spacing w:line="480" w:lineRule="auto"/>
        <w:jc w:val="both"/>
        <w:rPr>
          <w:rFonts w:ascii="Times New Roman" w:hAnsi="Times New Roman" w:cs="Times New Roman"/>
          <w:sz w:val="24"/>
          <w:szCs w:val="24"/>
        </w:rPr>
      </w:pPr>
    </w:p>
    <w:p w:rsidR="003F2BE4" w:rsidRDefault="003F2BE4" w:rsidP="00581314">
      <w:pPr>
        <w:spacing w:line="480" w:lineRule="auto"/>
        <w:jc w:val="both"/>
        <w:rPr>
          <w:rFonts w:ascii="Times New Roman" w:hAnsi="Times New Roman" w:cs="Times New Roman"/>
          <w:sz w:val="24"/>
          <w:szCs w:val="24"/>
        </w:rPr>
      </w:pPr>
    </w:p>
    <w:p w:rsidR="00581314" w:rsidRDefault="00581314" w:rsidP="00581314">
      <w:pPr>
        <w:spacing w:line="480" w:lineRule="auto"/>
        <w:jc w:val="both"/>
        <w:rPr>
          <w:rFonts w:ascii="Times New Roman" w:hAnsi="Times New Roman" w:cs="Times New Roman"/>
          <w:sz w:val="24"/>
          <w:szCs w:val="24"/>
        </w:rPr>
      </w:pPr>
    </w:p>
    <w:p w:rsidR="00581314" w:rsidRPr="00581314" w:rsidRDefault="00581314" w:rsidP="00581314">
      <w:pPr>
        <w:spacing w:line="480" w:lineRule="auto"/>
        <w:jc w:val="both"/>
        <w:rPr>
          <w:rFonts w:ascii="Times New Roman" w:hAnsi="Times New Roman" w:cs="Times New Roman"/>
          <w:sz w:val="24"/>
          <w:szCs w:val="24"/>
        </w:rPr>
      </w:pPr>
    </w:p>
    <w:p w:rsidR="00581314" w:rsidRDefault="00581314" w:rsidP="00F859AD">
      <w:pPr>
        <w:spacing w:line="480" w:lineRule="auto"/>
        <w:jc w:val="both"/>
        <w:rPr>
          <w:rFonts w:ascii="Times New Roman" w:hAnsi="Times New Roman" w:cs="Times New Roman"/>
          <w:b/>
          <w:sz w:val="24"/>
          <w:szCs w:val="24"/>
          <w:lang w:val="es-ES"/>
        </w:rPr>
      </w:pPr>
    </w:p>
    <w:p w:rsidR="00F859AD" w:rsidRPr="00F859AD" w:rsidRDefault="00F859AD" w:rsidP="00F859AD">
      <w:pPr>
        <w:spacing w:line="480" w:lineRule="auto"/>
        <w:jc w:val="both"/>
        <w:rPr>
          <w:rFonts w:ascii="Times New Roman" w:hAnsi="Times New Roman" w:cs="Times New Roman"/>
          <w:b/>
          <w:sz w:val="24"/>
          <w:szCs w:val="24"/>
          <w:lang w:val="es-ES"/>
        </w:rPr>
      </w:pPr>
    </w:p>
    <w:p w:rsidR="00F859AD" w:rsidRPr="00800E40" w:rsidRDefault="00F859AD" w:rsidP="00F859AD">
      <w:pPr>
        <w:spacing w:line="480" w:lineRule="auto"/>
        <w:jc w:val="both"/>
        <w:rPr>
          <w:rFonts w:ascii="Times New Roman" w:hAnsi="Times New Roman" w:cs="Times New Roman"/>
          <w:sz w:val="24"/>
          <w:szCs w:val="24"/>
          <w:lang w:val="es-ES"/>
        </w:rPr>
      </w:pPr>
    </w:p>
    <w:p w:rsidR="00800E40" w:rsidRPr="00800E40" w:rsidRDefault="00800E40" w:rsidP="00800E40">
      <w:pPr>
        <w:spacing w:line="480" w:lineRule="auto"/>
        <w:jc w:val="both"/>
        <w:rPr>
          <w:rFonts w:ascii="Times New Roman" w:hAnsi="Times New Roman" w:cs="Times New Roman"/>
          <w:sz w:val="24"/>
          <w:szCs w:val="24"/>
          <w:lang w:val="es-ES"/>
        </w:rPr>
      </w:pPr>
    </w:p>
    <w:p w:rsidR="00800E40" w:rsidRPr="00800E40" w:rsidRDefault="00800E40" w:rsidP="00800E40">
      <w:pPr>
        <w:spacing w:line="480" w:lineRule="auto"/>
        <w:jc w:val="both"/>
        <w:rPr>
          <w:rFonts w:ascii="Times New Roman" w:hAnsi="Times New Roman" w:cs="Times New Roman"/>
          <w:sz w:val="24"/>
          <w:szCs w:val="24"/>
          <w:lang w:val="es-ES"/>
        </w:rPr>
      </w:pPr>
    </w:p>
    <w:p w:rsidR="00800E40" w:rsidRPr="00800E40" w:rsidRDefault="00800E40" w:rsidP="00800E40">
      <w:pPr>
        <w:spacing w:line="480" w:lineRule="auto"/>
        <w:jc w:val="both"/>
        <w:rPr>
          <w:rFonts w:ascii="Times New Roman" w:hAnsi="Times New Roman" w:cs="Times New Roman"/>
          <w:sz w:val="24"/>
          <w:szCs w:val="24"/>
          <w:lang w:val="es-ES"/>
        </w:rPr>
      </w:pPr>
    </w:p>
    <w:p w:rsidR="00800E40" w:rsidRPr="00800E40" w:rsidRDefault="00800E40" w:rsidP="00800E40">
      <w:pPr>
        <w:spacing w:line="480" w:lineRule="auto"/>
        <w:jc w:val="both"/>
        <w:rPr>
          <w:rFonts w:ascii="Times New Roman" w:hAnsi="Times New Roman" w:cs="Times New Roman"/>
          <w:sz w:val="24"/>
          <w:szCs w:val="24"/>
          <w:lang w:val="es-ES"/>
        </w:rPr>
      </w:pPr>
    </w:p>
    <w:p w:rsidR="00EA5C6E" w:rsidRPr="00EA5C6E" w:rsidRDefault="00EA5C6E" w:rsidP="00800E40">
      <w:pPr>
        <w:spacing w:line="480" w:lineRule="auto"/>
        <w:jc w:val="both"/>
        <w:rPr>
          <w:rFonts w:ascii="Times New Roman" w:hAnsi="Times New Roman" w:cs="Times New Roman"/>
          <w:sz w:val="24"/>
          <w:szCs w:val="24"/>
          <w:lang w:val="es-ES"/>
        </w:rPr>
      </w:pPr>
    </w:p>
    <w:sectPr w:rsidR="00EA5C6E" w:rsidRPr="00EA5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85"/>
    <w:rsid w:val="000609BD"/>
    <w:rsid w:val="003469A0"/>
    <w:rsid w:val="003F2BE4"/>
    <w:rsid w:val="00493A85"/>
    <w:rsid w:val="004A40A6"/>
    <w:rsid w:val="00581314"/>
    <w:rsid w:val="00626807"/>
    <w:rsid w:val="006711B0"/>
    <w:rsid w:val="0067213C"/>
    <w:rsid w:val="006B6A5C"/>
    <w:rsid w:val="00733FC6"/>
    <w:rsid w:val="0075641C"/>
    <w:rsid w:val="00792063"/>
    <w:rsid w:val="00800E40"/>
    <w:rsid w:val="0087534F"/>
    <w:rsid w:val="00A54366"/>
    <w:rsid w:val="00B1153C"/>
    <w:rsid w:val="00D81451"/>
    <w:rsid w:val="00EA5C6E"/>
    <w:rsid w:val="00F85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D240"/>
  <w15:chartTrackingRefBased/>
  <w15:docId w15:val="{3FD3273B-5EDC-4032-A872-6D422B02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81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581314"/>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81314"/>
    <w:rPr>
      <w:color w:val="0563C1" w:themeColor="hyperlink"/>
      <w:u w:val="single"/>
    </w:rPr>
  </w:style>
  <w:style w:type="character" w:styleId="Mencinsinresolver">
    <w:name w:val="Unresolved Mention"/>
    <w:basedOn w:val="Fuentedeprrafopredeter"/>
    <w:uiPriority w:val="99"/>
    <w:semiHidden/>
    <w:unhideWhenUsed/>
    <w:rsid w:val="00581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6801">
      <w:bodyDiv w:val="1"/>
      <w:marLeft w:val="0"/>
      <w:marRight w:val="0"/>
      <w:marTop w:val="0"/>
      <w:marBottom w:val="0"/>
      <w:divBdr>
        <w:top w:val="none" w:sz="0" w:space="0" w:color="auto"/>
        <w:left w:val="none" w:sz="0" w:space="0" w:color="auto"/>
        <w:bottom w:val="none" w:sz="0" w:space="0" w:color="auto"/>
        <w:right w:val="none" w:sz="0" w:space="0" w:color="auto"/>
      </w:divBdr>
    </w:div>
    <w:div w:id="213975402">
      <w:bodyDiv w:val="1"/>
      <w:marLeft w:val="0"/>
      <w:marRight w:val="0"/>
      <w:marTop w:val="0"/>
      <w:marBottom w:val="0"/>
      <w:divBdr>
        <w:top w:val="none" w:sz="0" w:space="0" w:color="auto"/>
        <w:left w:val="none" w:sz="0" w:space="0" w:color="auto"/>
        <w:bottom w:val="none" w:sz="0" w:space="0" w:color="auto"/>
        <w:right w:val="none" w:sz="0" w:space="0" w:color="auto"/>
      </w:divBdr>
    </w:div>
    <w:div w:id="495461015">
      <w:bodyDiv w:val="1"/>
      <w:marLeft w:val="0"/>
      <w:marRight w:val="0"/>
      <w:marTop w:val="0"/>
      <w:marBottom w:val="0"/>
      <w:divBdr>
        <w:top w:val="none" w:sz="0" w:space="0" w:color="auto"/>
        <w:left w:val="none" w:sz="0" w:space="0" w:color="auto"/>
        <w:bottom w:val="none" w:sz="0" w:space="0" w:color="auto"/>
        <w:right w:val="none" w:sz="0" w:space="0" w:color="auto"/>
      </w:divBdr>
    </w:div>
    <w:div w:id="1175267444">
      <w:bodyDiv w:val="1"/>
      <w:marLeft w:val="0"/>
      <w:marRight w:val="0"/>
      <w:marTop w:val="0"/>
      <w:marBottom w:val="0"/>
      <w:divBdr>
        <w:top w:val="none" w:sz="0" w:space="0" w:color="auto"/>
        <w:left w:val="none" w:sz="0" w:space="0" w:color="auto"/>
        <w:bottom w:val="none" w:sz="0" w:space="0" w:color="auto"/>
        <w:right w:val="none" w:sz="0" w:space="0" w:color="auto"/>
      </w:divBdr>
    </w:div>
    <w:div w:id="12244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nav.edu/web/unidad-de-humanidades-y-etica-medica/material-de-bioetica/reflexiones-sobre-la-clon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1106</Words>
  <Characters>6085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Cely</dc:creator>
  <cp:keywords/>
  <dc:description/>
  <cp:lastModifiedBy>Camila Cely</cp:lastModifiedBy>
  <cp:revision>7</cp:revision>
  <dcterms:created xsi:type="dcterms:W3CDTF">2022-07-23T04:12:00Z</dcterms:created>
  <dcterms:modified xsi:type="dcterms:W3CDTF">2022-07-25T04:38:00Z</dcterms:modified>
</cp:coreProperties>
</file>