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64A48D" w14:textId="35098865" w:rsidR="00406CA8" w:rsidRDefault="00406CA8">
      <w:r>
        <w:t xml:space="preserve"> </w:t>
      </w:r>
    </w:p>
    <w:sdt>
      <w:sdtPr>
        <w:id w:val="-1284883359"/>
        <w:docPartObj>
          <w:docPartGallery w:val="Cover Pages"/>
          <w:docPartUnique/>
        </w:docPartObj>
      </w:sdtPr>
      <w:sdtEndPr>
        <w:rPr>
          <w:rFonts w:ascii="Arial" w:hAnsi="Arial" w:cs="Arial"/>
          <w:b/>
          <w:bCs/>
          <w:sz w:val="24"/>
          <w:szCs w:val="24"/>
        </w:rPr>
      </w:sdtEndPr>
      <w:sdtContent>
        <w:p w14:paraId="4B1CF891" w14:textId="0F40F0DA" w:rsidR="0084000D" w:rsidRDefault="0084000D">
          <w:r>
            <w:rPr>
              <w:noProof/>
            </w:rPr>
            <mc:AlternateContent>
              <mc:Choice Requires="wpg">
                <w:drawing>
                  <wp:anchor distT="0" distB="0" distL="114300" distR="114300" simplePos="0" relativeHeight="251665408" behindDoc="0" locked="0" layoutInCell="1" allowOverlap="1" wp14:anchorId="3178A3E6" wp14:editId="7C34847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38B8762" id="Grupo 157"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05CBE318" wp14:editId="79D3B30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B19B117" w14:textId="0183B53A" w:rsidR="0084000D" w:rsidRDefault="0084000D">
                                    <w:pPr>
                                      <w:pStyle w:val="Sinespaciado"/>
                                      <w:jc w:val="right"/>
                                      <w:rPr>
                                        <w:color w:val="595959" w:themeColor="text1" w:themeTint="A6"/>
                                        <w:sz w:val="28"/>
                                        <w:szCs w:val="28"/>
                                      </w:rPr>
                                    </w:pPr>
                                    <w:r>
                                      <w:rPr>
                                        <w:color w:val="595959" w:themeColor="text1" w:themeTint="A6"/>
                                        <w:sz w:val="28"/>
                                        <w:szCs w:val="28"/>
                                      </w:rPr>
                                      <w:t>Camila Levato</w:t>
                                    </w:r>
                                  </w:p>
                                </w:sdtContent>
                              </w:sdt>
                              <w:p w14:paraId="13AB7CF3" w14:textId="4AD24C91" w:rsidR="0084000D"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84000D">
                                      <w:rPr>
                                        <w:color w:val="595959" w:themeColor="text1" w:themeTint="A6"/>
                                        <w:sz w:val="18"/>
                                        <w:szCs w:val="18"/>
                                      </w:rPr>
                                      <w:t>2024</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5CBE318" id="_x0000_t202" coordsize="21600,21600" o:spt="202" path="m,l,21600r21600,l21600,xe">
                    <v:stroke joinstyle="miter"/>
                    <v:path gradientshapeok="t" o:connecttype="rect"/>
                  </v:shapetype>
                  <v:shape id="Cuadro de texto 159" o:spid="_x0000_s1026" type="#_x0000_t202" style="position:absolute;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B19B117" w14:textId="0183B53A" w:rsidR="0084000D" w:rsidRDefault="0084000D">
                              <w:pPr>
                                <w:pStyle w:val="Sinespaciado"/>
                                <w:jc w:val="right"/>
                                <w:rPr>
                                  <w:color w:val="595959" w:themeColor="text1" w:themeTint="A6"/>
                                  <w:sz w:val="28"/>
                                  <w:szCs w:val="28"/>
                                </w:rPr>
                              </w:pPr>
                              <w:r>
                                <w:rPr>
                                  <w:color w:val="595959" w:themeColor="text1" w:themeTint="A6"/>
                                  <w:sz w:val="28"/>
                                  <w:szCs w:val="28"/>
                                </w:rPr>
                                <w:t>Camila Levato</w:t>
                              </w:r>
                            </w:p>
                          </w:sdtContent>
                        </w:sdt>
                        <w:p w14:paraId="13AB7CF3" w14:textId="4AD24C91" w:rsidR="0084000D"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84000D">
                                <w:rPr>
                                  <w:color w:val="595959" w:themeColor="text1" w:themeTint="A6"/>
                                  <w:sz w:val="18"/>
                                  <w:szCs w:val="18"/>
                                </w:rPr>
                                <w:t>2024</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19A72F86" wp14:editId="528E77AE">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0A2D23" w14:textId="01418C8D" w:rsidR="0084000D"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4000D">
                                      <w:rPr>
                                        <w:caps/>
                                        <w:color w:val="156082" w:themeColor="accent1"/>
                                        <w:sz w:val="64"/>
                                        <w:szCs w:val="64"/>
                                      </w:rPr>
                                      <w:t>sEMINARIO DE PRACTICA DE INFORMATICA</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66725468" w14:textId="50EA92A1" w:rsidR="0084000D" w:rsidRDefault="0084000D">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9A72F86" id="Cuadro de texto 163" o:spid="_x0000_s1027" type="#_x0000_t202" style="position:absolute;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090A2D23" w14:textId="01418C8D" w:rsidR="0084000D"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4000D">
                                <w:rPr>
                                  <w:caps/>
                                  <w:color w:val="156082" w:themeColor="accent1"/>
                                  <w:sz w:val="64"/>
                                  <w:szCs w:val="64"/>
                                </w:rPr>
                                <w:t>sEMINARIO DE PRACTICA DE INFORMATICA</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66725468" w14:textId="50EA92A1" w:rsidR="0084000D" w:rsidRDefault="0084000D">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25F06A57" w14:textId="5B6113E1" w:rsidR="0084000D" w:rsidRDefault="0084000D">
          <w:pPr>
            <w:rPr>
              <w:rFonts w:ascii="Arial" w:hAnsi="Arial" w:cs="Arial"/>
              <w:b/>
              <w:bCs/>
              <w:sz w:val="24"/>
              <w:szCs w:val="24"/>
            </w:rPr>
          </w:pPr>
          <w:r>
            <w:rPr>
              <w:noProof/>
            </w:rPr>
            <mc:AlternateContent>
              <mc:Choice Requires="wps">
                <w:drawing>
                  <wp:anchor distT="0" distB="0" distL="114300" distR="114300" simplePos="0" relativeHeight="251664384" behindDoc="0" locked="0" layoutInCell="1" allowOverlap="1" wp14:anchorId="498742C5" wp14:editId="4590DE71">
                    <wp:simplePos x="0" y="0"/>
                    <wp:positionH relativeFrom="page">
                      <wp:posOffset>220980</wp:posOffset>
                    </wp:positionH>
                    <wp:positionV relativeFrom="page">
                      <wp:posOffset>7063740</wp:posOffset>
                    </wp:positionV>
                    <wp:extent cx="7315200" cy="1107440"/>
                    <wp:effectExtent l="0" t="0" r="0" b="0"/>
                    <wp:wrapSquare wrapText="bothSides"/>
                    <wp:docPr id="153" name="Cuadro de texto 161"/>
                    <wp:cNvGraphicFramePr/>
                    <a:graphic xmlns:a="http://schemas.openxmlformats.org/drawingml/2006/main">
                      <a:graphicData uri="http://schemas.microsoft.com/office/word/2010/wordprocessingShape">
                        <wps:wsp>
                          <wps:cNvSpPr txBox="1"/>
                          <wps:spPr>
                            <a:xfrm>
                              <a:off x="0" y="0"/>
                              <a:ext cx="7315200" cy="1107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E53598" w14:textId="4B70134F" w:rsidR="0084000D" w:rsidRDefault="0084000D">
                                <w:pPr>
                                  <w:pStyle w:val="Sinespaciado"/>
                                  <w:jc w:val="right"/>
                                  <w:rPr>
                                    <w:color w:val="156082" w:themeColor="accent1"/>
                                    <w:sz w:val="28"/>
                                    <w:szCs w:val="28"/>
                                  </w:rPr>
                                </w:pPr>
                                <w:r>
                                  <w:rPr>
                                    <w:color w:val="156082" w:themeColor="accent1"/>
                                    <w:sz w:val="28"/>
                                    <w:szCs w:val="28"/>
                                  </w:rPr>
                                  <w:t>TRABAJO PRACTICO N°</w:t>
                                </w:r>
                                <w:r w:rsidR="00A00A96">
                                  <w:rPr>
                                    <w:color w:val="156082" w:themeColor="accent1"/>
                                    <w:sz w:val="28"/>
                                    <w:szCs w:val="28"/>
                                  </w:rPr>
                                  <w:t>2</w:t>
                                </w:r>
                              </w:p>
                              <w:sdt>
                                <w:sdtPr>
                                  <w:rPr>
                                    <w:rFonts w:ascii="Arial" w:eastAsia="Times New Roman" w:hAnsi="Arial" w:cs="Arial"/>
                                    <w:color w:val="000000"/>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5845CE5A" w14:textId="2BFD53DB" w:rsidR="0084000D" w:rsidRDefault="0084000D" w:rsidP="0084000D">
                                    <w:pPr>
                                      <w:pStyle w:val="Sinespaciado"/>
                                      <w:jc w:val="right"/>
                                      <w:rPr>
                                        <w:color w:val="595959" w:themeColor="text1" w:themeTint="A6"/>
                                        <w:sz w:val="20"/>
                                        <w:szCs w:val="20"/>
                                      </w:rPr>
                                    </w:pPr>
                                    <w:r w:rsidRPr="0084000D">
                                      <w:rPr>
                                        <w:rFonts w:ascii="Arial" w:eastAsia="Times New Roman" w:hAnsi="Arial" w:cs="Arial"/>
                                        <w:color w:val="000000"/>
                                        <w:sz w:val="20"/>
                                        <w:szCs w:val="20"/>
                                      </w:rPr>
                                      <w:t xml:space="preserve">Materia: </w:t>
                                    </w:r>
                                    <w:r>
                                      <w:rPr>
                                        <w:rFonts w:ascii="Arial" w:eastAsia="Times New Roman" w:hAnsi="Arial" w:cs="Arial"/>
                                        <w:color w:val="000000"/>
                                        <w:sz w:val="20"/>
                                        <w:szCs w:val="20"/>
                                      </w:rPr>
                                      <w:t>Seminario De Practica De Informatica</w:t>
                                    </w:r>
                                    <w:r>
                                      <w:rPr>
                                        <w:rFonts w:ascii="Arial" w:eastAsia="Times New Roman" w:hAnsi="Arial" w:cs="Arial"/>
                                        <w:color w:val="000000"/>
                                        <w:sz w:val="20"/>
                                        <w:szCs w:val="20"/>
                                      </w:rPr>
                                      <w:br/>
                                    </w:r>
                                    <w:r w:rsidRPr="0084000D">
                                      <w:rPr>
                                        <w:rFonts w:ascii="Arial" w:eastAsia="Times New Roman" w:hAnsi="Arial" w:cs="Arial"/>
                                        <w:color w:val="000000"/>
                                        <w:sz w:val="20"/>
                                        <w:szCs w:val="20"/>
                                      </w:rPr>
                                      <w:t xml:space="preserve">Titular Experto: </w:t>
                                    </w:r>
                                    <w:r>
                                      <w:rPr>
                                        <w:rFonts w:ascii="Arial" w:eastAsia="Times New Roman" w:hAnsi="Arial" w:cs="Arial"/>
                                        <w:color w:val="000000"/>
                                        <w:sz w:val="20"/>
                                        <w:szCs w:val="20"/>
                                      </w:rPr>
                                      <w:t>Virgolini Pablo Alejandro</w:t>
                                    </w:r>
                                    <w:r>
                                      <w:rPr>
                                        <w:rFonts w:ascii="Arial" w:eastAsia="Times New Roman" w:hAnsi="Arial" w:cs="Arial"/>
                                        <w:color w:val="000000"/>
                                        <w:sz w:val="20"/>
                                        <w:szCs w:val="20"/>
                                      </w:rPr>
                                      <w:br/>
                                      <w:t xml:space="preserve">Fecha de entrega: </w:t>
                                    </w:r>
                                    <w:r w:rsidR="005B52B2">
                                      <w:rPr>
                                        <w:rFonts w:ascii="Arial" w:eastAsia="Times New Roman" w:hAnsi="Arial" w:cs="Arial"/>
                                        <w:color w:val="000000"/>
                                        <w:sz w:val="20"/>
                                        <w:szCs w:val="20"/>
                                      </w:rPr>
                                      <w:t>06</w:t>
                                    </w:r>
                                    <w:r>
                                      <w:rPr>
                                        <w:rFonts w:ascii="Arial" w:eastAsia="Times New Roman" w:hAnsi="Arial" w:cs="Arial"/>
                                        <w:color w:val="000000"/>
                                        <w:sz w:val="20"/>
                                        <w:szCs w:val="20"/>
                                      </w:rPr>
                                      <w:t>/</w:t>
                                    </w:r>
                                    <w:r w:rsidR="005B52B2">
                                      <w:rPr>
                                        <w:rFonts w:ascii="Arial" w:eastAsia="Times New Roman" w:hAnsi="Arial" w:cs="Arial"/>
                                        <w:color w:val="000000"/>
                                        <w:sz w:val="20"/>
                                        <w:szCs w:val="20"/>
                                      </w:rPr>
                                      <w:t>10</w:t>
                                    </w:r>
                                    <w:r>
                                      <w:rPr>
                                        <w:rFonts w:ascii="Arial" w:eastAsia="Times New Roman" w:hAnsi="Arial" w:cs="Arial"/>
                                        <w:color w:val="000000"/>
                                        <w:sz w:val="20"/>
                                        <w:szCs w:val="20"/>
                                      </w:rPr>
                                      <w:t>/2024</w:t>
                                    </w:r>
                                    <w:r>
                                      <w:rPr>
                                        <w:rFonts w:ascii="Arial" w:eastAsia="Times New Roman" w:hAnsi="Arial" w:cs="Arial"/>
                                        <w:color w:val="000000"/>
                                        <w:sz w:val="20"/>
                                        <w:szCs w:val="20"/>
                                      </w:rPr>
                                      <w:br/>
                                    </w:r>
                                    <w:r w:rsidRPr="0084000D">
                                      <w:rPr>
                                        <w:rFonts w:ascii="Arial" w:eastAsia="Times New Roman" w:hAnsi="Arial" w:cs="Arial"/>
                                        <w:color w:val="000000"/>
                                        <w:sz w:val="20"/>
                                        <w:szCs w:val="20"/>
                                      </w:rPr>
                                      <w:t xml:space="preserve">Estudiante: Levato Camila Jazmín. </w:t>
                                    </w:r>
                                    <w:r>
                                      <w:rPr>
                                        <w:rFonts w:ascii="Arial" w:eastAsia="Times New Roman" w:hAnsi="Arial" w:cs="Arial"/>
                                        <w:color w:val="000000"/>
                                        <w:sz w:val="20"/>
                                        <w:szCs w:val="20"/>
                                      </w:rPr>
                                      <w:br/>
                                    </w:r>
                                    <w:r w:rsidRPr="0084000D">
                                      <w:rPr>
                                        <w:rFonts w:ascii="Arial" w:eastAsia="Times New Roman" w:hAnsi="Arial" w:cs="Arial"/>
                                        <w:color w:val="000000"/>
                                        <w:sz w:val="20"/>
                                        <w:szCs w:val="20"/>
                                      </w:rPr>
                                      <w:t xml:space="preserve">Legajo: VINF013268                                                                                               </w:t>
                                    </w:r>
                                    <w:r>
                                      <w:rPr>
                                        <w:rFonts w:ascii="Arial" w:eastAsia="Times New Roman" w:hAnsi="Arial" w:cs="Arial"/>
                                        <w:color w:val="000000"/>
                                        <w:sz w:val="20"/>
                                        <w:szCs w:val="20"/>
                                      </w:rPr>
                                      <w:br/>
                                    </w:r>
                                    <w:r w:rsidRPr="0084000D">
                                      <w:rPr>
                                        <w:rFonts w:ascii="Arial" w:eastAsia="Times New Roman" w:hAnsi="Arial" w:cs="Arial"/>
                                        <w:color w:val="000000"/>
                                        <w:sz w:val="20"/>
                                        <w:szCs w:val="20"/>
                                      </w:rPr>
                                      <w:t xml:space="preserve">Carrera: Licenciatura en Informática. </w:t>
                                    </w:r>
                                    <w:r>
                                      <w:rPr>
                                        <w:rFonts w:ascii="Arial" w:eastAsia="Times New Roman" w:hAnsi="Arial" w:cs="Arial"/>
                                        <w:color w:val="000000"/>
                                        <w:sz w:val="20"/>
                                        <w:szCs w:val="20"/>
                                      </w:rPr>
                                      <w:br/>
                                    </w:r>
                                    <w:r w:rsidRPr="0084000D">
                                      <w:rPr>
                                        <w:rFonts w:ascii="Arial" w:eastAsia="Times New Roman" w:hAnsi="Arial" w:cs="Arial"/>
                                        <w:color w:val="000000"/>
                                        <w:sz w:val="20"/>
                                        <w:szCs w:val="20"/>
                                      </w:rPr>
                                      <w:t>Fecha de entrega: 01/07/2024</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98742C5" id="Cuadro de texto 161" o:spid="_x0000_s1028" type="#_x0000_t202" style="position:absolute;margin-left:17.4pt;margin-top:556.2pt;width:8in;height:87.2pt;z-index:25166438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E3pbgIAAEAFAAAOAAAAZHJzL2Uyb0RvYy54bWysVEtv2zAMvg/YfxB0X2z3kQZBnSJrkWFA&#10;0RZrh54VWWqMyaImMbGzXz9KtpOi26XDLjItfnx/1OVV1xi2Uz7UYEteTHLOlJVQ1fal5N+fVp9m&#10;nAUUthIGrCr5XgV+tfj44bJ1c3UCGzCV8oyc2DBvXck3iG6eZUFuVCPCBJyypNTgG4H061+yyouW&#10;vDcmO8nzadaCr5wHqUKg25teyRfJv9ZK4r3WQSEzJafcMJ0+net4ZotLMX/xwm1qOaQh/iGLRtSW&#10;gh5c3QgUbOvrP1w1tfQQQONEQpOB1rVUqQaqpsjfVPO4EU6lWqg5wR3aFP6fW3m3e3QPnmH3GToa&#10;YGxI68I80GWsp9O+iV/KlJGeWrg/tE11yCRdXpwW5zQLziTpiiK/ODtLjc2O5s4H/KKgYVEouae5&#10;pHaJ3W1ACknQERKjWVjVxqTZGMvakk9Pz/NkcNCQhbERq9KUBzfH1JOEe6MixthvSrO6ShXEi8Qv&#10;dW082wlihpBSWUzFJ7+EjihNSbzHcMAfs3qPcV/HGBksHoyb2oJP1b9Ju/oxpqx7PDXyVd1RxG7d&#10;UeElPxknu4ZqTwP30O9CcHJV01BuRcAH4Yn8NEhaaLynQxug5sMgcbYB/+tv9xFPnCQtZy0tU8nD&#10;z63wijPz1RJbi2meJ4Zg+qUIPgnT2fksEmc9Xtttcw00kIJeDSeTGMFoRlF7aJ5p5ZcxIKmElRS2&#10;5DiK19hvNz0ZUi2XCUSr5gTe2kcno+s4n8i2p+5ZeDdQEonNdzBunJi/YWaPjZYWllsEXSfaxhb3&#10;DR1aT2ua2Dw8KfEdeP2fUMeHb/EbAAD//wMAUEsDBBQABgAIAAAAIQBX/GxF4AAAAA0BAAAPAAAA&#10;ZHJzL2Rvd25yZXYueG1sTI9PS8NAEMXvgt9hGcGb3STWWGI2RdQKPVSwFbxus2MS3D8hO03jt3dy&#10;0tubN483vynXk7NixCF2wStIFwkI9HUwnW8UfBw2NysQkbQ32gaPCn4wwrq6vCh1YcLZv+O4p0Zw&#10;iY+FVtAS9YWUsW7R6bgIPXrefYXBaeJxaKQZ9JnLnZVZkuTS6c7zhVb3+NRi/b0/OQU50bCbkvvt&#10;W3/3OW62dHixr89KXV9Njw8gCCf6C8OMz+hQMdMxnLyJwiq4XTI5sZ+m2RLEnEhXOXtHVtmsZFXK&#10;/19UvwAAAP//AwBQSwECLQAUAAYACAAAACEAtoM4kv4AAADhAQAAEwAAAAAAAAAAAAAAAAAAAAAA&#10;W0NvbnRlbnRfVHlwZXNdLnhtbFBLAQItABQABgAIAAAAIQA4/SH/1gAAAJQBAAALAAAAAAAAAAAA&#10;AAAAAC8BAABfcmVscy8ucmVsc1BLAQItABQABgAIAAAAIQCWvE3pbgIAAEAFAAAOAAAAAAAAAAAA&#10;AAAAAC4CAABkcnMvZTJvRG9jLnhtbFBLAQItABQABgAIAAAAIQBX/GxF4AAAAA0BAAAPAAAAAAAA&#10;AAAAAAAAAMgEAABkcnMvZG93bnJldi54bWxQSwUGAAAAAAQABADzAAAA1QUAAAAA&#10;" filled="f" stroked="f" strokeweight=".5pt">
                    <v:textbox inset="126pt,0,54pt,0">
                      <w:txbxContent>
                        <w:p w14:paraId="34E53598" w14:textId="4B70134F" w:rsidR="0084000D" w:rsidRDefault="0084000D">
                          <w:pPr>
                            <w:pStyle w:val="Sinespaciado"/>
                            <w:jc w:val="right"/>
                            <w:rPr>
                              <w:color w:val="156082" w:themeColor="accent1"/>
                              <w:sz w:val="28"/>
                              <w:szCs w:val="28"/>
                            </w:rPr>
                          </w:pPr>
                          <w:r>
                            <w:rPr>
                              <w:color w:val="156082" w:themeColor="accent1"/>
                              <w:sz w:val="28"/>
                              <w:szCs w:val="28"/>
                            </w:rPr>
                            <w:t>TRABAJO PRACTICO N°</w:t>
                          </w:r>
                          <w:r w:rsidR="00A00A96">
                            <w:rPr>
                              <w:color w:val="156082" w:themeColor="accent1"/>
                              <w:sz w:val="28"/>
                              <w:szCs w:val="28"/>
                            </w:rPr>
                            <w:t>2</w:t>
                          </w:r>
                        </w:p>
                        <w:sdt>
                          <w:sdtPr>
                            <w:rPr>
                              <w:rFonts w:ascii="Arial" w:eastAsia="Times New Roman" w:hAnsi="Arial" w:cs="Arial"/>
                              <w:color w:val="000000"/>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5845CE5A" w14:textId="2BFD53DB" w:rsidR="0084000D" w:rsidRDefault="0084000D" w:rsidP="0084000D">
                              <w:pPr>
                                <w:pStyle w:val="Sinespaciado"/>
                                <w:jc w:val="right"/>
                                <w:rPr>
                                  <w:color w:val="595959" w:themeColor="text1" w:themeTint="A6"/>
                                  <w:sz w:val="20"/>
                                  <w:szCs w:val="20"/>
                                </w:rPr>
                              </w:pPr>
                              <w:r w:rsidRPr="0084000D">
                                <w:rPr>
                                  <w:rFonts w:ascii="Arial" w:eastAsia="Times New Roman" w:hAnsi="Arial" w:cs="Arial"/>
                                  <w:color w:val="000000"/>
                                  <w:sz w:val="20"/>
                                  <w:szCs w:val="20"/>
                                </w:rPr>
                                <w:t xml:space="preserve">Materia: </w:t>
                              </w:r>
                              <w:r>
                                <w:rPr>
                                  <w:rFonts w:ascii="Arial" w:eastAsia="Times New Roman" w:hAnsi="Arial" w:cs="Arial"/>
                                  <w:color w:val="000000"/>
                                  <w:sz w:val="20"/>
                                  <w:szCs w:val="20"/>
                                </w:rPr>
                                <w:t>Seminario De Practica De Informatica</w:t>
                              </w:r>
                              <w:r>
                                <w:rPr>
                                  <w:rFonts w:ascii="Arial" w:eastAsia="Times New Roman" w:hAnsi="Arial" w:cs="Arial"/>
                                  <w:color w:val="000000"/>
                                  <w:sz w:val="20"/>
                                  <w:szCs w:val="20"/>
                                </w:rPr>
                                <w:br/>
                              </w:r>
                              <w:r w:rsidRPr="0084000D">
                                <w:rPr>
                                  <w:rFonts w:ascii="Arial" w:eastAsia="Times New Roman" w:hAnsi="Arial" w:cs="Arial"/>
                                  <w:color w:val="000000"/>
                                  <w:sz w:val="20"/>
                                  <w:szCs w:val="20"/>
                                </w:rPr>
                                <w:t xml:space="preserve">Titular Experto: </w:t>
                              </w:r>
                              <w:r>
                                <w:rPr>
                                  <w:rFonts w:ascii="Arial" w:eastAsia="Times New Roman" w:hAnsi="Arial" w:cs="Arial"/>
                                  <w:color w:val="000000"/>
                                  <w:sz w:val="20"/>
                                  <w:szCs w:val="20"/>
                                </w:rPr>
                                <w:t>Virgolini Pablo Alejandro</w:t>
                              </w:r>
                              <w:r>
                                <w:rPr>
                                  <w:rFonts w:ascii="Arial" w:eastAsia="Times New Roman" w:hAnsi="Arial" w:cs="Arial"/>
                                  <w:color w:val="000000"/>
                                  <w:sz w:val="20"/>
                                  <w:szCs w:val="20"/>
                                </w:rPr>
                                <w:br/>
                                <w:t xml:space="preserve">Fecha de entrega: </w:t>
                              </w:r>
                              <w:r w:rsidR="005B52B2">
                                <w:rPr>
                                  <w:rFonts w:ascii="Arial" w:eastAsia="Times New Roman" w:hAnsi="Arial" w:cs="Arial"/>
                                  <w:color w:val="000000"/>
                                  <w:sz w:val="20"/>
                                  <w:szCs w:val="20"/>
                                </w:rPr>
                                <w:t>06</w:t>
                              </w:r>
                              <w:r>
                                <w:rPr>
                                  <w:rFonts w:ascii="Arial" w:eastAsia="Times New Roman" w:hAnsi="Arial" w:cs="Arial"/>
                                  <w:color w:val="000000"/>
                                  <w:sz w:val="20"/>
                                  <w:szCs w:val="20"/>
                                </w:rPr>
                                <w:t>/</w:t>
                              </w:r>
                              <w:r w:rsidR="005B52B2">
                                <w:rPr>
                                  <w:rFonts w:ascii="Arial" w:eastAsia="Times New Roman" w:hAnsi="Arial" w:cs="Arial"/>
                                  <w:color w:val="000000"/>
                                  <w:sz w:val="20"/>
                                  <w:szCs w:val="20"/>
                                </w:rPr>
                                <w:t>10</w:t>
                              </w:r>
                              <w:r>
                                <w:rPr>
                                  <w:rFonts w:ascii="Arial" w:eastAsia="Times New Roman" w:hAnsi="Arial" w:cs="Arial"/>
                                  <w:color w:val="000000"/>
                                  <w:sz w:val="20"/>
                                  <w:szCs w:val="20"/>
                                </w:rPr>
                                <w:t>/2024</w:t>
                              </w:r>
                              <w:r>
                                <w:rPr>
                                  <w:rFonts w:ascii="Arial" w:eastAsia="Times New Roman" w:hAnsi="Arial" w:cs="Arial"/>
                                  <w:color w:val="000000"/>
                                  <w:sz w:val="20"/>
                                  <w:szCs w:val="20"/>
                                </w:rPr>
                                <w:br/>
                              </w:r>
                              <w:r w:rsidRPr="0084000D">
                                <w:rPr>
                                  <w:rFonts w:ascii="Arial" w:eastAsia="Times New Roman" w:hAnsi="Arial" w:cs="Arial"/>
                                  <w:color w:val="000000"/>
                                  <w:sz w:val="20"/>
                                  <w:szCs w:val="20"/>
                                </w:rPr>
                                <w:t xml:space="preserve">Estudiante: Levato Camila Jazmín. </w:t>
                              </w:r>
                              <w:r>
                                <w:rPr>
                                  <w:rFonts w:ascii="Arial" w:eastAsia="Times New Roman" w:hAnsi="Arial" w:cs="Arial"/>
                                  <w:color w:val="000000"/>
                                  <w:sz w:val="20"/>
                                  <w:szCs w:val="20"/>
                                </w:rPr>
                                <w:br/>
                              </w:r>
                              <w:r w:rsidRPr="0084000D">
                                <w:rPr>
                                  <w:rFonts w:ascii="Arial" w:eastAsia="Times New Roman" w:hAnsi="Arial" w:cs="Arial"/>
                                  <w:color w:val="000000"/>
                                  <w:sz w:val="20"/>
                                  <w:szCs w:val="20"/>
                                </w:rPr>
                                <w:t xml:space="preserve">Legajo: VINF013268                                                                                               </w:t>
                              </w:r>
                              <w:r>
                                <w:rPr>
                                  <w:rFonts w:ascii="Arial" w:eastAsia="Times New Roman" w:hAnsi="Arial" w:cs="Arial"/>
                                  <w:color w:val="000000"/>
                                  <w:sz w:val="20"/>
                                  <w:szCs w:val="20"/>
                                </w:rPr>
                                <w:br/>
                              </w:r>
                              <w:r w:rsidRPr="0084000D">
                                <w:rPr>
                                  <w:rFonts w:ascii="Arial" w:eastAsia="Times New Roman" w:hAnsi="Arial" w:cs="Arial"/>
                                  <w:color w:val="000000"/>
                                  <w:sz w:val="20"/>
                                  <w:szCs w:val="20"/>
                                </w:rPr>
                                <w:t xml:space="preserve">Carrera: Licenciatura en Informática. </w:t>
                              </w:r>
                              <w:r>
                                <w:rPr>
                                  <w:rFonts w:ascii="Arial" w:eastAsia="Times New Roman" w:hAnsi="Arial" w:cs="Arial"/>
                                  <w:color w:val="000000"/>
                                  <w:sz w:val="20"/>
                                  <w:szCs w:val="20"/>
                                </w:rPr>
                                <w:br/>
                              </w:r>
                              <w:r w:rsidRPr="0084000D">
                                <w:rPr>
                                  <w:rFonts w:ascii="Arial" w:eastAsia="Times New Roman" w:hAnsi="Arial" w:cs="Arial"/>
                                  <w:color w:val="000000"/>
                                  <w:sz w:val="20"/>
                                  <w:szCs w:val="20"/>
                                </w:rPr>
                                <w:t>Fecha de entrega: 01/07/2024</w:t>
                              </w:r>
                            </w:p>
                          </w:sdtContent>
                        </w:sdt>
                      </w:txbxContent>
                    </v:textbox>
                    <w10:wrap type="square" anchorx="page" anchory="page"/>
                  </v:shape>
                </w:pict>
              </mc:Fallback>
            </mc:AlternateContent>
          </w:r>
          <w:r>
            <w:rPr>
              <w:rFonts w:ascii="Arial" w:hAnsi="Arial" w:cs="Arial"/>
              <w:b/>
              <w:bCs/>
              <w:sz w:val="24"/>
              <w:szCs w:val="24"/>
            </w:rPr>
            <w:br w:type="page"/>
          </w:r>
        </w:p>
      </w:sdtContent>
    </w:sdt>
    <w:sdt>
      <w:sdtPr>
        <w:rPr>
          <w:rFonts w:ascii="Calibri" w:eastAsiaTheme="minorHAnsi" w:hAnsi="Calibri" w:cs="Calibri"/>
          <w:color w:val="auto"/>
          <w:sz w:val="22"/>
          <w:szCs w:val="22"/>
          <w:lang w:eastAsia="en-US"/>
        </w:rPr>
        <w:id w:val="-674722668"/>
        <w:docPartObj>
          <w:docPartGallery w:val="Table of Contents"/>
          <w:docPartUnique/>
        </w:docPartObj>
      </w:sdtPr>
      <w:sdtEndPr>
        <w:rPr>
          <w:b/>
          <w:bCs/>
        </w:rPr>
      </w:sdtEndPr>
      <w:sdtContent>
        <w:p w14:paraId="696BE1B9" w14:textId="77777777" w:rsidR="0084000D" w:rsidRPr="00260B95" w:rsidRDefault="0084000D" w:rsidP="00260B95">
          <w:pPr>
            <w:pStyle w:val="TtuloTDC"/>
            <w:spacing w:line="240" w:lineRule="auto"/>
            <w:ind w:left="720" w:firstLine="851"/>
            <w:jc w:val="both"/>
            <w:rPr>
              <w:rFonts w:ascii="Calibri" w:hAnsi="Calibri" w:cs="Calibri"/>
              <w:b/>
              <w:bCs/>
              <w:color w:val="000000" w:themeColor="text1"/>
              <w:sz w:val="22"/>
              <w:szCs w:val="22"/>
            </w:rPr>
          </w:pPr>
          <w:r w:rsidRPr="00260B95">
            <w:rPr>
              <w:rFonts w:ascii="Calibri" w:hAnsi="Calibri" w:cs="Calibri"/>
              <w:b/>
              <w:bCs/>
              <w:color w:val="000000" w:themeColor="text1"/>
              <w:sz w:val="22"/>
              <w:szCs w:val="22"/>
            </w:rPr>
            <w:t>INDICE</w:t>
          </w:r>
        </w:p>
        <w:p w14:paraId="0FC02167" w14:textId="0F514F87" w:rsidR="00260B95" w:rsidRDefault="0084000D">
          <w:pPr>
            <w:pStyle w:val="TDC1"/>
            <w:tabs>
              <w:tab w:val="right" w:leader="dot" w:pos="8494"/>
            </w:tabs>
            <w:rPr>
              <w:rFonts w:eastAsiaTheme="minorEastAsia"/>
              <w:noProof/>
              <w:kern w:val="2"/>
              <w:sz w:val="24"/>
              <w:szCs w:val="24"/>
              <w:lang w:eastAsia="es-ES"/>
              <w14:ligatures w14:val="standardContextual"/>
            </w:rPr>
          </w:pPr>
          <w:r w:rsidRPr="00260B95">
            <w:rPr>
              <w:rFonts w:ascii="Calibri" w:hAnsi="Calibri" w:cs="Calibri"/>
            </w:rPr>
            <w:fldChar w:fldCharType="begin"/>
          </w:r>
          <w:r w:rsidRPr="00260B95">
            <w:rPr>
              <w:rFonts w:ascii="Calibri" w:hAnsi="Calibri" w:cs="Calibri"/>
            </w:rPr>
            <w:instrText xml:space="preserve"> TOC \o "1-3" \h \z \u </w:instrText>
          </w:r>
          <w:r w:rsidRPr="00260B95">
            <w:rPr>
              <w:rFonts w:ascii="Calibri" w:hAnsi="Calibri" w:cs="Calibri"/>
            </w:rPr>
            <w:fldChar w:fldCharType="separate"/>
          </w:r>
          <w:hyperlink w:anchor="_Toc179149952" w:history="1">
            <w:r w:rsidR="00260B95" w:rsidRPr="0091667C">
              <w:rPr>
                <w:rStyle w:val="Hipervnculo"/>
                <w:rFonts w:ascii="Calibri" w:hAnsi="Calibri" w:cs="Calibri"/>
                <w:b/>
                <w:bCs/>
                <w:noProof/>
              </w:rPr>
              <w:t>Titulo</w:t>
            </w:r>
            <w:r w:rsidR="00260B95">
              <w:rPr>
                <w:noProof/>
                <w:webHidden/>
              </w:rPr>
              <w:tab/>
            </w:r>
            <w:r w:rsidR="00260B95">
              <w:rPr>
                <w:noProof/>
                <w:webHidden/>
              </w:rPr>
              <w:fldChar w:fldCharType="begin"/>
            </w:r>
            <w:r w:rsidR="00260B95">
              <w:rPr>
                <w:noProof/>
                <w:webHidden/>
              </w:rPr>
              <w:instrText xml:space="preserve"> PAGEREF _Toc179149952 \h </w:instrText>
            </w:r>
            <w:r w:rsidR="00260B95">
              <w:rPr>
                <w:noProof/>
                <w:webHidden/>
              </w:rPr>
            </w:r>
            <w:r w:rsidR="00260B95">
              <w:rPr>
                <w:noProof/>
                <w:webHidden/>
              </w:rPr>
              <w:fldChar w:fldCharType="separate"/>
            </w:r>
            <w:r w:rsidR="00B224C3">
              <w:rPr>
                <w:noProof/>
                <w:webHidden/>
              </w:rPr>
              <w:t>2</w:t>
            </w:r>
            <w:r w:rsidR="00260B95">
              <w:rPr>
                <w:noProof/>
                <w:webHidden/>
              </w:rPr>
              <w:fldChar w:fldCharType="end"/>
            </w:r>
          </w:hyperlink>
        </w:p>
        <w:p w14:paraId="58CE1C72" w14:textId="4F81B083" w:rsidR="00260B95" w:rsidRDefault="00260B95">
          <w:pPr>
            <w:pStyle w:val="TDC1"/>
            <w:tabs>
              <w:tab w:val="right" w:leader="dot" w:pos="8494"/>
            </w:tabs>
            <w:rPr>
              <w:rFonts w:eastAsiaTheme="minorEastAsia"/>
              <w:noProof/>
              <w:kern w:val="2"/>
              <w:sz w:val="24"/>
              <w:szCs w:val="24"/>
              <w:lang w:eastAsia="es-ES"/>
              <w14:ligatures w14:val="standardContextual"/>
            </w:rPr>
          </w:pPr>
          <w:hyperlink w:anchor="_Toc179149953" w:history="1">
            <w:r w:rsidRPr="0091667C">
              <w:rPr>
                <w:rStyle w:val="Hipervnculo"/>
                <w:rFonts w:ascii="Calibri" w:hAnsi="Calibri" w:cs="Calibri"/>
                <w:b/>
                <w:bCs/>
                <w:noProof/>
              </w:rPr>
              <w:t>Introducción</w:t>
            </w:r>
            <w:r>
              <w:rPr>
                <w:noProof/>
                <w:webHidden/>
              </w:rPr>
              <w:tab/>
            </w:r>
            <w:r>
              <w:rPr>
                <w:noProof/>
                <w:webHidden/>
              </w:rPr>
              <w:fldChar w:fldCharType="begin"/>
            </w:r>
            <w:r>
              <w:rPr>
                <w:noProof/>
                <w:webHidden/>
              </w:rPr>
              <w:instrText xml:space="preserve"> PAGEREF _Toc179149953 \h </w:instrText>
            </w:r>
            <w:r>
              <w:rPr>
                <w:noProof/>
                <w:webHidden/>
              </w:rPr>
            </w:r>
            <w:r>
              <w:rPr>
                <w:noProof/>
                <w:webHidden/>
              </w:rPr>
              <w:fldChar w:fldCharType="separate"/>
            </w:r>
            <w:r w:rsidR="00B224C3">
              <w:rPr>
                <w:noProof/>
                <w:webHidden/>
              </w:rPr>
              <w:t>2</w:t>
            </w:r>
            <w:r>
              <w:rPr>
                <w:noProof/>
                <w:webHidden/>
              </w:rPr>
              <w:fldChar w:fldCharType="end"/>
            </w:r>
          </w:hyperlink>
        </w:p>
        <w:p w14:paraId="76262BCF" w14:textId="46844EE3" w:rsidR="00260B95" w:rsidRDefault="00260B95">
          <w:pPr>
            <w:pStyle w:val="TDC1"/>
            <w:tabs>
              <w:tab w:val="right" w:leader="dot" w:pos="8494"/>
            </w:tabs>
            <w:rPr>
              <w:rFonts w:eastAsiaTheme="minorEastAsia"/>
              <w:noProof/>
              <w:kern w:val="2"/>
              <w:sz w:val="24"/>
              <w:szCs w:val="24"/>
              <w:lang w:eastAsia="es-ES"/>
              <w14:ligatures w14:val="standardContextual"/>
            </w:rPr>
          </w:pPr>
          <w:hyperlink w:anchor="_Toc179149954" w:history="1">
            <w:r w:rsidRPr="0091667C">
              <w:rPr>
                <w:rStyle w:val="Hipervnculo"/>
                <w:rFonts w:ascii="Calibri" w:hAnsi="Calibri" w:cs="Calibri"/>
                <w:b/>
                <w:bCs/>
                <w:noProof/>
              </w:rPr>
              <w:t>Justificación</w:t>
            </w:r>
            <w:r>
              <w:rPr>
                <w:noProof/>
                <w:webHidden/>
              </w:rPr>
              <w:tab/>
            </w:r>
            <w:r>
              <w:rPr>
                <w:noProof/>
                <w:webHidden/>
              </w:rPr>
              <w:fldChar w:fldCharType="begin"/>
            </w:r>
            <w:r>
              <w:rPr>
                <w:noProof/>
                <w:webHidden/>
              </w:rPr>
              <w:instrText xml:space="preserve"> PAGEREF _Toc179149954 \h </w:instrText>
            </w:r>
            <w:r>
              <w:rPr>
                <w:noProof/>
                <w:webHidden/>
              </w:rPr>
            </w:r>
            <w:r>
              <w:rPr>
                <w:noProof/>
                <w:webHidden/>
              </w:rPr>
              <w:fldChar w:fldCharType="separate"/>
            </w:r>
            <w:r w:rsidR="00B224C3">
              <w:rPr>
                <w:noProof/>
                <w:webHidden/>
              </w:rPr>
              <w:t>2</w:t>
            </w:r>
            <w:r>
              <w:rPr>
                <w:noProof/>
                <w:webHidden/>
              </w:rPr>
              <w:fldChar w:fldCharType="end"/>
            </w:r>
          </w:hyperlink>
        </w:p>
        <w:p w14:paraId="316BA1B5" w14:textId="2F285363" w:rsidR="00260B95" w:rsidRDefault="00260B95">
          <w:pPr>
            <w:pStyle w:val="TDC1"/>
            <w:tabs>
              <w:tab w:val="right" w:leader="dot" w:pos="8494"/>
            </w:tabs>
            <w:rPr>
              <w:rFonts w:eastAsiaTheme="minorEastAsia"/>
              <w:noProof/>
              <w:kern w:val="2"/>
              <w:sz w:val="24"/>
              <w:szCs w:val="24"/>
              <w:lang w:eastAsia="es-ES"/>
              <w14:ligatures w14:val="standardContextual"/>
            </w:rPr>
          </w:pPr>
          <w:hyperlink w:anchor="_Toc179149955" w:history="1">
            <w:r w:rsidRPr="0091667C">
              <w:rPr>
                <w:rStyle w:val="Hipervnculo"/>
                <w:rFonts w:ascii="Calibri" w:hAnsi="Calibri" w:cs="Calibri"/>
                <w:b/>
                <w:bCs/>
                <w:noProof/>
              </w:rPr>
              <w:t>Definición del proyecto</w:t>
            </w:r>
            <w:r>
              <w:rPr>
                <w:noProof/>
                <w:webHidden/>
              </w:rPr>
              <w:tab/>
            </w:r>
            <w:r>
              <w:rPr>
                <w:noProof/>
                <w:webHidden/>
              </w:rPr>
              <w:fldChar w:fldCharType="begin"/>
            </w:r>
            <w:r>
              <w:rPr>
                <w:noProof/>
                <w:webHidden/>
              </w:rPr>
              <w:instrText xml:space="preserve"> PAGEREF _Toc179149955 \h </w:instrText>
            </w:r>
            <w:r>
              <w:rPr>
                <w:noProof/>
                <w:webHidden/>
              </w:rPr>
            </w:r>
            <w:r>
              <w:rPr>
                <w:noProof/>
                <w:webHidden/>
              </w:rPr>
              <w:fldChar w:fldCharType="separate"/>
            </w:r>
            <w:r w:rsidR="00B224C3">
              <w:rPr>
                <w:noProof/>
                <w:webHidden/>
              </w:rPr>
              <w:t>3</w:t>
            </w:r>
            <w:r>
              <w:rPr>
                <w:noProof/>
                <w:webHidden/>
              </w:rPr>
              <w:fldChar w:fldCharType="end"/>
            </w:r>
          </w:hyperlink>
        </w:p>
        <w:p w14:paraId="092759D3" w14:textId="46614E52" w:rsidR="00260B95" w:rsidRDefault="00260B95">
          <w:pPr>
            <w:pStyle w:val="TDC1"/>
            <w:tabs>
              <w:tab w:val="right" w:leader="dot" w:pos="8494"/>
            </w:tabs>
            <w:rPr>
              <w:rFonts w:eastAsiaTheme="minorEastAsia"/>
              <w:noProof/>
              <w:kern w:val="2"/>
              <w:sz w:val="24"/>
              <w:szCs w:val="24"/>
              <w:lang w:eastAsia="es-ES"/>
              <w14:ligatures w14:val="standardContextual"/>
            </w:rPr>
          </w:pPr>
          <w:hyperlink w:anchor="_Toc179149956" w:history="1">
            <w:r w:rsidRPr="0091667C">
              <w:rPr>
                <w:rStyle w:val="Hipervnculo"/>
                <w:rFonts w:ascii="Calibri" w:hAnsi="Calibri" w:cs="Calibri"/>
                <w:b/>
                <w:bCs/>
                <w:noProof/>
              </w:rPr>
              <w:t>Elicitación</w:t>
            </w:r>
            <w:r>
              <w:rPr>
                <w:noProof/>
                <w:webHidden/>
              </w:rPr>
              <w:tab/>
            </w:r>
            <w:r>
              <w:rPr>
                <w:noProof/>
                <w:webHidden/>
              </w:rPr>
              <w:fldChar w:fldCharType="begin"/>
            </w:r>
            <w:r>
              <w:rPr>
                <w:noProof/>
                <w:webHidden/>
              </w:rPr>
              <w:instrText xml:space="preserve"> PAGEREF _Toc179149956 \h </w:instrText>
            </w:r>
            <w:r>
              <w:rPr>
                <w:noProof/>
                <w:webHidden/>
              </w:rPr>
            </w:r>
            <w:r>
              <w:rPr>
                <w:noProof/>
                <w:webHidden/>
              </w:rPr>
              <w:fldChar w:fldCharType="separate"/>
            </w:r>
            <w:r w:rsidR="00B224C3">
              <w:rPr>
                <w:noProof/>
                <w:webHidden/>
              </w:rPr>
              <w:t>4</w:t>
            </w:r>
            <w:r>
              <w:rPr>
                <w:noProof/>
                <w:webHidden/>
              </w:rPr>
              <w:fldChar w:fldCharType="end"/>
            </w:r>
          </w:hyperlink>
        </w:p>
        <w:p w14:paraId="45ADA88D" w14:textId="7BD64BBD" w:rsidR="00260B95" w:rsidRDefault="00260B95">
          <w:pPr>
            <w:pStyle w:val="TDC1"/>
            <w:tabs>
              <w:tab w:val="right" w:leader="dot" w:pos="8494"/>
            </w:tabs>
            <w:rPr>
              <w:rFonts w:eastAsiaTheme="minorEastAsia"/>
              <w:noProof/>
              <w:kern w:val="2"/>
              <w:sz w:val="24"/>
              <w:szCs w:val="24"/>
              <w:lang w:eastAsia="es-ES"/>
              <w14:ligatures w14:val="standardContextual"/>
            </w:rPr>
          </w:pPr>
          <w:hyperlink w:anchor="_Toc179149957" w:history="1">
            <w:r w:rsidRPr="0091667C">
              <w:rPr>
                <w:rStyle w:val="Hipervnculo"/>
                <w:rFonts w:ascii="Calibri" w:hAnsi="Calibri" w:cs="Calibri"/>
                <w:b/>
                <w:bCs/>
                <w:noProof/>
              </w:rPr>
              <w:t>Conocimiento del negocio</w:t>
            </w:r>
            <w:r>
              <w:rPr>
                <w:noProof/>
                <w:webHidden/>
              </w:rPr>
              <w:tab/>
            </w:r>
            <w:r>
              <w:rPr>
                <w:noProof/>
                <w:webHidden/>
              </w:rPr>
              <w:fldChar w:fldCharType="begin"/>
            </w:r>
            <w:r>
              <w:rPr>
                <w:noProof/>
                <w:webHidden/>
              </w:rPr>
              <w:instrText xml:space="preserve"> PAGEREF _Toc179149957 \h </w:instrText>
            </w:r>
            <w:r>
              <w:rPr>
                <w:noProof/>
                <w:webHidden/>
              </w:rPr>
            </w:r>
            <w:r>
              <w:rPr>
                <w:noProof/>
                <w:webHidden/>
              </w:rPr>
              <w:fldChar w:fldCharType="separate"/>
            </w:r>
            <w:r w:rsidR="00B224C3">
              <w:rPr>
                <w:noProof/>
                <w:webHidden/>
              </w:rPr>
              <w:t>9</w:t>
            </w:r>
            <w:r>
              <w:rPr>
                <w:noProof/>
                <w:webHidden/>
              </w:rPr>
              <w:fldChar w:fldCharType="end"/>
            </w:r>
          </w:hyperlink>
        </w:p>
        <w:p w14:paraId="32280C34" w14:textId="0238CECF" w:rsidR="00260B95" w:rsidRDefault="00260B95">
          <w:pPr>
            <w:pStyle w:val="TDC1"/>
            <w:tabs>
              <w:tab w:val="right" w:leader="dot" w:pos="8494"/>
            </w:tabs>
            <w:rPr>
              <w:rFonts w:eastAsiaTheme="minorEastAsia"/>
              <w:noProof/>
              <w:kern w:val="2"/>
              <w:sz w:val="24"/>
              <w:szCs w:val="24"/>
              <w:lang w:eastAsia="es-ES"/>
              <w14:ligatures w14:val="standardContextual"/>
            </w:rPr>
          </w:pPr>
          <w:hyperlink w:anchor="_Toc179149958" w:history="1">
            <w:r w:rsidRPr="0091667C">
              <w:rPr>
                <w:rStyle w:val="Hipervnculo"/>
                <w:rFonts w:ascii="Calibri" w:hAnsi="Calibri" w:cs="Calibri"/>
                <w:b/>
                <w:bCs/>
                <w:noProof/>
              </w:rPr>
              <w:t>Diagrama de dominio</w:t>
            </w:r>
            <w:r>
              <w:rPr>
                <w:noProof/>
                <w:webHidden/>
              </w:rPr>
              <w:tab/>
            </w:r>
            <w:r>
              <w:rPr>
                <w:noProof/>
                <w:webHidden/>
              </w:rPr>
              <w:fldChar w:fldCharType="begin"/>
            </w:r>
            <w:r>
              <w:rPr>
                <w:noProof/>
                <w:webHidden/>
              </w:rPr>
              <w:instrText xml:space="preserve"> PAGEREF _Toc179149958 \h </w:instrText>
            </w:r>
            <w:r>
              <w:rPr>
                <w:noProof/>
                <w:webHidden/>
              </w:rPr>
            </w:r>
            <w:r>
              <w:rPr>
                <w:noProof/>
                <w:webHidden/>
              </w:rPr>
              <w:fldChar w:fldCharType="separate"/>
            </w:r>
            <w:r w:rsidR="00B224C3">
              <w:rPr>
                <w:noProof/>
                <w:webHidden/>
              </w:rPr>
              <w:t>10</w:t>
            </w:r>
            <w:r>
              <w:rPr>
                <w:noProof/>
                <w:webHidden/>
              </w:rPr>
              <w:fldChar w:fldCharType="end"/>
            </w:r>
          </w:hyperlink>
        </w:p>
        <w:p w14:paraId="4568FEB5" w14:textId="5A109D1D" w:rsidR="00260B95" w:rsidRDefault="00260B95">
          <w:pPr>
            <w:pStyle w:val="TDC1"/>
            <w:tabs>
              <w:tab w:val="right" w:leader="dot" w:pos="8494"/>
            </w:tabs>
            <w:rPr>
              <w:rFonts w:eastAsiaTheme="minorEastAsia"/>
              <w:noProof/>
              <w:kern w:val="2"/>
              <w:sz w:val="24"/>
              <w:szCs w:val="24"/>
              <w:lang w:eastAsia="es-ES"/>
              <w14:ligatures w14:val="standardContextual"/>
            </w:rPr>
          </w:pPr>
          <w:hyperlink w:anchor="_Toc179149959" w:history="1">
            <w:r w:rsidRPr="0091667C">
              <w:rPr>
                <w:rStyle w:val="Hipervnculo"/>
                <w:rFonts w:ascii="Calibri" w:hAnsi="Calibri" w:cs="Calibri"/>
                <w:b/>
                <w:bCs/>
                <w:noProof/>
              </w:rPr>
              <w:t>Procesos de negocio</w:t>
            </w:r>
            <w:r>
              <w:rPr>
                <w:noProof/>
                <w:webHidden/>
              </w:rPr>
              <w:tab/>
            </w:r>
            <w:r>
              <w:rPr>
                <w:noProof/>
                <w:webHidden/>
              </w:rPr>
              <w:fldChar w:fldCharType="begin"/>
            </w:r>
            <w:r>
              <w:rPr>
                <w:noProof/>
                <w:webHidden/>
              </w:rPr>
              <w:instrText xml:space="preserve"> PAGEREF _Toc179149959 \h </w:instrText>
            </w:r>
            <w:r>
              <w:rPr>
                <w:noProof/>
                <w:webHidden/>
              </w:rPr>
            </w:r>
            <w:r>
              <w:rPr>
                <w:noProof/>
                <w:webHidden/>
              </w:rPr>
              <w:fldChar w:fldCharType="separate"/>
            </w:r>
            <w:r w:rsidR="00B224C3">
              <w:rPr>
                <w:noProof/>
                <w:webHidden/>
              </w:rPr>
              <w:t>11</w:t>
            </w:r>
            <w:r>
              <w:rPr>
                <w:noProof/>
                <w:webHidden/>
              </w:rPr>
              <w:fldChar w:fldCharType="end"/>
            </w:r>
          </w:hyperlink>
        </w:p>
        <w:p w14:paraId="68003B18" w14:textId="1C8F59FB" w:rsidR="00260B95" w:rsidRDefault="00260B95">
          <w:pPr>
            <w:pStyle w:val="TDC1"/>
            <w:tabs>
              <w:tab w:val="right" w:leader="dot" w:pos="8494"/>
            </w:tabs>
            <w:rPr>
              <w:rFonts w:eastAsiaTheme="minorEastAsia"/>
              <w:noProof/>
              <w:kern w:val="2"/>
              <w:sz w:val="24"/>
              <w:szCs w:val="24"/>
              <w:lang w:eastAsia="es-ES"/>
              <w14:ligatures w14:val="standardContextual"/>
            </w:rPr>
          </w:pPr>
          <w:hyperlink w:anchor="_Toc179149960" w:history="1">
            <w:r w:rsidRPr="0091667C">
              <w:rPr>
                <w:rStyle w:val="Hipervnculo"/>
                <w:rFonts w:ascii="Calibri" w:hAnsi="Calibri" w:cs="Calibri"/>
                <w:b/>
                <w:bCs/>
                <w:noProof/>
              </w:rPr>
              <w:t>Propuesta de solución</w:t>
            </w:r>
            <w:r>
              <w:rPr>
                <w:noProof/>
                <w:webHidden/>
              </w:rPr>
              <w:tab/>
            </w:r>
            <w:r>
              <w:rPr>
                <w:noProof/>
                <w:webHidden/>
              </w:rPr>
              <w:fldChar w:fldCharType="begin"/>
            </w:r>
            <w:r>
              <w:rPr>
                <w:noProof/>
                <w:webHidden/>
              </w:rPr>
              <w:instrText xml:space="preserve"> PAGEREF _Toc179149960 \h </w:instrText>
            </w:r>
            <w:r>
              <w:rPr>
                <w:noProof/>
                <w:webHidden/>
              </w:rPr>
            </w:r>
            <w:r>
              <w:rPr>
                <w:noProof/>
                <w:webHidden/>
              </w:rPr>
              <w:fldChar w:fldCharType="separate"/>
            </w:r>
            <w:r w:rsidR="00B224C3">
              <w:rPr>
                <w:noProof/>
                <w:webHidden/>
              </w:rPr>
              <w:t>11</w:t>
            </w:r>
            <w:r>
              <w:rPr>
                <w:noProof/>
                <w:webHidden/>
              </w:rPr>
              <w:fldChar w:fldCharType="end"/>
            </w:r>
          </w:hyperlink>
        </w:p>
        <w:p w14:paraId="6BE803A6" w14:textId="1CC8937B" w:rsidR="00260B95" w:rsidRDefault="00260B95">
          <w:pPr>
            <w:pStyle w:val="TDC1"/>
            <w:tabs>
              <w:tab w:val="right" w:leader="dot" w:pos="8494"/>
            </w:tabs>
            <w:rPr>
              <w:rFonts w:eastAsiaTheme="minorEastAsia"/>
              <w:noProof/>
              <w:kern w:val="2"/>
              <w:sz w:val="24"/>
              <w:szCs w:val="24"/>
              <w:lang w:eastAsia="es-ES"/>
              <w14:ligatures w14:val="standardContextual"/>
            </w:rPr>
          </w:pPr>
          <w:hyperlink w:anchor="_Toc179149961" w:history="1">
            <w:r w:rsidRPr="0091667C">
              <w:rPr>
                <w:rStyle w:val="Hipervnculo"/>
                <w:rFonts w:ascii="Calibri" w:hAnsi="Calibri" w:cs="Calibri"/>
                <w:b/>
                <w:bCs/>
                <w:noProof/>
              </w:rPr>
              <w:t>Propuesta funcional</w:t>
            </w:r>
            <w:r>
              <w:rPr>
                <w:noProof/>
                <w:webHidden/>
              </w:rPr>
              <w:tab/>
            </w:r>
            <w:r>
              <w:rPr>
                <w:noProof/>
                <w:webHidden/>
              </w:rPr>
              <w:fldChar w:fldCharType="begin"/>
            </w:r>
            <w:r>
              <w:rPr>
                <w:noProof/>
                <w:webHidden/>
              </w:rPr>
              <w:instrText xml:space="preserve"> PAGEREF _Toc179149961 \h </w:instrText>
            </w:r>
            <w:r>
              <w:rPr>
                <w:noProof/>
                <w:webHidden/>
              </w:rPr>
            </w:r>
            <w:r>
              <w:rPr>
                <w:noProof/>
                <w:webHidden/>
              </w:rPr>
              <w:fldChar w:fldCharType="separate"/>
            </w:r>
            <w:r w:rsidR="00B224C3">
              <w:rPr>
                <w:noProof/>
                <w:webHidden/>
              </w:rPr>
              <w:t>11</w:t>
            </w:r>
            <w:r>
              <w:rPr>
                <w:noProof/>
                <w:webHidden/>
              </w:rPr>
              <w:fldChar w:fldCharType="end"/>
            </w:r>
          </w:hyperlink>
        </w:p>
        <w:p w14:paraId="3EE0E1C7" w14:textId="7444C3F4" w:rsidR="00260B95" w:rsidRDefault="00260B95">
          <w:pPr>
            <w:pStyle w:val="TDC1"/>
            <w:tabs>
              <w:tab w:val="right" w:leader="dot" w:pos="8494"/>
            </w:tabs>
            <w:rPr>
              <w:rFonts w:eastAsiaTheme="minorEastAsia"/>
              <w:noProof/>
              <w:kern w:val="2"/>
              <w:sz w:val="24"/>
              <w:szCs w:val="24"/>
              <w:lang w:eastAsia="es-ES"/>
              <w14:ligatures w14:val="standardContextual"/>
            </w:rPr>
          </w:pPr>
          <w:hyperlink w:anchor="_Toc179149962" w:history="1">
            <w:r w:rsidRPr="0091667C">
              <w:rPr>
                <w:rStyle w:val="Hipervnculo"/>
                <w:rFonts w:ascii="Calibri" w:hAnsi="Calibri" w:cs="Calibri"/>
                <w:b/>
                <w:bCs/>
                <w:noProof/>
              </w:rPr>
              <w:t>Propuesta técnica</w:t>
            </w:r>
            <w:r>
              <w:rPr>
                <w:noProof/>
                <w:webHidden/>
              </w:rPr>
              <w:tab/>
            </w:r>
            <w:r>
              <w:rPr>
                <w:noProof/>
                <w:webHidden/>
              </w:rPr>
              <w:fldChar w:fldCharType="begin"/>
            </w:r>
            <w:r>
              <w:rPr>
                <w:noProof/>
                <w:webHidden/>
              </w:rPr>
              <w:instrText xml:space="preserve"> PAGEREF _Toc179149962 \h </w:instrText>
            </w:r>
            <w:r>
              <w:rPr>
                <w:noProof/>
                <w:webHidden/>
              </w:rPr>
            </w:r>
            <w:r>
              <w:rPr>
                <w:noProof/>
                <w:webHidden/>
              </w:rPr>
              <w:fldChar w:fldCharType="separate"/>
            </w:r>
            <w:r w:rsidR="00B224C3">
              <w:rPr>
                <w:noProof/>
                <w:webHidden/>
              </w:rPr>
              <w:t>12</w:t>
            </w:r>
            <w:r>
              <w:rPr>
                <w:noProof/>
                <w:webHidden/>
              </w:rPr>
              <w:fldChar w:fldCharType="end"/>
            </w:r>
          </w:hyperlink>
        </w:p>
        <w:p w14:paraId="54426D7A" w14:textId="6157A8AA" w:rsidR="00260B95" w:rsidRDefault="00260B95">
          <w:pPr>
            <w:pStyle w:val="TDC1"/>
            <w:tabs>
              <w:tab w:val="right" w:leader="dot" w:pos="8494"/>
            </w:tabs>
            <w:rPr>
              <w:rFonts w:eastAsiaTheme="minorEastAsia"/>
              <w:noProof/>
              <w:kern w:val="2"/>
              <w:sz w:val="24"/>
              <w:szCs w:val="24"/>
              <w:lang w:eastAsia="es-ES"/>
              <w14:ligatures w14:val="standardContextual"/>
            </w:rPr>
          </w:pPr>
          <w:hyperlink w:anchor="_Toc179149963" w:history="1">
            <w:r w:rsidRPr="0091667C">
              <w:rPr>
                <w:rStyle w:val="Hipervnculo"/>
                <w:rFonts w:ascii="Calibri" w:hAnsi="Calibri" w:cs="Calibri"/>
                <w:b/>
                <w:bCs/>
                <w:noProof/>
              </w:rPr>
              <w:t>Requerimientos</w:t>
            </w:r>
            <w:r>
              <w:rPr>
                <w:noProof/>
                <w:webHidden/>
              </w:rPr>
              <w:tab/>
            </w:r>
            <w:r>
              <w:rPr>
                <w:noProof/>
                <w:webHidden/>
              </w:rPr>
              <w:fldChar w:fldCharType="begin"/>
            </w:r>
            <w:r>
              <w:rPr>
                <w:noProof/>
                <w:webHidden/>
              </w:rPr>
              <w:instrText xml:space="preserve"> PAGEREF _Toc179149963 \h </w:instrText>
            </w:r>
            <w:r>
              <w:rPr>
                <w:noProof/>
                <w:webHidden/>
              </w:rPr>
            </w:r>
            <w:r>
              <w:rPr>
                <w:noProof/>
                <w:webHidden/>
              </w:rPr>
              <w:fldChar w:fldCharType="separate"/>
            </w:r>
            <w:r w:rsidR="00B224C3">
              <w:rPr>
                <w:noProof/>
                <w:webHidden/>
              </w:rPr>
              <w:t>12</w:t>
            </w:r>
            <w:r>
              <w:rPr>
                <w:noProof/>
                <w:webHidden/>
              </w:rPr>
              <w:fldChar w:fldCharType="end"/>
            </w:r>
          </w:hyperlink>
        </w:p>
        <w:p w14:paraId="136EC787" w14:textId="2733D7A0" w:rsidR="00260B95" w:rsidRDefault="00260B95">
          <w:pPr>
            <w:pStyle w:val="TDC1"/>
            <w:tabs>
              <w:tab w:val="right" w:leader="dot" w:pos="8494"/>
            </w:tabs>
            <w:rPr>
              <w:rFonts w:eastAsiaTheme="minorEastAsia"/>
              <w:noProof/>
              <w:kern w:val="2"/>
              <w:sz w:val="24"/>
              <w:szCs w:val="24"/>
              <w:lang w:eastAsia="es-ES"/>
              <w14:ligatures w14:val="standardContextual"/>
            </w:rPr>
          </w:pPr>
          <w:hyperlink w:anchor="_Toc179149964" w:history="1">
            <w:r w:rsidRPr="0091667C">
              <w:rPr>
                <w:rStyle w:val="Hipervnculo"/>
                <w:rFonts w:ascii="Calibri" w:hAnsi="Calibri" w:cs="Calibri"/>
                <w:b/>
                <w:bCs/>
                <w:noProof/>
              </w:rPr>
              <w:t>Trazabilidad</w:t>
            </w:r>
            <w:r>
              <w:rPr>
                <w:noProof/>
                <w:webHidden/>
              </w:rPr>
              <w:tab/>
            </w:r>
            <w:r>
              <w:rPr>
                <w:noProof/>
                <w:webHidden/>
              </w:rPr>
              <w:fldChar w:fldCharType="begin"/>
            </w:r>
            <w:r>
              <w:rPr>
                <w:noProof/>
                <w:webHidden/>
              </w:rPr>
              <w:instrText xml:space="preserve"> PAGEREF _Toc179149964 \h </w:instrText>
            </w:r>
            <w:r>
              <w:rPr>
                <w:noProof/>
                <w:webHidden/>
              </w:rPr>
            </w:r>
            <w:r>
              <w:rPr>
                <w:noProof/>
                <w:webHidden/>
              </w:rPr>
              <w:fldChar w:fldCharType="separate"/>
            </w:r>
            <w:r w:rsidR="00B224C3">
              <w:rPr>
                <w:noProof/>
                <w:webHidden/>
              </w:rPr>
              <w:t>16</w:t>
            </w:r>
            <w:r>
              <w:rPr>
                <w:noProof/>
                <w:webHidden/>
              </w:rPr>
              <w:fldChar w:fldCharType="end"/>
            </w:r>
          </w:hyperlink>
        </w:p>
        <w:p w14:paraId="1BE9303B" w14:textId="60AD40F1" w:rsidR="00260B95" w:rsidRDefault="00260B95">
          <w:pPr>
            <w:pStyle w:val="TDC1"/>
            <w:tabs>
              <w:tab w:val="right" w:leader="dot" w:pos="8494"/>
            </w:tabs>
            <w:rPr>
              <w:rFonts w:eastAsiaTheme="minorEastAsia"/>
              <w:noProof/>
              <w:kern w:val="2"/>
              <w:sz w:val="24"/>
              <w:szCs w:val="24"/>
              <w:lang w:eastAsia="es-ES"/>
              <w14:ligatures w14:val="standardContextual"/>
            </w:rPr>
          </w:pPr>
          <w:hyperlink w:anchor="_Toc179149965" w:history="1">
            <w:r w:rsidRPr="0091667C">
              <w:rPr>
                <w:rStyle w:val="Hipervnculo"/>
                <w:rFonts w:ascii="Calibri" w:hAnsi="Calibri" w:cs="Calibri"/>
                <w:b/>
                <w:bCs/>
                <w:noProof/>
              </w:rPr>
              <w:t>Especificaciones de casos de uso</w:t>
            </w:r>
            <w:r>
              <w:rPr>
                <w:noProof/>
                <w:webHidden/>
              </w:rPr>
              <w:tab/>
            </w:r>
            <w:r>
              <w:rPr>
                <w:noProof/>
                <w:webHidden/>
              </w:rPr>
              <w:fldChar w:fldCharType="begin"/>
            </w:r>
            <w:r>
              <w:rPr>
                <w:noProof/>
                <w:webHidden/>
              </w:rPr>
              <w:instrText xml:space="preserve"> PAGEREF _Toc179149965 \h </w:instrText>
            </w:r>
            <w:r>
              <w:rPr>
                <w:noProof/>
                <w:webHidden/>
              </w:rPr>
            </w:r>
            <w:r>
              <w:rPr>
                <w:noProof/>
                <w:webHidden/>
              </w:rPr>
              <w:fldChar w:fldCharType="separate"/>
            </w:r>
            <w:r w:rsidR="00B224C3">
              <w:rPr>
                <w:noProof/>
                <w:webHidden/>
              </w:rPr>
              <w:t>16</w:t>
            </w:r>
            <w:r>
              <w:rPr>
                <w:noProof/>
                <w:webHidden/>
              </w:rPr>
              <w:fldChar w:fldCharType="end"/>
            </w:r>
          </w:hyperlink>
        </w:p>
        <w:p w14:paraId="5BEC0506" w14:textId="537D2A7A" w:rsidR="00260B95" w:rsidRDefault="00260B95">
          <w:pPr>
            <w:pStyle w:val="TDC1"/>
            <w:tabs>
              <w:tab w:val="right" w:leader="dot" w:pos="8494"/>
            </w:tabs>
            <w:rPr>
              <w:rFonts w:eastAsiaTheme="minorEastAsia"/>
              <w:noProof/>
              <w:kern w:val="2"/>
              <w:sz w:val="24"/>
              <w:szCs w:val="24"/>
              <w:lang w:eastAsia="es-ES"/>
              <w14:ligatures w14:val="standardContextual"/>
            </w:rPr>
          </w:pPr>
          <w:hyperlink w:anchor="_Toc179149966" w:history="1">
            <w:r w:rsidRPr="0091667C">
              <w:rPr>
                <w:rStyle w:val="Hipervnculo"/>
                <w:rFonts w:ascii="Calibri" w:hAnsi="Calibri" w:cs="Calibri"/>
                <w:b/>
                <w:bCs/>
                <w:noProof/>
              </w:rPr>
              <w:t>Etapa de análisis</w:t>
            </w:r>
            <w:r>
              <w:rPr>
                <w:noProof/>
                <w:webHidden/>
              </w:rPr>
              <w:tab/>
            </w:r>
            <w:r>
              <w:rPr>
                <w:noProof/>
                <w:webHidden/>
              </w:rPr>
              <w:fldChar w:fldCharType="begin"/>
            </w:r>
            <w:r>
              <w:rPr>
                <w:noProof/>
                <w:webHidden/>
              </w:rPr>
              <w:instrText xml:space="preserve"> PAGEREF _Toc179149966 \h </w:instrText>
            </w:r>
            <w:r>
              <w:rPr>
                <w:noProof/>
                <w:webHidden/>
              </w:rPr>
            </w:r>
            <w:r>
              <w:rPr>
                <w:noProof/>
                <w:webHidden/>
              </w:rPr>
              <w:fldChar w:fldCharType="separate"/>
            </w:r>
            <w:r w:rsidR="00B224C3">
              <w:rPr>
                <w:noProof/>
                <w:webHidden/>
              </w:rPr>
              <w:t>20</w:t>
            </w:r>
            <w:r>
              <w:rPr>
                <w:noProof/>
                <w:webHidden/>
              </w:rPr>
              <w:fldChar w:fldCharType="end"/>
            </w:r>
          </w:hyperlink>
        </w:p>
        <w:p w14:paraId="08899CDC" w14:textId="63652025" w:rsidR="00260B95" w:rsidRDefault="00260B95">
          <w:pPr>
            <w:pStyle w:val="TDC1"/>
            <w:tabs>
              <w:tab w:val="right" w:leader="dot" w:pos="8494"/>
            </w:tabs>
            <w:rPr>
              <w:rFonts w:eastAsiaTheme="minorEastAsia"/>
              <w:noProof/>
              <w:kern w:val="2"/>
              <w:sz w:val="24"/>
              <w:szCs w:val="24"/>
              <w:lang w:eastAsia="es-ES"/>
              <w14:ligatures w14:val="standardContextual"/>
            </w:rPr>
          </w:pPr>
          <w:hyperlink w:anchor="_Toc179149967" w:history="1">
            <w:r w:rsidRPr="0091667C">
              <w:rPr>
                <w:rStyle w:val="Hipervnculo"/>
                <w:rFonts w:ascii="Calibri" w:hAnsi="Calibri" w:cs="Calibri"/>
                <w:b/>
                <w:bCs/>
                <w:noProof/>
              </w:rPr>
              <w:t>Etapa de diseño</w:t>
            </w:r>
            <w:r>
              <w:rPr>
                <w:noProof/>
                <w:webHidden/>
              </w:rPr>
              <w:tab/>
            </w:r>
            <w:r>
              <w:rPr>
                <w:noProof/>
                <w:webHidden/>
              </w:rPr>
              <w:fldChar w:fldCharType="begin"/>
            </w:r>
            <w:r>
              <w:rPr>
                <w:noProof/>
                <w:webHidden/>
              </w:rPr>
              <w:instrText xml:space="preserve"> PAGEREF _Toc179149967 \h </w:instrText>
            </w:r>
            <w:r>
              <w:rPr>
                <w:noProof/>
                <w:webHidden/>
              </w:rPr>
            </w:r>
            <w:r>
              <w:rPr>
                <w:noProof/>
                <w:webHidden/>
              </w:rPr>
              <w:fldChar w:fldCharType="separate"/>
            </w:r>
            <w:r w:rsidR="00B224C3">
              <w:rPr>
                <w:noProof/>
                <w:webHidden/>
              </w:rPr>
              <w:t>24</w:t>
            </w:r>
            <w:r>
              <w:rPr>
                <w:noProof/>
                <w:webHidden/>
              </w:rPr>
              <w:fldChar w:fldCharType="end"/>
            </w:r>
          </w:hyperlink>
        </w:p>
        <w:p w14:paraId="22536A0F" w14:textId="431FFAE9" w:rsidR="00260B95" w:rsidRDefault="00260B95">
          <w:pPr>
            <w:pStyle w:val="TDC1"/>
            <w:tabs>
              <w:tab w:val="right" w:leader="dot" w:pos="8494"/>
            </w:tabs>
            <w:rPr>
              <w:rFonts w:eastAsiaTheme="minorEastAsia"/>
              <w:noProof/>
              <w:kern w:val="2"/>
              <w:sz w:val="24"/>
              <w:szCs w:val="24"/>
              <w:lang w:eastAsia="es-ES"/>
              <w14:ligatures w14:val="standardContextual"/>
            </w:rPr>
          </w:pPr>
          <w:hyperlink w:anchor="_Toc179149968" w:history="1">
            <w:r w:rsidRPr="0091667C">
              <w:rPr>
                <w:rStyle w:val="Hipervnculo"/>
                <w:rFonts w:ascii="Calibri" w:hAnsi="Calibri" w:cs="Calibri"/>
                <w:b/>
                <w:bCs/>
                <w:noProof/>
              </w:rPr>
              <w:t>Etapa de implementación</w:t>
            </w:r>
            <w:r>
              <w:rPr>
                <w:noProof/>
                <w:webHidden/>
              </w:rPr>
              <w:tab/>
            </w:r>
            <w:r>
              <w:rPr>
                <w:noProof/>
                <w:webHidden/>
              </w:rPr>
              <w:fldChar w:fldCharType="begin"/>
            </w:r>
            <w:r>
              <w:rPr>
                <w:noProof/>
                <w:webHidden/>
              </w:rPr>
              <w:instrText xml:space="preserve"> PAGEREF _Toc179149968 \h </w:instrText>
            </w:r>
            <w:r>
              <w:rPr>
                <w:noProof/>
                <w:webHidden/>
              </w:rPr>
            </w:r>
            <w:r>
              <w:rPr>
                <w:noProof/>
                <w:webHidden/>
              </w:rPr>
              <w:fldChar w:fldCharType="separate"/>
            </w:r>
            <w:r w:rsidR="00B224C3">
              <w:rPr>
                <w:noProof/>
                <w:webHidden/>
              </w:rPr>
              <w:t>25</w:t>
            </w:r>
            <w:r>
              <w:rPr>
                <w:noProof/>
                <w:webHidden/>
              </w:rPr>
              <w:fldChar w:fldCharType="end"/>
            </w:r>
          </w:hyperlink>
        </w:p>
        <w:p w14:paraId="75187585" w14:textId="65818446" w:rsidR="00260B95" w:rsidRDefault="00260B95">
          <w:pPr>
            <w:pStyle w:val="TDC1"/>
            <w:tabs>
              <w:tab w:val="right" w:leader="dot" w:pos="8494"/>
            </w:tabs>
            <w:rPr>
              <w:rFonts w:eastAsiaTheme="minorEastAsia"/>
              <w:noProof/>
              <w:kern w:val="2"/>
              <w:sz w:val="24"/>
              <w:szCs w:val="24"/>
              <w:lang w:eastAsia="es-ES"/>
              <w14:ligatures w14:val="standardContextual"/>
            </w:rPr>
          </w:pPr>
          <w:hyperlink w:anchor="_Toc179149969" w:history="1">
            <w:r w:rsidRPr="0091667C">
              <w:rPr>
                <w:rStyle w:val="Hipervnculo"/>
                <w:rFonts w:ascii="Calibri" w:hAnsi="Calibri" w:cs="Calibri"/>
                <w:b/>
                <w:bCs/>
                <w:noProof/>
              </w:rPr>
              <w:t>Etapa de pruebas</w:t>
            </w:r>
            <w:r>
              <w:rPr>
                <w:noProof/>
                <w:webHidden/>
              </w:rPr>
              <w:tab/>
            </w:r>
            <w:r>
              <w:rPr>
                <w:noProof/>
                <w:webHidden/>
              </w:rPr>
              <w:fldChar w:fldCharType="begin"/>
            </w:r>
            <w:r>
              <w:rPr>
                <w:noProof/>
                <w:webHidden/>
              </w:rPr>
              <w:instrText xml:space="preserve"> PAGEREF _Toc179149969 \h </w:instrText>
            </w:r>
            <w:r>
              <w:rPr>
                <w:noProof/>
                <w:webHidden/>
              </w:rPr>
            </w:r>
            <w:r>
              <w:rPr>
                <w:noProof/>
                <w:webHidden/>
              </w:rPr>
              <w:fldChar w:fldCharType="separate"/>
            </w:r>
            <w:r w:rsidR="00B224C3">
              <w:rPr>
                <w:noProof/>
                <w:webHidden/>
              </w:rPr>
              <w:t>26</w:t>
            </w:r>
            <w:r>
              <w:rPr>
                <w:noProof/>
                <w:webHidden/>
              </w:rPr>
              <w:fldChar w:fldCharType="end"/>
            </w:r>
          </w:hyperlink>
        </w:p>
        <w:p w14:paraId="466178BC" w14:textId="37C59A8C" w:rsidR="00260B95" w:rsidRDefault="00260B95">
          <w:pPr>
            <w:pStyle w:val="TDC1"/>
            <w:tabs>
              <w:tab w:val="right" w:leader="dot" w:pos="8494"/>
            </w:tabs>
            <w:rPr>
              <w:rFonts w:eastAsiaTheme="minorEastAsia"/>
              <w:noProof/>
              <w:kern w:val="2"/>
              <w:sz w:val="24"/>
              <w:szCs w:val="24"/>
              <w:lang w:eastAsia="es-ES"/>
              <w14:ligatures w14:val="standardContextual"/>
            </w:rPr>
          </w:pPr>
          <w:hyperlink w:anchor="_Toc179149970" w:history="1">
            <w:r w:rsidRPr="0091667C">
              <w:rPr>
                <w:rStyle w:val="Hipervnculo"/>
                <w:rFonts w:ascii="Calibri" w:hAnsi="Calibri" w:cs="Calibri"/>
                <w:b/>
                <w:bCs/>
                <w:noProof/>
              </w:rPr>
              <w:t>Plan de pruebas</w:t>
            </w:r>
            <w:r>
              <w:rPr>
                <w:noProof/>
                <w:webHidden/>
              </w:rPr>
              <w:tab/>
            </w:r>
            <w:r>
              <w:rPr>
                <w:noProof/>
                <w:webHidden/>
              </w:rPr>
              <w:fldChar w:fldCharType="begin"/>
            </w:r>
            <w:r>
              <w:rPr>
                <w:noProof/>
                <w:webHidden/>
              </w:rPr>
              <w:instrText xml:space="preserve"> PAGEREF _Toc179149970 \h </w:instrText>
            </w:r>
            <w:r>
              <w:rPr>
                <w:noProof/>
                <w:webHidden/>
              </w:rPr>
            </w:r>
            <w:r>
              <w:rPr>
                <w:noProof/>
                <w:webHidden/>
              </w:rPr>
              <w:fldChar w:fldCharType="separate"/>
            </w:r>
            <w:r w:rsidR="00B224C3">
              <w:rPr>
                <w:noProof/>
                <w:webHidden/>
              </w:rPr>
              <w:t>26</w:t>
            </w:r>
            <w:r>
              <w:rPr>
                <w:noProof/>
                <w:webHidden/>
              </w:rPr>
              <w:fldChar w:fldCharType="end"/>
            </w:r>
          </w:hyperlink>
        </w:p>
        <w:p w14:paraId="2461A33C" w14:textId="0EEF90A2" w:rsidR="00260B95" w:rsidRDefault="00260B95">
          <w:pPr>
            <w:pStyle w:val="TDC1"/>
            <w:tabs>
              <w:tab w:val="right" w:leader="dot" w:pos="8494"/>
            </w:tabs>
            <w:rPr>
              <w:rFonts w:eastAsiaTheme="minorEastAsia"/>
              <w:noProof/>
              <w:kern w:val="2"/>
              <w:sz w:val="24"/>
              <w:szCs w:val="24"/>
              <w:lang w:eastAsia="es-ES"/>
              <w14:ligatures w14:val="standardContextual"/>
            </w:rPr>
          </w:pPr>
          <w:hyperlink w:anchor="_Toc179149971" w:history="1">
            <w:r w:rsidRPr="0091667C">
              <w:rPr>
                <w:rStyle w:val="Hipervnculo"/>
                <w:rFonts w:ascii="Calibri" w:hAnsi="Calibri" w:cs="Calibri"/>
                <w:b/>
                <w:bCs/>
                <w:noProof/>
              </w:rPr>
              <w:t>Caso de prueba</w:t>
            </w:r>
            <w:r>
              <w:rPr>
                <w:noProof/>
                <w:webHidden/>
              </w:rPr>
              <w:tab/>
            </w:r>
            <w:r>
              <w:rPr>
                <w:noProof/>
                <w:webHidden/>
              </w:rPr>
              <w:fldChar w:fldCharType="begin"/>
            </w:r>
            <w:r>
              <w:rPr>
                <w:noProof/>
                <w:webHidden/>
              </w:rPr>
              <w:instrText xml:space="preserve"> PAGEREF _Toc179149971 \h </w:instrText>
            </w:r>
            <w:r>
              <w:rPr>
                <w:noProof/>
                <w:webHidden/>
              </w:rPr>
            </w:r>
            <w:r>
              <w:rPr>
                <w:noProof/>
                <w:webHidden/>
              </w:rPr>
              <w:fldChar w:fldCharType="separate"/>
            </w:r>
            <w:r w:rsidR="00B224C3">
              <w:rPr>
                <w:noProof/>
                <w:webHidden/>
              </w:rPr>
              <w:t>27</w:t>
            </w:r>
            <w:r>
              <w:rPr>
                <w:noProof/>
                <w:webHidden/>
              </w:rPr>
              <w:fldChar w:fldCharType="end"/>
            </w:r>
          </w:hyperlink>
        </w:p>
        <w:p w14:paraId="50BFED98" w14:textId="7D98F856" w:rsidR="00260B95" w:rsidRDefault="00260B95">
          <w:pPr>
            <w:pStyle w:val="TDC1"/>
            <w:tabs>
              <w:tab w:val="right" w:leader="dot" w:pos="8494"/>
            </w:tabs>
            <w:rPr>
              <w:rFonts w:eastAsiaTheme="minorEastAsia"/>
              <w:noProof/>
              <w:kern w:val="2"/>
              <w:sz w:val="24"/>
              <w:szCs w:val="24"/>
              <w:lang w:eastAsia="es-ES"/>
              <w14:ligatures w14:val="standardContextual"/>
            </w:rPr>
          </w:pPr>
          <w:hyperlink w:anchor="_Toc179149972" w:history="1">
            <w:r w:rsidRPr="0091667C">
              <w:rPr>
                <w:rStyle w:val="Hipervnculo"/>
                <w:rFonts w:ascii="Calibri" w:hAnsi="Calibri" w:cs="Calibri"/>
                <w:b/>
                <w:bCs/>
                <w:noProof/>
              </w:rPr>
              <w:t>Evaluación de pruebas y tratamiento de defectos</w:t>
            </w:r>
            <w:r>
              <w:rPr>
                <w:noProof/>
                <w:webHidden/>
              </w:rPr>
              <w:tab/>
            </w:r>
            <w:r>
              <w:rPr>
                <w:noProof/>
                <w:webHidden/>
              </w:rPr>
              <w:fldChar w:fldCharType="begin"/>
            </w:r>
            <w:r>
              <w:rPr>
                <w:noProof/>
                <w:webHidden/>
              </w:rPr>
              <w:instrText xml:space="preserve"> PAGEREF _Toc179149972 \h </w:instrText>
            </w:r>
            <w:r>
              <w:rPr>
                <w:noProof/>
                <w:webHidden/>
              </w:rPr>
            </w:r>
            <w:r>
              <w:rPr>
                <w:noProof/>
                <w:webHidden/>
              </w:rPr>
              <w:fldChar w:fldCharType="separate"/>
            </w:r>
            <w:r w:rsidR="00B224C3">
              <w:rPr>
                <w:noProof/>
                <w:webHidden/>
              </w:rPr>
              <w:t>30</w:t>
            </w:r>
            <w:r>
              <w:rPr>
                <w:noProof/>
                <w:webHidden/>
              </w:rPr>
              <w:fldChar w:fldCharType="end"/>
            </w:r>
          </w:hyperlink>
        </w:p>
        <w:p w14:paraId="6E0AADEB" w14:textId="605B8B4C" w:rsidR="00260B95" w:rsidRDefault="00260B95">
          <w:pPr>
            <w:pStyle w:val="TDC1"/>
            <w:tabs>
              <w:tab w:val="right" w:leader="dot" w:pos="8494"/>
            </w:tabs>
            <w:rPr>
              <w:rFonts w:eastAsiaTheme="minorEastAsia"/>
              <w:noProof/>
              <w:kern w:val="2"/>
              <w:sz w:val="24"/>
              <w:szCs w:val="24"/>
              <w:lang w:eastAsia="es-ES"/>
              <w14:ligatures w14:val="standardContextual"/>
            </w:rPr>
          </w:pPr>
          <w:hyperlink w:anchor="_Toc179149973" w:history="1">
            <w:r w:rsidRPr="0091667C">
              <w:rPr>
                <w:rStyle w:val="Hipervnculo"/>
                <w:rFonts w:ascii="Calibri" w:hAnsi="Calibri" w:cs="Calibri"/>
                <w:b/>
                <w:bCs/>
                <w:noProof/>
              </w:rPr>
              <w:t>Interfaz grafica</w:t>
            </w:r>
            <w:r>
              <w:rPr>
                <w:noProof/>
                <w:webHidden/>
              </w:rPr>
              <w:tab/>
            </w:r>
            <w:r>
              <w:rPr>
                <w:noProof/>
                <w:webHidden/>
              </w:rPr>
              <w:fldChar w:fldCharType="begin"/>
            </w:r>
            <w:r>
              <w:rPr>
                <w:noProof/>
                <w:webHidden/>
              </w:rPr>
              <w:instrText xml:space="preserve"> PAGEREF _Toc179149973 \h </w:instrText>
            </w:r>
            <w:r>
              <w:rPr>
                <w:noProof/>
                <w:webHidden/>
              </w:rPr>
            </w:r>
            <w:r>
              <w:rPr>
                <w:noProof/>
                <w:webHidden/>
              </w:rPr>
              <w:fldChar w:fldCharType="separate"/>
            </w:r>
            <w:r w:rsidR="00B224C3">
              <w:rPr>
                <w:noProof/>
                <w:webHidden/>
              </w:rPr>
              <w:t>31</w:t>
            </w:r>
            <w:r>
              <w:rPr>
                <w:noProof/>
                <w:webHidden/>
              </w:rPr>
              <w:fldChar w:fldCharType="end"/>
            </w:r>
          </w:hyperlink>
        </w:p>
        <w:p w14:paraId="2ABEF813" w14:textId="7F53CF9E" w:rsidR="00260B95" w:rsidRDefault="00260B95">
          <w:pPr>
            <w:pStyle w:val="TDC1"/>
            <w:tabs>
              <w:tab w:val="right" w:leader="dot" w:pos="8494"/>
            </w:tabs>
            <w:rPr>
              <w:rFonts w:eastAsiaTheme="minorEastAsia"/>
              <w:noProof/>
              <w:kern w:val="2"/>
              <w:sz w:val="24"/>
              <w:szCs w:val="24"/>
              <w:lang w:eastAsia="es-ES"/>
              <w14:ligatures w14:val="standardContextual"/>
            </w:rPr>
          </w:pPr>
          <w:hyperlink w:anchor="_Toc179149974" w:history="1">
            <w:r w:rsidRPr="0091667C">
              <w:rPr>
                <w:rStyle w:val="Hipervnculo"/>
                <w:rFonts w:ascii="Calibri" w:hAnsi="Calibri" w:cs="Calibri"/>
                <w:b/>
                <w:bCs/>
                <w:noProof/>
              </w:rPr>
              <w:t>Definición de base de datos para el prototipo</w:t>
            </w:r>
            <w:r>
              <w:rPr>
                <w:noProof/>
                <w:webHidden/>
              </w:rPr>
              <w:tab/>
            </w:r>
            <w:r>
              <w:rPr>
                <w:noProof/>
                <w:webHidden/>
              </w:rPr>
              <w:fldChar w:fldCharType="begin"/>
            </w:r>
            <w:r>
              <w:rPr>
                <w:noProof/>
                <w:webHidden/>
              </w:rPr>
              <w:instrText xml:space="preserve"> PAGEREF _Toc179149974 \h </w:instrText>
            </w:r>
            <w:r>
              <w:rPr>
                <w:noProof/>
                <w:webHidden/>
              </w:rPr>
            </w:r>
            <w:r>
              <w:rPr>
                <w:noProof/>
                <w:webHidden/>
              </w:rPr>
              <w:fldChar w:fldCharType="separate"/>
            </w:r>
            <w:r w:rsidR="00B224C3">
              <w:rPr>
                <w:noProof/>
                <w:webHidden/>
              </w:rPr>
              <w:t>33</w:t>
            </w:r>
            <w:r>
              <w:rPr>
                <w:noProof/>
                <w:webHidden/>
              </w:rPr>
              <w:fldChar w:fldCharType="end"/>
            </w:r>
          </w:hyperlink>
        </w:p>
        <w:p w14:paraId="7B3FB35C" w14:textId="31C29155" w:rsidR="00260B95" w:rsidRDefault="00260B95">
          <w:pPr>
            <w:pStyle w:val="TDC1"/>
            <w:tabs>
              <w:tab w:val="right" w:leader="dot" w:pos="8494"/>
            </w:tabs>
            <w:rPr>
              <w:rFonts w:eastAsiaTheme="minorEastAsia"/>
              <w:noProof/>
              <w:kern w:val="2"/>
              <w:sz w:val="24"/>
              <w:szCs w:val="24"/>
              <w:lang w:eastAsia="es-ES"/>
              <w14:ligatures w14:val="standardContextual"/>
            </w:rPr>
          </w:pPr>
          <w:hyperlink w:anchor="_Toc179149975" w:history="1">
            <w:r w:rsidRPr="0091667C">
              <w:rPr>
                <w:rStyle w:val="Hipervnculo"/>
                <w:rFonts w:ascii="Calibri" w:hAnsi="Calibri" w:cs="Calibri"/>
                <w:b/>
                <w:bCs/>
                <w:noProof/>
              </w:rPr>
              <w:t>Diagrama entidad relacion</w:t>
            </w:r>
            <w:r>
              <w:rPr>
                <w:noProof/>
                <w:webHidden/>
              </w:rPr>
              <w:tab/>
            </w:r>
            <w:r>
              <w:rPr>
                <w:noProof/>
                <w:webHidden/>
              </w:rPr>
              <w:fldChar w:fldCharType="begin"/>
            </w:r>
            <w:r>
              <w:rPr>
                <w:noProof/>
                <w:webHidden/>
              </w:rPr>
              <w:instrText xml:space="preserve"> PAGEREF _Toc179149975 \h </w:instrText>
            </w:r>
            <w:r>
              <w:rPr>
                <w:noProof/>
                <w:webHidden/>
              </w:rPr>
            </w:r>
            <w:r>
              <w:rPr>
                <w:noProof/>
                <w:webHidden/>
              </w:rPr>
              <w:fldChar w:fldCharType="separate"/>
            </w:r>
            <w:r w:rsidR="00B224C3">
              <w:rPr>
                <w:noProof/>
                <w:webHidden/>
              </w:rPr>
              <w:t>34</w:t>
            </w:r>
            <w:r>
              <w:rPr>
                <w:noProof/>
                <w:webHidden/>
              </w:rPr>
              <w:fldChar w:fldCharType="end"/>
            </w:r>
          </w:hyperlink>
        </w:p>
        <w:p w14:paraId="55D0D50B" w14:textId="249A2640" w:rsidR="00260B95" w:rsidRDefault="00260B95">
          <w:pPr>
            <w:pStyle w:val="TDC1"/>
            <w:tabs>
              <w:tab w:val="right" w:leader="dot" w:pos="8494"/>
            </w:tabs>
            <w:rPr>
              <w:rFonts w:eastAsiaTheme="minorEastAsia"/>
              <w:noProof/>
              <w:kern w:val="2"/>
              <w:sz w:val="24"/>
              <w:szCs w:val="24"/>
              <w:lang w:eastAsia="es-ES"/>
              <w14:ligatures w14:val="standardContextual"/>
            </w:rPr>
          </w:pPr>
          <w:hyperlink w:anchor="_Toc179149976" w:history="1">
            <w:r w:rsidRPr="0091667C">
              <w:rPr>
                <w:rStyle w:val="Hipervnculo"/>
                <w:rFonts w:ascii="Calibri" w:hAnsi="Calibri" w:cs="Calibri"/>
                <w:b/>
                <w:bCs/>
                <w:noProof/>
              </w:rPr>
              <w:t>Creación de tablas</w:t>
            </w:r>
            <w:r>
              <w:rPr>
                <w:noProof/>
                <w:webHidden/>
              </w:rPr>
              <w:tab/>
            </w:r>
            <w:r>
              <w:rPr>
                <w:noProof/>
                <w:webHidden/>
              </w:rPr>
              <w:fldChar w:fldCharType="begin"/>
            </w:r>
            <w:r>
              <w:rPr>
                <w:noProof/>
                <w:webHidden/>
              </w:rPr>
              <w:instrText xml:space="preserve"> PAGEREF _Toc179149976 \h </w:instrText>
            </w:r>
            <w:r>
              <w:rPr>
                <w:noProof/>
                <w:webHidden/>
              </w:rPr>
            </w:r>
            <w:r>
              <w:rPr>
                <w:noProof/>
                <w:webHidden/>
              </w:rPr>
              <w:fldChar w:fldCharType="separate"/>
            </w:r>
            <w:r w:rsidR="00B224C3">
              <w:rPr>
                <w:noProof/>
                <w:webHidden/>
              </w:rPr>
              <w:t>35</w:t>
            </w:r>
            <w:r>
              <w:rPr>
                <w:noProof/>
                <w:webHidden/>
              </w:rPr>
              <w:fldChar w:fldCharType="end"/>
            </w:r>
          </w:hyperlink>
        </w:p>
        <w:p w14:paraId="4789F451" w14:textId="2B864D5E" w:rsidR="00260B95" w:rsidRDefault="00260B95">
          <w:pPr>
            <w:pStyle w:val="TDC1"/>
            <w:tabs>
              <w:tab w:val="right" w:leader="dot" w:pos="8494"/>
            </w:tabs>
            <w:rPr>
              <w:rFonts w:eastAsiaTheme="minorEastAsia"/>
              <w:noProof/>
              <w:kern w:val="2"/>
              <w:sz w:val="24"/>
              <w:szCs w:val="24"/>
              <w:lang w:eastAsia="es-ES"/>
              <w14:ligatures w14:val="standardContextual"/>
            </w:rPr>
          </w:pPr>
          <w:hyperlink w:anchor="_Toc179149977" w:history="1">
            <w:r w:rsidRPr="0091667C">
              <w:rPr>
                <w:rStyle w:val="Hipervnculo"/>
                <w:rFonts w:ascii="Calibri" w:hAnsi="Calibri" w:cs="Calibri"/>
                <w:b/>
                <w:bCs/>
                <w:noProof/>
              </w:rPr>
              <w:t>Requerimientos de comunicación del sistema</w:t>
            </w:r>
            <w:r>
              <w:rPr>
                <w:noProof/>
                <w:webHidden/>
              </w:rPr>
              <w:tab/>
            </w:r>
            <w:r>
              <w:rPr>
                <w:noProof/>
                <w:webHidden/>
              </w:rPr>
              <w:fldChar w:fldCharType="begin"/>
            </w:r>
            <w:r>
              <w:rPr>
                <w:noProof/>
                <w:webHidden/>
              </w:rPr>
              <w:instrText xml:space="preserve"> PAGEREF _Toc179149977 \h </w:instrText>
            </w:r>
            <w:r>
              <w:rPr>
                <w:noProof/>
                <w:webHidden/>
              </w:rPr>
            </w:r>
            <w:r>
              <w:rPr>
                <w:noProof/>
                <w:webHidden/>
              </w:rPr>
              <w:fldChar w:fldCharType="separate"/>
            </w:r>
            <w:r w:rsidR="00B224C3">
              <w:rPr>
                <w:noProof/>
                <w:webHidden/>
              </w:rPr>
              <w:t>36</w:t>
            </w:r>
            <w:r>
              <w:rPr>
                <w:noProof/>
                <w:webHidden/>
              </w:rPr>
              <w:fldChar w:fldCharType="end"/>
            </w:r>
          </w:hyperlink>
        </w:p>
        <w:p w14:paraId="58D8623D" w14:textId="126EA1CB" w:rsidR="0084000D" w:rsidRPr="00260B95" w:rsidRDefault="0084000D" w:rsidP="00260B95">
          <w:pPr>
            <w:spacing w:line="240" w:lineRule="auto"/>
            <w:ind w:left="720" w:firstLine="851"/>
            <w:jc w:val="both"/>
            <w:rPr>
              <w:rFonts w:ascii="Calibri" w:hAnsi="Calibri" w:cs="Calibri"/>
              <w:b/>
              <w:bCs/>
            </w:rPr>
          </w:pPr>
          <w:r w:rsidRPr="00260B95">
            <w:rPr>
              <w:rFonts w:ascii="Calibri" w:hAnsi="Calibri" w:cs="Calibri"/>
              <w:b/>
              <w:bCs/>
            </w:rPr>
            <w:fldChar w:fldCharType="end"/>
          </w:r>
        </w:p>
      </w:sdtContent>
    </w:sdt>
    <w:p w14:paraId="016DC1E1" w14:textId="77777777" w:rsidR="0084000D" w:rsidRPr="00260B95" w:rsidRDefault="0084000D" w:rsidP="00260B95">
      <w:pPr>
        <w:spacing w:line="240" w:lineRule="auto"/>
        <w:rPr>
          <w:rFonts w:ascii="Calibri" w:hAnsi="Calibri" w:cs="Calibri"/>
          <w:b/>
          <w:bCs/>
        </w:rPr>
      </w:pPr>
    </w:p>
    <w:p w14:paraId="0183B9EE" w14:textId="77777777" w:rsidR="0084000D" w:rsidRPr="00260B95" w:rsidRDefault="0084000D" w:rsidP="00260B95">
      <w:pPr>
        <w:spacing w:line="240" w:lineRule="auto"/>
        <w:rPr>
          <w:rFonts w:ascii="Calibri" w:hAnsi="Calibri" w:cs="Calibri"/>
          <w:b/>
          <w:bCs/>
        </w:rPr>
      </w:pPr>
    </w:p>
    <w:p w14:paraId="1F27A328" w14:textId="77777777" w:rsidR="0084000D" w:rsidRPr="00260B95" w:rsidRDefault="0084000D" w:rsidP="00260B95">
      <w:pPr>
        <w:spacing w:line="240" w:lineRule="auto"/>
        <w:rPr>
          <w:rFonts w:ascii="Calibri" w:hAnsi="Calibri" w:cs="Calibri"/>
          <w:b/>
          <w:bCs/>
        </w:rPr>
      </w:pPr>
    </w:p>
    <w:p w14:paraId="1273ECF5" w14:textId="77777777" w:rsidR="0084000D" w:rsidRPr="00260B95" w:rsidRDefault="0084000D" w:rsidP="00260B95">
      <w:pPr>
        <w:spacing w:line="240" w:lineRule="auto"/>
        <w:rPr>
          <w:rFonts w:ascii="Calibri" w:hAnsi="Calibri" w:cs="Calibri"/>
          <w:b/>
          <w:bCs/>
        </w:rPr>
      </w:pPr>
    </w:p>
    <w:p w14:paraId="76B33E00" w14:textId="77777777" w:rsidR="0084000D" w:rsidRPr="00260B95" w:rsidRDefault="0084000D" w:rsidP="00260B95">
      <w:pPr>
        <w:spacing w:line="240" w:lineRule="auto"/>
        <w:rPr>
          <w:rFonts w:ascii="Calibri" w:hAnsi="Calibri" w:cs="Calibri"/>
          <w:b/>
          <w:bCs/>
        </w:rPr>
      </w:pPr>
    </w:p>
    <w:p w14:paraId="263B2B78" w14:textId="77777777" w:rsidR="0084000D" w:rsidRPr="00260B95" w:rsidRDefault="0084000D" w:rsidP="00260B95">
      <w:pPr>
        <w:spacing w:line="240" w:lineRule="auto"/>
        <w:rPr>
          <w:rFonts w:ascii="Calibri" w:hAnsi="Calibri" w:cs="Calibri"/>
          <w:b/>
          <w:bCs/>
        </w:rPr>
      </w:pPr>
    </w:p>
    <w:p w14:paraId="4FA44932" w14:textId="77777777" w:rsidR="0084000D" w:rsidRPr="00260B95" w:rsidRDefault="0084000D" w:rsidP="00260B95">
      <w:pPr>
        <w:spacing w:line="240" w:lineRule="auto"/>
        <w:rPr>
          <w:rFonts w:ascii="Calibri" w:hAnsi="Calibri" w:cs="Calibri"/>
          <w:b/>
          <w:bCs/>
        </w:rPr>
      </w:pPr>
    </w:p>
    <w:p w14:paraId="6574F367" w14:textId="050F61E8" w:rsidR="00DB7E65" w:rsidRPr="00260B95" w:rsidRDefault="00DB7E65" w:rsidP="00260B95">
      <w:pPr>
        <w:spacing w:line="240" w:lineRule="auto"/>
        <w:rPr>
          <w:rFonts w:ascii="Calibri" w:hAnsi="Calibri" w:cs="Calibri"/>
        </w:rPr>
      </w:pPr>
    </w:p>
    <w:p w14:paraId="01896938" w14:textId="5349B5FE" w:rsidR="00DB7E65" w:rsidRPr="00260B95" w:rsidRDefault="00DB7E65" w:rsidP="00260B95">
      <w:pPr>
        <w:pStyle w:val="Ttulo1"/>
        <w:spacing w:line="240" w:lineRule="auto"/>
        <w:ind w:left="720" w:firstLine="851"/>
        <w:jc w:val="both"/>
        <w:rPr>
          <w:rFonts w:ascii="Calibri" w:hAnsi="Calibri" w:cs="Calibri"/>
          <w:b/>
          <w:bCs/>
          <w:color w:val="000000" w:themeColor="text1"/>
          <w:sz w:val="22"/>
          <w:szCs w:val="22"/>
        </w:rPr>
      </w:pPr>
      <w:bookmarkStart w:id="0" w:name="_Toc179149952"/>
      <w:r w:rsidRPr="00260B95">
        <w:rPr>
          <w:rFonts w:ascii="Calibri" w:hAnsi="Calibri" w:cs="Calibri"/>
          <w:b/>
          <w:bCs/>
          <w:color w:val="000000" w:themeColor="text1"/>
          <w:sz w:val="22"/>
          <w:szCs w:val="22"/>
        </w:rPr>
        <w:t>Titulo</w:t>
      </w:r>
      <w:bookmarkEnd w:id="0"/>
    </w:p>
    <w:p w14:paraId="64A9B95D" w14:textId="597FF975" w:rsidR="003C1494" w:rsidRPr="00260B95" w:rsidRDefault="003C1494" w:rsidP="00260B95">
      <w:pPr>
        <w:spacing w:line="240" w:lineRule="auto"/>
        <w:rPr>
          <w:rFonts w:ascii="Calibri" w:hAnsi="Calibri" w:cs="Calibri"/>
        </w:rPr>
      </w:pPr>
      <w:r w:rsidRPr="00260B95">
        <w:rPr>
          <w:rFonts w:ascii="Calibri" w:hAnsi="Calibri" w:cs="Calibri"/>
        </w:rPr>
        <w:t>Desarrollo de un sistema de gestión de stock integrado para el E-</w:t>
      </w:r>
      <w:proofErr w:type="spellStart"/>
      <w:r w:rsidRPr="00260B95">
        <w:rPr>
          <w:rFonts w:ascii="Calibri" w:hAnsi="Calibri" w:cs="Calibri"/>
        </w:rPr>
        <w:t>commerce</w:t>
      </w:r>
      <w:proofErr w:type="spellEnd"/>
      <w:r w:rsidRPr="00260B95">
        <w:rPr>
          <w:rFonts w:ascii="Calibri" w:hAnsi="Calibri" w:cs="Calibri"/>
        </w:rPr>
        <w:t xml:space="preserve"> y sucursal física del </w:t>
      </w:r>
      <w:r w:rsidR="00BD58D1" w:rsidRPr="00260B95">
        <w:rPr>
          <w:rFonts w:ascii="Calibri" w:hAnsi="Calibri" w:cs="Calibri"/>
        </w:rPr>
        <w:t xml:space="preserve">Monarca </w:t>
      </w:r>
      <w:proofErr w:type="spellStart"/>
      <w:r w:rsidR="00BD58D1" w:rsidRPr="00260B95">
        <w:rPr>
          <w:rFonts w:ascii="Calibri" w:hAnsi="Calibri" w:cs="Calibri"/>
        </w:rPr>
        <w:t>Market</w:t>
      </w:r>
      <w:proofErr w:type="spellEnd"/>
      <w:r w:rsidRPr="00260B95">
        <w:rPr>
          <w:rFonts w:ascii="Calibri" w:hAnsi="Calibri" w:cs="Calibri"/>
        </w:rPr>
        <w:t>.</w:t>
      </w:r>
    </w:p>
    <w:p w14:paraId="63B9A9E2" w14:textId="6FCB87C6" w:rsidR="00B76405" w:rsidRPr="00260B95" w:rsidRDefault="00DB7E65" w:rsidP="00260B95">
      <w:pPr>
        <w:pStyle w:val="Ttulo1"/>
        <w:spacing w:line="240" w:lineRule="auto"/>
        <w:ind w:left="720" w:firstLine="851"/>
        <w:jc w:val="both"/>
        <w:rPr>
          <w:rFonts w:ascii="Calibri" w:hAnsi="Calibri" w:cs="Calibri"/>
          <w:b/>
          <w:bCs/>
          <w:color w:val="000000" w:themeColor="text1"/>
          <w:sz w:val="22"/>
          <w:szCs w:val="22"/>
        </w:rPr>
      </w:pPr>
      <w:bookmarkStart w:id="1" w:name="_Toc179149953"/>
      <w:r w:rsidRPr="00260B95">
        <w:rPr>
          <w:rFonts w:ascii="Calibri" w:hAnsi="Calibri" w:cs="Calibri"/>
          <w:b/>
          <w:bCs/>
          <w:color w:val="000000" w:themeColor="text1"/>
          <w:sz w:val="22"/>
          <w:szCs w:val="22"/>
        </w:rPr>
        <w:t>Introducción</w:t>
      </w:r>
      <w:bookmarkEnd w:id="1"/>
    </w:p>
    <w:p w14:paraId="4E7266AF" w14:textId="76EDEF2E" w:rsidR="00813195" w:rsidRPr="00260B95" w:rsidRDefault="00813195" w:rsidP="00260B95">
      <w:pPr>
        <w:spacing w:line="240" w:lineRule="auto"/>
        <w:rPr>
          <w:rFonts w:ascii="Calibri" w:hAnsi="Calibri" w:cs="Calibri"/>
        </w:rPr>
      </w:pPr>
      <w:r w:rsidRPr="00260B95">
        <w:rPr>
          <w:rFonts w:ascii="Calibri" w:hAnsi="Calibri" w:cs="Calibri"/>
        </w:rPr>
        <w:t xml:space="preserve">Supermercado Monarca </w:t>
      </w:r>
      <w:proofErr w:type="spellStart"/>
      <w:r w:rsidRPr="00260B95">
        <w:rPr>
          <w:rFonts w:ascii="Calibri" w:hAnsi="Calibri" w:cs="Calibri"/>
        </w:rPr>
        <w:t>Market</w:t>
      </w:r>
      <w:proofErr w:type="spellEnd"/>
      <w:r w:rsidRPr="00260B95">
        <w:rPr>
          <w:rFonts w:ascii="Calibri" w:hAnsi="Calibri" w:cs="Calibri"/>
        </w:rPr>
        <w:t xml:space="preserve"> es una empresa familiar con una extensa trayectoria en el rubro de la alimentación y venta al por menor. La compañía ofrece a sus clientes una amplia gama de productos de calidad al mejor precio posible, abarcando categorías como productos de almacén, frutas y verduras, fiambres y lácteos, perfumería e higiene personal, bebidas, pastas, artículos de limpieza, carnicería, panadería, y verdulería. Estos productos están disponibles tanto en los salones comerciales como a través de su página de e-</w:t>
      </w:r>
      <w:proofErr w:type="spellStart"/>
      <w:r w:rsidRPr="00260B95">
        <w:rPr>
          <w:rFonts w:ascii="Calibri" w:hAnsi="Calibri" w:cs="Calibri"/>
        </w:rPr>
        <w:t>commerce</w:t>
      </w:r>
      <w:proofErr w:type="spellEnd"/>
      <w:r w:rsidRPr="00260B95">
        <w:rPr>
          <w:rFonts w:ascii="Calibri" w:hAnsi="Calibri" w:cs="Calibri"/>
        </w:rPr>
        <w:t>.</w:t>
      </w:r>
    </w:p>
    <w:p w14:paraId="15DA24CA" w14:textId="62DCD015" w:rsidR="00813195" w:rsidRPr="00260B95" w:rsidRDefault="00813195" w:rsidP="00260B95">
      <w:pPr>
        <w:spacing w:line="240" w:lineRule="auto"/>
        <w:rPr>
          <w:rFonts w:ascii="Calibri" w:hAnsi="Calibri" w:cs="Calibri"/>
        </w:rPr>
      </w:pPr>
      <w:r w:rsidRPr="00260B95">
        <w:rPr>
          <w:rFonts w:ascii="Calibri" w:hAnsi="Calibri" w:cs="Calibri"/>
        </w:rPr>
        <w:t xml:space="preserve">Hace aproximadamente tres años, </w:t>
      </w:r>
      <w:r w:rsidR="00BD58D1" w:rsidRPr="00260B95">
        <w:rPr>
          <w:rFonts w:ascii="Calibri" w:hAnsi="Calibri" w:cs="Calibri"/>
        </w:rPr>
        <w:t xml:space="preserve">Monarca </w:t>
      </w:r>
      <w:proofErr w:type="spellStart"/>
      <w:r w:rsidR="00BD58D1" w:rsidRPr="00260B95">
        <w:rPr>
          <w:rFonts w:ascii="Calibri" w:hAnsi="Calibri" w:cs="Calibri"/>
        </w:rPr>
        <w:t>Market</w:t>
      </w:r>
      <w:proofErr w:type="spellEnd"/>
      <w:r w:rsidRPr="00260B95">
        <w:rPr>
          <w:rFonts w:ascii="Calibri" w:hAnsi="Calibri" w:cs="Calibri"/>
        </w:rPr>
        <w:t xml:space="preserve"> decidió incursionar en el comercio electrónico, un cambio que ha transformado significativamente la forma en que los clientes adquieren productos. Este nuevo enfoque ha renovado sus pilares fundamentales: servicio, atención y excelencia. Como empresa proveedora de servicios, se focaliza en brindar a los consumidores soluciones a sus necesidades de alimentación, higiene personal y limpieza, buscando siempre la excelencia en la atención al cliente a través de un ambiente organizado, limpio, iluminado y debidamente comunicado.</w:t>
      </w:r>
    </w:p>
    <w:p w14:paraId="6CC20B5C" w14:textId="77777777" w:rsidR="00813195" w:rsidRPr="00260B95" w:rsidRDefault="00813195" w:rsidP="00260B95">
      <w:pPr>
        <w:spacing w:line="240" w:lineRule="auto"/>
        <w:rPr>
          <w:rFonts w:ascii="Calibri" w:hAnsi="Calibri" w:cs="Calibri"/>
        </w:rPr>
      </w:pPr>
      <w:r w:rsidRPr="00260B95">
        <w:rPr>
          <w:rFonts w:ascii="Calibri" w:hAnsi="Calibri" w:cs="Calibri"/>
        </w:rPr>
        <w:t>Sin embargo, este avance también ha traído consigo desafíos importantes. La falta de sincronización entre el stock disponible en el e-</w:t>
      </w:r>
      <w:proofErr w:type="spellStart"/>
      <w:r w:rsidRPr="00260B95">
        <w:rPr>
          <w:rFonts w:ascii="Calibri" w:hAnsi="Calibri" w:cs="Calibri"/>
        </w:rPr>
        <w:t>commerce</w:t>
      </w:r>
      <w:proofErr w:type="spellEnd"/>
      <w:r w:rsidRPr="00260B95">
        <w:rPr>
          <w:rFonts w:ascii="Calibri" w:hAnsi="Calibri" w:cs="Calibri"/>
        </w:rPr>
        <w:t xml:space="preserve"> y el de las sucursales físicas ha generado problemas significativos, como la falta de productos en los pedidos, la disminución de la participación de mercado y una mala experiencia del cliente, lo que resulta en la pérdida de fidelización. Por ejemplo, en el último año, se ha reportado un aumento del 19.8 % en las quejas de clientes relacionadas con la disponibilidad de productos.</w:t>
      </w:r>
    </w:p>
    <w:p w14:paraId="6B3AA82E" w14:textId="452C7817" w:rsidR="00813195" w:rsidRPr="00260B95" w:rsidRDefault="00813195" w:rsidP="00260B95">
      <w:pPr>
        <w:spacing w:line="240" w:lineRule="auto"/>
        <w:rPr>
          <w:rFonts w:ascii="Calibri" w:hAnsi="Calibri" w:cs="Calibri"/>
        </w:rPr>
      </w:pPr>
      <w:r w:rsidRPr="00260B95">
        <w:rPr>
          <w:rFonts w:ascii="Calibri" w:hAnsi="Calibri" w:cs="Calibri"/>
        </w:rPr>
        <w:t xml:space="preserve">El proyecto actual tiene como objetivo diseñar y desarrollar un sistema de gestión de stock en tiempo real que integre ambos canales, representando un paso fundamental hacia el cumplimiento de sus valores. La empresa cuenta con personal capacitado y en constante aprendizaje y desarrollo para hacer frente a los intereses y necesidades dinámicas de los clientes. La meta es conformar la cadena de supermercados más importante de la provincia de Buenos Aires, instalando y posicionando positivamente la marca </w:t>
      </w:r>
      <w:r w:rsidR="002C6663" w:rsidRPr="00260B95">
        <w:rPr>
          <w:rFonts w:ascii="Calibri" w:hAnsi="Calibri" w:cs="Calibri"/>
        </w:rPr>
        <w:t xml:space="preserve">Monarca </w:t>
      </w:r>
      <w:proofErr w:type="spellStart"/>
      <w:r w:rsidR="002C6663" w:rsidRPr="00260B95">
        <w:rPr>
          <w:rFonts w:ascii="Calibri" w:hAnsi="Calibri" w:cs="Calibri"/>
        </w:rPr>
        <w:t>Market</w:t>
      </w:r>
      <w:proofErr w:type="spellEnd"/>
      <w:r w:rsidRPr="00260B95">
        <w:rPr>
          <w:rFonts w:ascii="Calibri" w:hAnsi="Calibri" w:cs="Calibri"/>
        </w:rPr>
        <w:t xml:space="preserve"> en la mente de cada consumidor.</w:t>
      </w:r>
    </w:p>
    <w:p w14:paraId="6E24A380" w14:textId="3FB05BB0" w:rsidR="00DB7E65" w:rsidRPr="00260B95" w:rsidRDefault="00DB7E65" w:rsidP="00260B95">
      <w:pPr>
        <w:pStyle w:val="Ttulo1"/>
        <w:spacing w:line="240" w:lineRule="auto"/>
        <w:ind w:left="720" w:firstLine="851"/>
        <w:jc w:val="both"/>
        <w:rPr>
          <w:rFonts w:ascii="Calibri" w:hAnsi="Calibri" w:cs="Calibri"/>
          <w:b/>
          <w:bCs/>
          <w:color w:val="000000" w:themeColor="text1"/>
          <w:sz w:val="22"/>
          <w:szCs w:val="22"/>
        </w:rPr>
      </w:pPr>
      <w:bookmarkStart w:id="2" w:name="_Toc179149954"/>
      <w:r w:rsidRPr="00260B95">
        <w:rPr>
          <w:rFonts w:ascii="Calibri" w:hAnsi="Calibri" w:cs="Calibri"/>
          <w:b/>
          <w:bCs/>
          <w:color w:val="000000" w:themeColor="text1"/>
          <w:sz w:val="22"/>
          <w:szCs w:val="22"/>
        </w:rPr>
        <w:t>Justificación</w:t>
      </w:r>
      <w:bookmarkEnd w:id="2"/>
    </w:p>
    <w:p w14:paraId="3E2705EB" w14:textId="5270BD01" w:rsidR="007F789A" w:rsidRPr="00260B95" w:rsidRDefault="007F789A" w:rsidP="00260B95">
      <w:pPr>
        <w:spacing w:line="240" w:lineRule="auto"/>
        <w:rPr>
          <w:rFonts w:ascii="Calibri" w:hAnsi="Calibri" w:cs="Calibri"/>
        </w:rPr>
      </w:pPr>
      <w:r w:rsidRPr="00260B95">
        <w:rPr>
          <w:rFonts w:ascii="Calibri" w:hAnsi="Calibri" w:cs="Calibri"/>
        </w:rPr>
        <w:t xml:space="preserve">La gestión eficiente del stock es crucial para </w:t>
      </w:r>
      <w:r w:rsidR="00813195" w:rsidRPr="00260B95">
        <w:rPr>
          <w:rFonts w:ascii="Calibri" w:hAnsi="Calibri" w:cs="Calibri"/>
        </w:rPr>
        <w:t xml:space="preserve">Monarca </w:t>
      </w:r>
      <w:proofErr w:type="spellStart"/>
      <w:r w:rsidR="00813195" w:rsidRPr="00260B95">
        <w:rPr>
          <w:rFonts w:ascii="Calibri" w:hAnsi="Calibri" w:cs="Calibri"/>
        </w:rPr>
        <w:t>Market</w:t>
      </w:r>
      <w:proofErr w:type="spellEnd"/>
      <w:r w:rsidRPr="00260B95">
        <w:rPr>
          <w:rFonts w:ascii="Calibri" w:hAnsi="Calibri" w:cs="Calibri"/>
        </w:rPr>
        <w:t>, ya que una administración ineficiente entre el e-</w:t>
      </w:r>
      <w:proofErr w:type="spellStart"/>
      <w:r w:rsidRPr="00260B95">
        <w:rPr>
          <w:rFonts w:ascii="Calibri" w:hAnsi="Calibri" w:cs="Calibri"/>
        </w:rPr>
        <w:t>commerce</w:t>
      </w:r>
      <w:proofErr w:type="spellEnd"/>
      <w:r w:rsidRPr="00260B95">
        <w:rPr>
          <w:rFonts w:ascii="Calibri" w:hAnsi="Calibri" w:cs="Calibri"/>
        </w:rPr>
        <w:t xml:space="preserve"> y la sucursal física limita la capacidad de respuesta ante las demandas del mercado y genera frustración en los clientes. Cuando los consumidores realizan un pedido y descubren que ciertos artículos no están disponibles, a pesar de que se les informa sobre la posibilidad de reembolso en 72 horas, esto crea desconfianza y afecta negativamente la percepción de la empresa.</w:t>
      </w:r>
    </w:p>
    <w:p w14:paraId="741766C7" w14:textId="4E5D4995" w:rsidR="007F789A" w:rsidRPr="00260B95" w:rsidRDefault="007F789A" w:rsidP="00260B95">
      <w:pPr>
        <w:spacing w:line="240" w:lineRule="auto"/>
        <w:rPr>
          <w:rFonts w:ascii="Calibri" w:hAnsi="Calibri" w:cs="Calibri"/>
        </w:rPr>
      </w:pPr>
      <w:r w:rsidRPr="00260B95">
        <w:rPr>
          <w:rFonts w:ascii="Calibri" w:hAnsi="Calibri" w:cs="Calibri"/>
        </w:rPr>
        <w:t xml:space="preserve">Este proyecto de implementación de un sistema de gestión de stock requerirá avances en tecnología, análisis y procesamiento de datos, así como la alineación de objetivos estratégicos. Además, será fundamental fomentar la generación de nuevos conocimientos mediante la formación continua del personal, lo que garantizará la adaptabilidad y resiliencia de la organización ante cambios en el entorno. La capacitación en herramientas digitales y </w:t>
      </w:r>
      <w:r w:rsidRPr="00260B95">
        <w:rPr>
          <w:rFonts w:ascii="Calibri" w:hAnsi="Calibri" w:cs="Calibri"/>
        </w:rPr>
        <w:lastRenderedPageBreak/>
        <w:t>metodologías ágiles permitirá al equipo optimizar la gestión de inventarios de manera efectiva, reduciendo quejas y devoluciones.</w:t>
      </w:r>
    </w:p>
    <w:p w14:paraId="47287A07" w14:textId="4389931B" w:rsidR="005C57F6" w:rsidRPr="00260B95" w:rsidRDefault="007F789A" w:rsidP="00260B95">
      <w:pPr>
        <w:spacing w:line="240" w:lineRule="auto"/>
        <w:rPr>
          <w:rFonts w:ascii="Calibri" w:hAnsi="Calibri" w:cs="Calibri"/>
        </w:rPr>
      </w:pPr>
      <w:r w:rsidRPr="00260B95">
        <w:rPr>
          <w:rFonts w:ascii="Calibri" w:hAnsi="Calibri" w:cs="Calibri"/>
        </w:rPr>
        <w:t xml:space="preserve">Dado que el comercio electrónico permite a empresas de todos los tamaños vender productos a gran escala, una gestión de inventarios efectiva se vuelve indispensable. Al mejorar la eficiencia en el manejo de recursos, el proyecto promoverá un enfoque sostenible, reduciendo desperdicios y fomentando prácticas responsables. En definitiva, esto no solo fortalecerá la competitividad de </w:t>
      </w:r>
      <w:r w:rsidR="00813195" w:rsidRPr="00260B95">
        <w:rPr>
          <w:rFonts w:ascii="Calibri" w:hAnsi="Calibri" w:cs="Calibri"/>
        </w:rPr>
        <w:t xml:space="preserve">Monarca </w:t>
      </w:r>
      <w:proofErr w:type="spellStart"/>
      <w:r w:rsidR="00813195" w:rsidRPr="00260B95">
        <w:rPr>
          <w:rFonts w:ascii="Calibri" w:hAnsi="Calibri" w:cs="Calibri"/>
        </w:rPr>
        <w:t>Market</w:t>
      </w:r>
      <w:proofErr w:type="spellEnd"/>
      <w:r w:rsidRPr="00260B95">
        <w:rPr>
          <w:rFonts w:ascii="Calibri" w:hAnsi="Calibri" w:cs="Calibri"/>
        </w:rPr>
        <w:t xml:space="preserve"> en un entorno dinámico, sino que también mejorará la confianza y satisfacción del cliente, asegurando el crecimiento sostenible de la empresa.</w:t>
      </w:r>
    </w:p>
    <w:p w14:paraId="0D09E2ED" w14:textId="15B58500" w:rsidR="007F789A" w:rsidRPr="00260B95" w:rsidRDefault="00DB7E65" w:rsidP="00260B95">
      <w:pPr>
        <w:pStyle w:val="Ttulo1"/>
        <w:spacing w:line="240" w:lineRule="auto"/>
        <w:ind w:left="720" w:firstLine="851"/>
        <w:jc w:val="both"/>
        <w:rPr>
          <w:rFonts w:ascii="Calibri" w:hAnsi="Calibri" w:cs="Calibri"/>
          <w:b/>
          <w:bCs/>
          <w:color w:val="000000" w:themeColor="text1"/>
          <w:sz w:val="22"/>
          <w:szCs w:val="22"/>
        </w:rPr>
      </w:pPr>
      <w:bookmarkStart w:id="3" w:name="_Toc179149955"/>
      <w:r w:rsidRPr="00260B95">
        <w:rPr>
          <w:rFonts w:ascii="Calibri" w:hAnsi="Calibri" w:cs="Calibri"/>
          <w:b/>
          <w:bCs/>
          <w:color w:val="000000" w:themeColor="text1"/>
          <w:sz w:val="22"/>
          <w:szCs w:val="22"/>
        </w:rPr>
        <w:t>Definición del proyecto</w:t>
      </w:r>
      <w:bookmarkEnd w:id="3"/>
    </w:p>
    <w:p w14:paraId="19A6D2EB" w14:textId="1721CECB" w:rsidR="000B445C" w:rsidRPr="00260B95" w:rsidRDefault="000B445C" w:rsidP="00260B95">
      <w:pPr>
        <w:spacing w:line="240" w:lineRule="auto"/>
        <w:rPr>
          <w:rFonts w:ascii="Calibri" w:hAnsi="Calibri" w:cs="Calibri"/>
          <w:b/>
          <w:bCs/>
        </w:rPr>
      </w:pPr>
      <w:r w:rsidRPr="00260B95">
        <w:rPr>
          <w:rFonts w:ascii="Calibri" w:hAnsi="Calibri" w:cs="Calibri"/>
          <w:b/>
          <w:bCs/>
        </w:rPr>
        <w:t>Objetivo general del proyecto</w:t>
      </w:r>
    </w:p>
    <w:p w14:paraId="520CE391" w14:textId="5FC13B29" w:rsidR="00E628B6" w:rsidRPr="00260B95" w:rsidRDefault="00A61607" w:rsidP="00260B95">
      <w:pPr>
        <w:spacing w:line="240" w:lineRule="auto"/>
        <w:rPr>
          <w:rFonts w:ascii="Calibri" w:hAnsi="Calibri" w:cs="Calibri"/>
        </w:rPr>
      </w:pPr>
      <w:r w:rsidRPr="00260B95">
        <w:rPr>
          <w:rFonts w:ascii="Calibri" w:hAnsi="Calibri" w:cs="Calibri"/>
        </w:rPr>
        <w:t>Desarrollar un sistema de gestión de inventario en tiempo real que integre los canales de e-</w:t>
      </w:r>
      <w:proofErr w:type="spellStart"/>
      <w:r w:rsidRPr="00260B95">
        <w:rPr>
          <w:rFonts w:ascii="Calibri" w:hAnsi="Calibri" w:cs="Calibri"/>
        </w:rPr>
        <w:t>commerce</w:t>
      </w:r>
      <w:proofErr w:type="spellEnd"/>
      <w:r w:rsidRPr="00260B95">
        <w:rPr>
          <w:rFonts w:ascii="Calibri" w:hAnsi="Calibri" w:cs="Calibri"/>
        </w:rPr>
        <w:t xml:space="preserve"> y tiendas físicas, optimizando el inventario para aumentar la participación en el mercado y mejorar la experiencia del cliente. Este sistema debe reflejar en las compras en línea los mismos valores de servicio y excelencia que se ofrecen en las tiendas físicas, explorando nuevas alternativas tecnológicas y capacitando al personal para asegurar una gestión eficiente del inventario desde el equipo de reposición hasta el personal administrativo.</w:t>
      </w:r>
    </w:p>
    <w:p w14:paraId="52FFE0B2" w14:textId="77777777" w:rsidR="00A61607" w:rsidRPr="00260B95" w:rsidRDefault="00A61607" w:rsidP="00260B95">
      <w:pPr>
        <w:pStyle w:val="Prrafodelista"/>
        <w:numPr>
          <w:ilvl w:val="0"/>
          <w:numId w:val="1"/>
        </w:numPr>
        <w:spacing w:line="240" w:lineRule="auto"/>
        <w:rPr>
          <w:rFonts w:ascii="Calibri" w:hAnsi="Calibri" w:cs="Calibri"/>
        </w:rPr>
      </w:pPr>
      <w:r w:rsidRPr="00260B95">
        <w:rPr>
          <w:rFonts w:ascii="Calibri" w:hAnsi="Calibri" w:cs="Calibri"/>
          <w:b/>
          <w:bCs/>
        </w:rPr>
        <w:t>Implementar y validar</w:t>
      </w:r>
      <w:r w:rsidRPr="00260B95">
        <w:rPr>
          <w:rFonts w:ascii="Calibri" w:hAnsi="Calibri" w:cs="Calibri"/>
        </w:rPr>
        <w:t xml:space="preserve"> un software de gestión de inventarios en tiempo real que permita la integración de datos entre los canales de e-</w:t>
      </w:r>
      <w:proofErr w:type="spellStart"/>
      <w:r w:rsidRPr="00260B95">
        <w:rPr>
          <w:rFonts w:ascii="Calibri" w:hAnsi="Calibri" w:cs="Calibri"/>
        </w:rPr>
        <w:t>commerce</w:t>
      </w:r>
      <w:proofErr w:type="spellEnd"/>
      <w:r w:rsidRPr="00260B95">
        <w:rPr>
          <w:rFonts w:ascii="Calibri" w:hAnsi="Calibri" w:cs="Calibri"/>
        </w:rPr>
        <w:t xml:space="preserve"> y tiendas físicas.</w:t>
      </w:r>
    </w:p>
    <w:p w14:paraId="7E6007EE" w14:textId="354FD735" w:rsidR="00E628B6" w:rsidRPr="00260B95" w:rsidRDefault="00A61607" w:rsidP="00260B95">
      <w:pPr>
        <w:pStyle w:val="Prrafodelista"/>
        <w:numPr>
          <w:ilvl w:val="0"/>
          <w:numId w:val="1"/>
        </w:numPr>
        <w:spacing w:line="240" w:lineRule="auto"/>
        <w:rPr>
          <w:rFonts w:ascii="Calibri" w:hAnsi="Calibri" w:cs="Calibri"/>
        </w:rPr>
      </w:pPr>
      <w:r w:rsidRPr="00260B95">
        <w:rPr>
          <w:rFonts w:ascii="Calibri" w:hAnsi="Calibri" w:cs="Calibri"/>
          <w:b/>
          <w:bCs/>
        </w:rPr>
        <w:t>Establecer y supervisar</w:t>
      </w:r>
      <w:r w:rsidRPr="00260B95">
        <w:rPr>
          <w:rFonts w:ascii="Calibri" w:hAnsi="Calibri" w:cs="Calibri"/>
        </w:rPr>
        <w:t xml:space="preserve"> indicadores clave de rendimiento (</w:t>
      </w:r>
      <w:proofErr w:type="spellStart"/>
      <w:r w:rsidRPr="00260B95">
        <w:rPr>
          <w:rFonts w:ascii="Calibri" w:hAnsi="Calibri" w:cs="Calibri"/>
        </w:rPr>
        <w:t>KPIs</w:t>
      </w:r>
      <w:proofErr w:type="spellEnd"/>
      <w:r w:rsidRPr="00260B95">
        <w:rPr>
          <w:rFonts w:ascii="Calibri" w:hAnsi="Calibri" w:cs="Calibri"/>
        </w:rPr>
        <w:t>) como la tasa de satisfacción del cliente, cantidad de productos pedidos y entregados, tasa de cumplimiento de pedidos, tasa de devoluciones, tiempo promedio de entrega, entre otros.</w:t>
      </w:r>
    </w:p>
    <w:p w14:paraId="27D3A3A1" w14:textId="74B4105B" w:rsidR="00A61607" w:rsidRPr="00260B95" w:rsidRDefault="00A61607" w:rsidP="00260B95">
      <w:pPr>
        <w:pStyle w:val="Prrafodelista"/>
        <w:numPr>
          <w:ilvl w:val="0"/>
          <w:numId w:val="1"/>
        </w:numPr>
        <w:spacing w:line="240" w:lineRule="auto"/>
        <w:rPr>
          <w:rFonts w:ascii="Calibri" w:hAnsi="Calibri" w:cs="Calibri"/>
        </w:rPr>
      </w:pPr>
      <w:r w:rsidRPr="00260B95">
        <w:rPr>
          <w:rFonts w:ascii="Calibri" w:hAnsi="Calibri" w:cs="Calibri"/>
          <w:b/>
          <w:bCs/>
        </w:rPr>
        <w:t>Desarrollar e implementar</w:t>
      </w:r>
      <w:r w:rsidRPr="00260B95">
        <w:rPr>
          <w:rFonts w:ascii="Calibri" w:hAnsi="Calibri" w:cs="Calibri"/>
        </w:rPr>
        <w:t xml:space="preserve"> un sistema de notificaciones para la gestión proactiva del inventario, capacitando al personal en su uso para asegurar una respuesta eficiente y oportuna.</w:t>
      </w:r>
    </w:p>
    <w:p w14:paraId="228E812B" w14:textId="2A97ECE0" w:rsidR="002F012A" w:rsidRPr="00260B95" w:rsidRDefault="002F012A" w:rsidP="00260B95">
      <w:pPr>
        <w:spacing w:line="240" w:lineRule="auto"/>
        <w:rPr>
          <w:rFonts w:ascii="Calibri" w:hAnsi="Calibri" w:cs="Calibri"/>
        </w:rPr>
      </w:pPr>
      <w:r w:rsidRPr="00260B95">
        <w:rPr>
          <w:rFonts w:ascii="Calibri" w:hAnsi="Calibri" w:cs="Calibri"/>
        </w:rPr>
        <w:t>A continuación, para llevar a cabo correctamente el proyecto de forma organizada, realizaremos el diagrama de Gantt. Esta es una herramienta de gestión de proyectos que ilustra el trabajo realizado durante un período de tiempo, en este caso, de septiembre a enero. Normalmente, el diagrama de Gantt tiene dos secciones: en la parte izquierda se incluye una lista de tareas y, en la derecha, un cronograma con barras que representan el trabajo. Hoy en día, el diagrama de Gantt es conocido como una “herramienta de hoja de ruta”. Se utiliza para crear y gestionar un proyecto completo, determinar la logística y las dependencias de las tareas, y supervisar el progreso del proyecto.</w:t>
      </w:r>
    </w:p>
    <w:p w14:paraId="23D12C29" w14:textId="77777777" w:rsidR="002F012A" w:rsidRPr="00260B95" w:rsidRDefault="002F012A" w:rsidP="00260B95">
      <w:pPr>
        <w:spacing w:line="240" w:lineRule="auto"/>
        <w:rPr>
          <w:rFonts w:ascii="Calibri" w:hAnsi="Calibri" w:cs="Calibri"/>
        </w:rPr>
      </w:pPr>
      <w:r w:rsidRPr="00260B95">
        <w:rPr>
          <w:rFonts w:ascii="Calibri" w:hAnsi="Calibri" w:cs="Calibri"/>
        </w:rPr>
        <w:t>Existen dos razones principales por las que los diagramas de Gantt son tan apreciados en la gestión de proyectos. Por un lado, facilitan la creación de planes complejos, especialmente aquellos en los que participan varios equipos y cuyos plazos cambian. Los diagramas ayudan a los equipos a planificar el trabajo basándose en los plazos y a asignar los recursos correctamente. Por otro lado, los gestores de proyectos utilizan los diagramas de Gantt para tener una visión general de los proyectos. En ellos se representan, entre otras cosas, la relación entre las fechas de inicio y finalización de las tareas, los hitos y las tareas dependientes. Los gestores de proyectos y líderes utilizan estos diagramas para ayudar a las organizaciones a alcanzar sus objetivos.</w:t>
      </w:r>
    </w:p>
    <w:p w14:paraId="3C4721B6" w14:textId="5E920B87" w:rsidR="009B56D9" w:rsidRPr="00260B95" w:rsidRDefault="009B56D9" w:rsidP="00260B95">
      <w:pPr>
        <w:spacing w:line="240" w:lineRule="auto"/>
        <w:rPr>
          <w:rFonts w:ascii="Calibri" w:hAnsi="Calibri" w:cs="Calibri"/>
        </w:rPr>
      </w:pPr>
      <w:r w:rsidRPr="00260B95">
        <w:rPr>
          <w:rFonts w:ascii="Calibri" w:hAnsi="Calibri" w:cs="Calibri"/>
          <w:noProof/>
        </w:rPr>
        <w:drawing>
          <wp:inline distT="0" distB="0" distL="0" distR="0" wp14:anchorId="4F2B5B0B" wp14:editId="66847374">
            <wp:extent cx="5400040" cy="820420"/>
            <wp:effectExtent l="0" t="0" r="0" b="0"/>
            <wp:docPr id="879509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0917" name="Imagen 1" descr="Gráfico&#10;&#10;Descripción generada automáticamente"/>
                    <pic:cNvPicPr/>
                  </pic:nvPicPr>
                  <pic:blipFill>
                    <a:blip r:embed="rId10"/>
                    <a:stretch>
                      <a:fillRect/>
                    </a:stretch>
                  </pic:blipFill>
                  <pic:spPr>
                    <a:xfrm>
                      <a:off x="0" y="0"/>
                      <a:ext cx="5400040" cy="820420"/>
                    </a:xfrm>
                    <a:prstGeom prst="rect">
                      <a:avLst/>
                    </a:prstGeom>
                  </pic:spPr>
                </pic:pic>
              </a:graphicData>
            </a:graphic>
          </wp:inline>
        </w:drawing>
      </w:r>
    </w:p>
    <w:p w14:paraId="08A6B0B7" w14:textId="77777777" w:rsidR="002F012A" w:rsidRPr="00260B95" w:rsidRDefault="002F012A" w:rsidP="00260B95">
      <w:pPr>
        <w:spacing w:line="240" w:lineRule="auto"/>
        <w:rPr>
          <w:rFonts w:ascii="Calibri" w:hAnsi="Calibri" w:cs="Calibri"/>
          <w:b/>
          <w:bCs/>
        </w:rPr>
      </w:pPr>
    </w:p>
    <w:p w14:paraId="0BEBDA52" w14:textId="216707E5" w:rsidR="000B445C" w:rsidRPr="00260B95" w:rsidRDefault="000B445C" w:rsidP="00260B95">
      <w:pPr>
        <w:spacing w:line="240" w:lineRule="auto"/>
        <w:rPr>
          <w:rFonts w:ascii="Calibri" w:hAnsi="Calibri" w:cs="Calibri"/>
          <w:b/>
          <w:bCs/>
        </w:rPr>
      </w:pPr>
      <w:r w:rsidRPr="00260B95">
        <w:rPr>
          <w:rFonts w:ascii="Calibri" w:hAnsi="Calibri" w:cs="Calibri"/>
          <w:b/>
          <w:bCs/>
        </w:rPr>
        <w:t>Definiciones del sistema</w:t>
      </w:r>
    </w:p>
    <w:p w14:paraId="0F604C5E" w14:textId="189E9CF5" w:rsidR="000B445C" w:rsidRPr="00260B95" w:rsidRDefault="000B445C" w:rsidP="00260B95">
      <w:pPr>
        <w:spacing w:line="240" w:lineRule="auto"/>
        <w:rPr>
          <w:rFonts w:ascii="Calibri" w:hAnsi="Calibri" w:cs="Calibri"/>
          <w:b/>
          <w:bCs/>
        </w:rPr>
      </w:pPr>
      <w:r w:rsidRPr="00260B95">
        <w:rPr>
          <w:rFonts w:ascii="Calibri" w:hAnsi="Calibri" w:cs="Calibri"/>
          <w:b/>
          <w:bCs/>
        </w:rPr>
        <w:t>Objetivo general del sistema</w:t>
      </w:r>
    </w:p>
    <w:p w14:paraId="1DD04DCB" w14:textId="3AE4791B" w:rsidR="00DB7E65" w:rsidRPr="00260B95" w:rsidRDefault="000B445C" w:rsidP="00260B95">
      <w:pPr>
        <w:spacing w:line="240" w:lineRule="auto"/>
        <w:rPr>
          <w:rFonts w:ascii="Calibri" w:hAnsi="Calibri" w:cs="Calibri"/>
        </w:rPr>
      </w:pPr>
      <w:r w:rsidRPr="00260B95">
        <w:rPr>
          <w:rFonts w:ascii="Calibri" w:hAnsi="Calibri" w:cs="Calibri"/>
        </w:rPr>
        <w:t>El proyecto tiene como objetivo desarrollar e implementar un sistema que sincronice el inventario del supermercado entre la plataforma de e-</w:t>
      </w:r>
      <w:proofErr w:type="spellStart"/>
      <w:r w:rsidRPr="00260B95">
        <w:rPr>
          <w:rFonts w:ascii="Calibri" w:hAnsi="Calibri" w:cs="Calibri"/>
        </w:rPr>
        <w:t>commerce</w:t>
      </w:r>
      <w:proofErr w:type="spellEnd"/>
      <w:r w:rsidRPr="00260B95">
        <w:rPr>
          <w:rFonts w:ascii="Calibri" w:hAnsi="Calibri" w:cs="Calibri"/>
        </w:rPr>
        <w:t xml:space="preserve"> y las sucursales físicas, proporcionando así una solución integral. Este sistema ofrecerá una visión unificada del stock en tiempo real, enfocándose en la optimización de la gestión del inventario y mejorando la experiencia del cliente en cuanto a los pedidos. Esto se logrará a través de la recopilación, análisis y procesamiento de datos en tiempo real, asegurando que la información esté actualizada en ambos canales de venta. Todo esto se realizará siguiendo los valores de la empresa: servicio, atención y excelencia.</w:t>
      </w:r>
    </w:p>
    <w:p w14:paraId="23BFA6D3" w14:textId="77777777" w:rsidR="00A61607" w:rsidRPr="00260B95" w:rsidRDefault="00A61607" w:rsidP="00260B95">
      <w:pPr>
        <w:spacing w:line="240" w:lineRule="auto"/>
        <w:rPr>
          <w:rFonts w:ascii="Calibri" w:hAnsi="Calibri" w:cs="Calibri"/>
        </w:rPr>
      </w:pPr>
    </w:p>
    <w:p w14:paraId="58974C3D" w14:textId="77777777" w:rsidR="000B445C" w:rsidRPr="00260B95" w:rsidRDefault="000B445C" w:rsidP="00260B95">
      <w:pPr>
        <w:spacing w:line="240" w:lineRule="auto"/>
        <w:rPr>
          <w:rFonts w:ascii="Calibri" w:hAnsi="Calibri" w:cs="Calibri"/>
          <w:b/>
          <w:bCs/>
        </w:rPr>
      </w:pPr>
      <w:r w:rsidRPr="00260B95">
        <w:rPr>
          <w:rFonts w:ascii="Calibri" w:hAnsi="Calibri" w:cs="Calibri"/>
          <w:b/>
          <w:bCs/>
        </w:rPr>
        <w:t>Límites del sistema:</w:t>
      </w:r>
    </w:p>
    <w:p w14:paraId="6A184CCC" w14:textId="77777777" w:rsidR="00A61607" w:rsidRPr="00260B95" w:rsidRDefault="00A61607" w:rsidP="00260B95">
      <w:pPr>
        <w:pStyle w:val="Prrafodelista"/>
        <w:numPr>
          <w:ilvl w:val="0"/>
          <w:numId w:val="18"/>
        </w:numPr>
        <w:spacing w:line="240" w:lineRule="auto"/>
        <w:rPr>
          <w:rFonts w:ascii="Calibri" w:hAnsi="Calibri" w:cs="Calibri"/>
        </w:rPr>
      </w:pPr>
      <w:r w:rsidRPr="00260B95">
        <w:rPr>
          <w:rFonts w:ascii="Calibri" w:hAnsi="Calibri" w:cs="Calibri"/>
        </w:rPr>
        <w:t>Desde: La implementación del sistema se limita a las sucursales y operaciones de e-</w:t>
      </w:r>
      <w:proofErr w:type="spellStart"/>
      <w:r w:rsidRPr="00260B95">
        <w:rPr>
          <w:rFonts w:ascii="Calibri" w:hAnsi="Calibri" w:cs="Calibri"/>
        </w:rPr>
        <w:t>commerce</w:t>
      </w:r>
      <w:proofErr w:type="spellEnd"/>
      <w:r w:rsidRPr="00260B95">
        <w:rPr>
          <w:rFonts w:ascii="Calibri" w:hAnsi="Calibri" w:cs="Calibri"/>
        </w:rPr>
        <w:t xml:space="preserve"> ubicadas en la provincia de Buenos Aires.</w:t>
      </w:r>
    </w:p>
    <w:p w14:paraId="7462405B" w14:textId="77777777" w:rsidR="00A61607" w:rsidRPr="00260B95" w:rsidRDefault="00A61607" w:rsidP="00260B95">
      <w:pPr>
        <w:pStyle w:val="Prrafodelista"/>
        <w:numPr>
          <w:ilvl w:val="0"/>
          <w:numId w:val="18"/>
        </w:numPr>
        <w:spacing w:line="240" w:lineRule="auto"/>
        <w:rPr>
          <w:rFonts w:ascii="Calibri" w:hAnsi="Calibri" w:cs="Calibri"/>
        </w:rPr>
      </w:pPr>
      <w:r w:rsidRPr="00260B95">
        <w:rPr>
          <w:rFonts w:ascii="Calibri" w:hAnsi="Calibri" w:cs="Calibri"/>
        </w:rPr>
        <w:t>Hasta: Las localidades específicas de implementación incluyen San Carlos de Bolívar, Olavarría, Las Flores y Daireaux.</w:t>
      </w:r>
    </w:p>
    <w:p w14:paraId="4B2BEC76" w14:textId="77777777" w:rsidR="00A61607" w:rsidRPr="00260B95" w:rsidRDefault="00A61607" w:rsidP="00260B95">
      <w:pPr>
        <w:pStyle w:val="Prrafodelista"/>
        <w:numPr>
          <w:ilvl w:val="0"/>
          <w:numId w:val="18"/>
        </w:numPr>
        <w:spacing w:line="240" w:lineRule="auto"/>
        <w:rPr>
          <w:rFonts w:ascii="Calibri" w:hAnsi="Calibri" w:cs="Calibri"/>
        </w:rPr>
      </w:pPr>
      <w:r w:rsidRPr="00260B95">
        <w:rPr>
          <w:rFonts w:ascii="Calibri" w:hAnsi="Calibri" w:cs="Calibri"/>
        </w:rPr>
        <w:t>Desde: El sistema integrará los datos de inventario de los canales de venta de e-</w:t>
      </w:r>
      <w:proofErr w:type="spellStart"/>
      <w:r w:rsidRPr="00260B95">
        <w:rPr>
          <w:rFonts w:ascii="Calibri" w:hAnsi="Calibri" w:cs="Calibri"/>
        </w:rPr>
        <w:t>commerce</w:t>
      </w:r>
      <w:proofErr w:type="spellEnd"/>
      <w:r w:rsidRPr="00260B95">
        <w:rPr>
          <w:rFonts w:ascii="Calibri" w:hAnsi="Calibri" w:cs="Calibri"/>
        </w:rPr>
        <w:t xml:space="preserve"> y las sucursales físicas de Monarca </w:t>
      </w:r>
      <w:proofErr w:type="spellStart"/>
      <w:r w:rsidRPr="00260B95">
        <w:rPr>
          <w:rFonts w:ascii="Calibri" w:hAnsi="Calibri" w:cs="Calibri"/>
        </w:rPr>
        <w:t>Market</w:t>
      </w:r>
      <w:proofErr w:type="spellEnd"/>
      <w:r w:rsidRPr="00260B95">
        <w:rPr>
          <w:rFonts w:ascii="Calibri" w:hAnsi="Calibri" w:cs="Calibri"/>
        </w:rPr>
        <w:t>.</w:t>
      </w:r>
    </w:p>
    <w:p w14:paraId="3DFF353C" w14:textId="67C351F4" w:rsidR="00A61607" w:rsidRPr="00260B95" w:rsidRDefault="00A61607" w:rsidP="00260B95">
      <w:pPr>
        <w:pStyle w:val="Prrafodelista"/>
        <w:numPr>
          <w:ilvl w:val="0"/>
          <w:numId w:val="18"/>
        </w:numPr>
        <w:spacing w:line="240" w:lineRule="auto"/>
        <w:rPr>
          <w:rFonts w:ascii="Calibri" w:hAnsi="Calibri" w:cs="Calibri"/>
        </w:rPr>
      </w:pPr>
      <w:r w:rsidRPr="00260B95">
        <w:rPr>
          <w:rFonts w:ascii="Calibri" w:hAnsi="Calibri" w:cs="Calibri"/>
        </w:rPr>
        <w:t>Hasta: Inicialmente se enfocará en las categorías de productos más vendidos y de mayor rotación.</w:t>
      </w:r>
    </w:p>
    <w:p w14:paraId="2BB51285" w14:textId="77777777" w:rsidR="000B445C" w:rsidRPr="00260B95" w:rsidRDefault="000B445C" w:rsidP="00260B95">
      <w:pPr>
        <w:spacing w:line="240" w:lineRule="auto"/>
        <w:rPr>
          <w:rFonts w:ascii="Calibri" w:hAnsi="Calibri" w:cs="Calibri"/>
        </w:rPr>
      </w:pPr>
    </w:p>
    <w:p w14:paraId="2755B726" w14:textId="77777777" w:rsidR="000B445C" w:rsidRPr="00260B95" w:rsidRDefault="000B445C" w:rsidP="00260B95">
      <w:pPr>
        <w:spacing w:line="240" w:lineRule="auto"/>
        <w:rPr>
          <w:rFonts w:ascii="Calibri" w:hAnsi="Calibri" w:cs="Calibri"/>
          <w:b/>
          <w:bCs/>
        </w:rPr>
      </w:pPr>
      <w:r w:rsidRPr="00260B95">
        <w:rPr>
          <w:rFonts w:ascii="Calibri" w:hAnsi="Calibri" w:cs="Calibri"/>
          <w:b/>
          <w:bCs/>
        </w:rPr>
        <w:t>Alcances del sistema:</w:t>
      </w:r>
    </w:p>
    <w:p w14:paraId="238CA266" w14:textId="77777777" w:rsidR="000B445C" w:rsidRPr="00260B95" w:rsidRDefault="000B445C" w:rsidP="00260B95">
      <w:pPr>
        <w:pStyle w:val="Prrafodelista"/>
        <w:numPr>
          <w:ilvl w:val="0"/>
          <w:numId w:val="4"/>
        </w:numPr>
        <w:spacing w:line="240" w:lineRule="auto"/>
        <w:rPr>
          <w:rFonts w:ascii="Calibri" w:hAnsi="Calibri" w:cs="Calibri"/>
          <w:b/>
          <w:bCs/>
        </w:rPr>
      </w:pPr>
      <w:r w:rsidRPr="00260B95">
        <w:rPr>
          <w:rFonts w:ascii="Calibri" w:hAnsi="Calibri" w:cs="Calibri"/>
        </w:rPr>
        <w:t>El sistema permitirá la gestión en tiempo real de los stocks, integrando los inventarios de la sucursal física y del e-</w:t>
      </w:r>
      <w:proofErr w:type="spellStart"/>
      <w:r w:rsidRPr="00260B95">
        <w:rPr>
          <w:rFonts w:ascii="Calibri" w:hAnsi="Calibri" w:cs="Calibri"/>
        </w:rPr>
        <w:t>commerce</w:t>
      </w:r>
      <w:proofErr w:type="spellEnd"/>
      <w:r w:rsidRPr="00260B95">
        <w:rPr>
          <w:rFonts w:ascii="Calibri" w:hAnsi="Calibri" w:cs="Calibri"/>
        </w:rPr>
        <w:t>.</w:t>
      </w:r>
    </w:p>
    <w:p w14:paraId="28C5A375" w14:textId="77777777" w:rsidR="000B445C" w:rsidRPr="00260B95" w:rsidRDefault="000B445C" w:rsidP="00260B95">
      <w:pPr>
        <w:pStyle w:val="Prrafodelista"/>
        <w:numPr>
          <w:ilvl w:val="0"/>
          <w:numId w:val="4"/>
        </w:numPr>
        <w:spacing w:line="240" w:lineRule="auto"/>
        <w:rPr>
          <w:rFonts w:ascii="Calibri" w:hAnsi="Calibri" w:cs="Calibri"/>
          <w:b/>
          <w:bCs/>
        </w:rPr>
      </w:pPr>
      <w:r w:rsidRPr="00260B95">
        <w:rPr>
          <w:rFonts w:ascii="Calibri" w:hAnsi="Calibri" w:cs="Calibri"/>
        </w:rPr>
        <w:t>Generará reportes periódicos sobre el rendimiento, niveles de stock, cantidad de pedidos, pedidos por clientes, entre otros.</w:t>
      </w:r>
    </w:p>
    <w:p w14:paraId="6EAF5004" w14:textId="77777777" w:rsidR="000B445C" w:rsidRPr="00260B95" w:rsidRDefault="000B445C" w:rsidP="00260B95">
      <w:pPr>
        <w:pStyle w:val="Prrafodelista"/>
        <w:numPr>
          <w:ilvl w:val="0"/>
          <w:numId w:val="4"/>
        </w:numPr>
        <w:spacing w:line="240" w:lineRule="auto"/>
        <w:rPr>
          <w:rFonts w:ascii="Calibri" w:hAnsi="Calibri" w:cs="Calibri"/>
          <w:b/>
          <w:bCs/>
        </w:rPr>
      </w:pPr>
      <w:r w:rsidRPr="00260B95">
        <w:rPr>
          <w:rFonts w:ascii="Calibri" w:hAnsi="Calibri" w:cs="Calibri"/>
        </w:rPr>
        <w:t>Enviará notificaciones al personal sobre niveles de stock bajo.</w:t>
      </w:r>
    </w:p>
    <w:p w14:paraId="1E3CE6CA" w14:textId="18A0DF9D" w:rsidR="000B445C" w:rsidRPr="00260B95" w:rsidRDefault="000B445C" w:rsidP="00260B95">
      <w:pPr>
        <w:pStyle w:val="Prrafodelista"/>
        <w:numPr>
          <w:ilvl w:val="0"/>
          <w:numId w:val="4"/>
        </w:numPr>
        <w:spacing w:line="240" w:lineRule="auto"/>
        <w:rPr>
          <w:rFonts w:ascii="Calibri" w:hAnsi="Calibri" w:cs="Calibri"/>
          <w:b/>
          <w:bCs/>
        </w:rPr>
      </w:pPr>
      <w:r w:rsidRPr="00260B95">
        <w:rPr>
          <w:rFonts w:ascii="Calibri" w:hAnsi="Calibri" w:cs="Calibri"/>
        </w:rPr>
        <w:t>Capacitará al personal para que pueda responder adecuadamente, involucrándolo en el nuevo sistema de stock y mejorando la eficiencia en conjunto.</w:t>
      </w:r>
    </w:p>
    <w:p w14:paraId="216E92C6" w14:textId="77777777" w:rsidR="000B445C" w:rsidRPr="00260B95" w:rsidRDefault="000B445C" w:rsidP="00260B95">
      <w:pPr>
        <w:spacing w:line="240" w:lineRule="auto"/>
        <w:rPr>
          <w:rFonts w:ascii="Calibri" w:hAnsi="Calibri" w:cs="Calibri"/>
        </w:rPr>
      </w:pPr>
    </w:p>
    <w:p w14:paraId="2A018308" w14:textId="77777777" w:rsidR="000B445C" w:rsidRPr="00260B95" w:rsidRDefault="000B445C" w:rsidP="00260B95">
      <w:pPr>
        <w:spacing w:line="240" w:lineRule="auto"/>
        <w:rPr>
          <w:rFonts w:ascii="Calibri" w:hAnsi="Calibri" w:cs="Calibri"/>
          <w:b/>
          <w:bCs/>
        </w:rPr>
      </w:pPr>
      <w:r w:rsidRPr="00260B95">
        <w:rPr>
          <w:rFonts w:ascii="Calibri" w:hAnsi="Calibri" w:cs="Calibri"/>
          <w:b/>
          <w:bCs/>
        </w:rPr>
        <w:t>Restricciones del sistema:</w:t>
      </w:r>
    </w:p>
    <w:p w14:paraId="62735FD3" w14:textId="77777777" w:rsidR="000B445C" w:rsidRPr="00260B95" w:rsidRDefault="000B445C" w:rsidP="00260B95">
      <w:pPr>
        <w:pStyle w:val="Prrafodelista"/>
        <w:numPr>
          <w:ilvl w:val="0"/>
          <w:numId w:val="5"/>
        </w:numPr>
        <w:spacing w:line="240" w:lineRule="auto"/>
        <w:rPr>
          <w:rFonts w:ascii="Calibri" w:hAnsi="Calibri" w:cs="Calibri"/>
        </w:rPr>
      </w:pPr>
      <w:r w:rsidRPr="00260B95">
        <w:rPr>
          <w:rFonts w:ascii="Calibri" w:hAnsi="Calibri" w:cs="Calibri"/>
        </w:rPr>
        <w:t>Se requerirá la adaptación tecnológica para las nuevas necesidades, lo que implica contar con una infraestructura adecuada para eficientizar los procesos, estando sujetos a un presupuesto previamente definido.</w:t>
      </w:r>
    </w:p>
    <w:p w14:paraId="564E174D" w14:textId="77777777" w:rsidR="000B445C" w:rsidRPr="00260B95" w:rsidRDefault="000B445C" w:rsidP="00260B95">
      <w:pPr>
        <w:pStyle w:val="Prrafodelista"/>
        <w:numPr>
          <w:ilvl w:val="0"/>
          <w:numId w:val="5"/>
        </w:numPr>
        <w:spacing w:line="240" w:lineRule="auto"/>
        <w:rPr>
          <w:rFonts w:ascii="Calibri" w:hAnsi="Calibri" w:cs="Calibri"/>
        </w:rPr>
      </w:pPr>
      <w:r w:rsidRPr="00260B95">
        <w:rPr>
          <w:rFonts w:ascii="Calibri" w:hAnsi="Calibri" w:cs="Calibri"/>
        </w:rPr>
        <w:t>Habrá restricciones de tiempo para la implementación del sistema, buscando llevar a cabo el proceso de manera eficiente lo antes posible</w:t>
      </w:r>
    </w:p>
    <w:p w14:paraId="6DFE4959" w14:textId="0CE0DB5D" w:rsidR="008132F5" w:rsidRPr="00260B95" w:rsidRDefault="000B445C" w:rsidP="00260B95">
      <w:pPr>
        <w:pStyle w:val="Prrafodelista"/>
        <w:numPr>
          <w:ilvl w:val="0"/>
          <w:numId w:val="5"/>
        </w:numPr>
        <w:spacing w:line="240" w:lineRule="auto"/>
        <w:rPr>
          <w:rFonts w:ascii="Calibri" w:hAnsi="Calibri" w:cs="Calibri"/>
        </w:rPr>
      </w:pPr>
      <w:r w:rsidRPr="00260B95">
        <w:rPr>
          <w:rFonts w:ascii="Calibri" w:hAnsi="Calibri" w:cs="Calibri"/>
        </w:rPr>
        <w:t xml:space="preserve"> Se deberá prestar un enfoque cuidadoso en la capacitación del personal, ya que será un cambio significativo en el funcionamiento, lo que requiere una gestión del cambio y una comunicación interna efectivas.</w:t>
      </w:r>
    </w:p>
    <w:p w14:paraId="221ADEF4" w14:textId="537C22C1" w:rsidR="000B445C" w:rsidRPr="00260B95" w:rsidRDefault="00DB7E65" w:rsidP="00260B95">
      <w:pPr>
        <w:pStyle w:val="Ttulo1"/>
        <w:spacing w:line="240" w:lineRule="auto"/>
        <w:ind w:left="720" w:firstLine="851"/>
        <w:jc w:val="both"/>
        <w:rPr>
          <w:rFonts w:ascii="Calibri" w:hAnsi="Calibri" w:cs="Calibri"/>
          <w:b/>
          <w:bCs/>
          <w:color w:val="000000" w:themeColor="text1"/>
          <w:sz w:val="22"/>
          <w:szCs w:val="22"/>
        </w:rPr>
      </w:pPr>
      <w:bookmarkStart w:id="4" w:name="_Toc179149956"/>
      <w:r w:rsidRPr="00260B95">
        <w:rPr>
          <w:rFonts w:ascii="Calibri" w:hAnsi="Calibri" w:cs="Calibri"/>
          <w:b/>
          <w:bCs/>
          <w:color w:val="000000" w:themeColor="text1"/>
          <w:sz w:val="22"/>
          <w:szCs w:val="22"/>
        </w:rPr>
        <w:t>Elicitación</w:t>
      </w:r>
      <w:bookmarkEnd w:id="4"/>
    </w:p>
    <w:p w14:paraId="4B69D3E9" w14:textId="55121601" w:rsidR="004F63A5" w:rsidRPr="00260B95" w:rsidRDefault="004F63A5" w:rsidP="00260B95">
      <w:pPr>
        <w:spacing w:line="240" w:lineRule="auto"/>
        <w:rPr>
          <w:rFonts w:ascii="Calibri" w:hAnsi="Calibri" w:cs="Calibri"/>
        </w:rPr>
      </w:pPr>
      <w:r w:rsidRPr="00260B95">
        <w:rPr>
          <w:rFonts w:ascii="Calibri" w:hAnsi="Calibri" w:cs="Calibri"/>
        </w:rPr>
        <w:t>La elicitación es el proceso de adquirir “todo el conocimiento relevante necesario para producir un modelo de los requerimientos de un dominio de problema” (</w:t>
      </w:r>
      <w:proofErr w:type="spellStart"/>
      <w:r w:rsidRPr="00260B95">
        <w:rPr>
          <w:rFonts w:ascii="Calibri" w:hAnsi="Calibri" w:cs="Calibri"/>
        </w:rPr>
        <w:t>Loucopoulos</w:t>
      </w:r>
      <w:proofErr w:type="spellEnd"/>
      <w:r w:rsidRPr="00260B95">
        <w:rPr>
          <w:rFonts w:ascii="Calibri" w:hAnsi="Calibri" w:cs="Calibri"/>
        </w:rPr>
        <w:t xml:space="preserve">, 1995, </w:t>
      </w:r>
      <w:r w:rsidRPr="00260B95">
        <w:rPr>
          <w:rFonts w:ascii="Calibri" w:hAnsi="Calibri" w:cs="Calibri"/>
        </w:rPr>
        <w:lastRenderedPageBreak/>
        <w:t xml:space="preserve">como se citó en Oliveros y Antonelli, 2015, p. 2). En este proyecto, llevaremos a cabo diversas actividades para comprender mejor la experiencia de compra en línea y la gestión de stock en el Supermercado Monarca </w:t>
      </w:r>
      <w:proofErr w:type="spellStart"/>
      <w:r w:rsidRPr="00260B95">
        <w:rPr>
          <w:rFonts w:ascii="Calibri" w:hAnsi="Calibri" w:cs="Calibri"/>
        </w:rPr>
        <w:t>Market</w:t>
      </w:r>
      <w:proofErr w:type="spellEnd"/>
      <w:r w:rsidRPr="00260B95">
        <w:rPr>
          <w:rFonts w:ascii="Calibri" w:hAnsi="Calibri" w:cs="Calibri"/>
        </w:rPr>
        <w:t>.</w:t>
      </w:r>
    </w:p>
    <w:p w14:paraId="58E4C965" w14:textId="31E3113C" w:rsidR="004F63A5" w:rsidRPr="00260B95" w:rsidRDefault="004F63A5" w:rsidP="00260B95">
      <w:pPr>
        <w:spacing w:line="240" w:lineRule="auto"/>
        <w:rPr>
          <w:rFonts w:ascii="Calibri" w:hAnsi="Calibri" w:cs="Calibri"/>
        </w:rPr>
      </w:pPr>
      <w:r w:rsidRPr="00260B95">
        <w:rPr>
          <w:rFonts w:ascii="Calibri" w:hAnsi="Calibri" w:cs="Calibri"/>
        </w:rPr>
        <w:t>Nuestro enfoque estará en optimizar la experiencia de compra en línea y mejorar la gestión de stock, siempre centrados en los valores de servicio, atención y excelencia. Nos enfocaremos en analizar y mejorar los procesos actuales del inventario, identificando las áreas que necesitan mejoras para lograr una correcta sincronización entre las sucursales físicas y el e-</w:t>
      </w:r>
      <w:proofErr w:type="spellStart"/>
      <w:r w:rsidRPr="00260B95">
        <w:rPr>
          <w:rFonts w:ascii="Calibri" w:hAnsi="Calibri" w:cs="Calibri"/>
        </w:rPr>
        <w:t>commerce</w:t>
      </w:r>
      <w:proofErr w:type="spellEnd"/>
      <w:r w:rsidRPr="00260B95">
        <w:rPr>
          <w:rFonts w:ascii="Calibri" w:hAnsi="Calibri" w:cs="Calibri"/>
        </w:rPr>
        <w:t>.</w:t>
      </w:r>
    </w:p>
    <w:p w14:paraId="156630BF" w14:textId="77777777" w:rsidR="004F63A5" w:rsidRPr="00260B95" w:rsidRDefault="004F63A5" w:rsidP="00260B95">
      <w:pPr>
        <w:spacing w:line="240" w:lineRule="auto"/>
        <w:rPr>
          <w:rFonts w:ascii="Calibri" w:hAnsi="Calibri" w:cs="Calibri"/>
        </w:rPr>
      </w:pPr>
      <w:r w:rsidRPr="00260B95">
        <w:rPr>
          <w:rFonts w:ascii="Calibri" w:hAnsi="Calibri" w:cs="Calibri"/>
        </w:rPr>
        <w:t>Para obtener información más precisa, realizaremos encuestas a los clientes una vez recibido el pedido y llevaremos a cabo entrevistas con el dueño, el encargado de compras y los empleados que preparan los pedidos. Estas entrevistas nos proporcionarán datos críticos sobre la percepción del cliente y la eficiencia operativa interna.</w:t>
      </w:r>
    </w:p>
    <w:p w14:paraId="2A19A92F" w14:textId="77777777" w:rsidR="004F63A5" w:rsidRPr="00260B95" w:rsidRDefault="004F63A5" w:rsidP="00260B95">
      <w:pPr>
        <w:spacing w:line="240" w:lineRule="auto"/>
        <w:rPr>
          <w:rFonts w:ascii="Calibri" w:hAnsi="Calibri" w:cs="Calibri"/>
        </w:rPr>
      </w:pPr>
    </w:p>
    <w:p w14:paraId="260C4442" w14:textId="77777777" w:rsidR="00DE3569" w:rsidRPr="00260B95" w:rsidRDefault="00DE3569" w:rsidP="00260B95">
      <w:pPr>
        <w:spacing w:line="240" w:lineRule="auto"/>
        <w:rPr>
          <w:rFonts w:ascii="Calibri" w:hAnsi="Calibri" w:cs="Calibri"/>
          <w:b/>
          <w:bCs/>
        </w:rPr>
      </w:pPr>
      <w:r w:rsidRPr="00260B95">
        <w:rPr>
          <w:rFonts w:ascii="Calibri" w:hAnsi="Calibri" w:cs="Calibri"/>
          <w:b/>
          <w:bCs/>
        </w:rPr>
        <w:t>Encuesta de Satisfacción de Compra en Línea</w:t>
      </w:r>
    </w:p>
    <w:p w14:paraId="7BB6F794" w14:textId="77777777" w:rsidR="00DE3569" w:rsidRPr="00260B95" w:rsidRDefault="00DE3569" w:rsidP="00260B95">
      <w:pPr>
        <w:spacing w:line="240" w:lineRule="auto"/>
        <w:rPr>
          <w:rFonts w:ascii="Calibri" w:hAnsi="Calibri" w:cs="Calibri"/>
        </w:rPr>
      </w:pPr>
      <w:r w:rsidRPr="00260B95">
        <w:rPr>
          <w:rFonts w:ascii="Calibri" w:hAnsi="Calibri" w:cs="Calibri"/>
        </w:rPr>
        <w:t>Objetivo: Esta encuesta tiene como finalidad recopilar información detallada sobre la experiencia del cliente tras recibir su pedido, centrándose en evaluar la satisfacción con el proceso de compra y entrega.</w:t>
      </w:r>
    </w:p>
    <w:p w14:paraId="0761F83A" w14:textId="77777777" w:rsidR="00DE3569" w:rsidRPr="00260B95" w:rsidRDefault="00DE3569" w:rsidP="00260B95">
      <w:pPr>
        <w:spacing w:line="240" w:lineRule="auto"/>
        <w:rPr>
          <w:rFonts w:ascii="Calibri" w:hAnsi="Calibri" w:cs="Calibri"/>
          <w:b/>
          <w:bCs/>
        </w:rPr>
      </w:pPr>
      <w:r w:rsidRPr="00260B95">
        <w:rPr>
          <w:rFonts w:ascii="Calibri" w:hAnsi="Calibri" w:cs="Calibri"/>
          <w:b/>
          <w:bCs/>
        </w:rPr>
        <w:t>Tecnologías de la Información y la Comunicación:</w:t>
      </w:r>
    </w:p>
    <w:p w14:paraId="5504FB13" w14:textId="77777777" w:rsidR="00DE3569" w:rsidRPr="00260B95" w:rsidRDefault="00DE3569" w:rsidP="00260B95">
      <w:pPr>
        <w:pStyle w:val="Prrafodelista"/>
        <w:numPr>
          <w:ilvl w:val="0"/>
          <w:numId w:val="14"/>
        </w:numPr>
        <w:spacing w:line="240" w:lineRule="auto"/>
        <w:rPr>
          <w:rFonts w:ascii="Calibri" w:hAnsi="Calibri" w:cs="Calibri"/>
          <w:b/>
          <w:bCs/>
        </w:rPr>
      </w:pPr>
      <w:r w:rsidRPr="00260B95">
        <w:rPr>
          <w:rFonts w:ascii="Calibri" w:hAnsi="Calibri" w:cs="Calibri"/>
        </w:rPr>
        <w:t>Herramienta de Distribución: La encuesta será enviada al correo electrónico registrado en el e-</w:t>
      </w:r>
      <w:proofErr w:type="spellStart"/>
      <w:r w:rsidRPr="00260B95">
        <w:rPr>
          <w:rFonts w:ascii="Calibri" w:hAnsi="Calibri" w:cs="Calibri"/>
        </w:rPr>
        <w:t>commerce</w:t>
      </w:r>
      <w:proofErr w:type="spellEnd"/>
      <w:r w:rsidRPr="00260B95">
        <w:rPr>
          <w:rFonts w:ascii="Calibri" w:hAnsi="Calibri" w:cs="Calibri"/>
        </w:rPr>
        <w:t>.</w:t>
      </w:r>
    </w:p>
    <w:p w14:paraId="407D44A5" w14:textId="77777777" w:rsidR="00DE3569" w:rsidRPr="00260B95" w:rsidRDefault="00DE3569" w:rsidP="00260B95">
      <w:pPr>
        <w:pStyle w:val="Prrafodelista"/>
        <w:numPr>
          <w:ilvl w:val="0"/>
          <w:numId w:val="14"/>
        </w:numPr>
        <w:spacing w:line="240" w:lineRule="auto"/>
        <w:rPr>
          <w:rFonts w:ascii="Calibri" w:hAnsi="Calibri" w:cs="Calibri"/>
          <w:b/>
          <w:bCs/>
        </w:rPr>
      </w:pPr>
      <w:r w:rsidRPr="00260B95">
        <w:rPr>
          <w:rFonts w:ascii="Calibri" w:hAnsi="Calibri" w:cs="Calibri"/>
        </w:rPr>
        <w:t xml:space="preserve">Plataforma Utilizada: Google </w:t>
      </w:r>
      <w:proofErr w:type="spellStart"/>
      <w:r w:rsidRPr="00260B95">
        <w:rPr>
          <w:rFonts w:ascii="Calibri" w:hAnsi="Calibri" w:cs="Calibri"/>
        </w:rPr>
        <w:t>Forms</w:t>
      </w:r>
      <w:proofErr w:type="spellEnd"/>
      <w:r w:rsidRPr="00260B95">
        <w:rPr>
          <w:rFonts w:ascii="Calibri" w:hAnsi="Calibri" w:cs="Calibri"/>
        </w:rPr>
        <w:t>, que permite una fácil recopilación y gestión de respuestas.</w:t>
      </w:r>
    </w:p>
    <w:p w14:paraId="1B2D6EA5" w14:textId="45F72077" w:rsidR="00DE3569" w:rsidRPr="00260B95" w:rsidRDefault="00DE3569" w:rsidP="00260B95">
      <w:pPr>
        <w:pStyle w:val="Prrafodelista"/>
        <w:numPr>
          <w:ilvl w:val="0"/>
          <w:numId w:val="14"/>
        </w:numPr>
        <w:spacing w:line="240" w:lineRule="auto"/>
        <w:rPr>
          <w:rFonts w:ascii="Calibri" w:hAnsi="Calibri" w:cs="Calibri"/>
          <w:b/>
          <w:bCs/>
        </w:rPr>
      </w:pPr>
      <w:r w:rsidRPr="00260B95">
        <w:rPr>
          <w:rFonts w:ascii="Calibri" w:hAnsi="Calibri" w:cs="Calibri"/>
        </w:rPr>
        <w:t>Incentivo: Los participantes recibirán un 20% de descuento en su próxima compra luego de completar la encuesta.</w:t>
      </w:r>
    </w:p>
    <w:p w14:paraId="45F0EA89" w14:textId="77777777" w:rsidR="00DE3569" w:rsidRPr="00260B95" w:rsidRDefault="00DE3569" w:rsidP="00260B95">
      <w:pPr>
        <w:pStyle w:val="Prrafodelista"/>
        <w:numPr>
          <w:ilvl w:val="0"/>
          <w:numId w:val="14"/>
        </w:numPr>
        <w:spacing w:line="240" w:lineRule="auto"/>
        <w:rPr>
          <w:rFonts w:ascii="Calibri" w:hAnsi="Calibri" w:cs="Calibri"/>
          <w:b/>
          <w:bCs/>
        </w:rPr>
      </w:pPr>
      <w:r w:rsidRPr="00260B95">
        <w:rPr>
          <w:rFonts w:ascii="Calibri" w:hAnsi="Calibri" w:cs="Calibri"/>
        </w:rPr>
        <w:t>Herramienta de Análisis de Datos: Utilizaremos Excel para procesar y visualizar los datos recopilados, lo que nos permitirá identificar áreas de mejora y tendencias en la satisfacción del cliente.</w:t>
      </w:r>
    </w:p>
    <w:p w14:paraId="7932E70D" w14:textId="77777777" w:rsidR="00DE3569" w:rsidRPr="00260B95" w:rsidRDefault="00DE3569" w:rsidP="00260B95">
      <w:pPr>
        <w:spacing w:line="240" w:lineRule="auto"/>
        <w:ind w:left="360"/>
        <w:rPr>
          <w:rFonts w:ascii="Calibri" w:hAnsi="Calibri" w:cs="Calibri"/>
          <w:b/>
          <w:bCs/>
        </w:rPr>
      </w:pPr>
    </w:p>
    <w:p w14:paraId="6571B694" w14:textId="038AA6F0" w:rsidR="00364B97" w:rsidRPr="00260B95" w:rsidRDefault="00364B97" w:rsidP="00260B95">
      <w:pPr>
        <w:spacing w:line="240" w:lineRule="auto"/>
        <w:ind w:left="360"/>
        <w:rPr>
          <w:rFonts w:ascii="Calibri" w:hAnsi="Calibri" w:cs="Calibri"/>
          <w:b/>
          <w:bCs/>
        </w:rPr>
      </w:pPr>
      <w:r w:rsidRPr="00260B95">
        <w:rPr>
          <w:rFonts w:ascii="Calibri" w:hAnsi="Calibri" w:cs="Calibri"/>
          <w:b/>
          <w:bCs/>
        </w:rPr>
        <w:t>Preguntas</w:t>
      </w:r>
    </w:p>
    <w:p w14:paraId="6E12673F" w14:textId="77777777" w:rsidR="00D74A32" w:rsidRPr="00260B95" w:rsidRDefault="00D74A32" w:rsidP="00260B95">
      <w:pPr>
        <w:pStyle w:val="Prrafodelista"/>
        <w:numPr>
          <w:ilvl w:val="0"/>
          <w:numId w:val="6"/>
        </w:numPr>
        <w:spacing w:line="240" w:lineRule="auto"/>
        <w:rPr>
          <w:rFonts w:ascii="Calibri" w:hAnsi="Calibri" w:cs="Calibri"/>
        </w:rPr>
      </w:pPr>
      <w:r w:rsidRPr="00260B95">
        <w:rPr>
          <w:rFonts w:ascii="Calibri" w:hAnsi="Calibri" w:cs="Calibri"/>
        </w:rPr>
        <w:t xml:space="preserve">¿Cómo calificarías la facilidad de uso de nuestro sitio? </w:t>
      </w:r>
    </w:p>
    <w:p w14:paraId="48284065" w14:textId="64E0F629" w:rsidR="00D74A32" w:rsidRPr="00260B95" w:rsidRDefault="00D74A32" w:rsidP="00260B95">
      <w:pPr>
        <w:pStyle w:val="Prrafodelista"/>
        <w:spacing w:line="240" w:lineRule="auto"/>
        <w:rPr>
          <w:rFonts w:ascii="Calibri" w:hAnsi="Calibri" w:cs="Calibri"/>
        </w:rPr>
      </w:pPr>
      <w:r w:rsidRPr="00260B95">
        <w:rPr>
          <w:rFonts w:ascii="Calibri" w:hAnsi="Calibri" w:cs="Calibri"/>
        </w:rPr>
        <w:t xml:space="preserve"> (1 muy difícil - 5 muy fácil)</w:t>
      </w:r>
    </w:p>
    <w:p w14:paraId="178983E5" w14:textId="77777777" w:rsidR="00D74A32" w:rsidRPr="00260B95" w:rsidRDefault="00D74A32" w:rsidP="00260B95">
      <w:pPr>
        <w:pStyle w:val="Prrafodelista"/>
        <w:spacing w:line="240" w:lineRule="auto"/>
        <w:rPr>
          <w:rFonts w:ascii="Calibri" w:hAnsi="Calibri" w:cs="Calibri"/>
        </w:rPr>
      </w:pPr>
    </w:p>
    <w:p w14:paraId="29B4D8B5" w14:textId="77777777" w:rsidR="00D74A32" w:rsidRPr="00260B95" w:rsidRDefault="00D74A32" w:rsidP="00260B95">
      <w:pPr>
        <w:pStyle w:val="Prrafodelista"/>
        <w:numPr>
          <w:ilvl w:val="0"/>
          <w:numId w:val="6"/>
        </w:numPr>
        <w:spacing w:line="240" w:lineRule="auto"/>
        <w:rPr>
          <w:rFonts w:ascii="Calibri" w:hAnsi="Calibri" w:cs="Calibri"/>
        </w:rPr>
      </w:pPr>
      <w:r w:rsidRPr="00260B95">
        <w:rPr>
          <w:rFonts w:ascii="Calibri" w:hAnsi="Calibri" w:cs="Calibri"/>
        </w:rPr>
        <w:t>¿Encontraste fácilmente la información que buscabas?</w:t>
      </w:r>
    </w:p>
    <w:p w14:paraId="23094FD1" w14:textId="77777777" w:rsidR="00D74A32" w:rsidRPr="00260B95" w:rsidRDefault="00D74A32" w:rsidP="00260B95">
      <w:pPr>
        <w:pStyle w:val="Prrafodelista"/>
        <w:numPr>
          <w:ilvl w:val="0"/>
          <w:numId w:val="7"/>
        </w:numPr>
        <w:spacing w:line="240" w:lineRule="auto"/>
        <w:rPr>
          <w:rFonts w:ascii="Calibri" w:hAnsi="Calibri" w:cs="Calibri"/>
        </w:rPr>
      </w:pPr>
      <w:r w:rsidRPr="00260B95">
        <w:rPr>
          <w:rFonts w:ascii="Calibri" w:hAnsi="Calibri" w:cs="Calibri"/>
        </w:rPr>
        <w:t xml:space="preserve">Sí  </w:t>
      </w:r>
    </w:p>
    <w:p w14:paraId="445C4CC3" w14:textId="07FD7F4D" w:rsidR="00D74A32" w:rsidRPr="00260B95" w:rsidRDefault="00D74A32" w:rsidP="00260B95">
      <w:pPr>
        <w:pStyle w:val="Prrafodelista"/>
        <w:numPr>
          <w:ilvl w:val="0"/>
          <w:numId w:val="7"/>
        </w:numPr>
        <w:spacing w:line="240" w:lineRule="auto"/>
        <w:rPr>
          <w:rFonts w:ascii="Calibri" w:hAnsi="Calibri" w:cs="Calibri"/>
        </w:rPr>
      </w:pPr>
      <w:r w:rsidRPr="00260B95">
        <w:rPr>
          <w:rFonts w:ascii="Calibri" w:hAnsi="Calibri" w:cs="Calibri"/>
        </w:rPr>
        <w:t>No</w:t>
      </w:r>
    </w:p>
    <w:p w14:paraId="4663FA01" w14:textId="77777777" w:rsidR="00D74A32" w:rsidRPr="00260B95" w:rsidRDefault="00D74A32" w:rsidP="00260B95">
      <w:pPr>
        <w:pStyle w:val="Prrafodelista"/>
        <w:spacing w:line="240" w:lineRule="auto"/>
        <w:ind w:left="1440"/>
        <w:rPr>
          <w:rFonts w:ascii="Calibri" w:hAnsi="Calibri" w:cs="Calibri"/>
        </w:rPr>
      </w:pPr>
    </w:p>
    <w:p w14:paraId="22609878" w14:textId="77777777" w:rsidR="00D74A32" w:rsidRPr="00260B95" w:rsidRDefault="00D74A32" w:rsidP="00260B95">
      <w:pPr>
        <w:pStyle w:val="Prrafodelista"/>
        <w:numPr>
          <w:ilvl w:val="0"/>
          <w:numId w:val="6"/>
        </w:numPr>
        <w:spacing w:line="240" w:lineRule="auto"/>
        <w:rPr>
          <w:rFonts w:ascii="Calibri" w:hAnsi="Calibri" w:cs="Calibri"/>
        </w:rPr>
      </w:pPr>
      <w:r w:rsidRPr="00260B95">
        <w:rPr>
          <w:rFonts w:ascii="Calibri" w:hAnsi="Calibri" w:cs="Calibri"/>
        </w:rPr>
        <w:t>¿Cómo calificarías la disponibilidad de productos en nuestro sitio?</w:t>
      </w:r>
    </w:p>
    <w:p w14:paraId="39F04D84" w14:textId="23FFAB6F" w:rsidR="00D74A32" w:rsidRPr="00260B95" w:rsidRDefault="00D74A32" w:rsidP="00260B95">
      <w:pPr>
        <w:pStyle w:val="Prrafodelista"/>
        <w:spacing w:line="240" w:lineRule="auto"/>
        <w:rPr>
          <w:rFonts w:ascii="Calibri" w:hAnsi="Calibri" w:cs="Calibri"/>
        </w:rPr>
      </w:pPr>
      <w:r w:rsidRPr="00260B95">
        <w:rPr>
          <w:rFonts w:ascii="Calibri" w:hAnsi="Calibri" w:cs="Calibri"/>
        </w:rPr>
        <w:t>(1 muy baja - 5 muy alta)</w:t>
      </w:r>
    </w:p>
    <w:p w14:paraId="1D1749D0" w14:textId="77777777" w:rsidR="00D74A32" w:rsidRPr="00260B95" w:rsidRDefault="00D74A32" w:rsidP="00260B95">
      <w:pPr>
        <w:pStyle w:val="Prrafodelista"/>
        <w:numPr>
          <w:ilvl w:val="0"/>
          <w:numId w:val="6"/>
        </w:numPr>
        <w:spacing w:line="240" w:lineRule="auto"/>
        <w:rPr>
          <w:rFonts w:ascii="Calibri" w:hAnsi="Calibri" w:cs="Calibri"/>
        </w:rPr>
      </w:pPr>
      <w:r w:rsidRPr="00260B95">
        <w:rPr>
          <w:rFonts w:ascii="Calibri" w:hAnsi="Calibri" w:cs="Calibri"/>
        </w:rPr>
        <w:t>¿Recibiste el producto que pediste?</w:t>
      </w:r>
    </w:p>
    <w:p w14:paraId="3E7BD94A" w14:textId="77777777" w:rsidR="00D74A32" w:rsidRPr="00260B95" w:rsidRDefault="00D74A32" w:rsidP="00260B95">
      <w:pPr>
        <w:pStyle w:val="Prrafodelista"/>
        <w:numPr>
          <w:ilvl w:val="0"/>
          <w:numId w:val="8"/>
        </w:numPr>
        <w:spacing w:line="240" w:lineRule="auto"/>
        <w:rPr>
          <w:rFonts w:ascii="Calibri" w:hAnsi="Calibri" w:cs="Calibri"/>
        </w:rPr>
      </w:pPr>
      <w:r w:rsidRPr="00260B95">
        <w:rPr>
          <w:rFonts w:ascii="Calibri" w:hAnsi="Calibri" w:cs="Calibri"/>
        </w:rPr>
        <w:t xml:space="preserve">Sí  </w:t>
      </w:r>
    </w:p>
    <w:p w14:paraId="18980E11" w14:textId="19BBAC02" w:rsidR="00D74A32" w:rsidRPr="00260B95" w:rsidRDefault="00D74A32" w:rsidP="00260B95">
      <w:pPr>
        <w:pStyle w:val="Prrafodelista"/>
        <w:numPr>
          <w:ilvl w:val="0"/>
          <w:numId w:val="8"/>
        </w:numPr>
        <w:spacing w:line="240" w:lineRule="auto"/>
        <w:rPr>
          <w:rFonts w:ascii="Calibri" w:hAnsi="Calibri" w:cs="Calibri"/>
        </w:rPr>
      </w:pPr>
      <w:r w:rsidRPr="00260B95">
        <w:rPr>
          <w:rFonts w:ascii="Calibri" w:hAnsi="Calibri" w:cs="Calibri"/>
        </w:rPr>
        <w:t>No</w:t>
      </w:r>
    </w:p>
    <w:p w14:paraId="74AD76D8" w14:textId="77777777" w:rsidR="00D74A32" w:rsidRPr="00260B95" w:rsidRDefault="00D74A32" w:rsidP="00260B95">
      <w:pPr>
        <w:pStyle w:val="Prrafodelista"/>
        <w:spacing w:line="240" w:lineRule="auto"/>
        <w:ind w:left="1440"/>
        <w:rPr>
          <w:rFonts w:ascii="Calibri" w:hAnsi="Calibri" w:cs="Calibri"/>
        </w:rPr>
      </w:pPr>
    </w:p>
    <w:p w14:paraId="7A29637B" w14:textId="77777777" w:rsidR="00D74A32" w:rsidRPr="00260B95" w:rsidRDefault="00D74A32" w:rsidP="00260B95">
      <w:pPr>
        <w:pStyle w:val="Prrafodelista"/>
        <w:numPr>
          <w:ilvl w:val="0"/>
          <w:numId w:val="6"/>
        </w:numPr>
        <w:spacing w:line="240" w:lineRule="auto"/>
        <w:rPr>
          <w:rFonts w:ascii="Calibri" w:hAnsi="Calibri" w:cs="Calibri"/>
        </w:rPr>
      </w:pPr>
      <w:r w:rsidRPr="00260B95">
        <w:rPr>
          <w:rFonts w:ascii="Calibri" w:hAnsi="Calibri" w:cs="Calibri"/>
        </w:rPr>
        <w:t>¿El estado del stock fue claro durante tu proceso de compra?</w:t>
      </w:r>
    </w:p>
    <w:p w14:paraId="5286B484" w14:textId="77777777" w:rsidR="00D74A32" w:rsidRPr="00260B95" w:rsidRDefault="00D74A32" w:rsidP="00260B95">
      <w:pPr>
        <w:pStyle w:val="Prrafodelista"/>
        <w:numPr>
          <w:ilvl w:val="0"/>
          <w:numId w:val="9"/>
        </w:numPr>
        <w:spacing w:line="240" w:lineRule="auto"/>
        <w:rPr>
          <w:rFonts w:ascii="Calibri" w:hAnsi="Calibri" w:cs="Calibri"/>
        </w:rPr>
      </w:pPr>
      <w:r w:rsidRPr="00260B95">
        <w:rPr>
          <w:rFonts w:ascii="Calibri" w:hAnsi="Calibri" w:cs="Calibri"/>
        </w:rPr>
        <w:t xml:space="preserve">Sí </w:t>
      </w:r>
    </w:p>
    <w:p w14:paraId="7DB72384" w14:textId="77777777" w:rsidR="00D74A32" w:rsidRPr="00260B95" w:rsidRDefault="00D74A32" w:rsidP="00260B95">
      <w:pPr>
        <w:pStyle w:val="Prrafodelista"/>
        <w:numPr>
          <w:ilvl w:val="0"/>
          <w:numId w:val="9"/>
        </w:numPr>
        <w:spacing w:line="240" w:lineRule="auto"/>
        <w:rPr>
          <w:rFonts w:ascii="Calibri" w:hAnsi="Calibri" w:cs="Calibri"/>
        </w:rPr>
      </w:pPr>
      <w:r w:rsidRPr="00260B95">
        <w:rPr>
          <w:rFonts w:ascii="Calibri" w:hAnsi="Calibri" w:cs="Calibri"/>
        </w:rPr>
        <w:t>No</w:t>
      </w:r>
    </w:p>
    <w:p w14:paraId="4AE8092B" w14:textId="77777777" w:rsidR="00D74A32" w:rsidRPr="00260B95" w:rsidRDefault="00D74A32" w:rsidP="00260B95">
      <w:pPr>
        <w:pStyle w:val="Prrafodelista"/>
        <w:spacing w:line="240" w:lineRule="auto"/>
        <w:ind w:left="1440"/>
        <w:rPr>
          <w:rFonts w:ascii="Calibri" w:hAnsi="Calibri" w:cs="Calibri"/>
        </w:rPr>
      </w:pPr>
    </w:p>
    <w:p w14:paraId="56F588A7" w14:textId="77777777" w:rsidR="00D74A32" w:rsidRPr="00260B95" w:rsidRDefault="00D74A32" w:rsidP="00260B95">
      <w:pPr>
        <w:pStyle w:val="Prrafodelista"/>
        <w:numPr>
          <w:ilvl w:val="0"/>
          <w:numId w:val="6"/>
        </w:numPr>
        <w:spacing w:line="240" w:lineRule="auto"/>
        <w:rPr>
          <w:rFonts w:ascii="Calibri" w:hAnsi="Calibri" w:cs="Calibri"/>
        </w:rPr>
      </w:pPr>
      <w:r w:rsidRPr="00260B95">
        <w:rPr>
          <w:rFonts w:ascii="Calibri" w:hAnsi="Calibri" w:cs="Calibri"/>
        </w:rPr>
        <w:t>¿Experimentaste problemas de lentitud durante el proceso de compra?</w:t>
      </w:r>
    </w:p>
    <w:p w14:paraId="5E8A1D0A" w14:textId="77777777" w:rsidR="00D74A32" w:rsidRPr="00260B95" w:rsidRDefault="00D74A32" w:rsidP="00260B95">
      <w:pPr>
        <w:pStyle w:val="Prrafodelista"/>
        <w:numPr>
          <w:ilvl w:val="0"/>
          <w:numId w:val="10"/>
        </w:numPr>
        <w:spacing w:line="240" w:lineRule="auto"/>
        <w:rPr>
          <w:rFonts w:ascii="Calibri" w:hAnsi="Calibri" w:cs="Calibri"/>
        </w:rPr>
      </w:pPr>
      <w:r w:rsidRPr="00260B95">
        <w:rPr>
          <w:rFonts w:ascii="Calibri" w:hAnsi="Calibri" w:cs="Calibri"/>
        </w:rPr>
        <w:lastRenderedPageBreak/>
        <w:t xml:space="preserve">Sí  </w:t>
      </w:r>
    </w:p>
    <w:p w14:paraId="5BB73860" w14:textId="49DA80C0" w:rsidR="00D74A32" w:rsidRPr="00260B95" w:rsidRDefault="00D74A32" w:rsidP="00260B95">
      <w:pPr>
        <w:pStyle w:val="Prrafodelista"/>
        <w:numPr>
          <w:ilvl w:val="0"/>
          <w:numId w:val="10"/>
        </w:numPr>
        <w:spacing w:line="240" w:lineRule="auto"/>
        <w:rPr>
          <w:rFonts w:ascii="Calibri" w:hAnsi="Calibri" w:cs="Calibri"/>
        </w:rPr>
      </w:pPr>
      <w:r w:rsidRPr="00260B95">
        <w:rPr>
          <w:rFonts w:ascii="Calibri" w:hAnsi="Calibri" w:cs="Calibri"/>
        </w:rPr>
        <w:t>No</w:t>
      </w:r>
    </w:p>
    <w:p w14:paraId="44103DC7" w14:textId="77777777" w:rsidR="00D74A32" w:rsidRPr="00260B95" w:rsidRDefault="00D74A32" w:rsidP="00260B95">
      <w:pPr>
        <w:spacing w:line="240" w:lineRule="auto"/>
        <w:rPr>
          <w:rFonts w:ascii="Calibri" w:hAnsi="Calibri" w:cs="Calibri"/>
        </w:rPr>
      </w:pPr>
    </w:p>
    <w:p w14:paraId="7F9382EE" w14:textId="77777777" w:rsidR="00D74A32" w:rsidRPr="00260B95" w:rsidRDefault="00D74A32" w:rsidP="00260B95">
      <w:pPr>
        <w:pStyle w:val="Prrafodelista"/>
        <w:numPr>
          <w:ilvl w:val="0"/>
          <w:numId w:val="6"/>
        </w:numPr>
        <w:spacing w:line="240" w:lineRule="auto"/>
        <w:rPr>
          <w:rFonts w:ascii="Calibri" w:hAnsi="Calibri" w:cs="Calibri"/>
        </w:rPr>
      </w:pPr>
      <w:r w:rsidRPr="00260B95">
        <w:rPr>
          <w:rFonts w:ascii="Calibri" w:hAnsi="Calibri" w:cs="Calibri"/>
        </w:rPr>
        <w:t>¿Recibiste el producto en el tiempo estimado?</w:t>
      </w:r>
    </w:p>
    <w:p w14:paraId="1EF5854D" w14:textId="77777777" w:rsidR="00D74A32" w:rsidRPr="00260B95" w:rsidRDefault="00D74A32" w:rsidP="00260B95">
      <w:pPr>
        <w:pStyle w:val="Prrafodelista"/>
        <w:numPr>
          <w:ilvl w:val="0"/>
          <w:numId w:val="11"/>
        </w:numPr>
        <w:spacing w:line="240" w:lineRule="auto"/>
        <w:rPr>
          <w:rFonts w:ascii="Calibri" w:hAnsi="Calibri" w:cs="Calibri"/>
        </w:rPr>
      </w:pPr>
      <w:r w:rsidRPr="00260B95">
        <w:rPr>
          <w:rFonts w:ascii="Calibri" w:hAnsi="Calibri" w:cs="Calibri"/>
        </w:rPr>
        <w:t xml:space="preserve">Sí  </w:t>
      </w:r>
    </w:p>
    <w:p w14:paraId="57D321BC" w14:textId="6B831625" w:rsidR="00D74A32" w:rsidRPr="00260B95" w:rsidRDefault="00D74A32" w:rsidP="00260B95">
      <w:pPr>
        <w:pStyle w:val="Prrafodelista"/>
        <w:numPr>
          <w:ilvl w:val="0"/>
          <w:numId w:val="11"/>
        </w:numPr>
        <w:spacing w:line="240" w:lineRule="auto"/>
        <w:rPr>
          <w:rFonts w:ascii="Calibri" w:hAnsi="Calibri" w:cs="Calibri"/>
        </w:rPr>
      </w:pPr>
      <w:r w:rsidRPr="00260B95">
        <w:rPr>
          <w:rFonts w:ascii="Calibri" w:hAnsi="Calibri" w:cs="Calibri"/>
        </w:rPr>
        <w:t>No</w:t>
      </w:r>
    </w:p>
    <w:p w14:paraId="59C21D82" w14:textId="77777777" w:rsidR="00D74A32" w:rsidRPr="00260B95" w:rsidRDefault="00D74A32" w:rsidP="00260B95">
      <w:pPr>
        <w:spacing w:line="240" w:lineRule="auto"/>
        <w:rPr>
          <w:rFonts w:ascii="Calibri" w:hAnsi="Calibri" w:cs="Calibri"/>
        </w:rPr>
      </w:pPr>
    </w:p>
    <w:p w14:paraId="03CC5B1F" w14:textId="77777777" w:rsidR="00D74A32" w:rsidRPr="00260B95" w:rsidRDefault="00D74A32" w:rsidP="00260B95">
      <w:pPr>
        <w:pStyle w:val="Prrafodelista"/>
        <w:numPr>
          <w:ilvl w:val="0"/>
          <w:numId w:val="6"/>
        </w:numPr>
        <w:spacing w:line="240" w:lineRule="auto"/>
        <w:rPr>
          <w:rFonts w:ascii="Calibri" w:hAnsi="Calibri" w:cs="Calibri"/>
        </w:rPr>
      </w:pPr>
      <w:r w:rsidRPr="00260B95">
        <w:rPr>
          <w:rFonts w:ascii="Calibri" w:hAnsi="Calibri" w:cs="Calibri"/>
        </w:rPr>
        <w:t>¿Hubo algún obstáculo durante la finalización de la compra?</w:t>
      </w:r>
    </w:p>
    <w:p w14:paraId="77133E8A" w14:textId="77777777" w:rsidR="00D74A32" w:rsidRPr="00260B95" w:rsidRDefault="00D74A32" w:rsidP="00260B95">
      <w:pPr>
        <w:pStyle w:val="Prrafodelista"/>
        <w:numPr>
          <w:ilvl w:val="0"/>
          <w:numId w:val="12"/>
        </w:numPr>
        <w:spacing w:line="240" w:lineRule="auto"/>
        <w:rPr>
          <w:rFonts w:ascii="Calibri" w:hAnsi="Calibri" w:cs="Calibri"/>
        </w:rPr>
      </w:pPr>
      <w:r w:rsidRPr="00260B95">
        <w:rPr>
          <w:rFonts w:ascii="Calibri" w:hAnsi="Calibri" w:cs="Calibri"/>
        </w:rPr>
        <w:t xml:space="preserve">Sí (especificar)  </w:t>
      </w:r>
    </w:p>
    <w:p w14:paraId="6C31EAA8" w14:textId="75707A5D" w:rsidR="00D74A32" w:rsidRPr="00260B95" w:rsidRDefault="00D74A32" w:rsidP="00260B95">
      <w:pPr>
        <w:pStyle w:val="Prrafodelista"/>
        <w:numPr>
          <w:ilvl w:val="0"/>
          <w:numId w:val="12"/>
        </w:numPr>
        <w:spacing w:line="240" w:lineRule="auto"/>
        <w:rPr>
          <w:rFonts w:ascii="Calibri" w:hAnsi="Calibri" w:cs="Calibri"/>
        </w:rPr>
      </w:pPr>
      <w:r w:rsidRPr="00260B95">
        <w:rPr>
          <w:rFonts w:ascii="Calibri" w:hAnsi="Calibri" w:cs="Calibri"/>
        </w:rPr>
        <w:t>No</w:t>
      </w:r>
    </w:p>
    <w:p w14:paraId="52041528" w14:textId="77777777" w:rsidR="00D74A32" w:rsidRPr="00260B95" w:rsidRDefault="00D74A32" w:rsidP="00260B95">
      <w:pPr>
        <w:spacing w:line="240" w:lineRule="auto"/>
        <w:rPr>
          <w:rFonts w:ascii="Calibri" w:hAnsi="Calibri" w:cs="Calibri"/>
        </w:rPr>
      </w:pPr>
    </w:p>
    <w:p w14:paraId="0A33CC06" w14:textId="77777777" w:rsidR="00D74A32" w:rsidRPr="00260B95" w:rsidRDefault="00D74A32" w:rsidP="00260B95">
      <w:pPr>
        <w:pStyle w:val="Prrafodelista"/>
        <w:numPr>
          <w:ilvl w:val="0"/>
          <w:numId w:val="6"/>
        </w:numPr>
        <w:spacing w:line="240" w:lineRule="auto"/>
        <w:rPr>
          <w:rFonts w:ascii="Calibri" w:hAnsi="Calibri" w:cs="Calibri"/>
        </w:rPr>
      </w:pPr>
      <w:r w:rsidRPr="00260B95">
        <w:rPr>
          <w:rFonts w:ascii="Calibri" w:hAnsi="Calibri" w:cs="Calibri"/>
        </w:rPr>
        <w:t>En una escala del 1 al 10, ¿qué tan satisfecho/a estás con tu experiencia de compra en línea?</w:t>
      </w:r>
    </w:p>
    <w:p w14:paraId="540BDCE7" w14:textId="57343DCD" w:rsidR="00D74A32" w:rsidRPr="00260B95" w:rsidRDefault="00D74A32" w:rsidP="00260B95">
      <w:pPr>
        <w:pStyle w:val="Prrafodelista"/>
        <w:spacing w:line="240" w:lineRule="auto"/>
        <w:rPr>
          <w:rFonts w:ascii="Calibri" w:hAnsi="Calibri" w:cs="Calibri"/>
        </w:rPr>
      </w:pPr>
      <w:r w:rsidRPr="00260B95">
        <w:rPr>
          <w:rFonts w:ascii="Calibri" w:hAnsi="Calibri" w:cs="Calibri"/>
        </w:rPr>
        <w:t>(1 muy insatisfecho - 10 muy satisfecho)</w:t>
      </w:r>
    </w:p>
    <w:p w14:paraId="66266B1A" w14:textId="77777777" w:rsidR="00D74A32" w:rsidRPr="00260B95" w:rsidRDefault="00D74A32" w:rsidP="00260B95">
      <w:pPr>
        <w:spacing w:line="240" w:lineRule="auto"/>
        <w:rPr>
          <w:rFonts w:ascii="Calibri" w:hAnsi="Calibri" w:cs="Calibri"/>
        </w:rPr>
      </w:pPr>
    </w:p>
    <w:p w14:paraId="059A561F" w14:textId="77777777" w:rsidR="00D74A32" w:rsidRPr="00260B95" w:rsidRDefault="00D74A32" w:rsidP="00260B95">
      <w:pPr>
        <w:pStyle w:val="Prrafodelista"/>
        <w:numPr>
          <w:ilvl w:val="0"/>
          <w:numId w:val="6"/>
        </w:numPr>
        <w:spacing w:line="240" w:lineRule="auto"/>
        <w:rPr>
          <w:rFonts w:ascii="Calibri" w:hAnsi="Calibri" w:cs="Calibri"/>
        </w:rPr>
      </w:pPr>
      <w:r w:rsidRPr="00260B95">
        <w:rPr>
          <w:rFonts w:ascii="Calibri" w:hAnsi="Calibri" w:cs="Calibri"/>
        </w:rPr>
        <w:t>¿Volverías a comprar en nuestro sitio?</w:t>
      </w:r>
    </w:p>
    <w:p w14:paraId="35ABA9BD" w14:textId="77777777" w:rsidR="00D74A32" w:rsidRPr="00260B95" w:rsidRDefault="00D74A32" w:rsidP="00260B95">
      <w:pPr>
        <w:pStyle w:val="Prrafodelista"/>
        <w:numPr>
          <w:ilvl w:val="0"/>
          <w:numId w:val="13"/>
        </w:numPr>
        <w:spacing w:line="240" w:lineRule="auto"/>
        <w:rPr>
          <w:rFonts w:ascii="Calibri" w:hAnsi="Calibri" w:cs="Calibri"/>
        </w:rPr>
      </w:pPr>
      <w:r w:rsidRPr="00260B95">
        <w:rPr>
          <w:rFonts w:ascii="Calibri" w:hAnsi="Calibri" w:cs="Calibri"/>
        </w:rPr>
        <w:t xml:space="preserve">Sí  </w:t>
      </w:r>
    </w:p>
    <w:p w14:paraId="256A6ED8" w14:textId="3169749E" w:rsidR="00D74A32" w:rsidRPr="00260B95" w:rsidRDefault="00D74A32" w:rsidP="00260B95">
      <w:pPr>
        <w:pStyle w:val="Prrafodelista"/>
        <w:numPr>
          <w:ilvl w:val="0"/>
          <w:numId w:val="13"/>
        </w:numPr>
        <w:spacing w:line="240" w:lineRule="auto"/>
        <w:rPr>
          <w:rFonts w:ascii="Calibri" w:hAnsi="Calibri" w:cs="Calibri"/>
        </w:rPr>
      </w:pPr>
      <w:r w:rsidRPr="00260B95">
        <w:rPr>
          <w:rFonts w:ascii="Calibri" w:hAnsi="Calibri" w:cs="Calibri"/>
        </w:rPr>
        <w:t>No</w:t>
      </w:r>
    </w:p>
    <w:p w14:paraId="7F2B2E3B" w14:textId="77777777" w:rsidR="00D74A32" w:rsidRPr="00260B95" w:rsidRDefault="00D74A32" w:rsidP="00260B95">
      <w:pPr>
        <w:spacing w:line="240" w:lineRule="auto"/>
        <w:rPr>
          <w:rFonts w:ascii="Calibri" w:hAnsi="Calibri" w:cs="Calibri"/>
        </w:rPr>
      </w:pPr>
    </w:p>
    <w:p w14:paraId="4103DC8E" w14:textId="77777777" w:rsidR="00D74A32" w:rsidRPr="00260B95" w:rsidRDefault="00D74A32" w:rsidP="00260B95">
      <w:pPr>
        <w:pStyle w:val="Prrafodelista"/>
        <w:numPr>
          <w:ilvl w:val="0"/>
          <w:numId w:val="6"/>
        </w:numPr>
        <w:spacing w:line="240" w:lineRule="auto"/>
        <w:rPr>
          <w:rFonts w:ascii="Calibri" w:hAnsi="Calibri" w:cs="Calibri"/>
        </w:rPr>
      </w:pPr>
      <w:r w:rsidRPr="00260B95">
        <w:rPr>
          <w:rFonts w:ascii="Calibri" w:hAnsi="Calibri" w:cs="Calibri"/>
        </w:rPr>
        <w:t>¿Hay algo que mejorarías en relación con la gestión de stock o el proceso de compra?</w:t>
      </w:r>
    </w:p>
    <w:p w14:paraId="3996D216" w14:textId="7485831D" w:rsidR="00D74A32" w:rsidRPr="00260B95" w:rsidRDefault="00D74A32" w:rsidP="00260B95">
      <w:pPr>
        <w:pStyle w:val="Prrafodelista"/>
        <w:spacing w:line="240" w:lineRule="auto"/>
        <w:rPr>
          <w:rFonts w:ascii="Calibri" w:hAnsi="Calibri" w:cs="Calibri"/>
        </w:rPr>
      </w:pPr>
      <w:r w:rsidRPr="00260B95">
        <w:rPr>
          <w:rFonts w:ascii="Calibri" w:hAnsi="Calibri" w:cs="Calibri"/>
        </w:rPr>
        <w:t>(Espacio para respuesta abierta)</w:t>
      </w:r>
    </w:p>
    <w:p w14:paraId="6A066ACF" w14:textId="77777777" w:rsidR="00D74A32" w:rsidRPr="00260B95" w:rsidRDefault="00D74A32" w:rsidP="00260B95">
      <w:pPr>
        <w:spacing w:line="240" w:lineRule="auto"/>
        <w:rPr>
          <w:rFonts w:ascii="Calibri" w:hAnsi="Calibri" w:cs="Calibri"/>
        </w:rPr>
      </w:pPr>
    </w:p>
    <w:p w14:paraId="37706544" w14:textId="77777777" w:rsidR="00D74A32" w:rsidRPr="00260B95" w:rsidRDefault="00D74A32" w:rsidP="00260B95">
      <w:pPr>
        <w:pStyle w:val="Prrafodelista"/>
        <w:numPr>
          <w:ilvl w:val="0"/>
          <w:numId w:val="6"/>
        </w:numPr>
        <w:spacing w:line="240" w:lineRule="auto"/>
        <w:rPr>
          <w:rFonts w:ascii="Calibri" w:hAnsi="Calibri" w:cs="Calibri"/>
        </w:rPr>
      </w:pPr>
      <w:r w:rsidRPr="00260B95">
        <w:rPr>
          <w:rFonts w:ascii="Calibri" w:hAnsi="Calibri" w:cs="Calibri"/>
        </w:rPr>
        <w:t>Comentarios adicionales sobre tu experiencia en nuestro sitio web:</w:t>
      </w:r>
    </w:p>
    <w:p w14:paraId="2CE728DA" w14:textId="49F16D5E" w:rsidR="0016261E" w:rsidRPr="00260B95" w:rsidRDefault="00D74A32" w:rsidP="00260B95">
      <w:pPr>
        <w:pStyle w:val="Prrafodelista"/>
        <w:spacing w:line="240" w:lineRule="auto"/>
        <w:rPr>
          <w:rFonts w:ascii="Calibri" w:hAnsi="Calibri" w:cs="Calibri"/>
        </w:rPr>
      </w:pPr>
      <w:r w:rsidRPr="00260B95">
        <w:rPr>
          <w:rFonts w:ascii="Calibri" w:hAnsi="Calibri" w:cs="Calibri"/>
        </w:rPr>
        <w:t>(Espacio para respuesta abierta)</w:t>
      </w:r>
    </w:p>
    <w:p w14:paraId="12C7E039" w14:textId="77777777" w:rsidR="0016261E" w:rsidRPr="00260B95" w:rsidRDefault="0016261E" w:rsidP="00260B95">
      <w:pPr>
        <w:spacing w:line="240" w:lineRule="auto"/>
        <w:rPr>
          <w:rFonts w:ascii="Calibri" w:hAnsi="Calibri" w:cs="Calibri"/>
        </w:rPr>
      </w:pPr>
    </w:p>
    <w:p w14:paraId="54789E76" w14:textId="77777777" w:rsidR="0016261E" w:rsidRPr="00260B95" w:rsidRDefault="0016261E" w:rsidP="00260B95">
      <w:pPr>
        <w:spacing w:line="240" w:lineRule="auto"/>
        <w:rPr>
          <w:rFonts w:ascii="Calibri" w:hAnsi="Calibri" w:cs="Calibri"/>
        </w:rPr>
      </w:pPr>
    </w:p>
    <w:p w14:paraId="40C63089" w14:textId="4DE3C4AB" w:rsidR="0016261E" w:rsidRPr="00260B95" w:rsidRDefault="0016261E" w:rsidP="00260B95">
      <w:pPr>
        <w:spacing w:line="240" w:lineRule="auto"/>
        <w:rPr>
          <w:rFonts w:ascii="Calibri" w:hAnsi="Calibri" w:cs="Calibri"/>
          <w:b/>
          <w:bCs/>
        </w:rPr>
      </w:pPr>
      <w:r w:rsidRPr="00260B95">
        <w:rPr>
          <w:rFonts w:ascii="Calibri" w:hAnsi="Calibri" w:cs="Calibri"/>
          <w:b/>
          <w:bCs/>
        </w:rPr>
        <w:t>Análisis de competencia:</w:t>
      </w:r>
    </w:p>
    <w:p w14:paraId="31B3EC37" w14:textId="4D6CBEE8" w:rsidR="0016261E" w:rsidRPr="00260B95" w:rsidRDefault="0016261E" w:rsidP="00260B95">
      <w:pPr>
        <w:spacing w:line="240" w:lineRule="auto"/>
        <w:rPr>
          <w:rFonts w:ascii="Calibri" w:hAnsi="Calibri" w:cs="Calibri"/>
        </w:rPr>
      </w:pPr>
      <w:r w:rsidRPr="00260B95">
        <w:rPr>
          <w:rFonts w:ascii="Calibri" w:hAnsi="Calibri" w:cs="Calibri"/>
        </w:rPr>
        <w:t xml:space="preserve">Utilizaremos benchmarking, un estudio que profundiza en las encuestas realizadas por nuestros competidores para entender las mejores prácticas que ellos implementan. A través de este análisis, Monarca </w:t>
      </w:r>
      <w:proofErr w:type="spellStart"/>
      <w:r w:rsidRPr="00260B95">
        <w:rPr>
          <w:rFonts w:ascii="Calibri" w:hAnsi="Calibri" w:cs="Calibri"/>
        </w:rPr>
        <w:t>Market</w:t>
      </w:r>
      <w:proofErr w:type="spellEnd"/>
      <w:r w:rsidRPr="00260B95">
        <w:rPr>
          <w:rFonts w:ascii="Calibri" w:hAnsi="Calibri" w:cs="Calibri"/>
        </w:rPr>
        <w:t xml:space="preserve"> podrá adaptar ciertas acciones para atraer y reconquistar a su público. En este caso, investigaremos las encuestas de satisfacción de otras empresas y compararemos las preguntas utilizadas.</w:t>
      </w:r>
    </w:p>
    <w:p w14:paraId="02C2D0D6" w14:textId="5FE4A981" w:rsidR="0016261E" w:rsidRPr="00260B95" w:rsidRDefault="0016261E" w:rsidP="00260B95">
      <w:pPr>
        <w:spacing w:line="240" w:lineRule="auto"/>
        <w:rPr>
          <w:rFonts w:ascii="Calibri" w:hAnsi="Calibri" w:cs="Calibri"/>
        </w:rPr>
      </w:pPr>
      <w:r w:rsidRPr="00260B95">
        <w:rPr>
          <w:rFonts w:ascii="Calibri" w:hAnsi="Calibri" w:cs="Calibri"/>
        </w:rPr>
        <w:t>Además, realizaremos un estudio de casos de éxito y fracasos, analizando las estrategias de gestión de stock que han tenido éxito en nuestros competidores, así como los errores que han cometido. Este enfoque nos permitirá aprender de sus experiencias y evitar repetir sus fallos.</w:t>
      </w:r>
    </w:p>
    <w:p w14:paraId="2BE9FA1B" w14:textId="06D250A7" w:rsidR="0016261E" w:rsidRPr="00260B95" w:rsidRDefault="0016261E" w:rsidP="00260B95">
      <w:pPr>
        <w:spacing w:line="240" w:lineRule="auto"/>
        <w:rPr>
          <w:rFonts w:ascii="Calibri" w:hAnsi="Calibri" w:cs="Calibri"/>
        </w:rPr>
      </w:pPr>
      <w:r w:rsidRPr="00260B95">
        <w:rPr>
          <w:rFonts w:ascii="Calibri" w:hAnsi="Calibri" w:cs="Calibri"/>
        </w:rPr>
        <w:t xml:space="preserve">También es crucial analizar la facilidad, eficiencia y velocidad del proceso de compra en línea de Monarca </w:t>
      </w:r>
      <w:proofErr w:type="spellStart"/>
      <w:r w:rsidRPr="00260B95">
        <w:rPr>
          <w:rFonts w:ascii="Calibri" w:hAnsi="Calibri" w:cs="Calibri"/>
        </w:rPr>
        <w:t>Market</w:t>
      </w:r>
      <w:proofErr w:type="spellEnd"/>
      <w:r w:rsidRPr="00260B95">
        <w:rPr>
          <w:rFonts w:ascii="Calibri" w:hAnsi="Calibri" w:cs="Calibri"/>
        </w:rPr>
        <w:t xml:space="preserve"> en comparación con el de nuestros competidores. Esto nos ayudará a identificar áreas de mejora y a implementar cambios que optimicen la experiencia del cliente.</w:t>
      </w:r>
    </w:p>
    <w:p w14:paraId="3EA2181F" w14:textId="77777777" w:rsidR="00DE3569" w:rsidRPr="00260B95" w:rsidRDefault="00DE3569" w:rsidP="00260B95">
      <w:pPr>
        <w:spacing w:line="240" w:lineRule="auto"/>
        <w:rPr>
          <w:rFonts w:ascii="Calibri" w:hAnsi="Calibri" w:cs="Calibri"/>
        </w:rPr>
      </w:pPr>
    </w:p>
    <w:p w14:paraId="47DE6DAA" w14:textId="77777777" w:rsidR="00DE3569" w:rsidRPr="00260B95" w:rsidRDefault="00DE3569" w:rsidP="00260B95">
      <w:pPr>
        <w:spacing w:line="240" w:lineRule="auto"/>
        <w:rPr>
          <w:rFonts w:ascii="Calibri" w:hAnsi="Calibri" w:cs="Calibri"/>
        </w:rPr>
      </w:pPr>
    </w:p>
    <w:p w14:paraId="1EC0C3CB" w14:textId="531CB534" w:rsidR="00DE3569" w:rsidRPr="00260B95" w:rsidRDefault="00DE3569" w:rsidP="00260B95">
      <w:pPr>
        <w:spacing w:line="240" w:lineRule="auto"/>
        <w:rPr>
          <w:rFonts w:ascii="Calibri" w:hAnsi="Calibri" w:cs="Calibri"/>
        </w:rPr>
      </w:pPr>
      <w:r w:rsidRPr="00260B95">
        <w:rPr>
          <w:rFonts w:ascii="Calibri" w:hAnsi="Calibri" w:cs="Calibri"/>
          <w:noProof/>
        </w:rPr>
        <w:lastRenderedPageBreak/>
        <w:drawing>
          <wp:inline distT="0" distB="0" distL="0" distR="0" wp14:anchorId="0F608042" wp14:editId="3E3F69FE">
            <wp:extent cx="5400040" cy="3599815"/>
            <wp:effectExtent l="0" t="0" r="0" b="0"/>
            <wp:docPr id="333815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1598" name="Imagen 1"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14:paraId="124C1DCC" w14:textId="77777777" w:rsidR="00971CEA" w:rsidRPr="00260B95" w:rsidRDefault="00971CEA" w:rsidP="00260B95">
      <w:pPr>
        <w:spacing w:line="240" w:lineRule="auto"/>
        <w:rPr>
          <w:rFonts w:ascii="Calibri" w:hAnsi="Calibri" w:cs="Calibri"/>
          <w:b/>
          <w:bCs/>
        </w:rPr>
      </w:pPr>
    </w:p>
    <w:p w14:paraId="541BE3A1" w14:textId="394E9023" w:rsidR="00971CEA" w:rsidRPr="00260B95" w:rsidRDefault="00971CEA" w:rsidP="00260B95">
      <w:pPr>
        <w:spacing w:line="240" w:lineRule="auto"/>
        <w:rPr>
          <w:rFonts w:ascii="Calibri" w:hAnsi="Calibri" w:cs="Calibri"/>
          <w:b/>
          <w:bCs/>
        </w:rPr>
      </w:pPr>
      <w:r w:rsidRPr="00260B95">
        <w:rPr>
          <w:rFonts w:ascii="Calibri" w:hAnsi="Calibri" w:cs="Calibri"/>
          <w:b/>
          <w:bCs/>
        </w:rPr>
        <w:t xml:space="preserve">ENTREVISTA CON EL GERENTE </w:t>
      </w:r>
    </w:p>
    <w:p w14:paraId="48B380C9" w14:textId="788CE2BE" w:rsidR="00971CEA" w:rsidRPr="00260B95" w:rsidRDefault="00971CEA" w:rsidP="00260B95">
      <w:pPr>
        <w:spacing w:line="240" w:lineRule="auto"/>
        <w:rPr>
          <w:rFonts w:ascii="Calibri" w:hAnsi="Calibri" w:cs="Calibri"/>
        </w:rPr>
      </w:pPr>
      <w:r w:rsidRPr="00260B95">
        <w:rPr>
          <w:rFonts w:ascii="Calibri" w:hAnsi="Calibri" w:cs="Calibri"/>
        </w:rPr>
        <w:t xml:space="preserve">Durante la entrevista, el gerente del Supermercado Monarca </w:t>
      </w:r>
      <w:proofErr w:type="spellStart"/>
      <w:r w:rsidRPr="00260B95">
        <w:rPr>
          <w:rFonts w:ascii="Calibri" w:hAnsi="Calibri" w:cs="Calibri"/>
        </w:rPr>
        <w:t>Market</w:t>
      </w:r>
      <w:proofErr w:type="spellEnd"/>
      <w:r w:rsidRPr="00260B95">
        <w:rPr>
          <w:rFonts w:ascii="Calibri" w:hAnsi="Calibri" w:cs="Calibri"/>
        </w:rPr>
        <w:t>, se discutió la situación actual del e-</w:t>
      </w:r>
      <w:proofErr w:type="spellStart"/>
      <w:r w:rsidRPr="00260B95">
        <w:rPr>
          <w:rFonts w:ascii="Calibri" w:hAnsi="Calibri" w:cs="Calibri"/>
        </w:rPr>
        <w:t>commerce</w:t>
      </w:r>
      <w:proofErr w:type="spellEnd"/>
      <w:r w:rsidRPr="00260B95">
        <w:rPr>
          <w:rFonts w:ascii="Calibri" w:hAnsi="Calibri" w:cs="Calibri"/>
        </w:rPr>
        <w:t xml:space="preserve"> y los desafíos que enfrenta la empresa. </w:t>
      </w:r>
      <w:r w:rsidR="007E69FA" w:rsidRPr="00260B95">
        <w:rPr>
          <w:rFonts w:ascii="Calibri" w:hAnsi="Calibri" w:cs="Calibri"/>
        </w:rPr>
        <w:t>M</w:t>
      </w:r>
      <w:r w:rsidRPr="00260B95">
        <w:rPr>
          <w:rFonts w:ascii="Calibri" w:hAnsi="Calibri" w:cs="Calibri"/>
        </w:rPr>
        <w:t>encionó que, aunque cuentan con cinco sucursales físicas, el mantenimiento de estas implica gastos significativos que son difíciles de afrontar en la actualidad. Por esta razón, la empresa está enfocándose cada vez más en el comercio electrónico como su principal canal de venta.</w:t>
      </w:r>
    </w:p>
    <w:p w14:paraId="29608A3E" w14:textId="77777777" w:rsidR="00971CEA" w:rsidRPr="00260B95" w:rsidRDefault="00971CEA" w:rsidP="00260B95">
      <w:pPr>
        <w:spacing w:line="240" w:lineRule="auto"/>
        <w:rPr>
          <w:rFonts w:ascii="Calibri" w:hAnsi="Calibri" w:cs="Calibri"/>
        </w:rPr>
      </w:pPr>
      <w:r w:rsidRPr="00260B95">
        <w:rPr>
          <w:rFonts w:ascii="Calibri" w:hAnsi="Calibri" w:cs="Calibri"/>
        </w:rPr>
        <w:t>Jorge también compartió que, a futuro, están planificando la implementación de un "supermercado ciego", donde las cajas serán operadas manualmente. Sin embargo, su mayor preocupación en este momento radica en la falta de coincidencia entre los stocks de las sucursales y los pedidos en línea. Esta discrepancia está afectando la capacidad de la empresa para cumplir con las expectativas de los clientes, lo que es crítico para alcanzar sus objetivos comerciales.</w:t>
      </w:r>
    </w:p>
    <w:p w14:paraId="7C545E1F" w14:textId="77C8B6EA" w:rsidR="00971CEA" w:rsidRPr="00260B95" w:rsidRDefault="00971CEA" w:rsidP="00260B95">
      <w:pPr>
        <w:spacing w:line="240" w:lineRule="auto"/>
        <w:rPr>
          <w:rFonts w:ascii="Calibri" w:hAnsi="Calibri" w:cs="Calibri"/>
        </w:rPr>
      </w:pPr>
      <w:r w:rsidRPr="00260B95">
        <w:rPr>
          <w:rFonts w:ascii="Calibri" w:hAnsi="Calibri" w:cs="Calibri"/>
        </w:rPr>
        <w:t>Él enfatizó que, hasta que no se mejore la gestión del stock, no podrán avanzar hacia sus metas.</w:t>
      </w:r>
      <w:r w:rsidR="007E69FA" w:rsidRPr="00260B95">
        <w:rPr>
          <w:rFonts w:ascii="Calibri" w:hAnsi="Calibri" w:cs="Calibri"/>
        </w:rPr>
        <w:t xml:space="preserve"> El gerente </w:t>
      </w:r>
      <w:r w:rsidRPr="00260B95">
        <w:rPr>
          <w:rFonts w:ascii="Calibri" w:hAnsi="Calibri" w:cs="Calibri"/>
        </w:rPr>
        <w:t>destacó que un stock incorrecto impacta negativamente en toda la operación, desde la atención al cliente hasta la logística de reposición.</w:t>
      </w:r>
    </w:p>
    <w:p w14:paraId="5EC5A35A" w14:textId="5D85F6EE" w:rsidR="00971CEA" w:rsidRPr="00260B95" w:rsidRDefault="00971CEA" w:rsidP="00260B95">
      <w:pPr>
        <w:spacing w:line="240" w:lineRule="auto"/>
        <w:rPr>
          <w:rFonts w:ascii="Calibri" w:hAnsi="Calibri" w:cs="Calibri"/>
        </w:rPr>
      </w:pPr>
      <w:r w:rsidRPr="00260B95">
        <w:rPr>
          <w:rFonts w:ascii="Calibri" w:hAnsi="Calibri" w:cs="Calibri"/>
        </w:rPr>
        <w:t xml:space="preserve">Además, mencionó la importancia de establecer procesos adecuados para la reposición y el armado de pedidos, ya que estos son elementos fundamentales para asegurar un funcionamiento eficiente del stock. </w:t>
      </w:r>
      <w:r w:rsidR="007E69FA" w:rsidRPr="00260B95">
        <w:rPr>
          <w:rFonts w:ascii="Calibri" w:hAnsi="Calibri" w:cs="Calibri"/>
        </w:rPr>
        <w:t>E</w:t>
      </w:r>
      <w:r w:rsidRPr="00260B95">
        <w:rPr>
          <w:rFonts w:ascii="Calibri" w:hAnsi="Calibri" w:cs="Calibri"/>
        </w:rPr>
        <w:t>s consciente de que, sin un sistema de gestión de inventario sólido, será difícil satisfacer la demanda del cliente y optimizar los recursos de la empresa.</w:t>
      </w:r>
    </w:p>
    <w:p w14:paraId="2F215388" w14:textId="77806FFE" w:rsidR="00971CEA" w:rsidRPr="00260B95" w:rsidRDefault="00971CEA" w:rsidP="00260B95">
      <w:pPr>
        <w:spacing w:line="240" w:lineRule="auto"/>
        <w:rPr>
          <w:rFonts w:ascii="Calibri" w:hAnsi="Calibri" w:cs="Calibri"/>
        </w:rPr>
      </w:pPr>
      <w:r w:rsidRPr="00260B95">
        <w:rPr>
          <w:rFonts w:ascii="Calibri" w:hAnsi="Calibri" w:cs="Calibri"/>
        </w:rPr>
        <w:t xml:space="preserve">La entrevista con </w:t>
      </w:r>
      <w:r w:rsidR="007E69FA" w:rsidRPr="00260B95">
        <w:rPr>
          <w:rFonts w:ascii="Calibri" w:hAnsi="Calibri" w:cs="Calibri"/>
        </w:rPr>
        <w:t>el gerente</w:t>
      </w:r>
      <w:r w:rsidRPr="00260B95">
        <w:rPr>
          <w:rFonts w:ascii="Calibri" w:hAnsi="Calibri" w:cs="Calibri"/>
        </w:rPr>
        <w:t xml:space="preserve"> subraya la urgencia de transformar la gestión del stock en Monarca </w:t>
      </w:r>
      <w:proofErr w:type="spellStart"/>
      <w:r w:rsidRPr="00260B95">
        <w:rPr>
          <w:rFonts w:ascii="Calibri" w:hAnsi="Calibri" w:cs="Calibri"/>
        </w:rPr>
        <w:t>Market</w:t>
      </w:r>
      <w:proofErr w:type="spellEnd"/>
      <w:r w:rsidRPr="00260B95">
        <w:rPr>
          <w:rFonts w:ascii="Calibri" w:hAnsi="Calibri" w:cs="Calibri"/>
        </w:rPr>
        <w:t>, ya que la transición hacia un enfoque más centrado en el e-</w:t>
      </w:r>
      <w:proofErr w:type="spellStart"/>
      <w:r w:rsidRPr="00260B95">
        <w:rPr>
          <w:rFonts w:ascii="Calibri" w:hAnsi="Calibri" w:cs="Calibri"/>
        </w:rPr>
        <w:t>commerce</w:t>
      </w:r>
      <w:proofErr w:type="spellEnd"/>
      <w:r w:rsidRPr="00260B95">
        <w:rPr>
          <w:rFonts w:ascii="Calibri" w:hAnsi="Calibri" w:cs="Calibri"/>
        </w:rPr>
        <w:t xml:space="preserve"> es una necesidad para la supervivencia y el crecimiento del negocio. Implementar procesos claros para la reposición y el armado de pedidos será crucial para cumplir con las expectativas de los clientes y mejorar la competitividad. Por ello, es fundamental abordar el proyecto de gestión </w:t>
      </w:r>
      <w:r w:rsidRPr="00260B95">
        <w:rPr>
          <w:rFonts w:ascii="Calibri" w:hAnsi="Calibri" w:cs="Calibri"/>
        </w:rPr>
        <w:lastRenderedPageBreak/>
        <w:t>de stock coordinando el inventario físico con el del e-</w:t>
      </w:r>
      <w:proofErr w:type="spellStart"/>
      <w:r w:rsidRPr="00260B95">
        <w:rPr>
          <w:rFonts w:ascii="Calibri" w:hAnsi="Calibri" w:cs="Calibri"/>
        </w:rPr>
        <w:t>commerce</w:t>
      </w:r>
      <w:proofErr w:type="spellEnd"/>
      <w:r w:rsidRPr="00260B95">
        <w:rPr>
          <w:rFonts w:ascii="Calibri" w:hAnsi="Calibri" w:cs="Calibri"/>
        </w:rPr>
        <w:t>, asegurando que ambas áreas trabajen de manera sinérgica para avanzar hacia sus objetivos y asegurar un futuro próspero en el comercio electrónico.</w:t>
      </w:r>
    </w:p>
    <w:p w14:paraId="2C8E4314" w14:textId="77777777" w:rsidR="00971CEA" w:rsidRPr="00260B95" w:rsidRDefault="00971CEA" w:rsidP="00260B95">
      <w:pPr>
        <w:spacing w:line="240" w:lineRule="auto"/>
        <w:rPr>
          <w:rFonts w:ascii="Calibri" w:hAnsi="Calibri" w:cs="Calibri"/>
        </w:rPr>
      </w:pPr>
    </w:p>
    <w:p w14:paraId="162DEC07" w14:textId="77777777" w:rsidR="00ED39D9" w:rsidRPr="00260B95" w:rsidRDefault="00ED39D9" w:rsidP="00260B95">
      <w:pPr>
        <w:spacing w:line="240" w:lineRule="auto"/>
        <w:rPr>
          <w:rFonts w:ascii="Calibri" w:hAnsi="Calibri" w:cs="Calibri"/>
          <w:b/>
          <w:bCs/>
        </w:rPr>
      </w:pPr>
      <w:r w:rsidRPr="00260B95">
        <w:rPr>
          <w:rFonts w:ascii="Calibri" w:hAnsi="Calibri" w:cs="Calibri"/>
          <w:b/>
          <w:bCs/>
        </w:rPr>
        <w:t>Conclusiones</w:t>
      </w:r>
    </w:p>
    <w:p w14:paraId="19D1DEB0" w14:textId="47530878" w:rsidR="00971CEA" w:rsidRPr="00260B95" w:rsidRDefault="00971CEA" w:rsidP="00260B95">
      <w:pPr>
        <w:spacing w:line="240" w:lineRule="auto"/>
        <w:rPr>
          <w:rFonts w:ascii="Calibri" w:hAnsi="Calibri" w:cs="Calibri"/>
        </w:rPr>
      </w:pPr>
      <w:r w:rsidRPr="00260B95">
        <w:rPr>
          <w:rFonts w:ascii="Calibri" w:hAnsi="Calibri" w:cs="Calibri"/>
        </w:rPr>
        <w:t xml:space="preserve">La conversación con </w:t>
      </w:r>
      <w:r w:rsidR="007E69FA" w:rsidRPr="00260B95">
        <w:rPr>
          <w:rFonts w:ascii="Calibri" w:hAnsi="Calibri" w:cs="Calibri"/>
        </w:rPr>
        <w:t>el gerente</w:t>
      </w:r>
      <w:r w:rsidRPr="00260B95">
        <w:rPr>
          <w:rFonts w:ascii="Calibri" w:hAnsi="Calibri" w:cs="Calibri"/>
        </w:rPr>
        <w:t xml:space="preserve"> resalta la necesidad urgente de implementar un sistema que garantice la sincronización del stock entre las sucursales físicas y el e-</w:t>
      </w:r>
      <w:proofErr w:type="spellStart"/>
      <w:r w:rsidRPr="00260B95">
        <w:rPr>
          <w:rFonts w:ascii="Calibri" w:hAnsi="Calibri" w:cs="Calibri"/>
        </w:rPr>
        <w:t>commerce</w:t>
      </w:r>
      <w:proofErr w:type="spellEnd"/>
      <w:r w:rsidRPr="00260B95">
        <w:rPr>
          <w:rFonts w:ascii="Calibri" w:hAnsi="Calibri" w:cs="Calibri"/>
        </w:rPr>
        <w:t>. Solo a través de una gestión eficiente del inventario podrán mejorar la satisfacción del cliente y, en última instancia, la rentabilidad del negocio.</w:t>
      </w:r>
    </w:p>
    <w:p w14:paraId="5F2CD99B" w14:textId="77777777" w:rsidR="00ED39D9" w:rsidRPr="00260B95" w:rsidRDefault="00ED39D9" w:rsidP="00260B95">
      <w:pPr>
        <w:spacing w:line="240" w:lineRule="auto"/>
        <w:rPr>
          <w:rFonts w:ascii="Calibri" w:hAnsi="Calibri" w:cs="Calibri"/>
        </w:rPr>
      </w:pPr>
    </w:p>
    <w:p w14:paraId="13886977" w14:textId="33739E0F" w:rsidR="00ED39D9" w:rsidRPr="00260B95" w:rsidRDefault="00ED39D9" w:rsidP="00260B95">
      <w:pPr>
        <w:spacing w:line="240" w:lineRule="auto"/>
        <w:rPr>
          <w:rFonts w:ascii="Calibri" w:hAnsi="Calibri" w:cs="Calibri"/>
          <w:b/>
          <w:bCs/>
        </w:rPr>
      </w:pPr>
      <w:r w:rsidRPr="00260B95">
        <w:rPr>
          <w:rFonts w:ascii="Calibri" w:hAnsi="Calibri" w:cs="Calibri"/>
          <w:b/>
          <w:bCs/>
        </w:rPr>
        <w:t>ENTREVISTA CON EL ENCARGADO DE COMPRAS</w:t>
      </w:r>
    </w:p>
    <w:p w14:paraId="61287DC0" w14:textId="6090F98E" w:rsidR="00ED39D9" w:rsidRPr="00260B95" w:rsidRDefault="00ED39D9" w:rsidP="00260B95">
      <w:pPr>
        <w:spacing w:line="240" w:lineRule="auto"/>
        <w:rPr>
          <w:rFonts w:ascii="Calibri" w:hAnsi="Calibri" w:cs="Calibri"/>
        </w:rPr>
      </w:pPr>
      <w:r w:rsidRPr="00260B95">
        <w:rPr>
          <w:rFonts w:ascii="Calibri" w:hAnsi="Calibri" w:cs="Calibri"/>
        </w:rPr>
        <w:t xml:space="preserve">La charla que tuvimos con el encargado de </w:t>
      </w:r>
      <w:r w:rsidR="00276D5D" w:rsidRPr="00260B95">
        <w:rPr>
          <w:rFonts w:ascii="Calibri" w:hAnsi="Calibri" w:cs="Calibri"/>
        </w:rPr>
        <w:t>compras</w:t>
      </w:r>
      <w:r w:rsidRPr="00260B95">
        <w:rPr>
          <w:rFonts w:ascii="Calibri" w:hAnsi="Calibri" w:cs="Calibri"/>
        </w:rPr>
        <w:t xml:space="preserve"> también reflejó las preocupaciones planteadas por el gerente. </w:t>
      </w:r>
      <w:r w:rsidR="007E69FA" w:rsidRPr="00260B95">
        <w:rPr>
          <w:rFonts w:ascii="Calibri" w:hAnsi="Calibri" w:cs="Calibri"/>
        </w:rPr>
        <w:t>C</w:t>
      </w:r>
      <w:r w:rsidRPr="00260B95">
        <w:rPr>
          <w:rFonts w:ascii="Calibri" w:hAnsi="Calibri" w:cs="Calibri"/>
        </w:rPr>
        <w:t>omentó que mantiene un contacto constante con el sector de marketing, lo que le permite tener una visión más amplia de la situación. Al principio, las compras eran abundantes, pero debido a ciertos faltantes en pedidos esenciales de e-</w:t>
      </w:r>
      <w:proofErr w:type="spellStart"/>
      <w:r w:rsidRPr="00260B95">
        <w:rPr>
          <w:rFonts w:ascii="Calibri" w:hAnsi="Calibri" w:cs="Calibri"/>
        </w:rPr>
        <w:t>commerce</w:t>
      </w:r>
      <w:proofErr w:type="spellEnd"/>
      <w:r w:rsidRPr="00260B95">
        <w:rPr>
          <w:rFonts w:ascii="Calibri" w:hAnsi="Calibri" w:cs="Calibri"/>
        </w:rPr>
        <w:t>, como lácteos, ha habido una disminución en las compras diarias en las sucursales. Esta situación se debe, en gran medida, a la falta de coordinación entre el stock de las sucursales y el del e-</w:t>
      </w:r>
      <w:proofErr w:type="spellStart"/>
      <w:r w:rsidRPr="00260B95">
        <w:rPr>
          <w:rFonts w:ascii="Calibri" w:hAnsi="Calibri" w:cs="Calibri"/>
        </w:rPr>
        <w:t>commerce</w:t>
      </w:r>
      <w:proofErr w:type="spellEnd"/>
      <w:r w:rsidRPr="00260B95">
        <w:rPr>
          <w:rFonts w:ascii="Calibri" w:hAnsi="Calibri" w:cs="Calibri"/>
        </w:rPr>
        <w:t>.</w:t>
      </w:r>
    </w:p>
    <w:p w14:paraId="1995BC02" w14:textId="20759CA3" w:rsidR="00ED39D9" w:rsidRPr="00260B95" w:rsidRDefault="00ED39D9" w:rsidP="00260B95">
      <w:pPr>
        <w:spacing w:line="240" w:lineRule="auto"/>
        <w:rPr>
          <w:rFonts w:ascii="Calibri" w:hAnsi="Calibri" w:cs="Calibri"/>
        </w:rPr>
      </w:pPr>
      <w:r w:rsidRPr="00260B95">
        <w:rPr>
          <w:rFonts w:ascii="Calibri" w:hAnsi="Calibri" w:cs="Calibri"/>
        </w:rPr>
        <w:t xml:space="preserve">Sin embargo, </w:t>
      </w:r>
      <w:r w:rsidR="007E69FA" w:rsidRPr="00260B95">
        <w:rPr>
          <w:rFonts w:ascii="Calibri" w:hAnsi="Calibri" w:cs="Calibri"/>
        </w:rPr>
        <w:t xml:space="preserve">el encargado </w:t>
      </w:r>
      <w:r w:rsidRPr="00260B95">
        <w:rPr>
          <w:rFonts w:ascii="Calibri" w:hAnsi="Calibri" w:cs="Calibri"/>
        </w:rPr>
        <w:t>es optimista y considera que, si se mejora esta coordinación, la tendencia hacia las compras online continuará en aumento. La gente se está acostumbrando a comprar por internet, especialmente porque muchos productos son más económicos en línea. También es importante educar a los consumidores sobre las diferencias entre el e-</w:t>
      </w:r>
      <w:proofErr w:type="spellStart"/>
      <w:r w:rsidRPr="00260B95">
        <w:rPr>
          <w:rFonts w:ascii="Calibri" w:hAnsi="Calibri" w:cs="Calibri"/>
        </w:rPr>
        <w:t>commerce</w:t>
      </w:r>
      <w:proofErr w:type="spellEnd"/>
      <w:r w:rsidRPr="00260B95">
        <w:rPr>
          <w:rFonts w:ascii="Calibri" w:hAnsi="Calibri" w:cs="Calibri"/>
        </w:rPr>
        <w:t xml:space="preserve"> y las sucursales físicas, ya que en el canal digital se priorizan los productos más vendidos y solicitados, lo que puede no reflejar la totalidad del inventario disponible en las tiendas físicas.</w:t>
      </w:r>
    </w:p>
    <w:p w14:paraId="13F7F5C9" w14:textId="1C832080" w:rsidR="00ED39D9" w:rsidRPr="00260B95" w:rsidRDefault="007E69FA" w:rsidP="00260B95">
      <w:pPr>
        <w:spacing w:line="240" w:lineRule="auto"/>
        <w:rPr>
          <w:rFonts w:ascii="Calibri" w:hAnsi="Calibri" w:cs="Calibri"/>
        </w:rPr>
      </w:pPr>
      <w:r w:rsidRPr="00260B95">
        <w:rPr>
          <w:rFonts w:ascii="Calibri" w:hAnsi="Calibri" w:cs="Calibri"/>
        </w:rPr>
        <w:t>E</w:t>
      </w:r>
      <w:r w:rsidR="00ED39D9" w:rsidRPr="00260B95">
        <w:rPr>
          <w:rFonts w:ascii="Calibri" w:hAnsi="Calibri" w:cs="Calibri"/>
        </w:rPr>
        <w:t>nfatizó que, para maximizar las ventas en el e-</w:t>
      </w:r>
      <w:proofErr w:type="spellStart"/>
      <w:r w:rsidR="00ED39D9" w:rsidRPr="00260B95">
        <w:rPr>
          <w:rFonts w:ascii="Calibri" w:hAnsi="Calibri" w:cs="Calibri"/>
        </w:rPr>
        <w:t>commerce</w:t>
      </w:r>
      <w:proofErr w:type="spellEnd"/>
      <w:r w:rsidR="00ED39D9" w:rsidRPr="00260B95">
        <w:rPr>
          <w:rFonts w:ascii="Calibri" w:hAnsi="Calibri" w:cs="Calibri"/>
        </w:rPr>
        <w:t>, es crucial no solo mejorar la disponibilidad de productos, sino también implementar estrategias de marketing que informen a los clientes sobre las ventajas de comprar en línea. Esto incluye promociones exclusivas y una comunicación clara sobre las diferencias en el inventario. Al hacerlo, no solo se aumentarán las ventas, sino que también se fomentará una mayor lealtad del cliente hacia la plataforma de e-</w:t>
      </w:r>
      <w:proofErr w:type="spellStart"/>
      <w:r w:rsidR="00ED39D9" w:rsidRPr="00260B95">
        <w:rPr>
          <w:rFonts w:ascii="Calibri" w:hAnsi="Calibri" w:cs="Calibri"/>
        </w:rPr>
        <w:t>commerce</w:t>
      </w:r>
      <w:proofErr w:type="spellEnd"/>
      <w:r w:rsidR="00ED39D9" w:rsidRPr="00260B95">
        <w:rPr>
          <w:rFonts w:ascii="Calibri" w:hAnsi="Calibri" w:cs="Calibri"/>
        </w:rPr>
        <w:t>.</w:t>
      </w:r>
    </w:p>
    <w:p w14:paraId="5FB90D7C" w14:textId="77777777" w:rsidR="00313C96" w:rsidRPr="00260B95" w:rsidRDefault="00313C96" w:rsidP="00260B95">
      <w:pPr>
        <w:spacing w:line="240" w:lineRule="auto"/>
        <w:rPr>
          <w:rFonts w:ascii="Calibri" w:hAnsi="Calibri" w:cs="Calibri"/>
        </w:rPr>
      </w:pPr>
    </w:p>
    <w:p w14:paraId="1AA99771" w14:textId="6B9C643F" w:rsidR="00313C96" w:rsidRPr="00260B95" w:rsidRDefault="00313C96" w:rsidP="00260B95">
      <w:pPr>
        <w:spacing w:line="240" w:lineRule="auto"/>
        <w:rPr>
          <w:rFonts w:ascii="Calibri" w:hAnsi="Calibri" w:cs="Calibri"/>
          <w:b/>
          <w:bCs/>
        </w:rPr>
      </w:pPr>
      <w:r w:rsidRPr="00260B95">
        <w:rPr>
          <w:rFonts w:ascii="Calibri" w:hAnsi="Calibri" w:cs="Calibri"/>
          <w:b/>
          <w:bCs/>
        </w:rPr>
        <w:t>Conclusiones</w:t>
      </w:r>
    </w:p>
    <w:p w14:paraId="5429314B" w14:textId="4E53D198" w:rsidR="00313C96" w:rsidRPr="00260B95" w:rsidRDefault="00313C96" w:rsidP="00260B95">
      <w:pPr>
        <w:spacing w:line="240" w:lineRule="auto"/>
        <w:rPr>
          <w:rFonts w:ascii="Calibri" w:hAnsi="Calibri" w:cs="Calibri"/>
        </w:rPr>
      </w:pPr>
      <w:r w:rsidRPr="00260B95">
        <w:rPr>
          <w:rFonts w:ascii="Calibri" w:hAnsi="Calibri" w:cs="Calibri"/>
        </w:rPr>
        <w:t xml:space="preserve">Las conclusiones de la entrevista con </w:t>
      </w:r>
      <w:r w:rsidR="007E69FA" w:rsidRPr="00260B95">
        <w:rPr>
          <w:rFonts w:ascii="Calibri" w:hAnsi="Calibri" w:cs="Calibri"/>
        </w:rPr>
        <w:t>el encargado de compra</w:t>
      </w:r>
      <w:r w:rsidRPr="00260B95">
        <w:rPr>
          <w:rFonts w:ascii="Calibri" w:hAnsi="Calibri" w:cs="Calibri"/>
        </w:rPr>
        <w:t xml:space="preserve"> destacan la importancia de coordinar el stock entre las sucursales y el e-</w:t>
      </w:r>
      <w:proofErr w:type="spellStart"/>
      <w:r w:rsidRPr="00260B95">
        <w:rPr>
          <w:rFonts w:ascii="Calibri" w:hAnsi="Calibri" w:cs="Calibri"/>
        </w:rPr>
        <w:t>commerce</w:t>
      </w:r>
      <w:proofErr w:type="spellEnd"/>
      <w:r w:rsidRPr="00260B95">
        <w:rPr>
          <w:rFonts w:ascii="Calibri" w:hAnsi="Calibri" w:cs="Calibri"/>
        </w:rPr>
        <w:t xml:space="preserve"> para mejorar la disponibilidad de productos y satisfacer la demanda del cliente. A medida que los consumidores se acostumbran a comprar en línea, es esencial implementar estrategias de marketing que resalten las ventajas del e-</w:t>
      </w:r>
      <w:proofErr w:type="spellStart"/>
      <w:r w:rsidRPr="00260B95">
        <w:rPr>
          <w:rFonts w:ascii="Calibri" w:hAnsi="Calibri" w:cs="Calibri"/>
        </w:rPr>
        <w:t>commerce</w:t>
      </w:r>
      <w:proofErr w:type="spellEnd"/>
      <w:r w:rsidRPr="00260B95">
        <w:rPr>
          <w:rFonts w:ascii="Calibri" w:hAnsi="Calibri" w:cs="Calibri"/>
        </w:rPr>
        <w:t xml:space="preserve"> y educar a los clientes sobre las diferencias en el inventario. Además, priorizar los productos más vendidos en la plataforma digital y fomentar una mejora continua en la gestión de inventario son pasos clave para asegurar el éxito a largo plazo de Monarca </w:t>
      </w:r>
      <w:proofErr w:type="spellStart"/>
      <w:r w:rsidRPr="00260B95">
        <w:rPr>
          <w:rFonts w:ascii="Calibri" w:hAnsi="Calibri" w:cs="Calibri"/>
        </w:rPr>
        <w:t>Market</w:t>
      </w:r>
      <w:proofErr w:type="spellEnd"/>
      <w:r w:rsidRPr="00260B95">
        <w:rPr>
          <w:rFonts w:ascii="Calibri" w:hAnsi="Calibri" w:cs="Calibri"/>
        </w:rPr>
        <w:t xml:space="preserve"> en un entorno cada vez más competitivo.</w:t>
      </w:r>
    </w:p>
    <w:p w14:paraId="527B3BE5" w14:textId="77777777" w:rsidR="00836B5B" w:rsidRPr="00260B95" w:rsidRDefault="00836B5B" w:rsidP="00260B95">
      <w:pPr>
        <w:spacing w:line="240" w:lineRule="auto"/>
        <w:rPr>
          <w:rFonts w:ascii="Calibri" w:hAnsi="Calibri" w:cs="Calibri"/>
        </w:rPr>
      </w:pPr>
    </w:p>
    <w:p w14:paraId="25489A7C" w14:textId="33993F27" w:rsidR="00836B5B" w:rsidRPr="00260B95" w:rsidRDefault="00836B5B" w:rsidP="00260B95">
      <w:pPr>
        <w:spacing w:line="240" w:lineRule="auto"/>
        <w:rPr>
          <w:rFonts w:ascii="Calibri" w:hAnsi="Calibri" w:cs="Calibri"/>
          <w:b/>
          <w:bCs/>
        </w:rPr>
      </w:pPr>
      <w:r w:rsidRPr="00260B95">
        <w:rPr>
          <w:rFonts w:ascii="Calibri" w:hAnsi="Calibri" w:cs="Calibri"/>
          <w:b/>
          <w:bCs/>
        </w:rPr>
        <w:t>ENTREVISTA CON EMPLEADOS</w:t>
      </w:r>
    </w:p>
    <w:p w14:paraId="6247B8F9" w14:textId="41739100" w:rsidR="007E69FA" w:rsidRPr="00260B95" w:rsidRDefault="007E69FA" w:rsidP="00260B95">
      <w:pPr>
        <w:spacing w:line="240" w:lineRule="auto"/>
        <w:rPr>
          <w:rFonts w:ascii="Calibri" w:hAnsi="Calibri" w:cs="Calibri"/>
        </w:rPr>
      </w:pPr>
      <w:r w:rsidRPr="00260B95">
        <w:rPr>
          <w:rFonts w:ascii="Calibri" w:hAnsi="Calibri" w:cs="Calibri"/>
        </w:rPr>
        <w:lastRenderedPageBreak/>
        <w:t>En esta entrevista, hablamos con la encargada de realizar los pedidos, quien trabaja en la sucursal de Brown, San Carlos de Bolívar. Durante nuestra conversación, compartió detalles sobre los procesos específicos del e-</w:t>
      </w:r>
      <w:proofErr w:type="spellStart"/>
      <w:r w:rsidRPr="00260B95">
        <w:rPr>
          <w:rFonts w:ascii="Calibri" w:hAnsi="Calibri" w:cs="Calibri"/>
        </w:rPr>
        <w:t>commerce</w:t>
      </w:r>
      <w:proofErr w:type="spellEnd"/>
      <w:r w:rsidRPr="00260B95">
        <w:rPr>
          <w:rFonts w:ascii="Calibri" w:hAnsi="Calibri" w:cs="Calibri"/>
        </w:rPr>
        <w:t>. Mencionó que la preparación de pedidos es relativamente sencilla, sin embargo, el sistema ofrece a los clientes la opción de sustituir un artículo si no está disponible. Esta sustitución debe ser por un producto de igual o menor valor, lo que puede complicar el proceso, ya que requiere que la persona que prepara analice en tiempo real qué producto ofrecer como sustituto. Además, ella tiene un contacto directo con los clientes, quienes a veces expresan quejas cuando se les sustituyen productos esenciales para sus comidas.</w:t>
      </w:r>
    </w:p>
    <w:p w14:paraId="560AD461" w14:textId="098E936E" w:rsidR="007E69FA" w:rsidRPr="00260B95" w:rsidRDefault="007E69FA" w:rsidP="00260B95">
      <w:pPr>
        <w:spacing w:line="240" w:lineRule="auto"/>
        <w:rPr>
          <w:rFonts w:ascii="Calibri" w:hAnsi="Calibri" w:cs="Calibri"/>
        </w:rPr>
      </w:pPr>
      <w:r w:rsidRPr="00260B95">
        <w:rPr>
          <w:rFonts w:ascii="Calibri" w:hAnsi="Calibri" w:cs="Calibri"/>
        </w:rPr>
        <w:t>Si el cliente opta por no aceptar sustituciones y un producto no está disponible, se realiza la devolución del dinero en un plazo de 24 horas hábiles. La encargada señala que, aunque el sistema de e-</w:t>
      </w:r>
      <w:proofErr w:type="spellStart"/>
      <w:r w:rsidRPr="00260B95">
        <w:rPr>
          <w:rFonts w:ascii="Calibri" w:hAnsi="Calibri" w:cs="Calibri"/>
        </w:rPr>
        <w:t>commerce</w:t>
      </w:r>
      <w:proofErr w:type="spellEnd"/>
      <w:r w:rsidRPr="00260B95">
        <w:rPr>
          <w:rFonts w:ascii="Calibri" w:hAnsi="Calibri" w:cs="Calibri"/>
        </w:rPr>
        <w:t xml:space="preserve"> funciona bien en general, la principal inconsistencia radica en la gestión del stock, lo cual impacta negativamente en la dinámica diaria de trabajo. Al final de cada jornada, ella envía un informe de los faltantes del día, pero ha notado que estos ajustes no siempre se reflejan correctamente en el sistema.</w:t>
      </w:r>
    </w:p>
    <w:p w14:paraId="0DDE3B38" w14:textId="77777777" w:rsidR="007E69FA" w:rsidRPr="00260B95" w:rsidRDefault="007E69FA" w:rsidP="00260B95">
      <w:pPr>
        <w:spacing w:line="240" w:lineRule="auto"/>
        <w:rPr>
          <w:rFonts w:ascii="Calibri" w:hAnsi="Calibri" w:cs="Calibri"/>
        </w:rPr>
      </w:pPr>
      <w:r w:rsidRPr="00260B95">
        <w:rPr>
          <w:rFonts w:ascii="Calibri" w:hAnsi="Calibri" w:cs="Calibri"/>
        </w:rPr>
        <w:t>Además, destacó que a veces los empleados encargados de preparar los pedidos no encuentran un producto rápidamente y marcan que no está disponible. En estos casos, hay un supervisor que debe autorizar cualquier cambio en el pedido. Esto subraya la importancia de que todos los miembros del equipo realicen sus tareas de manera eficiente; de lo contrario, el pedido no se completa adecuadamente, lo que agrava el problema del stock. Para mejorar la situación, sugiere implementar un sistema de comunicación más eficaz entre los empleados y una capacitación adicional sobre la gestión de inventario, lo que podría facilitar la identificación de productos y disminuir las quejas de los clientes.</w:t>
      </w:r>
    </w:p>
    <w:p w14:paraId="647D1D10" w14:textId="409777DD" w:rsidR="00836B5B" w:rsidRPr="00260B95" w:rsidRDefault="00836B5B" w:rsidP="00260B95">
      <w:pPr>
        <w:spacing w:line="240" w:lineRule="auto"/>
        <w:rPr>
          <w:rFonts w:ascii="Calibri" w:hAnsi="Calibri" w:cs="Calibri"/>
          <w:b/>
          <w:bCs/>
        </w:rPr>
      </w:pPr>
      <w:r w:rsidRPr="00260B95">
        <w:rPr>
          <w:rFonts w:ascii="Calibri" w:hAnsi="Calibri" w:cs="Calibri"/>
          <w:b/>
          <w:bCs/>
        </w:rPr>
        <w:t>Conclusiones</w:t>
      </w:r>
    </w:p>
    <w:p w14:paraId="24294154" w14:textId="0C71170E" w:rsidR="00CE06B4" w:rsidRPr="00260B95" w:rsidRDefault="007E69FA" w:rsidP="00260B95">
      <w:pPr>
        <w:spacing w:line="240" w:lineRule="auto"/>
        <w:rPr>
          <w:rFonts w:ascii="Calibri" w:hAnsi="Calibri" w:cs="Calibri"/>
        </w:rPr>
      </w:pPr>
      <w:r w:rsidRPr="00260B95">
        <w:rPr>
          <w:rFonts w:ascii="Calibri" w:hAnsi="Calibri" w:cs="Calibri"/>
        </w:rPr>
        <w:t>La entrevista resalta la necesidad de mejorar la gestión del stock en el e-</w:t>
      </w:r>
      <w:proofErr w:type="spellStart"/>
      <w:r w:rsidRPr="00260B95">
        <w:rPr>
          <w:rFonts w:ascii="Calibri" w:hAnsi="Calibri" w:cs="Calibri"/>
        </w:rPr>
        <w:t>commerce</w:t>
      </w:r>
      <w:proofErr w:type="spellEnd"/>
      <w:r w:rsidRPr="00260B95">
        <w:rPr>
          <w:rFonts w:ascii="Calibri" w:hAnsi="Calibri" w:cs="Calibri"/>
        </w:rPr>
        <w:t xml:space="preserve"> para optimizar la experiencia del cliente y la eficiencia operativa. Aunque el sistema de pedidos funciona adecuadamente, la falta de coordinación en la disponibilidad de productos y la comunicación entre los empleados generan inconsistencias que afectan la satisfacción del cliente. Implementar un sistema de comunicación más efectivo y ofrecer capacitación adicional sobre la gestión de inventario son pasos cruciales para abordar estos desafíos y garantizar que los pedidos se completen de manera adecuada y oportuna.</w:t>
      </w:r>
    </w:p>
    <w:p w14:paraId="401AB80C" w14:textId="40F8F3FF" w:rsidR="00DB7E65" w:rsidRPr="00260B95" w:rsidRDefault="00DB7E65" w:rsidP="00260B95">
      <w:pPr>
        <w:pStyle w:val="Ttulo1"/>
        <w:spacing w:line="240" w:lineRule="auto"/>
        <w:ind w:left="720" w:firstLine="851"/>
        <w:jc w:val="both"/>
        <w:rPr>
          <w:rFonts w:ascii="Calibri" w:hAnsi="Calibri" w:cs="Calibri"/>
          <w:b/>
          <w:bCs/>
          <w:color w:val="000000" w:themeColor="text1"/>
          <w:sz w:val="22"/>
          <w:szCs w:val="22"/>
        </w:rPr>
      </w:pPr>
      <w:bookmarkStart w:id="5" w:name="_Toc179149957"/>
      <w:r w:rsidRPr="00260B95">
        <w:rPr>
          <w:rFonts w:ascii="Calibri" w:hAnsi="Calibri" w:cs="Calibri"/>
          <w:b/>
          <w:bCs/>
          <w:color w:val="000000" w:themeColor="text1"/>
          <w:sz w:val="22"/>
          <w:szCs w:val="22"/>
        </w:rPr>
        <w:t>Conocimiento del negocio</w:t>
      </w:r>
      <w:bookmarkEnd w:id="5"/>
    </w:p>
    <w:p w14:paraId="02BC9FEA" w14:textId="079A4D4B" w:rsidR="00CE06B4" w:rsidRPr="00260B95" w:rsidRDefault="00CE06B4" w:rsidP="00260B95">
      <w:pPr>
        <w:spacing w:line="240" w:lineRule="auto"/>
        <w:rPr>
          <w:rFonts w:ascii="Calibri" w:hAnsi="Calibri" w:cs="Calibri"/>
        </w:rPr>
      </w:pPr>
      <w:r w:rsidRPr="00260B95">
        <w:rPr>
          <w:rFonts w:ascii="Calibri" w:hAnsi="Calibri" w:cs="Calibri"/>
        </w:rPr>
        <w:t xml:space="preserve">El sistema que se va a desarrollar debe permitir la gestión y monitoreo del inventario en Monarca </w:t>
      </w:r>
      <w:proofErr w:type="spellStart"/>
      <w:r w:rsidRPr="00260B95">
        <w:rPr>
          <w:rFonts w:ascii="Calibri" w:hAnsi="Calibri" w:cs="Calibri"/>
        </w:rPr>
        <w:t>Market</w:t>
      </w:r>
      <w:proofErr w:type="spellEnd"/>
      <w:r w:rsidRPr="00260B95">
        <w:rPr>
          <w:rFonts w:ascii="Calibri" w:hAnsi="Calibri" w:cs="Calibri"/>
        </w:rPr>
        <w:t>, optimizando así la disponibilidad de productos tanto en el e-</w:t>
      </w:r>
      <w:proofErr w:type="spellStart"/>
      <w:r w:rsidRPr="00260B95">
        <w:rPr>
          <w:rFonts w:ascii="Calibri" w:hAnsi="Calibri" w:cs="Calibri"/>
        </w:rPr>
        <w:t>commerce</w:t>
      </w:r>
      <w:proofErr w:type="spellEnd"/>
      <w:r w:rsidRPr="00260B95">
        <w:rPr>
          <w:rFonts w:ascii="Calibri" w:hAnsi="Calibri" w:cs="Calibri"/>
        </w:rPr>
        <w:t xml:space="preserve"> como en las sucursales físicas.</w:t>
      </w:r>
    </w:p>
    <w:p w14:paraId="1880EF15" w14:textId="4593E6BA" w:rsidR="00CE06B4" w:rsidRPr="00260B95" w:rsidRDefault="00CE06B4" w:rsidP="00260B95">
      <w:pPr>
        <w:spacing w:line="240" w:lineRule="auto"/>
        <w:rPr>
          <w:rFonts w:ascii="Calibri" w:hAnsi="Calibri" w:cs="Calibri"/>
        </w:rPr>
      </w:pPr>
      <w:r w:rsidRPr="00260B95">
        <w:rPr>
          <w:rFonts w:ascii="Calibri" w:hAnsi="Calibri" w:cs="Calibri"/>
        </w:rPr>
        <w:t>En un supermercado, el inventario incluye una variedad de productos, desde alimentos hasta artículos de limpieza. La correcta gestión de este inventario es crucial para asegurar que los productos estén disponibles cuando los clientes los necesiten. Un sistema eficiente permitirá actualizar en tiempo real los niveles de stock, evitando faltantes y mejorando la experiencia del cliente.</w:t>
      </w:r>
    </w:p>
    <w:p w14:paraId="088F1B4B" w14:textId="5607350D" w:rsidR="00CE06B4" w:rsidRPr="00260B95" w:rsidRDefault="00CE06B4" w:rsidP="00260B95">
      <w:pPr>
        <w:spacing w:line="240" w:lineRule="auto"/>
        <w:rPr>
          <w:rFonts w:ascii="Calibri" w:hAnsi="Calibri" w:cs="Calibri"/>
        </w:rPr>
      </w:pPr>
      <w:r w:rsidRPr="00260B95">
        <w:rPr>
          <w:rFonts w:ascii="Calibri" w:hAnsi="Calibri" w:cs="Calibri"/>
        </w:rPr>
        <w:t>Para optimizar la gestión del stock, se debe implementar estrategias como el análisis de datos de ventas para prever la demanda y ajustar los niveles de inventario en consecuencia. Además, se pueden establecer alertas automáticas para notificar a los empleados cuando los niveles de ciertos productos estén por debajo de un umbral crítico, facilitando así la reposición oportuna.</w:t>
      </w:r>
    </w:p>
    <w:p w14:paraId="4E00A48A" w14:textId="687FE51A" w:rsidR="002F012A" w:rsidRPr="00260B95" w:rsidRDefault="00CE06B4" w:rsidP="00260B95">
      <w:pPr>
        <w:spacing w:line="240" w:lineRule="auto"/>
        <w:rPr>
          <w:rFonts w:ascii="Calibri" w:hAnsi="Calibri" w:cs="Calibri"/>
        </w:rPr>
      </w:pPr>
      <w:r w:rsidRPr="00260B95">
        <w:rPr>
          <w:rFonts w:ascii="Calibri" w:hAnsi="Calibri" w:cs="Calibri"/>
        </w:rPr>
        <w:t xml:space="preserve">El sistema también permitirá la integración de información de ventas y stock, lo que ayudará a identificar productos de alta rotación y a planificar mejor las compras. Esto no solo mejorará la </w:t>
      </w:r>
      <w:r w:rsidRPr="00260B95">
        <w:rPr>
          <w:rFonts w:ascii="Calibri" w:hAnsi="Calibri" w:cs="Calibri"/>
        </w:rPr>
        <w:lastRenderedPageBreak/>
        <w:t xml:space="preserve">eficiencia operativa, sino que también contribuirá a una experiencia de compra más satisfactoria para los clientes, asegurando que siempre encuentren lo que buscan en Monarca </w:t>
      </w:r>
      <w:proofErr w:type="spellStart"/>
      <w:r w:rsidRPr="00260B95">
        <w:rPr>
          <w:rFonts w:ascii="Calibri" w:hAnsi="Calibri" w:cs="Calibri"/>
        </w:rPr>
        <w:t>Market</w:t>
      </w:r>
      <w:proofErr w:type="spellEnd"/>
      <w:r w:rsidRPr="00260B95">
        <w:rPr>
          <w:rFonts w:ascii="Calibri" w:hAnsi="Calibri" w:cs="Calibri"/>
        </w:rPr>
        <w:t>.</w:t>
      </w:r>
    </w:p>
    <w:p w14:paraId="2A998FA3" w14:textId="7804BAD1" w:rsidR="00DB7E65" w:rsidRPr="00260B95" w:rsidRDefault="00DB7E65" w:rsidP="00260B95">
      <w:pPr>
        <w:pStyle w:val="Ttulo1"/>
        <w:spacing w:line="240" w:lineRule="auto"/>
        <w:ind w:left="720" w:firstLine="851"/>
        <w:jc w:val="both"/>
        <w:rPr>
          <w:rFonts w:ascii="Calibri" w:hAnsi="Calibri" w:cs="Calibri"/>
          <w:b/>
          <w:bCs/>
          <w:color w:val="000000" w:themeColor="text1"/>
          <w:sz w:val="22"/>
          <w:szCs w:val="22"/>
        </w:rPr>
      </w:pPr>
      <w:bookmarkStart w:id="6" w:name="_Toc179149958"/>
      <w:r w:rsidRPr="00260B95">
        <w:rPr>
          <w:rFonts w:ascii="Calibri" w:hAnsi="Calibri" w:cs="Calibri"/>
          <w:b/>
          <w:bCs/>
          <w:color w:val="000000" w:themeColor="text1"/>
          <w:sz w:val="22"/>
          <w:szCs w:val="22"/>
        </w:rPr>
        <w:t>Diagrama de dominio</w:t>
      </w:r>
      <w:bookmarkEnd w:id="6"/>
    </w:p>
    <w:p w14:paraId="0DD89FA5" w14:textId="723BD779" w:rsidR="00CB449F" w:rsidRPr="00260B95" w:rsidRDefault="00CB449F" w:rsidP="00260B95">
      <w:pPr>
        <w:spacing w:line="240" w:lineRule="auto"/>
        <w:rPr>
          <w:rFonts w:ascii="Calibri" w:hAnsi="Calibri" w:cs="Calibri"/>
        </w:rPr>
      </w:pPr>
      <w:r w:rsidRPr="00260B95">
        <w:rPr>
          <w:rFonts w:ascii="Calibri" w:hAnsi="Calibri" w:cs="Calibri"/>
        </w:rPr>
        <w:t>En esta sección del trabajo, realizaremos el diagrama de dominio, que es una representación gráfica de los conceptos, entidades y relaciones clave dentro del dominio del negocio. Este diagrama nos ayudará a comprender mejor el contexto del software. Es una herramienta fundamental para el desarrollo de un sistema de gestión de stock integrado para el E-</w:t>
      </w:r>
      <w:proofErr w:type="spellStart"/>
      <w:r w:rsidRPr="00260B95">
        <w:rPr>
          <w:rFonts w:ascii="Calibri" w:hAnsi="Calibri" w:cs="Calibri"/>
        </w:rPr>
        <w:t>commerce</w:t>
      </w:r>
      <w:proofErr w:type="spellEnd"/>
      <w:r w:rsidRPr="00260B95">
        <w:rPr>
          <w:rFonts w:ascii="Calibri" w:hAnsi="Calibri" w:cs="Calibri"/>
        </w:rPr>
        <w:t xml:space="preserve"> y la sucursal física de Monarca </w:t>
      </w:r>
      <w:proofErr w:type="spellStart"/>
      <w:r w:rsidRPr="00260B95">
        <w:rPr>
          <w:rFonts w:ascii="Calibri" w:hAnsi="Calibri" w:cs="Calibri"/>
        </w:rPr>
        <w:t>Market</w:t>
      </w:r>
      <w:proofErr w:type="spellEnd"/>
      <w:r w:rsidRPr="00260B95">
        <w:rPr>
          <w:rFonts w:ascii="Calibri" w:hAnsi="Calibri" w:cs="Calibri"/>
        </w:rPr>
        <w:t>, ya que facilitará la comunicación entre los involucrados, mejorará la calidad del software y promoverá un diseño coherente y alineado con las necesidades del negocio.</w:t>
      </w:r>
    </w:p>
    <w:p w14:paraId="100F12A8" w14:textId="4A7128ED" w:rsidR="00CB449F" w:rsidRPr="00260B95" w:rsidRDefault="00CB449F" w:rsidP="00260B95">
      <w:pPr>
        <w:spacing w:line="240" w:lineRule="auto"/>
        <w:rPr>
          <w:rFonts w:ascii="Calibri" w:hAnsi="Calibri" w:cs="Calibri"/>
        </w:rPr>
      </w:pPr>
      <w:r w:rsidRPr="00260B95">
        <w:rPr>
          <w:rFonts w:ascii="Calibri" w:hAnsi="Calibri" w:cs="Calibri"/>
        </w:rPr>
        <w:t>Al proporcionar una representación clara y precisa del dominio, podremos desarrollar soluciones más robustas, mantenibles y adaptables.</w:t>
      </w:r>
    </w:p>
    <w:p w14:paraId="09190225" w14:textId="77777777" w:rsidR="00CB449F" w:rsidRPr="00260B95" w:rsidRDefault="00CB449F" w:rsidP="00260B95">
      <w:pPr>
        <w:spacing w:line="240" w:lineRule="auto"/>
        <w:rPr>
          <w:rFonts w:ascii="Calibri" w:hAnsi="Calibri" w:cs="Calibri"/>
          <w:b/>
          <w:bCs/>
        </w:rPr>
      </w:pPr>
    </w:p>
    <w:p w14:paraId="347E5711" w14:textId="1C84E72A" w:rsidR="00CB449F" w:rsidRPr="00260B95" w:rsidRDefault="00CB449F" w:rsidP="00260B95">
      <w:pPr>
        <w:spacing w:line="240" w:lineRule="auto"/>
        <w:rPr>
          <w:rFonts w:ascii="Calibri" w:hAnsi="Calibri" w:cs="Calibri"/>
          <w:b/>
          <w:bCs/>
        </w:rPr>
      </w:pPr>
      <w:r w:rsidRPr="00260B95">
        <w:rPr>
          <w:rFonts w:ascii="Calibri" w:hAnsi="Calibri" w:cs="Calibri"/>
          <w:b/>
          <w:bCs/>
          <w:noProof/>
        </w:rPr>
        <w:drawing>
          <wp:inline distT="0" distB="0" distL="0" distR="0" wp14:anchorId="31A50768" wp14:editId="66DD9B1E">
            <wp:extent cx="5400040" cy="2814320"/>
            <wp:effectExtent l="0" t="0" r="0" b="5080"/>
            <wp:docPr id="265669344"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69344" name="Imagen 1" descr="Interfaz de usuario gráfica, Aplicación, Team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2814320"/>
                    </a:xfrm>
                    <a:prstGeom prst="rect">
                      <a:avLst/>
                    </a:prstGeom>
                  </pic:spPr>
                </pic:pic>
              </a:graphicData>
            </a:graphic>
          </wp:inline>
        </w:drawing>
      </w:r>
    </w:p>
    <w:p w14:paraId="4E443D21" w14:textId="77777777" w:rsidR="002F012A" w:rsidRPr="00260B95" w:rsidRDefault="002F012A" w:rsidP="00260B95">
      <w:pPr>
        <w:spacing w:line="240" w:lineRule="auto"/>
        <w:rPr>
          <w:rFonts w:ascii="Calibri" w:hAnsi="Calibri" w:cs="Calibri"/>
        </w:rPr>
      </w:pPr>
    </w:p>
    <w:p w14:paraId="16F8C261" w14:textId="77777777" w:rsidR="00CB449F" w:rsidRPr="00260B95" w:rsidRDefault="00CB449F" w:rsidP="00260B95">
      <w:pPr>
        <w:spacing w:line="240" w:lineRule="auto"/>
        <w:rPr>
          <w:rFonts w:ascii="Calibri" w:hAnsi="Calibri" w:cs="Calibri"/>
        </w:rPr>
      </w:pPr>
      <w:r w:rsidRPr="00260B95">
        <w:rPr>
          <w:rFonts w:ascii="Calibri" w:hAnsi="Calibri" w:cs="Calibri"/>
        </w:rPr>
        <w:t xml:space="preserve">La clase </w:t>
      </w:r>
      <w:r w:rsidRPr="00260B95">
        <w:rPr>
          <w:rFonts w:ascii="Calibri" w:hAnsi="Calibri" w:cs="Calibri"/>
          <w:b/>
          <w:bCs/>
        </w:rPr>
        <w:t>Producto</w:t>
      </w:r>
      <w:r w:rsidRPr="00260B95">
        <w:rPr>
          <w:rFonts w:ascii="Calibri" w:hAnsi="Calibri" w:cs="Calibri"/>
        </w:rPr>
        <w:t xml:space="preserve"> está asociada a la clase </w:t>
      </w:r>
      <w:r w:rsidRPr="00260B95">
        <w:rPr>
          <w:rFonts w:ascii="Calibri" w:hAnsi="Calibri" w:cs="Calibri"/>
          <w:b/>
          <w:bCs/>
        </w:rPr>
        <w:t>Categoría</w:t>
      </w:r>
      <w:r w:rsidRPr="00260B95">
        <w:rPr>
          <w:rFonts w:ascii="Calibri" w:hAnsi="Calibri" w:cs="Calibri"/>
        </w:rPr>
        <w:t xml:space="preserve">, lo que significa que cada producto pertenece a una única categoría. Por otro lado, la clase </w:t>
      </w:r>
      <w:r w:rsidRPr="00260B95">
        <w:rPr>
          <w:rFonts w:ascii="Calibri" w:hAnsi="Calibri" w:cs="Calibri"/>
          <w:b/>
          <w:bCs/>
        </w:rPr>
        <w:t xml:space="preserve">Pedido </w:t>
      </w:r>
      <w:r w:rsidRPr="00260B95">
        <w:rPr>
          <w:rFonts w:ascii="Calibri" w:hAnsi="Calibri" w:cs="Calibri"/>
        </w:rPr>
        <w:t xml:space="preserve">está vinculada con </w:t>
      </w:r>
      <w:r w:rsidRPr="00260B95">
        <w:rPr>
          <w:rFonts w:ascii="Calibri" w:hAnsi="Calibri" w:cs="Calibri"/>
          <w:b/>
          <w:bCs/>
        </w:rPr>
        <w:t>Producto</w:t>
      </w:r>
      <w:r w:rsidRPr="00260B95">
        <w:rPr>
          <w:rFonts w:ascii="Calibri" w:hAnsi="Calibri" w:cs="Calibri"/>
        </w:rPr>
        <w:t>, ya que un pedido puede incluir múltiples productos, y muchos productos pueden estar presentes en varios pedidos.</w:t>
      </w:r>
    </w:p>
    <w:p w14:paraId="2E278198" w14:textId="7CC632D1" w:rsidR="00CB449F" w:rsidRPr="00260B95" w:rsidRDefault="00CB449F" w:rsidP="00260B95">
      <w:pPr>
        <w:spacing w:line="240" w:lineRule="auto"/>
        <w:rPr>
          <w:rFonts w:ascii="Calibri" w:hAnsi="Calibri" w:cs="Calibri"/>
        </w:rPr>
      </w:pPr>
      <w:r w:rsidRPr="00260B95">
        <w:rPr>
          <w:rFonts w:ascii="Calibri" w:hAnsi="Calibri" w:cs="Calibri"/>
        </w:rPr>
        <w:t xml:space="preserve">Además, la clase </w:t>
      </w:r>
      <w:r w:rsidRPr="00260B95">
        <w:rPr>
          <w:rFonts w:ascii="Calibri" w:hAnsi="Calibri" w:cs="Calibri"/>
          <w:b/>
          <w:bCs/>
        </w:rPr>
        <w:t xml:space="preserve">Pedido </w:t>
      </w:r>
      <w:r w:rsidRPr="00260B95">
        <w:rPr>
          <w:rFonts w:ascii="Calibri" w:hAnsi="Calibri" w:cs="Calibri"/>
        </w:rPr>
        <w:t xml:space="preserve">está conectada con la clase </w:t>
      </w:r>
      <w:r w:rsidRPr="00260B95">
        <w:rPr>
          <w:rFonts w:ascii="Calibri" w:hAnsi="Calibri" w:cs="Calibri"/>
          <w:b/>
          <w:bCs/>
        </w:rPr>
        <w:t>Cliente</w:t>
      </w:r>
      <w:r w:rsidRPr="00260B95">
        <w:rPr>
          <w:rFonts w:ascii="Calibri" w:hAnsi="Calibri" w:cs="Calibri"/>
        </w:rPr>
        <w:t>, donde un cliente puede realizar múltiples pedidos, lo que implica que muchos pedidos pueden estar asociados a un solo cliente.</w:t>
      </w:r>
    </w:p>
    <w:p w14:paraId="0F22A45E" w14:textId="3CA382DB" w:rsidR="002F012A" w:rsidRPr="00260B95" w:rsidRDefault="00CB449F" w:rsidP="00260B95">
      <w:pPr>
        <w:spacing w:line="240" w:lineRule="auto"/>
        <w:rPr>
          <w:rFonts w:ascii="Calibri" w:hAnsi="Calibri" w:cs="Calibri"/>
        </w:rPr>
      </w:pPr>
      <w:r w:rsidRPr="00260B95">
        <w:rPr>
          <w:rFonts w:ascii="Calibri" w:hAnsi="Calibri" w:cs="Calibri"/>
        </w:rPr>
        <w:t xml:space="preserve">Finalmente, la clase </w:t>
      </w:r>
      <w:r w:rsidRPr="00260B95">
        <w:rPr>
          <w:rFonts w:ascii="Calibri" w:hAnsi="Calibri" w:cs="Calibri"/>
          <w:b/>
          <w:bCs/>
        </w:rPr>
        <w:t>Producto</w:t>
      </w:r>
      <w:r w:rsidRPr="00260B95">
        <w:rPr>
          <w:rFonts w:ascii="Calibri" w:hAnsi="Calibri" w:cs="Calibri"/>
        </w:rPr>
        <w:t xml:space="preserve"> también está relacionada con </w:t>
      </w:r>
      <w:r w:rsidRPr="00260B95">
        <w:rPr>
          <w:rFonts w:ascii="Calibri" w:hAnsi="Calibri" w:cs="Calibri"/>
          <w:b/>
          <w:bCs/>
        </w:rPr>
        <w:t>Proveedor</w:t>
      </w:r>
      <w:r w:rsidRPr="00260B95">
        <w:rPr>
          <w:rFonts w:ascii="Calibri" w:hAnsi="Calibri" w:cs="Calibri"/>
        </w:rPr>
        <w:t>, ya que un producto puede tener múltiples proveedores.</w:t>
      </w:r>
    </w:p>
    <w:p w14:paraId="00BE1126" w14:textId="77777777" w:rsidR="007E69FA" w:rsidRPr="00260B95" w:rsidRDefault="007E69FA" w:rsidP="00260B95">
      <w:pPr>
        <w:spacing w:line="240" w:lineRule="auto"/>
        <w:rPr>
          <w:rFonts w:ascii="Calibri" w:hAnsi="Calibri" w:cs="Calibri"/>
        </w:rPr>
      </w:pPr>
    </w:p>
    <w:p w14:paraId="41A9900C" w14:textId="77777777" w:rsidR="007E69FA" w:rsidRPr="00260B95" w:rsidRDefault="007E69FA" w:rsidP="00260B95">
      <w:pPr>
        <w:spacing w:line="240" w:lineRule="auto"/>
        <w:rPr>
          <w:rFonts w:ascii="Calibri" w:hAnsi="Calibri" w:cs="Calibri"/>
        </w:rPr>
      </w:pPr>
    </w:p>
    <w:p w14:paraId="348B801D" w14:textId="77777777" w:rsidR="007E69FA" w:rsidRPr="00260B95" w:rsidRDefault="007E69FA" w:rsidP="00260B95">
      <w:pPr>
        <w:spacing w:line="240" w:lineRule="auto"/>
        <w:rPr>
          <w:rFonts w:ascii="Calibri" w:hAnsi="Calibri" w:cs="Calibri"/>
        </w:rPr>
      </w:pPr>
    </w:p>
    <w:p w14:paraId="194C002E" w14:textId="18AC5612" w:rsidR="007E69FA" w:rsidRPr="00260B95" w:rsidRDefault="007E69FA" w:rsidP="00260B95">
      <w:pPr>
        <w:pStyle w:val="Ttulo1"/>
        <w:spacing w:line="240" w:lineRule="auto"/>
        <w:ind w:left="720" w:firstLine="851"/>
        <w:jc w:val="both"/>
        <w:rPr>
          <w:rFonts w:ascii="Calibri" w:hAnsi="Calibri" w:cs="Calibri"/>
          <w:b/>
          <w:bCs/>
          <w:color w:val="000000" w:themeColor="text1"/>
          <w:sz w:val="22"/>
          <w:szCs w:val="22"/>
        </w:rPr>
      </w:pPr>
      <w:bookmarkStart w:id="7" w:name="_Toc179149959"/>
      <w:r w:rsidRPr="00260B95">
        <w:rPr>
          <w:rFonts w:ascii="Calibri" w:hAnsi="Calibri" w:cs="Calibri"/>
          <w:b/>
          <w:bCs/>
          <w:color w:val="000000" w:themeColor="text1"/>
          <w:sz w:val="22"/>
          <w:szCs w:val="22"/>
        </w:rPr>
        <w:lastRenderedPageBreak/>
        <w:t>Procesos de negocio</w:t>
      </w:r>
      <w:bookmarkEnd w:id="7"/>
    </w:p>
    <w:p w14:paraId="6734882C" w14:textId="77777777" w:rsidR="007E69FA" w:rsidRPr="00260B95" w:rsidRDefault="007E69FA" w:rsidP="00260B95">
      <w:pPr>
        <w:spacing w:line="240" w:lineRule="auto"/>
        <w:rPr>
          <w:rFonts w:ascii="Calibri" w:hAnsi="Calibri" w:cs="Calibri"/>
          <w:b/>
          <w:bCs/>
        </w:rPr>
      </w:pPr>
      <w:r w:rsidRPr="00260B95">
        <w:rPr>
          <w:rFonts w:ascii="Calibri" w:hAnsi="Calibri" w:cs="Calibri"/>
          <w:b/>
          <w:bCs/>
        </w:rPr>
        <w:t>Gestión de Inventario:</w:t>
      </w:r>
    </w:p>
    <w:p w14:paraId="5C064298" w14:textId="77777777" w:rsidR="007E69FA" w:rsidRPr="00260B95" w:rsidRDefault="007E69FA" w:rsidP="00260B95">
      <w:pPr>
        <w:pStyle w:val="Prrafodelista"/>
        <w:numPr>
          <w:ilvl w:val="0"/>
          <w:numId w:val="19"/>
        </w:numPr>
        <w:spacing w:line="240" w:lineRule="auto"/>
        <w:rPr>
          <w:rFonts w:ascii="Calibri" w:hAnsi="Calibri" w:cs="Calibri"/>
          <w:b/>
          <w:bCs/>
        </w:rPr>
      </w:pPr>
      <w:r w:rsidRPr="00260B95">
        <w:rPr>
          <w:rFonts w:ascii="Calibri" w:hAnsi="Calibri" w:cs="Calibri"/>
        </w:rPr>
        <w:t>Revisión periódica del inventario para identificar niveles bajos de stock.</w:t>
      </w:r>
    </w:p>
    <w:p w14:paraId="2C848880" w14:textId="77777777" w:rsidR="007E69FA" w:rsidRPr="00260B95" w:rsidRDefault="007E69FA" w:rsidP="00260B95">
      <w:pPr>
        <w:pStyle w:val="Prrafodelista"/>
        <w:numPr>
          <w:ilvl w:val="0"/>
          <w:numId w:val="19"/>
        </w:numPr>
        <w:spacing w:line="240" w:lineRule="auto"/>
        <w:rPr>
          <w:rFonts w:ascii="Calibri" w:hAnsi="Calibri" w:cs="Calibri"/>
          <w:b/>
          <w:bCs/>
        </w:rPr>
      </w:pPr>
      <w:r w:rsidRPr="00260B95">
        <w:rPr>
          <w:rFonts w:ascii="Calibri" w:hAnsi="Calibri" w:cs="Calibri"/>
        </w:rPr>
        <w:t>Proceso de pedido de nuevos productos a proveedores para mantener niveles óptimos de stock.</w:t>
      </w:r>
    </w:p>
    <w:p w14:paraId="07422FFA" w14:textId="3A5FFB1F" w:rsidR="007E69FA" w:rsidRPr="00260B95" w:rsidRDefault="007E69FA" w:rsidP="00260B95">
      <w:pPr>
        <w:pStyle w:val="Prrafodelista"/>
        <w:numPr>
          <w:ilvl w:val="0"/>
          <w:numId w:val="19"/>
        </w:numPr>
        <w:spacing w:line="240" w:lineRule="auto"/>
        <w:rPr>
          <w:rFonts w:ascii="Calibri" w:hAnsi="Calibri" w:cs="Calibri"/>
          <w:b/>
          <w:bCs/>
        </w:rPr>
      </w:pPr>
      <w:r w:rsidRPr="00260B95">
        <w:rPr>
          <w:rFonts w:ascii="Calibri" w:hAnsi="Calibri" w:cs="Calibri"/>
        </w:rPr>
        <w:t>Registro y actualización de entradas y salidas de productos en el sistema.</w:t>
      </w:r>
    </w:p>
    <w:p w14:paraId="11373C1A" w14:textId="77777777" w:rsidR="007E69FA" w:rsidRPr="00260B95" w:rsidRDefault="007E69FA" w:rsidP="00260B95">
      <w:pPr>
        <w:spacing w:line="240" w:lineRule="auto"/>
        <w:rPr>
          <w:rFonts w:ascii="Calibri" w:hAnsi="Calibri" w:cs="Calibri"/>
          <w:b/>
          <w:bCs/>
        </w:rPr>
      </w:pPr>
      <w:r w:rsidRPr="00260B95">
        <w:rPr>
          <w:rFonts w:ascii="Calibri" w:hAnsi="Calibri" w:cs="Calibri"/>
          <w:b/>
          <w:bCs/>
        </w:rPr>
        <w:t>Procesamiento de Pedidos:</w:t>
      </w:r>
    </w:p>
    <w:p w14:paraId="78CFF35B" w14:textId="77777777" w:rsidR="007E69FA" w:rsidRPr="00260B95" w:rsidRDefault="007E69FA" w:rsidP="00260B95">
      <w:pPr>
        <w:pStyle w:val="Prrafodelista"/>
        <w:numPr>
          <w:ilvl w:val="0"/>
          <w:numId w:val="20"/>
        </w:numPr>
        <w:spacing w:line="240" w:lineRule="auto"/>
        <w:rPr>
          <w:rFonts w:ascii="Calibri" w:hAnsi="Calibri" w:cs="Calibri"/>
        </w:rPr>
      </w:pPr>
      <w:r w:rsidRPr="00260B95">
        <w:rPr>
          <w:rFonts w:ascii="Calibri" w:hAnsi="Calibri" w:cs="Calibri"/>
        </w:rPr>
        <w:t>Recepción y confirmación de pedidos realizados por clientes a través del e-</w:t>
      </w:r>
      <w:proofErr w:type="spellStart"/>
      <w:r w:rsidRPr="00260B95">
        <w:rPr>
          <w:rFonts w:ascii="Calibri" w:hAnsi="Calibri" w:cs="Calibri"/>
        </w:rPr>
        <w:t>commerce</w:t>
      </w:r>
      <w:proofErr w:type="spellEnd"/>
      <w:r w:rsidRPr="00260B95">
        <w:rPr>
          <w:rFonts w:ascii="Calibri" w:hAnsi="Calibri" w:cs="Calibri"/>
        </w:rPr>
        <w:t>.</w:t>
      </w:r>
    </w:p>
    <w:p w14:paraId="5A51B720" w14:textId="77777777" w:rsidR="007E69FA" w:rsidRPr="00260B95" w:rsidRDefault="007E69FA" w:rsidP="00260B95">
      <w:pPr>
        <w:pStyle w:val="Prrafodelista"/>
        <w:numPr>
          <w:ilvl w:val="0"/>
          <w:numId w:val="20"/>
        </w:numPr>
        <w:spacing w:line="240" w:lineRule="auto"/>
        <w:rPr>
          <w:rFonts w:ascii="Calibri" w:hAnsi="Calibri" w:cs="Calibri"/>
        </w:rPr>
      </w:pPr>
      <w:r w:rsidRPr="00260B95">
        <w:rPr>
          <w:rFonts w:ascii="Calibri" w:hAnsi="Calibri" w:cs="Calibri"/>
        </w:rPr>
        <w:t>Selección y empaquetado de productos para cumplir con los pedidos de los clientes.</w:t>
      </w:r>
    </w:p>
    <w:p w14:paraId="6D8977D7" w14:textId="2908094E" w:rsidR="007E69FA" w:rsidRPr="00260B95" w:rsidRDefault="007E69FA" w:rsidP="00260B95">
      <w:pPr>
        <w:pStyle w:val="Prrafodelista"/>
        <w:numPr>
          <w:ilvl w:val="0"/>
          <w:numId w:val="20"/>
        </w:numPr>
        <w:spacing w:line="240" w:lineRule="auto"/>
        <w:rPr>
          <w:rFonts w:ascii="Calibri" w:hAnsi="Calibri" w:cs="Calibri"/>
        </w:rPr>
      </w:pPr>
      <w:r w:rsidRPr="00260B95">
        <w:rPr>
          <w:rFonts w:ascii="Calibri" w:hAnsi="Calibri" w:cs="Calibri"/>
        </w:rPr>
        <w:t>Coordinación con servicios de remiseria para el envío de productos a los clientes.</w:t>
      </w:r>
    </w:p>
    <w:p w14:paraId="4DC755DC" w14:textId="77777777" w:rsidR="007E69FA" w:rsidRPr="00260B95" w:rsidRDefault="007E69FA" w:rsidP="00260B95">
      <w:pPr>
        <w:spacing w:line="240" w:lineRule="auto"/>
        <w:rPr>
          <w:rFonts w:ascii="Calibri" w:hAnsi="Calibri" w:cs="Calibri"/>
          <w:b/>
          <w:bCs/>
        </w:rPr>
      </w:pPr>
      <w:r w:rsidRPr="00260B95">
        <w:rPr>
          <w:rFonts w:ascii="Calibri" w:hAnsi="Calibri" w:cs="Calibri"/>
          <w:b/>
          <w:bCs/>
        </w:rPr>
        <w:t>Atención al Cliente:</w:t>
      </w:r>
    </w:p>
    <w:p w14:paraId="5AF469C1" w14:textId="1CB12AC5" w:rsidR="007E69FA" w:rsidRPr="00260B95" w:rsidRDefault="007E69FA" w:rsidP="00260B95">
      <w:pPr>
        <w:pStyle w:val="Prrafodelista"/>
        <w:numPr>
          <w:ilvl w:val="0"/>
          <w:numId w:val="21"/>
        </w:numPr>
        <w:spacing w:line="240" w:lineRule="auto"/>
        <w:rPr>
          <w:rFonts w:ascii="Calibri" w:hAnsi="Calibri" w:cs="Calibri"/>
        </w:rPr>
      </w:pPr>
      <w:r w:rsidRPr="00260B95">
        <w:rPr>
          <w:rFonts w:ascii="Calibri" w:hAnsi="Calibri" w:cs="Calibri"/>
        </w:rPr>
        <w:t xml:space="preserve">Respuesta a consultas de clientes sobre disponibilidad de productos, estado de pedidos, </w:t>
      </w:r>
      <w:r w:rsidR="00276D5D" w:rsidRPr="00260B95">
        <w:rPr>
          <w:rFonts w:ascii="Calibri" w:hAnsi="Calibri" w:cs="Calibri"/>
        </w:rPr>
        <w:t>etc.</w:t>
      </w:r>
    </w:p>
    <w:p w14:paraId="37AAE863" w14:textId="04F4C45D" w:rsidR="007E69FA" w:rsidRPr="00260B95" w:rsidRDefault="007E69FA" w:rsidP="00260B95">
      <w:pPr>
        <w:pStyle w:val="Prrafodelista"/>
        <w:numPr>
          <w:ilvl w:val="0"/>
          <w:numId w:val="21"/>
        </w:numPr>
        <w:spacing w:line="240" w:lineRule="auto"/>
        <w:rPr>
          <w:rFonts w:ascii="Calibri" w:hAnsi="Calibri" w:cs="Calibri"/>
        </w:rPr>
      </w:pPr>
      <w:r w:rsidRPr="00260B95">
        <w:rPr>
          <w:rFonts w:ascii="Calibri" w:hAnsi="Calibri" w:cs="Calibri"/>
        </w:rPr>
        <w:t>Proceso para manejar devoluciones y reembolsos de productos no deseados o defectuosos.</w:t>
      </w:r>
    </w:p>
    <w:p w14:paraId="109E655C" w14:textId="77777777" w:rsidR="007E69FA" w:rsidRPr="00260B95" w:rsidRDefault="007E69FA" w:rsidP="00260B95">
      <w:pPr>
        <w:spacing w:line="240" w:lineRule="auto"/>
        <w:rPr>
          <w:rFonts w:ascii="Calibri" w:hAnsi="Calibri" w:cs="Calibri"/>
          <w:b/>
          <w:bCs/>
        </w:rPr>
      </w:pPr>
      <w:r w:rsidRPr="00260B95">
        <w:rPr>
          <w:rFonts w:ascii="Calibri" w:hAnsi="Calibri" w:cs="Calibri"/>
          <w:b/>
          <w:bCs/>
        </w:rPr>
        <w:t>Relaciones con Proveedores:</w:t>
      </w:r>
    </w:p>
    <w:p w14:paraId="046571C2" w14:textId="77777777" w:rsidR="007E69FA" w:rsidRPr="00260B95" w:rsidRDefault="007E69FA" w:rsidP="00260B95">
      <w:pPr>
        <w:pStyle w:val="Prrafodelista"/>
        <w:numPr>
          <w:ilvl w:val="0"/>
          <w:numId w:val="22"/>
        </w:numPr>
        <w:spacing w:line="240" w:lineRule="auto"/>
        <w:rPr>
          <w:rFonts w:ascii="Calibri" w:hAnsi="Calibri" w:cs="Calibri"/>
          <w:b/>
          <w:bCs/>
        </w:rPr>
      </w:pPr>
      <w:r w:rsidRPr="00260B95">
        <w:rPr>
          <w:rFonts w:ascii="Calibri" w:hAnsi="Calibri" w:cs="Calibri"/>
        </w:rPr>
        <w:t>Establecimiento de términos y condiciones con proveedores para el suministro de productos</w:t>
      </w:r>
    </w:p>
    <w:p w14:paraId="62090C5B" w14:textId="5D2864DA" w:rsidR="007E69FA" w:rsidRPr="00260B95" w:rsidRDefault="007E69FA" w:rsidP="00260B95">
      <w:pPr>
        <w:pStyle w:val="Prrafodelista"/>
        <w:numPr>
          <w:ilvl w:val="0"/>
          <w:numId w:val="22"/>
        </w:numPr>
        <w:spacing w:line="240" w:lineRule="auto"/>
        <w:rPr>
          <w:rFonts w:ascii="Calibri" w:hAnsi="Calibri" w:cs="Calibri"/>
          <w:b/>
          <w:bCs/>
        </w:rPr>
      </w:pPr>
      <w:r w:rsidRPr="00260B95">
        <w:rPr>
          <w:rFonts w:ascii="Calibri" w:hAnsi="Calibri" w:cs="Calibri"/>
        </w:rPr>
        <w:t>Evaluación periódica de proveedores para asegurar calidad y cumplimiento de plazos.</w:t>
      </w:r>
    </w:p>
    <w:p w14:paraId="102BE198" w14:textId="77777777" w:rsidR="007E69FA" w:rsidRPr="00260B95" w:rsidRDefault="007E69FA" w:rsidP="00260B95">
      <w:pPr>
        <w:spacing w:line="240" w:lineRule="auto"/>
        <w:rPr>
          <w:rFonts w:ascii="Calibri" w:hAnsi="Calibri" w:cs="Calibri"/>
          <w:b/>
          <w:bCs/>
        </w:rPr>
      </w:pPr>
      <w:r w:rsidRPr="00260B95">
        <w:rPr>
          <w:rFonts w:ascii="Calibri" w:hAnsi="Calibri" w:cs="Calibri"/>
          <w:b/>
          <w:bCs/>
        </w:rPr>
        <w:t>Análisis de Datos:</w:t>
      </w:r>
    </w:p>
    <w:p w14:paraId="09E40807" w14:textId="77777777" w:rsidR="007E69FA" w:rsidRPr="00260B95" w:rsidRDefault="007E69FA" w:rsidP="00260B95">
      <w:pPr>
        <w:pStyle w:val="Prrafodelista"/>
        <w:numPr>
          <w:ilvl w:val="0"/>
          <w:numId w:val="23"/>
        </w:numPr>
        <w:spacing w:line="240" w:lineRule="auto"/>
        <w:rPr>
          <w:rFonts w:ascii="Calibri" w:hAnsi="Calibri" w:cs="Calibri"/>
        </w:rPr>
      </w:pPr>
      <w:r w:rsidRPr="00260B95">
        <w:rPr>
          <w:rFonts w:ascii="Calibri" w:hAnsi="Calibri" w:cs="Calibri"/>
        </w:rPr>
        <w:t>Creación de informes sobre ventas, niveles de stock, y desempeño de proveedores.</w:t>
      </w:r>
    </w:p>
    <w:p w14:paraId="74A27FAF" w14:textId="196742F4" w:rsidR="007E69FA" w:rsidRPr="00260B95" w:rsidRDefault="007E69FA" w:rsidP="00260B95">
      <w:pPr>
        <w:pStyle w:val="Prrafodelista"/>
        <w:numPr>
          <w:ilvl w:val="0"/>
          <w:numId w:val="23"/>
        </w:numPr>
        <w:spacing w:line="240" w:lineRule="auto"/>
        <w:rPr>
          <w:rFonts w:ascii="Calibri" w:hAnsi="Calibri" w:cs="Calibri"/>
        </w:rPr>
      </w:pPr>
      <w:r w:rsidRPr="00260B95">
        <w:rPr>
          <w:rFonts w:ascii="Calibri" w:hAnsi="Calibri" w:cs="Calibri"/>
        </w:rPr>
        <w:t>Análisis de datos para identificar tendencias de consumo y ajustar estrategias de inventario.</w:t>
      </w:r>
    </w:p>
    <w:p w14:paraId="19096326" w14:textId="77777777" w:rsidR="007E69FA" w:rsidRPr="00260B95" w:rsidRDefault="007E69FA" w:rsidP="00260B95">
      <w:pPr>
        <w:spacing w:line="240" w:lineRule="auto"/>
        <w:rPr>
          <w:rFonts w:ascii="Calibri" w:hAnsi="Calibri" w:cs="Calibri"/>
          <w:b/>
          <w:bCs/>
        </w:rPr>
      </w:pPr>
      <w:r w:rsidRPr="00260B95">
        <w:rPr>
          <w:rFonts w:ascii="Calibri" w:hAnsi="Calibri" w:cs="Calibri"/>
          <w:b/>
          <w:bCs/>
        </w:rPr>
        <w:t>Capacitación y Comunicación Interna:</w:t>
      </w:r>
    </w:p>
    <w:p w14:paraId="790475D4" w14:textId="77777777" w:rsidR="007E69FA" w:rsidRPr="00260B95" w:rsidRDefault="007E69FA" w:rsidP="00260B95">
      <w:pPr>
        <w:pStyle w:val="Prrafodelista"/>
        <w:numPr>
          <w:ilvl w:val="0"/>
          <w:numId w:val="24"/>
        </w:numPr>
        <w:spacing w:line="240" w:lineRule="auto"/>
        <w:rPr>
          <w:rFonts w:ascii="Calibri" w:hAnsi="Calibri" w:cs="Calibri"/>
        </w:rPr>
      </w:pPr>
      <w:r w:rsidRPr="00260B95">
        <w:rPr>
          <w:rFonts w:ascii="Calibri" w:hAnsi="Calibri" w:cs="Calibri"/>
        </w:rPr>
        <w:t>Programas de formación para mejorar las habilidades de los empleados en la gestión de inventario.</w:t>
      </w:r>
    </w:p>
    <w:p w14:paraId="7E773509" w14:textId="6E7426E1" w:rsidR="007E69FA" w:rsidRPr="00260B95" w:rsidRDefault="007E69FA" w:rsidP="00260B95">
      <w:pPr>
        <w:pStyle w:val="Prrafodelista"/>
        <w:numPr>
          <w:ilvl w:val="0"/>
          <w:numId w:val="24"/>
        </w:numPr>
        <w:spacing w:line="240" w:lineRule="auto"/>
        <w:rPr>
          <w:rFonts w:ascii="Calibri" w:hAnsi="Calibri" w:cs="Calibri"/>
        </w:rPr>
      </w:pPr>
      <w:r w:rsidRPr="00260B95">
        <w:rPr>
          <w:rFonts w:ascii="Calibri" w:hAnsi="Calibri" w:cs="Calibri"/>
        </w:rPr>
        <w:t>Establecimiento de canales de comunicación efectivos entre los empleados para mejorar la coordinación.</w:t>
      </w:r>
    </w:p>
    <w:p w14:paraId="37F0B5AE" w14:textId="77777777" w:rsidR="007E69FA" w:rsidRPr="00260B95" w:rsidRDefault="007E69FA" w:rsidP="00260B95">
      <w:pPr>
        <w:pStyle w:val="Prrafodelista"/>
        <w:spacing w:line="240" w:lineRule="auto"/>
        <w:rPr>
          <w:rFonts w:ascii="Calibri" w:hAnsi="Calibri" w:cs="Calibri"/>
        </w:rPr>
      </w:pPr>
    </w:p>
    <w:p w14:paraId="07FFC995" w14:textId="0D2EB807" w:rsidR="00CB449F" w:rsidRPr="00260B95" w:rsidRDefault="00DB7E65" w:rsidP="00260B95">
      <w:pPr>
        <w:pStyle w:val="Ttulo1"/>
        <w:spacing w:line="240" w:lineRule="auto"/>
        <w:ind w:left="720" w:firstLine="851"/>
        <w:jc w:val="both"/>
        <w:rPr>
          <w:rFonts w:ascii="Calibri" w:hAnsi="Calibri" w:cs="Calibri"/>
          <w:b/>
          <w:bCs/>
          <w:color w:val="000000" w:themeColor="text1"/>
          <w:sz w:val="22"/>
          <w:szCs w:val="22"/>
        </w:rPr>
      </w:pPr>
      <w:bookmarkStart w:id="8" w:name="_Toc179149960"/>
      <w:r w:rsidRPr="00260B95">
        <w:rPr>
          <w:rFonts w:ascii="Calibri" w:hAnsi="Calibri" w:cs="Calibri"/>
          <w:b/>
          <w:bCs/>
          <w:color w:val="000000" w:themeColor="text1"/>
          <w:sz w:val="22"/>
          <w:szCs w:val="22"/>
        </w:rPr>
        <w:t>Propuesta de solución</w:t>
      </w:r>
      <w:bookmarkEnd w:id="8"/>
    </w:p>
    <w:p w14:paraId="2829CA3C" w14:textId="3F6332A5" w:rsidR="00CB449F" w:rsidRPr="00260B95" w:rsidRDefault="00CB449F" w:rsidP="00260B95">
      <w:pPr>
        <w:spacing w:line="240" w:lineRule="auto"/>
        <w:rPr>
          <w:rFonts w:ascii="Calibri" w:hAnsi="Calibri" w:cs="Calibri"/>
        </w:rPr>
      </w:pPr>
      <w:r w:rsidRPr="00260B95">
        <w:rPr>
          <w:rFonts w:ascii="Calibri" w:hAnsi="Calibri" w:cs="Calibri"/>
        </w:rPr>
        <w:t>La propuesta de solución que brindamos a la problemática es un desarrollo de un sistema de gestión de stock integrado para el E-</w:t>
      </w:r>
      <w:proofErr w:type="spellStart"/>
      <w:r w:rsidRPr="00260B95">
        <w:rPr>
          <w:rFonts w:ascii="Calibri" w:hAnsi="Calibri" w:cs="Calibri"/>
        </w:rPr>
        <w:t>commerce</w:t>
      </w:r>
      <w:proofErr w:type="spellEnd"/>
      <w:r w:rsidRPr="00260B95">
        <w:rPr>
          <w:rFonts w:ascii="Calibri" w:hAnsi="Calibri" w:cs="Calibri"/>
        </w:rPr>
        <w:t xml:space="preserve"> y la sucursal física de Monarca </w:t>
      </w:r>
      <w:proofErr w:type="spellStart"/>
      <w:r w:rsidRPr="00260B95">
        <w:rPr>
          <w:rFonts w:ascii="Calibri" w:hAnsi="Calibri" w:cs="Calibri"/>
        </w:rPr>
        <w:t>Market</w:t>
      </w:r>
      <w:proofErr w:type="spellEnd"/>
    </w:p>
    <w:p w14:paraId="1A6BB9F9" w14:textId="672669FF" w:rsidR="00DB7E65" w:rsidRPr="00260B95" w:rsidRDefault="00DB7E65" w:rsidP="00260B95">
      <w:pPr>
        <w:pStyle w:val="Ttulo1"/>
        <w:spacing w:line="240" w:lineRule="auto"/>
        <w:ind w:left="720" w:firstLine="851"/>
        <w:jc w:val="both"/>
        <w:rPr>
          <w:rFonts w:ascii="Calibri" w:hAnsi="Calibri" w:cs="Calibri"/>
          <w:b/>
          <w:bCs/>
          <w:color w:val="000000" w:themeColor="text1"/>
          <w:sz w:val="22"/>
          <w:szCs w:val="22"/>
        </w:rPr>
      </w:pPr>
      <w:bookmarkStart w:id="9" w:name="_Toc179149961"/>
      <w:r w:rsidRPr="00260B95">
        <w:rPr>
          <w:rFonts w:ascii="Calibri" w:hAnsi="Calibri" w:cs="Calibri"/>
          <w:b/>
          <w:bCs/>
          <w:color w:val="000000" w:themeColor="text1"/>
          <w:sz w:val="22"/>
          <w:szCs w:val="22"/>
        </w:rPr>
        <w:t>Propuesta funcional</w:t>
      </w:r>
      <w:bookmarkEnd w:id="9"/>
    </w:p>
    <w:p w14:paraId="49DE7C3C" w14:textId="47CBA38A" w:rsidR="00CB449F" w:rsidRPr="00260B95" w:rsidRDefault="009B7965" w:rsidP="00260B95">
      <w:pPr>
        <w:spacing w:line="240" w:lineRule="auto"/>
        <w:rPr>
          <w:rFonts w:ascii="Calibri" w:hAnsi="Calibri" w:cs="Calibri"/>
        </w:rPr>
      </w:pPr>
      <w:r w:rsidRPr="00260B95">
        <w:rPr>
          <w:rFonts w:ascii="Calibri" w:hAnsi="Calibri" w:cs="Calibri"/>
        </w:rPr>
        <w:t>El sistema permitirá gestionar el stock de productos, realizar un seguimiento de pedidos y facilitar la integración de stock entre la plataforma de E-</w:t>
      </w:r>
      <w:proofErr w:type="spellStart"/>
      <w:r w:rsidRPr="00260B95">
        <w:rPr>
          <w:rFonts w:ascii="Calibri" w:hAnsi="Calibri" w:cs="Calibri"/>
        </w:rPr>
        <w:t>commerce</w:t>
      </w:r>
      <w:proofErr w:type="spellEnd"/>
      <w:r w:rsidRPr="00260B95">
        <w:rPr>
          <w:rFonts w:ascii="Calibri" w:hAnsi="Calibri" w:cs="Calibri"/>
        </w:rPr>
        <w:t xml:space="preserve"> y la sucursal física de Monarca </w:t>
      </w:r>
      <w:proofErr w:type="spellStart"/>
      <w:r w:rsidRPr="00260B95">
        <w:rPr>
          <w:rFonts w:ascii="Calibri" w:hAnsi="Calibri" w:cs="Calibri"/>
        </w:rPr>
        <w:t>Market</w:t>
      </w:r>
      <w:proofErr w:type="spellEnd"/>
      <w:r w:rsidRPr="00260B95">
        <w:rPr>
          <w:rFonts w:ascii="Calibri" w:hAnsi="Calibri" w:cs="Calibri"/>
        </w:rPr>
        <w:t>. Las funcionalidades claves incluirán stock en tiempo real, alertas de bajo stock, informes de ventas y un panel de control intuitivo, lo que permitirá a los usuarios tomar decisiones informadas y rápidas para optimizar la gestión del inventario. Además, se implementarán herramientas de análisis que ayudarán a identificar tendencias de compra y a anticipar necesidades de reabastecimiento, asegurando así que siempre haya disponibilidad de productos para los clientes.</w:t>
      </w:r>
    </w:p>
    <w:p w14:paraId="6BFF4A69" w14:textId="466013E0" w:rsidR="00534F02" w:rsidRPr="00260B95" w:rsidRDefault="00DB7E65" w:rsidP="00260B95">
      <w:pPr>
        <w:pStyle w:val="Ttulo1"/>
        <w:spacing w:line="240" w:lineRule="auto"/>
        <w:ind w:left="720" w:firstLine="851"/>
        <w:jc w:val="both"/>
        <w:rPr>
          <w:rFonts w:ascii="Calibri" w:hAnsi="Calibri" w:cs="Calibri"/>
          <w:b/>
          <w:bCs/>
          <w:color w:val="000000" w:themeColor="text1"/>
          <w:sz w:val="22"/>
          <w:szCs w:val="22"/>
        </w:rPr>
      </w:pPr>
      <w:bookmarkStart w:id="10" w:name="_Toc179149962"/>
      <w:r w:rsidRPr="00260B95">
        <w:rPr>
          <w:rFonts w:ascii="Calibri" w:hAnsi="Calibri" w:cs="Calibri"/>
          <w:b/>
          <w:bCs/>
          <w:color w:val="000000" w:themeColor="text1"/>
          <w:sz w:val="22"/>
          <w:szCs w:val="22"/>
        </w:rPr>
        <w:lastRenderedPageBreak/>
        <w:t>Propuesta técnica</w:t>
      </w:r>
      <w:bookmarkEnd w:id="10"/>
    </w:p>
    <w:p w14:paraId="5978A517" w14:textId="53ABD641" w:rsidR="00534F02" w:rsidRPr="00260B95" w:rsidRDefault="00534F02" w:rsidP="00260B95">
      <w:pPr>
        <w:spacing w:line="240" w:lineRule="auto"/>
        <w:rPr>
          <w:rFonts w:ascii="Calibri" w:hAnsi="Calibri" w:cs="Calibri"/>
        </w:rPr>
      </w:pPr>
      <w:r w:rsidRPr="00260B95">
        <w:rPr>
          <w:rFonts w:ascii="Calibri" w:hAnsi="Calibri" w:cs="Calibri"/>
        </w:rPr>
        <w:t xml:space="preserve">La propuesta técnica para el sistema de gestión de stock de Monarca </w:t>
      </w:r>
      <w:proofErr w:type="spellStart"/>
      <w:r w:rsidRPr="00260B95">
        <w:rPr>
          <w:rFonts w:ascii="Calibri" w:hAnsi="Calibri" w:cs="Calibri"/>
        </w:rPr>
        <w:t>Market</w:t>
      </w:r>
      <w:proofErr w:type="spellEnd"/>
      <w:r w:rsidRPr="00260B95">
        <w:rPr>
          <w:rFonts w:ascii="Calibri" w:hAnsi="Calibri" w:cs="Calibri"/>
        </w:rPr>
        <w:t xml:space="preserve"> se fundamenta en una arquitectura de servicios. Cada funcionalidad, como la gestión de stock, el seguimiento de pedidos y la generación de informes, se implementará como un servicio independiente. Esto facilitará actualizaciones y mejoras sin afectar el sistema en su totalidad.</w:t>
      </w:r>
    </w:p>
    <w:p w14:paraId="4AA9B81E" w14:textId="02476318" w:rsidR="00534F02" w:rsidRPr="00260B95" w:rsidRDefault="00534F02" w:rsidP="00260B95">
      <w:pPr>
        <w:spacing w:line="240" w:lineRule="auto"/>
        <w:rPr>
          <w:rFonts w:ascii="Calibri" w:hAnsi="Calibri" w:cs="Calibri"/>
        </w:rPr>
      </w:pPr>
      <w:r w:rsidRPr="00260B95">
        <w:rPr>
          <w:rFonts w:ascii="Calibri" w:hAnsi="Calibri" w:cs="Calibri"/>
        </w:rPr>
        <w:t>El sistema utilizará una base de datos MySQL para almacenar de manera segura la información de productos, pedidos y usuarios, garantizando la consistencia de los datos. Esta elección es fundamental para almacenar, organizar y recuperar datos de manera eficiente, especialmente al manejar grandes volúmenes de información.</w:t>
      </w:r>
    </w:p>
    <w:p w14:paraId="3688C0E1" w14:textId="07B13D47" w:rsidR="00534F02" w:rsidRPr="00260B95" w:rsidRDefault="00534F02" w:rsidP="00260B95">
      <w:pPr>
        <w:spacing w:line="240" w:lineRule="auto"/>
        <w:rPr>
          <w:rFonts w:ascii="Calibri" w:hAnsi="Calibri" w:cs="Calibri"/>
        </w:rPr>
      </w:pPr>
      <w:r w:rsidRPr="00260B95">
        <w:rPr>
          <w:rFonts w:ascii="Calibri" w:hAnsi="Calibri" w:cs="Calibri"/>
        </w:rPr>
        <w:t xml:space="preserve">La interfaz de usuario se desarrollará con </w:t>
      </w:r>
      <w:proofErr w:type="spellStart"/>
      <w:r w:rsidRPr="00260B95">
        <w:rPr>
          <w:rFonts w:ascii="Calibri" w:hAnsi="Calibri" w:cs="Calibri"/>
        </w:rPr>
        <w:t>JavaFX</w:t>
      </w:r>
      <w:proofErr w:type="spellEnd"/>
      <w:r w:rsidRPr="00260B95">
        <w:rPr>
          <w:rFonts w:ascii="Calibri" w:hAnsi="Calibri" w:cs="Calibri"/>
        </w:rPr>
        <w:t>, que ofrece un alto nivel de flexibilidad. Su enfoque basado en componentes permite construir aplicaciones a partir de elementos más pequeños y reutilizables.</w:t>
      </w:r>
    </w:p>
    <w:p w14:paraId="684E537E" w14:textId="3588910E" w:rsidR="00534F02" w:rsidRPr="00260B95" w:rsidRDefault="00534F02" w:rsidP="00260B95">
      <w:pPr>
        <w:spacing w:line="240" w:lineRule="auto"/>
        <w:rPr>
          <w:rFonts w:ascii="Calibri" w:hAnsi="Calibri" w:cs="Calibri"/>
        </w:rPr>
      </w:pPr>
      <w:r w:rsidRPr="00260B95">
        <w:rPr>
          <w:rFonts w:ascii="Calibri" w:hAnsi="Calibri" w:cs="Calibri"/>
        </w:rPr>
        <w:t xml:space="preserve">En cuanto a la conectividad, utilizaremos Ethernet, una tecnología que nos permitirá conectar dispositivos y formar redes locales (LAN). Esta opción es fundamental para diversas tareas de Monarca </w:t>
      </w:r>
      <w:proofErr w:type="spellStart"/>
      <w:r w:rsidRPr="00260B95">
        <w:rPr>
          <w:rFonts w:ascii="Calibri" w:hAnsi="Calibri" w:cs="Calibri"/>
        </w:rPr>
        <w:t>Market</w:t>
      </w:r>
      <w:proofErr w:type="spellEnd"/>
      <w:r w:rsidRPr="00260B95">
        <w:rPr>
          <w:rFonts w:ascii="Calibri" w:hAnsi="Calibri" w:cs="Calibri"/>
        </w:rPr>
        <w:t>, como la conexión de dispositivos, el intercambio de archivos y el almacenamiento de datos, brindando una base sólida para nuestro proyecto de inventario en tiempo real y asegurando escalabilidad y adaptabilidad.</w:t>
      </w:r>
    </w:p>
    <w:p w14:paraId="52D6BB4E" w14:textId="1FE5F319" w:rsidR="00232AF1" w:rsidRPr="00260B95" w:rsidRDefault="00534F02" w:rsidP="00260B95">
      <w:pPr>
        <w:spacing w:line="240" w:lineRule="auto"/>
        <w:rPr>
          <w:rFonts w:ascii="Calibri" w:hAnsi="Calibri" w:cs="Calibri"/>
        </w:rPr>
      </w:pPr>
      <w:r w:rsidRPr="00260B95">
        <w:rPr>
          <w:rFonts w:ascii="Calibri" w:hAnsi="Calibri" w:cs="Calibri"/>
        </w:rPr>
        <w:t xml:space="preserve">Además, para garantizar el correcto funcionamiento de todos los servicios, se llevará a cabo una capacitación para los usuarios finales y se ofrecerá soporte técnico continuo para resolver cualquier duda que pueda surgir durante el uso del sistema. Esta propuesta técnica permitirá que Monarca </w:t>
      </w:r>
      <w:proofErr w:type="spellStart"/>
      <w:r w:rsidRPr="00260B95">
        <w:rPr>
          <w:rFonts w:ascii="Calibri" w:hAnsi="Calibri" w:cs="Calibri"/>
        </w:rPr>
        <w:t>Market</w:t>
      </w:r>
      <w:proofErr w:type="spellEnd"/>
      <w:r w:rsidRPr="00260B95">
        <w:rPr>
          <w:rFonts w:ascii="Calibri" w:hAnsi="Calibri" w:cs="Calibri"/>
        </w:rPr>
        <w:t xml:space="preserve"> optimice la gestión de stock en tiempo real de manera eficiente.</w:t>
      </w:r>
    </w:p>
    <w:p w14:paraId="5171C8EF" w14:textId="34A3429C" w:rsidR="00526963" w:rsidRPr="00260B95" w:rsidRDefault="00DB7E65" w:rsidP="00260B95">
      <w:pPr>
        <w:pStyle w:val="Ttulo1"/>
        <w:spacing w:line="240" w:lineRule="auto"/>
        <w:ind w:left="720" w:firstLine="851"/>
        <w:jc w:val="both"/>
        <w:rPr>
          <w:rFonts w:ascii="Calibri" w:hAnsi="Calibri" w:cs="Calibri"/>
          <w:b/>
          <w:bCs/>
          <w:color w:val="000000" w:themeColor="text1"/>
          <w:sz w:val="22"/>
          <w:szCs w:val="22"/>
        </w:rPr>
      </w:pPr>
      <w:bookmarkStart w:id="11" w:name="_Toc179149963"/>
      <w:r w:rsidRPr="00260B95">
        <w:rPr>
          <w:rFonts w:ascii="Calibri" w:hAnsi="Calibri" w:cs="Calibri"/>
          <w:b/>
          <w:bCs/>
          <w:color w:val="000000" w:themeColor="text1"/>
          <w:sz w:val="22"/>
          <w:szCs w:val="22"/>
        </w:rPr>
        <w:t>Requerimientos</w:t>
      </w:r>
      <w:bookmarkEnd w:id="11"/>
    </w:p>
    <w:p w14:paraId="5908A33F" w14:textId="17B6A0E2" w:rsidR="00526963" w:rsidRPr="00260B95" w:rsidRDefault="00526963" w:rsidP="00260B95">
      <w:pPr>
        <w:spacing w:line="240" w:lineRule="auto"/>
        <w:rPr>
          <w:rFonts w:ascii="Calibri" w:hAnsi="Calibri" w:cs="Calibri"/>
        </w:rPr>
      </w:pPr>
      <w:r w:rsidRPr="00260B95">
        <w:rPr>
          <w:rFonts w:ascii="Calibri" w:hAnsi="Calibri" w:cs="Calibri"/>
        </w:rPr>
        <w:t>A continuación, se listarán los requerimientos funcionales y no funcionales para este proyecto. Esta etapa es una de las más críticas e importantes, ya que permite abordar las diversas problemáticas identificadas desde la perspectiva de las necesidades del cliente o del usuario. Los requerimientos son descripciones de los servicios y las restricciones del sistema.</w:t>
      </w:r>
    </w:p>
    <w:p w14:paraId="6BA700CB" w14:textId="18411FAD" w:rsidR="00526963" w:rsidRPr="00260B95" w:rsidRDefault="00526963" w:rsidP="00260B95">
      <w:pPr>
        <w:spacing w:line="240" w:lineRule="auto"/>
        <w:rPr>
          <w:rFonts w:ascii="Calibri" w:hAnsi="Calibri" w:cs="Calibri"/>
          <w:b/>
          <w:bCs/>
          <w:u w:val="single"/>
        </w:rPr>
      </w:pPr>
      <w:r w:rsidRPr="00260B95">
        <w:rPr>
          <w:rFonts w:ascii="Calibri" w:hAnsi="Calibri" w:cs="Calibri"/>
          <w:b/>
          <w:bCs/>
          <w:u w:val="single"/>
        </w:rPr>
        <w:t>Requerimientos funcionales</w:t>
      </w:r>
    </w:p>
    <w:tbl>
      <w:tblPr>
        <w:tblStyle w:val="Tablaconcuadrcula"/>
        <w:tblW w:w="0" w:type="auto"/>
        <w:tblLook w:val="04A0" w:firstRow="1" w:lastRow="0" w:firstColumn="1" w:lastColumn="0" w:noHBand="0" w:noVBand="1"/>
      </w:tblPr>
      <w:tblGrid>
        <w:gridCol w:w="4247"/>
        <w:gridCol w:w="4247"/>
      </w:tblGrid>
      <w:tr w:rsidR="001667E6" w:rsidRPr="00260B95" w14:paraId="32D88423" w14:textId="77777777" w:rsidTr="00526963">
        <w:tc>
          <w:tcPr>
            <w:tcW w:w="4247" w:type="dxa"/>
          </w:tcPr>
          <w:p w14:paraId="08749A7B" w14:textId="6CB9A82D" w:rsidR="001667E6" w:rsidRPr="00260B95" w:rsidRDefault="001667E6" w:rsidP="00260B95">
            <w:pPr>
              <w:rPr>
                <w:rFonts w:ascii="Calibri" w:hAnsi="Calibri" w:cs="Calibri"/>
              </w:rPr>
            </w:pPr>
            <w:r w:rsidRPr="00260B95">
              <w:rPr>
                <w:rFonts w:ascii="Calibri" w:hAnsi="Calibri" w:cs="Calibri"/>
              </w:rPr>
              <w:t>Requerimiento sistema</w:t>
            </w:r>
          </w:p>
        </w:tc>
        <w:tc>
          <w:tcPr>
            <w:tcW w:w="4247" w:type="dxa"/>
          </w:tcPr>
          <w:p w14:paraId="7C570E9C" w14:textId="23C53E33" w:rsidR="001667E6" w:rsidRPr="00260B95" w:rsidRDefault="001667E6" w:rsidP="00260B95">
            <w:pPr>
              <w:rPr>
                <w:rFonts w:ascii="Calibri" w:hAnsi="Calibri" w:cs="Calibri"/>
              </w:rPr>
            </w:pPr>
            <w:r w:rsidRPr="00260B95">
              <w:rPr>
                <w:rFonts w:ascii="Calibri" w:hAnsi="Calibri" w:cs="Calibri"/>
              </w:rPr>
              <w:t>Descripción</w:t>
            </w:r>
          </w:p>
        </w:tc>
      </w:tr>
      <w:tr w:rsidR="001667E6" w:rsidRPr="00260B95" w14:paraId="33AA01DE" w14:textId="77777777" w:rsidTr="00526963">
        <w:tc>
          <w:tcPr>
            <w:tcW w:w="4247" w:type="dxa"/>
          </w:tcPr>
          <w:p w14:paraId="37520A28" w14:textId="29DE001A" w:rsidR="001667E6" w:rsidRPr="00260B95" w:rsidRDefault="001667E6" w:rsidP="00260B95">
            <w:pPr>
              <w:rPr>
                <w:rFonts w:ascii="Calibri" w:hAnsi="Calibri" w:cs="Calibri"/>
              </w:rPr>
            </w:pPr>
            <w:r w:rsidRPr="00260B95">
              <w:rPr>
                <w:rFonts w:ascii="Calibri" w:hAnsi="Calibri" w:cs="Calibri"/>
              </w:rPr>
              <w:t>RFS01: Registr</w:t>
            </w:r>
            <w:r w:rsidR="008C586A" w:rsidRPr="00260B95">
              <w:rPr>
                <w:rFonts w:ascii="Calibri" w:hAnsi="Calibri" w:cs="Calibri"/>
              </w:rPr>
              <w:t>ar</w:t>
            </w:r>
            <w:r w:rsidRPr="00260B95">
              <w:rPr>
                <w:rFonts w:ascii="Calibri" w:hAnsi="Calibri" w:cs="Calibri"/>
              </w:rPr>
              <w:t xml:space="preserve"> usuarios</w:t>
            </w:r>
          </w:p>
        </w:tc>
        <w:tc>
          <w:tcPr>
            <w:tcW w:w="4247" w:type="dxa"/>
          </w:tcPr>
          <w:p w14:paraId="615C7965" w14:textId="100AE5E1" w:rsidR="001667E6" w:rsidRPr="00260B95" w:rsidRDefault="003D5C59" w:rsidP="00260B95">
            <w:pPr>
              <w:rPr>
                <w:rFonts w:ascii="Calibri" w:hAnsi="Calibri" w:cs="Calibri"/>
              </w:rPr>
            </w:pPr>
            <w:r w:rsidRPr="00260B95">
              <w:rPr>
                <w:rFonts w:ascii="Calibri" w:hAnsi="Calibri" w:cs="Calibri"/>
              </w:rPr>
              <w:t xml:space="preserve">El sistema debe permitir </w:t>
            </w:r>
            <w:r w:rsidR="00A54992" w:rsidRPr="00260B95">
              <w:rPr>
                <w:rFonts w:ascii="Calibri" w:hAnsi="Calibri" w:cs="Calibri"/>
              </w:rPr>
              <w:t xml:space="preserve">a los </w:t>
            </w:r>
            <w:r w:rsidRPr="00260B95">
              <w:rPr>
                <w:rFonts w:ascii="Calibri" w:hAnsi="Calibri" w:cs="Calibri"/>
              </w:rPr>
              <w:t xml:space="preserve">usuarios </w:t>
            </w:r>
            <w:r w:rsidR="00A54992" w:rsidRPr="00260B95">
              <w:rPr>
                <w:rFonts w:ascii="Calibri" w:hAnsi="Calibri" w:cs="Calibri"/>
              </w:rPr>
              <w:t>registrarse en el sistema ingresando un correo electrónico, una contraseña y el rol correspondiente.</w:t>
            </w:r>
          </w:p>
        </w:tc>
      </w:tr>
      <w:tr w:rsidR="001667E6" w:rsidRPr="00260B95" w14:paraId="5F457F75" w14:textId="77777777" w:rsidTr="00526963">
        <w:tc>
          <w:tcPr>
            <w:tcW w:w="4247" w:type="dxa"/>
          </w:tcPr>
          <w:p w14:paraId="1C1663E3" w14:textId="41EFB736" w:rsidR="001667E6" w:rsidRPr="00260B95" w:rsidRDefault="001667E6" w:rsidP="00260B95">
            <w:pPr>
              <w:rPr>
                <w:rFonts w:ascii="Calibri" w:hAnsi="Calibri" w:cs="Calibri"/>
              </w:rPr>
            </w:pPr>
            <w:r w:rsidRPr="00260B95">
              <w:rPr>
                <w:rFonts w:ascii="Calibri" w:hAnsi="Calibri" w:cs="Calibri"/>
              </w:rPr>
              <w:t>RFS02: Iniciar sesión</w:t>
            </w:r>
          </w:p>
        </w:tc>
        <w:tc>
          <w:tcPr>
            <w:tcW w:w="4247" w:type="dxa"/>
          </w:tcPr>
          <w:p w14:paraId="2202C4D2" w14:textId="23A8496B" w:rsidR="001667E6" w:rsidRPr="00260B95" w:rsidRDefault="00A54992" w:rsidP="00260B95">
            <w:pPr>
              <w:rPr>
                <w:rFonts w:ascii="Calibri" w:hAnsi="Calibri" w:cs="Calibri"/>
              </w:rPr>
            </w:pPr>
            <w:r w:rsidRPr="00260B95">
              <w:rPr>
                <w:rFonts w:ascii="Calibri" w:hAnsi="Calibri" w:cs="Calibri"/>
              </w:rPr>
              <w:t>El sistema debe permitir a los usuarios iniciar sesión ingresando sus credenciales.</w:t>
            </w:r>
          </w:p>
        </w:tc>
      </w:tr>
      <w:tr w:rsidR="003D5C59" w:rsidRPr="00260B95" w14:paraId="164383D9" w14:textId="77777777" w:rsidTr="00526963">
        <w:tc>
          <w:tcPr>
            <w:tcW w:w="4247" w:type="dxa"/>
          </w:tcPr>
          <w:p w14:paraId="245D381B" w14:textId="13B2001C" w:rsidR="003D5C59" w:rsidRPr="00260B95" w:rsidRDefault="003D5C59" w:rsidP="00260B95">
            <w:pPr>
              <w:rPr>
                <w:rFonts w:ascii="Calibri" w:hAnsi="Calibri" w:cs="Calibri"/>
              </w:rPr>
            </w:pPr>
            <w:r w:rsidRPr="00260B95">
              <w:rPr>
                <w:rFonts w:ascii="Calibri" w:hAnsi="Calibri" w:cs="Calibri"/>
              </w:rPr>
              <w:t>RFS0</w:t>
            </w:r>
            <w:r w:rsidR="00425476" w:rsidRPr="00260B95">
              <w:rPr>
                <w:rFonts w:ascii="Calibri" w:hAnsi="Calibri" w:cs="Calibri"/>
              </w:rPr>
              <w:t>3</w:t>
            </w:r>
            <w:r w:rsidRPr="00260B95">
              <w:rPr>
                <w:rFonts w:ascii="Calibri" w:hAnsi="Calibri" w:cs="Calibri"/>
              </w:rPr>
              <w:t>: Cambiar contraseña</w:t>
            </w:r>
          </w:p>
        </w:tc>
        <w:tc>
          <w:tcPr>
            <w:tcW w:w="4247" w:type="dxa"/>
          </w:tcPr>
          <w:p w14:paraId="273E25F9" w14:textId="26A7D9D3" w:rsidR="003D5C59" w:rsidRPr="00260B95" w:rsidRDefault="00A54992" w:rsidP="00260B95">
            <w:pPr>
              <w:rPr>
                <w:rFonts w:ascii="Calibri" w:hAnsi="Calibri" w:cs="Calibri"/>
              </w:rPr>
            </w:pPr>
            <w:r w:rsidRPr="00260B95">
              <w:rPr>
                <w:rFonts w:ascii="Calibri" w:hAnsi="Calibri" w:cs="Calibri"/>
              </w:rPr>
              <w:t>El sistema debe permitir a los usuarios cambiar su contraseña, ya sea por olvido o porque lo deseen.</w:t>
            </w:r>
          </w:p>
        </w:tc>
      </w:tr>
      <w:tr w:rsidR="003D5C59" w:rsidRPr="00260B95" w14:paraId="14FC06E8" w14:textId="77777777" w:rsidTr="00526963">
        <w:tc>
          <w:tcPr>
            <w:tcW w:w="4247" w:type="dxa"/>
          </w:tcPr>
          <w:p w14:paraId="339080CC" w14:textId="752DE7D7" w:rsidR="003D5C59" w:rsidRPr="00260B95" w:rsidRDefault="003D5C59" w:rsidP="00260B95">
            <w:pPr>
              <w:rPr>
                <w:rFonts w:ascii="Calibri" w:hAnsi="Calibri" w:cs="Calibri"/>
              </w:rPr>
            </w:pPr>
            <w:r w:rsidRPr="00260B95">
              <w:rPr>
                <w:rFonts w:ascii="Calibri" w:hAnsi="Calibri" w:cs="Calibri"/>
              </w:rPr>
              <w:t>RFS0</w:t>
            </w:r>
            <w:r w:rsidR="00425476" w:rsidRPr="00260B95">
              <w:rPr>
                <w:rFonts w:ascii="Calibri" w:hAnsi="Calibri" w:cs="Calibri"/>
              </w:rPr>
              <w:t>4</w:t>
            </w:r>
            <w:r w:rsidRPr="00260B95">
              <w:rPr>
                <w:rFonts w:ascii="Calibri" w:hAnsi="Calibri" w:cs="Calibri"/>
              </w:rPr>
              <w:t>: Acceder según el rol</w:t>
            </w:r>
          </w:p>
        </w:tc>
        <w:tc>
          <w:tcPr>
            <w:tcW w:w="4247" w:type="dxa"/>
          </w:tcPr>
          <w:p w14:paraId="49A9DFD0" w14:textId="04C4038A" w:rsidR="003D5C59" w:rsidRPr="00260B95" w:rsidRDefault="00A54992" w:rsidP="00260B95">
            <w:pPr>
              <w:rPr>
                <w:rFonts w:ascii="Calibri" w:hAnsi="Calibri" w:cs="Calibri"/>
              </w:rPr>
            </w:pPr>
            <w:r w:rsidRPr="00260B95">
              <w:rPr>
                <w:rFonts w:ascii="Calibri" w:hAnsi="Calibri" w:cs="Calibri"/>
              </w:rPr>
              <w:t>El sistema debe permitir a los usuarios acceder al sistema según su rol correspondiente.</w:t>
            </w:r>
          </w:p>
        </w:tc>
      </w:tr>
      <w:tr w:rsidR="00425476" w:rsidRPr="00260B95" w14:paraId="06E9A675" w14:textId="77777777" w:rsidTr="00526963">
        <w:tc>
          <w:tcPr>
            <w:tcW w:w="4247" w:type="dxa"/>
          </w:tcPr>
          <w:p w14:paraId="6D320CB4" w14:textId="75B322FE" w:rsidR="00425476" w:rsidRPr="00260B95" w:rsidRDefault="00425476" w:rsidP="00260B95">
            <w:pPr>
              <w:rPr>
                <w:rFonts w:ascii="Calibri" w:hAnsi="Calibri" w:cs="Calibri"/>
              </w:rPr>
            </w:pPr>
            <w:r w:rsidRPr="00260B95">
              <w:rPr>
                <w:rFonts w:ascii="Calibri" w:hAnsi="Calibri" w:cs="Calibri"/>
              </w:rPr>
              <w:t>RFS05: Registrar proveedores</w:t>
            </w:r>
          </w:p>
        </w:tc>
        <w:tc>
          <w:tcPr>
            <w:tcW w:w="4247" w:type="dxa"/>
          </w:tcPr>
          <w:p w14:paraId="341E3BD2" w14:textId="69DFA405" w:rsidR="00425476" w:rsidRPr="00260B95" w:rsidRDefault="00A54992" w:rsidP="00260B95">
            <w:pPr>
              <w:rPr>
                <w:rFonts w:ascii="Calibri" w:hAnsi="Calibri" w:cs="Calibri"/>
              </w:rPr>
            </w:pPr>
            <w:r w:rsidRPr="00260B95">
              <w:rPr>
                <w:rFonts w:ascii="Calibri" w:hAnsi="Calibri" w:cs="Calibri"/>
              </w:rPr>
              <w:t>El sistema debe permitir registrar proveedores, incluyendo su información de contacto y los productos asociados</w:t>
            </w:r>
            <w:r w:rsidR="00425476" w:rsidRPr="00260B95">
              <w:rPr>
                <w:rFonts w:ascii="Calibri" w:hAnsi="Calibri" w:cs="Calibri"/>
              </w:rPr>
              <w:t>.</w:t>
            </w:r>
          </w:p>
        </w:tc>
      </w:tr>
      <w:tr w:rsidR="00425476" w:rsidRPr="00260B95" w14:paraId="2DB314A9" w14:textId="77777777" w:rsidTr="00526963">
        <w:tc>
          <w:tcPr>
            <w:tcW w:w="4247" w:type="dxa"/>
          </w:tcPr>
          <w:p w14:paraId="79B88B50" w14:textId="173EEDEB" w:rsidR="00425476" w:rsidRPr="00260B95" w:rsidRDefault="00425476" w:rsidP="00260B95">
            <w:pPr>
              <w:rPr>
                <w:rFonts w:ascii="Calibri" w:hAnsi="Calibri" w:cs="Calibri"/>
              </w:rPr>
            </w:pPr>
            <w:r w:rsidRPr="00260B95">
              <w:rPr>
                <w:rFonts w:ascii="Calibri" w:hAnsi="Calibri" w:cs="Calibri"/>
              </w:rPr>
              <w:t>RFS06: Modificar proveedores</w:t>
            </w:r>
          </w:p>
        </w:tc>
        <w:tc>
          <w:tcPr>
            <w:tcW w:w="4247" w:type="dxa"/>
          </w:tcPr>
          <w:p w14:paraId="37C578AB" w14:textId="5160C474" w:rsidR="00425476" w:rsidRPr="00260B95" w:rsidRDefault="00A54992" w:rsidP="00260B95">
            <w:pPr>
              <w:rPr>
                <w:rFonts w:ascii="Calibri" w:hAnsi="Calibri" w:cs="Calibri"/>
              </w:rPr>
            </w:pPr>
            <w:r w:rsidRPr="00260B95">
              <w:rPr>
                <w:rFonts w:ascii="Calibri" w:hAnsi="Calibri" w:cs="Calibri"/>
              </w:rPr>
              <w:t>El sistema debe permitir a los usuarios modificar la información de proveedores ya existentes en el sistema.</w:t>
            </w:r>
          </w:p>
        </w:tc>
      </w:tr>
      <w:tr w:rsidR="00425476" w:rsidRPr="00260B95" w14:paraId="036BAB97" w14:textId="77777777" w:rsidTr="00526963">
        <w:tc>
          <w:tcPr>
            <w:tcW w:w="4247" w:type="dxa"/>
          </w:tcPr>
          <w:p w14:paraId="39AA8D50" w14:textId="6F93366E" w:rsidR="00425476" w:rsidRPr="00260B95" w:rsidRDefault="00425476" w:rsidP="00260B95">
            <w:pPr>
              <w:rPr>
                <w:rFonts w:ascii="Calibri" w:hAnsi="Calibri" w:cs="Calibri"/>
              </w:rPr>
            </w:pPr>
            <w:r w:rsidRPr="00260B95">
              <w:rPr>
                <w:rFonts w:ascii="Calibri" w:hAnsi="Calibri" w:cs="Calibri"/>
              </w:rPr>
              <w:lastRenderedPageBreak/>
              <w:t>RFS07: Bajar proveedores</w:t>
            </w:r>
          </w:p>
        </w:tc>
        <w:tc>
          <w:tcPr>
            <w:tcW w:w="4247" w:type="dxa"/>
          </w:tcPr>
          <w:p w14:paraId="5EFBF826" w14:textId="3ADDCE0C" w:rsidR="00425476" w:rsidRPr="00260B95" w:rsidRDefault="00A54992" w:rsidP="00260B95">
            <w:pPr>
              <w:rPr>
                <w:rFonts w:ascii="Calibri" w:hAnsi="Calibri" w:cs="Calibri"/>
              </w:rPr>
            </w:pPr>
            <w:r w:rsidRPr="00260B95">
              <w:rPr>
                <w:rFonts w:ascii="Calibri" w:hAnsi="Calibri" w:cs="Calibri"/>
              </w:rPr>
              <w:t>El sistema debe permitir a los usuarios dar de baja a proveedores ya existentes.</w:t>
            </w:r>
          </w:p>
        </w:tc>
      </w:tr>
      <w:tr w:rsidR="00425476" w:rsidRPr="00260B95" w14:paraId="584275F6" w14:textId="77777777" w:rsidTr="00526963">
        <w:tc>
          <w:tcPr>
            <w:tcW w:w="4247" w:type="dxa"/>
          </w:tcPr>
          <w:p w14:paraId="24718F53" w14:textId="545EC6DC" w:rsidR="00425476" w:rsidRPr="00260B95" w:rsidRDefault="00425476" w:rsidP="00260B95">
            <w:pPr>
              <w:rPr>
                <w:rFonts w:ascii="Calibri" w:hAnsi="Calibri" w:cs="Calibri"/>
              </w:rPr>
            </w:pPr>
            <w:r w:rsidRPr="00260B95">
              <w:rPr>
                <w:rFonts w:ascii="Calibri" w:hAnsi="Calibri" w:cs="Calibri"/>
              </w:rPr>
              <w:t xml:space="preserve">RFS08: Consultar </w:t>
            </w:r>
            <w:r w:rsidR="008C586A" w:rsidRPr="00260B95">
              <w:rPr>
                <w:rFonts w:ascii="Calibri" w:hAnsi="Calibri" w:cs="Calibri"/>
              </w:rPr>
              <w:t>proveedores</w:t>
            </w:r>
          </w:p>
        </w:tc>
        <w:tc>
          <w:tcPr>
            <w:tcW w:w="4247" w:type="dxa"/>
          </w:tcPr>
          <w:p w14:paraId="33943859" w14:textId="2ACC82E7" w:rsidR="00425476" w:rsidRPr="00260B95" w:rsidRDefault="00A54992" w:rsidP="00260B95">
            <w:pPr>
              <w:rPr>
                <w:rFonts w:ascii="Calibri" w:hAnsi="Calibri" w:cs="Calibri"/>
              </w:rPr>
            </w:pPr>
            <w:r w:rsidRPr="00260B95">
              <w:rPr>
                <w:rFonts w:ascii="Calibri" w:hAnsi="Calibri" w:cs="Calibri"/>
              </w:rPr>
              <w:t>El sistema debe permitir a los usuarios realizar consultas sobre proveedores ya existentes en el sistema.</w:t>
            </w:r>
          </w:p>
        </w:tc>
      </w:tr>
      <w:tr w:rsidR="00425476" w:rsidRPr="00260B95" w14:paraId="76FDC032" w14:textId="77777777" w:rsidTr="00526963">
        <w:tc>
          <w:tcPr>
            <w:tcW w:w="4247" w:type="dxa"/>
          </w:tcPr>
          <w:p w14:paraId="08379D2D" w14:textId="31039C54" w:rsidR="00425476" w:rsidRPr="00260B95" w:rsidRDefault="00425476" w:rsidP="00260B95">
            <w:pPr>
              <w:rPr>
                <w:rFonts w:ascii="Calibri" w:hAnsi="Calibri" w:cs="Calibri"/>
              </w:rPr>
            </w:pPr>
            <w:r w:rsidRPr="00260B95">
              <w:rPr>
                <w:rFonts w:ascii="Calibri" w:hAnsi="Calibri" w:cs="Calibri"/>
              </w:rPr>
              <w:t>RFS09: Registrar productos</w:t>
            </w:r>
          </w:p>
        </w:tc>
        <w:tc>
          <w:tcPr>
            <w:tcW w:w="4247" w:type="dxa"/>
          </w:tcPr>
          <w:p w14:paraId="58956984" w14:textId="769DA785" w:rsidR="00425476" w:rsidRPr="00260B95" w:rsidRDefault="00A54992" w:rsidP="00260B95">
            <w:pPr>
              <w:rPr>
                <w:rFonts w:ascii="Calibri" w:hAnsi="Calibri" w:cs="Calibri"/>
              </w:rPr>
            </w:pPr>
            <w:r w:rsidRPr="00260B95">
              <w:rPr>
                <w:rFonts w:ascii="Calibri" w:hAnsi="Calibri" w:cs="Calibri"/>
              </w:rPr>
              <w:t>El sistema debe permitir a los usuarios registrar nuevos productos, incluyendo nombre, descripción, precio y stock actual.</w:t>
            </w:r>
          </w:p>
        </w:tc>
      </w:tr>
      <w:tr w:rsidR="00425476" w:rsidRPr="00260B95" w14:paraId="278BE38A" w14:textId="77777777" w:rsidTr="00526963">
        <w:tc>
          <w:tcPr>
            <w:tcW w:w="4247" w:type="dxa"/>
          </w:tcPr>
          <w:p w14:paraId="7FC336CC" w14:textId="0B894076" w:rsidR="00425476" w:rsidRPr="00260B95" w:rsidRDefault="00425476" w:rsidP="00260B95">
            <w:pPr>
              <w:rPr>
                <w:rFonts w:ascii="Calibri" w:hAnsi="Calibri" w:cs="Calibri"/>
              </w:rPr>
            </w:pPr>
            <w:r w:rsidRPr="00260B95">
              <w:rPr>
                <w:rFonts w:ascii="Calibri" w:hAnsi="Calibri" w:cs="Calibri"/>
              </w:rPr>
              <w:t>RFS10: Modificar productos</w:t>
            </w:r>
          </w:p>
        </w:tc>
        <w:tc>
          <w:tcPr>
            <w:tcW w:w="4247" w:type="dxa"/>
          </w:tcPr>
          <w:p w14:paraId="7F1A1B07" w14:textId="0EF9B44A" w:rsidR="00425476" w:rsidRPr="00260B95" w:rsidRDefault="00A54992" w:rsidP="00260B95">
            <w:pPr>
              <w:rPr>
                <w:rFonts w:ascii="Calibri" w:hAnsi="Calibri" w:cs="Calibri"/>
              </w:rPr>
            </w:pPr>
            <w:r w:rsidRPr="00260B95">
              <w:rPr>
                <w:rFonts w:ascii="Calibri" w:hAnsi="Calibri" w:cs="Calibri"/>
              </w:rPr>
              <w:t>El sistema debe permitir a los usuarios modificar la información de productos ya existentes en el sistema.</w:t>
            </w:r>
          </w:p>
        </w:tc>
      </w:tr>
      <w:tr w:rsidR="00425476" w:rsidRPr="00260B95" w14:paraId="23DF24BF" w14:textId="77777777" w:rsidTr="00526963">
        <w:tc>
          <w:tcPr>
            <w:tcW w:w="4247" w:type="dxa"/>
          </w:tcPr>
          <w:p w14:paraId="421B18DE" w14:textId="0E158203" w:rsidR="00425476" w:rsidRPr="00260B95" w:rsidRDefault="00425476" w:rsidP="00260B95">
            <w:pPr>
              <w:rPr>
                <w:rFonts w:ascii="Calibri" w:hAnsi="Calibri" w:cs="Calibri"/>
              </w:rPr>
            </w:pPr>
            <w:r w:rsidRPr="00260B95">
              <w:rPr>
                <w:rFonts w:ascii="Calibri" w:hAnsi="Calibri" w:cs="Calibri"/>
              </w:rPr>
              <w:t>RFS11: Bajar productos</w:t>
            </w:r>
          </w:p>
        </w:tc>
        <w:tc>
          <w:tcPr>
            <w:tcW w:w="4247" w:type="dxa"/>
          </w:tcPr>
          <w:p w14:paraId="2495DA29" w14:textId="57036BF8" w:rsidR="00425476" w:rsidRPr="00260B95" w:rsidRDefault="00A54992" w:rsidP="00260B95">
            <w:pPr>
              <w:rPr>
                <w:rFonts w:ascii="Calibri" w:hAnsi="Calibri" w:cs="Calibri"/>
              </w:rPr>
            </w:pPr>
            <w:r w:rsidRPr="00260B95">
              <w:rPr>
                <w:rFonts w:ascii="Calibri" w:hAnsi="Calibri" w:cs="Calibri"/>
              </w:rPr>
              <w:t>El sistema debe permitir a los usuarios dar de baja a productos ya existentes.</w:t>
            </w:r>
          </w:p>
        </w:tc>
      </w:tr>
      <w:tr w:rsidR="00425476" w:rsidRPr="00260B95" w14:paraId="16A45206" w14:textId="77777777" w:rsidTr="00526963">
        <w:tc>
          <w:tcPr>
            <w:tcW w:w="4247" w:type="dxa"/>
          </w:tcPr>
          <w:p w14:paraId="52DDEED4" w14:textId="13D45CC7" w:rsidR="00425476" w:rsidRPr="00260B95" w:rsidRDefault="00425476" w:rsidP="00260B95">
            <w:pPr>
              <w:rPr>
                <w:rFonts w:ascii="Calibri" w:hAnsi="Calibri" w:cs="Calibri"/>
              </w:rPr>
            </w:pPr>
            <w:r w:rsidRPr="00260B95">
              <w:rPr>
                <w:rFonts w:ascii="Calibri" w:hAnsi="Calibri" w:cs="Calibri"/>
              </w:rPr>
              <w:t>RFS12: Consultar productos</w:t>
            </w:r>
          </w:p>
        </w:tc>
        <w:tc>
          <w:tcPr>
            <w:tcW w:w="4247" w:type="dxa"/>
          </w:tcPr>
          <w:p w14:paraId="27202125" w14:textId="711B3E43" w:rsidR="00425476" w:rsidRPr="00260B95" w:rsidRDefault="00A54992" w:rsidP="00260B95">
            <w:pPr>
              <w:rPr>
                <w:rFonts w:ascii="Calibri" w:hAnsi="Calibri" w:cs="Calibri"/>
              </w:rPr>
            </w:pPr>
            <w:r w:rsidRPr="00260B95">
              <w:rPr>
                <w:rFonts w:ascii="Calibri" w:hAnsi="Calibri" w:cs="Calibri"/>
              </w:rPr>
              <w:t>El sistema debe permitir a los usuarios realizar consultas sobre productos ya existentes en el sistema.</w:t>
            </w:r>
          </w:p>
        </w:tc>
      </w:tr>
      <w:tr w:rsidR="00425476" w:rsidRPr="00260B95" w14:paraId="41F91AF7" w14:textId="77777777" w:rsidTr="00526963">
        <w:tc>
          <w:tcPr>
            <w:tcW w:w="4247" w:type="dxa"/>
          </w:tcPr>
          <w:p w14:paraId="49D36B01" w14:textId="6A0ADFB1" w:rsidR="00425476" w:rsidRPr="00260B95" w:rsidRDefault="00425476" w:rsidP="00260B95">
            <w:pPr>
              <w:rPr>
                <w:rFonts w:ascii="Calibri" w:hAnsi="Calibri" w:cs="Calibri"/>
              </w:rPr>
            </w:pPr>
            <w:r w:rsidRPr="00260B95">
              <w:rPr>
                <w:rFonts w:ascii="Calibri" w:hAnsi="Calibri" w:cs="Calibri"/>
              </w:rPr>
              <w:t>RFS13: Visualizar stock disponible</w:t>
            </w:r>
          </w:p>
        </w:tc>
        <w:tc>
          <w:tcPr>
            <w:tcW w:w="4247" w:type="dxa"/>
          </w:tcPr>
          <w:p w14:paraId="4EBCF468" w14:textId="755BB136" w:rsidR="00425476" w:rsidRPr="00260B95" w:rsidRDefault="00A54992" w:rsidP="00260B95">
            <w:pPr>
              <w:rPr>
                <w:rFonts w:ascii="Calibri" w:hAnsi="Calibri" w:cs="Calibri"/>
              </w:rPr>
            </w:pPr>
            <w:r w:rsidRPr="00260B95">
              <w:rPr>
                <w:rFonts w:ascii="Calibri" w:hAnsi="Calibri" w:cs="Calibri"/>
              </w:rPr>
              <w:t>El sistema debe permitir a los usuarios visualizar el stock disponible en tiempo real de cada producto.</w:t>
            </w:r>
          </w:p>
        </w:tc>
      </w:tr>
      <w:tr w:rsidR="00425476" w:rsidRPr="00260B95" w14:paraId="4E2EB4D9" w14:textId="77777777" w:rsidTr="00526963">
        <w:tc>
          <w:tcPr>
            <w:tcW w:w="4247" w:type="dxa"/>
          </w:tcPr>
          <w:p w14:paraId="6E4E2B5B" w14:textId="765D9C68" w:rsidR="00425476" w:rsidRPr="00260B95" w:rsidRDefault="00425476" w:rsidP="00260B95">
            <w:pPr>
              <w:rPr>
                <w:rFonts w:ascii="Calibri" w:hAnsi="Calibri" w:cs="Calibri"/>
              </w:rPr>
            </w:pPr>
            <w:r w:rsidRPr="00260B95">
              <w:rPr>
                <w:rFonts w:ascii="Calibri" w:hAnsi="Calibri" w:cs="Calibri"/>
              </w:rPr>
              <w:t>RFS14: Recibir alerta sobre stock</w:t>
            </w:r>
          </w:p>
        </w:tc>
        <w:tc>
          <w:tcPr>
            <w:tcW w:w="4247" w:type="dxa"/>
          </w:tcPr>
          <w:p w14:paraId="47E242EF" w14:textId="2B5AECA1" w:rsidR="00425476" w:rsidRPr="00260B95" w:rsidRDefault="00A54992" w:rsidP="00260B95">
            <w:pPr>
              <w:rPr>
                <w:rFonts w:ascii="Calibri" w:hAnsi="Calibri" w:cs="Calibri"/>
              </w:rPr>
            </w:pPr>
            <w:r w:rsidRPr="00260B95">
              <w:rPr>
                <w:rFonts w:ascii="Calibri" w:hAnsi="Calibri" w:cs="Calibri"/>
              </w:rPr>
              <w:t>El sistema debe permitir a los usuarios recibir alertas cuando un producto esté bajo en stock.</w:t>
            </w:r>
          </w:p>
        </w:tc>
      </w:tr>
      <w:tr w:rsidR="00425476" w:rsidRPr="00260B95" w14:paraId="22A60384" w14:textId="77777777" w:rsidTr="00526963">
        <w:tc>
          <w:tcPr>
            <w:tcW w:w="4247" w:type="dxa"/>
          </w:tcPr>
          <w:p w14:paraId="1F7AE8A7" w14:textId="1C9A0EA8" w:rsidR="00425476" w:rsidRPr="00260B95" w:rsidRDefault="00425476" w:rsidP="00260B95">
            <w:pPr>
              <w:rPr>
                <w:rFonts w:ascii="Calibri" w:hAnsi="Calibri" w:cs="Calibri"/>
              </w:rPr>
            </w:pPr>
            <w:r w:rsidRPr="00260B95">
              <w:rPr>
                <w:rFonts w:ascii="Calibri" w:hAnsi="Calibri" w:cs="Calibri"/>
              </w:rPr>
              <w:t>RFS15: Realizar transferencias entre sucursales</w:t>
            </w:r>
          </w:p>
        </w:tc>
        <w:tc>
          <w:tcPr>
            <w:tcW w:w="4247" w:type="dxa"/>
          </w:tcPr>
          <w:p w14:paraId="493C200A" w14:textId="4C295989" w:rsidR="00425476" w:rsidRPr="00260B95" w:rsidRDefault="00A54992" w:rsidP="00260B95">
            <w:pPr>
              <w:rPr>
                <w:rFonts w:ascii="Calibri" w:hAnsi="Calibri" w:cs="Calibri"/>
              </w:rPr>
            </w:pPr>
            <w:r w:rsidRPr="00260B95">
              <w:rPr>
                <w:rFonts w:ascii="Calibri" w:hAnsi="Calibri" w:cs="Calibri"/>
              </w:rPr>
              <w:t>El sistema debe permitir a los usuarios realizar transferencias de stock entre sucursales según sea necesario.</w:t>
            </w:r>
          </w:p>
        </w:tc>
      </w:tr>
      <w:tr w:rsidR="00425476" w:rsidRPr="00260B95" w14:paraId="6BF59B6D" w14:textId="77777777" w:rsidTr="00526963">
        <w:tc>
          <w:tcPr>
            <w:tcW w:w="4247" w:type="dxa"/>
          </w:tcPr>
          <w:p w14:paraId="7C1489A8" w14:textId="07C1B87B" w:rsidR="00425476" w:rsidRPr="00260B95" w:rsidRDefault="00425476" w:rsidP="00260B95">
            <w:pPr>
              <w:rPr>
                <w:rFonts w:ascii="Calibri" w:hAnsi="Calibri" w:cs="Calibri"/>
              </w:rPr>
            </w:pPr>
            <w:r w:rsidRPr="00260B95">
              <w:rPr>
                <w:rFonts w:ascii="Calibri" w:hAnsi="Calibri" w:cs="Calibri"/>
              </w:rPr>
              <w:t>RFS16: Regist</w:t>
            </w:r>
            <w:r w:rsidR="008C586A" w:rsidRPr="00260B95">
              <w:rPr>
                <w:rFonts w:ascii="Calibri" w:hAnsi="Calibri" w:cs="Calibri"/>
              </w:rPr>
              <w:t>rar</w:t>
            </w:r>
            <w:r w:rsidRPr="00260B95">
              <w:rPr>
                <w:rFonts w:ascii="Calibri" w:hAnsi="Calibri" w:cs="Calibri"/>
              </w:rPr>
              <w:t xml:space="preserve"> fecha</w:t>
            </w:r>
          </w:p>
        </w:tc>
        <w:tc>
          <w:tcPr>
            <w:tcW w:w="4247" w:type="dxa"/>
          </w:tcPr>
          <w:p w14:paraId="3AF1DE9A" w14:textId="5C4B8269" w:rsidR="00425476" w:rsidRPr="00260B95" w:rsidRDefault="00A54992" w:rsidP="00260B95">
            <w:pPr>
              <w:rPr>
                <w:rFonts w:ascii="Calibri" w:hAnsi="Calibri" w:cs="Calibri"/>
              </w:rPr>
            </w:pPr>
            <w:r w:rsidRPr="00260B95">
              <w:rPr>
                <w:rFonts w:ascii="Calibri" w:hAnsi="Calibri" w:cs="Calibri"/>
              </w:rPr>
              <w:t>El sistema debe registrar la fecha y hora de cada acción realizada por el usuario.</w:t>
            </w:r>
          </w:p>
        </w:tc>
      </w:tr>
      <w:tr w:rsidR="00425476" w:rsidRPr="00260B95" w14:paraId="4A283766" w14:textId="77777777" w:rsidTr="00526963">
        <w:tc>
          <w:tcPr>
            <w:tcW w:w="4247" w:type="dxa"/>
          </w:tcPr>
          <w:p w14:paraId="0DBE1840" w14:textId="327F9F94" w:rsidR="00425476" w:rsidRPr="00260B95" w:rsidRDefault="00425476" w:rsidP="00260B95">
            <w:pPr>
              <w:rPr>
                <w:rFonts w:ascii="Calibri" w:hAnsi="Calibri" w:cs="Calibri"/>
              </w:rPr>
            </w:pPr>
            <w:r w:rsidRPr="00260B95">
              <w:rPr>
                <w:rFonts w:ascii="Calibri" w:hAnsi="Calibri" w:cs="Calibri"/>
              </w:rPr>
              <w:t>RFS17: Acceder al historial de cambios:</w:t>
            </w:r>
          </w:p>
        </w:tc>
        <w:tc>
          <w:tcPr>
            <w:tcW w:w="4247" w:type="dxa"/>
          </w:tcPr>
          <w:p w14:paraId="50B4FBAF" w14:textId="4A15EA99" w:rsidR="00425476" w:rsidRPr="00260B95" w:rsidRDefault="00A54992" w:rsidP="00260B95">
            <w:pPr>
              <w:rPr>
                <w:rFonts w:ascii="Calibri" w:hAnsi="Calibri" w:cs="Calibri"/>
              </w:rPr>
            </w:pPr>
            <w:r w:rsidRPr="00260B95">
              <w:rPr>
                <w:rFonts w:ascii="Calibri" w:hAnsi="Calibri" w:cs="Calibri"/>
              </w:rPr>
              <w:t>El sistema debe permitir a ciertos usuarios de niveles más altos consultar las modificaciones realizadas en cada área, con su fecha y hora correspondiente.</w:t>
            </w:r>
          </w:p>
        </w:tc>
      </w:tr>
      <w:tr w:rsidR="00425476" w:rsidRPr="00260B95" w14:paraId="02E42BAE" w14:textId="77777777" w:rsidTr="00526963">
        <w:tc>
          <w:tcPr>
            <w:tcW w:w="4247" w:type="dxa"/>
          </w:tcPr>
          <w:p w14:paraId="7F52A093" w14:textId="1A68CFAC" w:rsidR="00425476" w:rsidRPr="00260B95" w:rsidRDefault="00425476" w:rsidP="00260B95">
            <w:pPr>
              <w:rPr>
                <w:rFonts w:ascii="Calibri" w:hAnsi="Calibri" w:cs="Calibri"/>
              </w:rPr>
            </w:pPr>
            <w:r w:rsidRPr="00260B95">
              <w:rPr>
                <w:rFonts w:ascii="Calibri" w:hAnsi="Calibri" w:cs="Calibri"/>
              </w:rPr>
              <w:t>RFS18: Historial de ventas</w:t>
            </w:r>
          </w:p>
        </w:tc>
        <w:tc>
          <w:tcPr>
            <w:tcW w:w="4247" w:type="dxa"/>
          </w:tcPr>
          <w:p w14:paraId="1FE72E33" w14:textId="2C72AFC7" w:rsidR="00425476" w:rsidRPr="00260B95" w:rsidRDefault="00A54992" w:rsidP="00260B95">
            <w:pPr>
              <w:rPr>
                <w:rFonts w:ascii="Calibri" w:hAnsi="Calibri" w:cs="Calibri"/>
              </w:rPr>
            </w:pPr>
            <w:r w:rsidRPr="00260B95">
              <w:rPr>
                <w:rFonts w:ascii="Calibri" w:hAnsi="Calibri" w:cs="Calibri"/>
              </w:rPr>
              <w:t>El sistema debe permitir a los usuarios acceder a un historial de ventas.</w:t>
            </w:r>
          </w:p>
        </w:tc>
      </w:tr>
      <w:tr w:rsidR="00B33D01" w:rsidRPr="00260B95" w14:paraId="19921C12" w14:textId="77777777" w:rsidTr="00526963">
        <w:tc>
          <w:tcPr>
            <w:tcW w:w="4247" w:type="dxa"/>
          </w:tcPr>
          <w:p w14:paraId="463CEECB" w14:textId="37B56327" w:rsidR="00B33D01" w:rsidRPr="00260B95" w:rsidRDefault="00B33D01" w:rsidP="00260B95">
            <w:pPr>
              <w:rPr>
                <w:rFonts w:ascii="Calibri" w:hAnsi="Calibri" w:cs="Calibri"/>
              </w:rPr>
            </w:pPr>
            <w:r w:rsidRPr="00260B95">
              <w:rPr>
                <w:rFonts w:ascii="Calibri" w:hAnsi="Calibri" w:cs="Calibri"/>
              </w:rPr>
              <w:t>RFS20: Gestionar múltiples ubicaciones</w:t>
            </w:r>
          </w:p>
        </w:tc>
        <w:tc>
          <w:tcPr>
            <w:tcW w:w="4247" w:type="dxa"/>
          </w:tcPr>
          <w:p w14:paraId="2AA1BB10" w14:textId="3B5E080E" w:rsidR="00B33D01" w:rsidRPr="00260B95" w:rsidRDefault="00B33D01" w:rsidP="00260B95">
            <w:pPr>
              <w:rPr>
                <w:rFonts w:ascii="Calibri" w:hAnsi="Calibri" w:cs="Calibri"/>
              </w:rPr>
            </w:pPr>
            <w:r w:rsidRPr="00260B95">
              <w:rPr>
                <w:rFonts w:ascii="Calibri" w:hAnsi="Calibri" w:cs="Calibri"/>
              </w:rPr>
              <w:t>El sistema debe permitir administrar inventarios en diferentes sucursales desde un único sistema.</w:t>
            </w:r>
          </w:p>
        </w:tc>
      </w:tr>
    </w:tbl>
    <w:p w14:paraId="3BE47594" w14:textId="3F657967" w:rsidR="00145B96" w:rsidRPr="00260B95" w:rsidRDefault="00145B96" w:rsidP="00260B95">
      <w:pPr>
        <w:spacing w:line="240" w:lineRule="auto"/>
        <w:rPr>
          <w:rFonts w:ascii="Calibri" w:hAnsi="Calibri" w:cs="Calibri"/>
        </w:rPr>
      </w:pPr>
    </w:p>
    <w:p w14:paraId="1DAD643E" w14:textId="77777777" w:rsidR="0084000D" w:rsidRPr="00260B95" w:rsidRDefault="0084000D" w:rsidP="00260B95">
      <w:pPr>
        <w:spacing w:line="240" w:lineRule="auto"/>
        <w:rPr>
          <w:rFonts w:ascii="Calibri" w:hAnsi="Calibri" w:cs="Calibri"/>
        </w:rPr>
      </w:pPr>
    </w:p>
    <w:p w14:paraId="6C51BE6E" w14:textId="266852E4" w:rsidR="00145B96" w:rsidRPr="00260B95" w:rsidRDefault="00145B96" w:rsidP="00260B95">
      <w:pPr>
        <w:spacing w:line="240" w:lineRule="auto"/>
        <w:rPr>
          <w:rFonts w:ascii="Calibri" w:hAnsi="Calibri" w:cs="Calibri"/>
          <w:b/>
          <w:bCs/>
          <w:u w:val="single"/>
        </w:rPr>
      </w:pPr>
      <w:r w:rsidRPr="00260B95">
        <w:rPr>
          <w:rFonts w:ascii="Calibri" w:hAnsi="Calibri" w:cs="Calibri"/>
          <w:b/>
          <w:bCs/>
          <w:u w:val="single"/>
        </w:rPr>
        <w:t>Requerimientos no funcionales</w:t>
      </w:r>
    </w:p>
    <w:tbl>
      <w:tblPr>
        <w:tblStyle w:val="Tablaconcuadrcula"/>
        <w:tblW w:w="0" w:type="auto"/>
        <w:tblLook w:val="04A0" w:firstRow="1" w:lastRow="0" w:firstColumn="1" w:lastColumn="0" w:noHBand="0" w:noVBand="1"/>
      </w:tblPr>
      <w:tblGrid>
        <w:gridCol w:w="4247"/>
        <w:gridCol w:w="4247"/>
      </w:tblGrid>
      <w:tr w:rsidR="00145B96" w:rsidRPr="00260B95" w14:paraId="4D58052F" w14:textId="77777777" w:rsidTr="0036460A">
        <w:tc>
          <w:tcPr>
            <w:tcW w:w="4247" w:type="dxa"/>
          </w:tcPr>
          <w:p w14:paraId="170362EC" w14:textId="77777777" w:rsidR="00145B96" w:rsidRPr="00260B95" w:rsidRDefault="00145B96" w:rsidP="00260B95">
            <w:pPr>
              <w:rPr>
                <w:rFonts w:ascii="Calibri" w:hAnsi="Calibri" w:cs="Calibri"/>
                <w:b/>
                <w:bCs/>
              </w:rPr>
            </w:pPr>
            <w:r w:rsidRPr="00260B95">
              <w:rPr>
                <w:rFonts w:ascii="Calibri" w:hAnsi="Calibri" w:cs="Calibri"/>
                <w:b/>
                <w:bCs/>
              </w:rPr>
              <w:t>Requerimiento sistema</w:t>
            </w:r>
          </w:p>
        </w:tc>
        <w:tc>
          <w:tcPr>
            <w:tcW w:w="4247" w:type="dxa"/>
          </w:tcPr>
          <w:p w14:paraId="77F6AD01" w14:textId="77777777" w:rsidR="00145B96" w:rsidRPr="00260B95" w:rsidRDefault="00145B96" w:rsidP="00260B95">
            <w:pPr>
              <w:rPr>
                <w:rFonts w:ascii="Calibri" w:hAnsi="Calibri" w:cs="Calibri"/>
                <w:b/>
                <w:bCs/>
              </w:rPr>
            </w:pPr>
            <w:r w:rsidRPr="00260B95">
              <w:rPr>
                <w:rFonts w:ascii="Calibri" w:hAnsi="Calibri" w:cs="Calibri"/>
                <w:b/>
                <w:bCs/>
              </w:rPr>
              <w:t>Descripción</w:t>
            </w:r>
          </w:p>
        </w:tc>
      </w:tr>
      <w:tr w:rsidR="00145B96" w:rsidRPr="00260B95" w14:paraId="5CF9D46B" w14:textId="77777777" w:rsidTr="0036460A">
        <w:tc>
          <w:tcPr>
            <w:tcW w:w="4247" w:type="dxa"/>
          </w:tcPr>
          <w:p w14:paraId="44CBC5CC" w14:textId="48E5A451" w:rsidR="00145B96" w:rsidRPr="00260B95" w:rsidRDefault="00145B96" w:rsidP="00260B95">
            <w:pPr>
              <w:rPr>
                <w:rFonts w:ascii="Calibri" w:hAnsi="Calibri" w:cs="Calibri"/>
              </w:rPr>
            </w:pPr>
            <w:r w:rsidRPr="00260B95">
              <w:rPr>
                <w:rFonts w:ascii="Calibri" w:hAnsi="Calibri" w:cs="Calibri"/>
              </w:rPr>
              <w:t>RNF001: Disponibilidad</w:t>
            </w:r>
          </w:p>
        </w:tc>
        <w:tc>
          <w:tcPr>
            <w:tcW w:w="4247" w:type="dxa"/>
          </w:tcPr>
          <w:p w14:paraId="58700843" w14:textId="7095942D" w:rsidR="00145B96" w:rsidRPr="00260B95" w:rsidRDefault="00ED5825" w:rsidP="00260B95">
            <w:pPr>
              <w:rPr>
                <w:rFonts w:ascii="Calibri" w:hAnsi="Calibri" w:cs="Calibri"/>
              </w:rPr>
            </w:pPr>
            <w:r w:rsidRPr="00260B95">
              <w:rPr>
                <w:rFonts w:ascii="Calibri" w:hAnsi="Calibri" w:cs="Calibri"/>
              </w:rPr>
              <w:t>El sistema debe estar disponible las 24 horas del día para los usuarios. Se permite un tiempo de inactividad mínimo para realizar cambios necesarios en la plataforma.</w:t>
            </w:r>
          </w:p>
        </w:tc>
      </w:tr>
      <w:tr w:rsidR="00145B96" w:rsidRPr="00260B95" w14:paraId="2B469EE1" w14:textId="77777777" w:rsidTr="0036460A">
        <w:tc>
          <w:tcPr>
            <w:tcW w:w="4247" w:type="dxa"/>
          </w:tcPr>
          <w:p w14:paraId="77570427" w14:textId="08D07A08" w:rsidR="00145B96" w:rsidRPr="00260B95" w:rsidRDefault="00145B96" w:rsidP="00260B95">
            <w:pPr>
              <w:rPr>
                <w:rFonts w:ascii="Calibri" w:hAnsi="Calibri" w:cs="Calibri"/>
              </w:rPr>
            </w:pPr>
            <w:r w:rsidRPr="00260B95">
              <w:rPr>
                <w:rFonts w:ascii="Calibri" w:hAnsi="Calibri" w:cs="Calibri"/>
              </w:rPr>
              <w:t>RNF002: Rendimiento</w:t>
            </w:r>
          </w:p>
        </w:tc>
        <w:tc>
          <w:tcPr>
            <w:tcW w:w="4247" w:type="dxa"/>
          </w:tcPr>
          <w:p w14:paraId="604752F6" w14:textId="15680CF3" w:rsidR="00145B96" w:rsidRPr="00260B95" w:rsidRDefault="00ED5825" w:rsidP="00260B95">
            <w:pPr>
              <w:rPr>
                <w:rFonts w:ascii="Calibri" w:hAnsi="Calibri" w:cs="Calibri"/>
              </w:rPr>
            </w:pPr>
            <w:r w:rsidRPr="00260B95">
              <w:rPr>
                <w:rFonts w:ascii="Calibri" w:hAnsi="Calibri" w:cs="Calibri"/>
              </w:rPr>
              <w:t>El sistema debe realizar la carga de acciones de manera rápida y fluida. Se espera que cada acción se cargue en menos de 4 segundos, sin experimentar interrupciones ni retrasos.</w:t>
            </w:r>
          </w:p>
        </w:tc>
      </w:tr>
      <w:tr w:rsidR="00145B96" w:rsidRPr="00260B95" w14:paraId="583A39EE" w14:textId="77777777" w:rsidTr="0036460A">
        <w:tc>
          <w:tcPr>
            <w:tcW w:w="4247" w:type="dxa"/>
          </w:tcPr>
          <w:p w14:paraId="4F49ECB6" w14:textId="2F97AFF5" w:rsidR="00145B96" w:rsidRPr="00260B95" w:rsidRDefault="00145B96" w:rsidP="00260B95">
            <w:pPr>
              <w:rPr>
                <w:rFonts w:ascii="Calibri" w:hAnsi="Calibri" w:cs="Calibri"/>
              </w:rPr>
            </w:pPr>
            <w:r w:rsidRPr="00260B95">
              <w:rPr>
                <w:rFonts w:ascii="Calibri" w:hAnsi="Calibri" w:cs="Calibri"/>
              </w:rPr>
              <w:lastRenderedPageBreak/>
              <w:t>RNF003: Seguridad</w:t>
            </w:r>
          </w:p>
        </w:tc>
        <w:tc>
          <w:tcPr>
            <w:tcW w:w="4247" w:type="dxa"/>
          </w:tcPr>
          <w:p w14:paraId="620AED30" w14:textId="05ABD48D" w:rsidR="00145B96" w:rsidRPr="00260B95" w:rsidRDefault="00ED5825" w:rsidP="00260B95">
            <w:pPr>
              <w:rPr>
                <w:rFonts w:ascii="Calibri" w:hAnsi="Calibri" w:cs="Calibri"/>
              </w:rPr>
            </w:pPr>
            <w:r w:rsidRPr="00260B95">
              <w:rPr>
                <w:rFonts w:ascii="Calibri" w:hAnsi="Calibri" w:cs="Calibri"/>
              </w:rPr>
              <w:t>El sistema debe cumplir con estándares de seguridad de datos, comprometiéndose a proteger la información personal de la empresa y de los usuarios. La plataforma implementará medidas técnicas y organizativas adecuadas para prevenir el acceso no autorizado y la retención innecesaria de datos personales. La base de datos MySQL debe implementar medidas de seguridad robustas para proteger la información.</w:t>
            </w:r>
          </w:p>
        </w:tc>
      </w:tr>
      <w:tr w:rsidR="00145B96" w:rsidRPr="00260B95" w14:paraId="6F52F395" w14:textId="77777777" w:rsidTr="0036460A">
        <w:tc>
          <w:tcPr>
            <w:tcW w:w="4247" w:type="dxa"/>
          </w:tcPr>
          <w:p w14:paraId="4CCD4417" w14:textId="5EE327BF" w:rsidR="00145B96" w:rsidRPr="00260B95" w:rsidRDefault="00ED5825" w:rsidP="00260B95">
            <w:pPr>
              <w:rPr>
                <w:rFonts w:ascii="Calibri" w:hAnsi="Calibri" w:cs="Calibri"/>
              </w:rPr>
            </w:pPr>
            <w:r w:rsidRPr="00260B95">
              <w:rPr>
                <w:rFonts w:ascii="Calibri" w:hAnsi="Calibri" w:cs="Calibri"/>
              </w:rPr>
              <w:t>RNF004: Escalabilidad</w:t>
            </w:r>
          </w:p>
        </w:tc>
        <w:tc>
          <w:tcPr>
            <w:tcW w:w="4247" w:type="dxa"/>
          </w:tcPr>
          <w:p w14:paraId="79B9FE05" w14:textId="3025BB23" w:rsidR="00145B96" w:rsidRPr="00260B95" w:rsidRDefault="00ED5825" w:rsidP="00260B95">
            <w:pPr>
              <w:rPr>
                <w:rFonts w:ascii="Calibri" w:hAnsi="Calibri" w:cs="Calibri"/>
              </w:rPr>
            </w:pPr>
            <w:r w:rsidRPr="00260B95">
              <w:rPr>
                <w:rFonts w:ascii="Calibri" w:hAnsi="Calibri" w:cs="Calibri"/>
              </w:rPr>
              <w:t xml:space="preserve">El sistema debe ser escalable, permitiendo la adición de nuevos servicios o funciones sin realizar cambios significativos, adaptándose al crecimiento de Monarca </w:t>
            </w:r>
            <w:proofErr w:type="spellStart"/>
            <w:r w:rsidRPr="00260B95">
              <w:rPr>
                <w:rFonts w:ascii="Calibri" w:hAnsi="Calibri" w:cs="Calibri"/>
              </w:rPr>
              <w:t>Market</w:t>
            </w:r>
            <w:proofErr w:type="spellEnd"/>
            <w:r w:rsidRPr="00260B95">
              <w:rPr>
                <w:rFonts w:ascii="Calibri" w:hAnsi="Calibri" w:cs="Calibri"/>
              </w:rPr>
              <w:t>.</w:t>
            </w:r>
          </w:p>
        </w:tc>
      </w:tr>
      <w:tr w:rsidR="00145B96" w:rsidRPr="00260B95" w14:paraId="54937994" w14:textId="77777777" w:rsidTr="0036460A">
        <w:tc>
          <w:tcPr>
            <w:tcW w:w="4247" w:type="dxa"/>
          </w:tcPr>
          <w:p w14:paraId="5C579F60" w14:textId="6139EEDF" w:rsidR="00145B96" w:rsidRPr="00260B95" w:rsidRDefault="00ED5825" w:rsidP="00260B95">
            <w:pPr>
              <w:rPr>
                <w:rFonts w:ascii="Calibri" w:hAnsi="Calibri" w:cs="Calibri"/>
              </w:rPr>
            </w:pPr>
            <w:r w:rsidRPr="00260B95">
              <w:rPr>
                <w:rFonts w:ascii="Calibri" w:hAnsi="Calibri" w:cs="Calibri"/>
              </w:rPr>
              <w:t>RFN005: Mantenibilidad</w:t>
            </w:r>
          </w:p>
        </w:tc>
        <w:tc>
          <w:tcPr>
            <w:tcW w:w="4247" w:type="dxa"/>
          </w:tcPr>
          <w:p w14:paraId="288A16A5" w14:textId="7FC0938F" w:rsidR="00145B96" w:rsidRPr="00260B95" w:rsidRDefault="00ED5825" w:rsidP="00260B95">
            <w:pPr>
              <w:rPr>
                <w:rFonts w:ascii="Calibri" w:hAnsi="Calibri" w:cs="Calibri"/>
              </w:rPr>
            </w:pPr>
            <w:r w:rsidRPr="00260B95">
              <w:rPr>
                <w:rFonts w:ascii="Calibri" w:hAnsi="Calibri" w:cs="Calibri"/>
              </w:rPr>
              <w:t>El sistema debe permitir la actualización y mejora de las funcionalidades sin afectar el funcionamiento general del sistema.</w:t>
            </w:r>
          </w:p>
        </w:tc>
      </w:tr>
    </w:tbl>
    <w:p w14:paraId="23681DF3" w14:textId="77777777" w:rsidR="00145B96" w:rsidRPr="00260B95" w:rsidRDefault="00145B96" w:rsidP="00260B95">
      <w:pPr>
        <w:spacing w:line="240" w:lineRule="auto"/>
        <w:rPr>
          <w:rFonts w:ascii="Calibri" w:hAnsi="Calibri" w:cs="Calibri"/>
        </w:rPr>
      </w:pPr>
    </w:p>
    <w:p w14:paraId="15C229E0" w14:textId="268B0B0E" w:rsidR="00B355FF" w:rsidRPr="00260B95" w:rsidRDefault="00B355FF" w:rsidP="00260B95">
      <w:pPr>
        <w:spacing w:line="240" w:lineRule="auto"/>
        <w:ind w:firstLine="709"/>
        <w:rPr>
          <w:rFonts w:ascii="Calibri" w:hAnsi="Calibri" w:cs="Calibri"/>
          <w:color w:val="000000" w:themeColor="text1"/>
          <w:shd w:val="clear" w:color="auto" w:fill="FFFFFF"/>
        </w:rPr>
      </w:pPr>
      <w:r w:rsidRPr="00260B95">
        <w:rPr>
          <w:rFonts w:ascii="Calibri" w:hAnsi="Calibri" w:cs="Calibri"/>
          <w:color w:val="000000" w:themeColor="text1"/>
          <w:shd w:val="clear" w:color="auto" w:fill="FFFFFF"/>
        </w:rPr>
        <w:t xml:space="preserve">En este punto de la consigna, también se elaboró el diagrama de casos de uso, que es una representación gráfica de los principales procesos que ocurren en un sistema. Para este caso, se basó en el </w:t>
      </w:r>
      <w:r w:rsidRPr="00260B95">
        <w:rPr>
          <w:rFonts w:ascii="Calibri" w:hAnsi="Calibri" w:cs="Calibri"/>
        </w:rPr>
        <w:t>sistema de gestión de stock integrado para el E-</w:t>
      </w:r>
      <w:proofErr w:type="spellStart"/>
      <w:r w:rsidRPr="00260B95">
        <w:rPr>
          <w:rFonts w:ascii="Calibri" w:hAnsi="Calibri" w:cs="Calibri"/>
        </w:rPr>
        <w:t>commerce</w:t>
      </w:r>
      <w:proofErr w:type="spellEnd"/>
      <w:r w:rsidRPr="00260B95">
        <w:rPr>
          <w:rFonts w:ascii="Calibri" w:hAnsi="Calibri" w:cs="Calibri"/>
        </w:rPr>
        <w:t xml:space="preserve"> y sucursal física del Monarca </w:t>
      </w:r>
      <w:proofErr w:type="spellStart"/>
      <w:r w:rsidRPr="00260B95">
        <w:rPr>
          <w:rFonts w:ascii="Calibri" w:hAnsi="Calibri" w:cs="Calibri"/>
        </w:rPr>
        <w:t>Market</w:t>
      </w:r>
      <w:proofErr w:type="spellEnd"/>
      <w:r w:rsidRPr="00260B95">
        <w:rPr>
          <w:rFonts w:ascii="Calibri" w:hAnsi="Calibri" w:cs="Calibri"/>
          <w:color w:val="000000" w:themeColor="text1"/>
          <w:shd w:val="clear" w:color="auto" w:fill="FFFFFF"/>
        </w:rPr>
        <w:t>, mostrando los diferentes autores “Usuario administrador”, “Gerente de inventario”, “Auditor”.</w:t>
      </w:r>
    </w:p>
    <w:p w14:paraId="54CD3457" w14:textId="6A4CE042" w:rsidR="00B355FF" w:rsidRPr="00260B95" w:rsidRDefault="00B355FF" w:rsidP="00260B95">
      <w:pPr>
        <w:spacing w:line="240" w:lineRule="auto"/>
        <w:ind w:firstLine="709"/>
        <w:rPr>
          <w:rFonts w:ascii="Calibri" w:hAnsi="Calibri" w:cs="Calibri"/>
          <w:color w:val="000000" w:themeColor="text1"/>
          <w:shd w:val="clear" w:color="auto" w:fill="FFFFFF"/>
        </w:rPr>
      </w:pPr>
      <w:r w:rsidRPr="00260B95">
        <w:rPr>
          <w:rFonts w:ascii="Calibri" w:hAnsi="Calibri" w:cs="Calibri"/>
          <w:color w:val="000000" w:themeColor="text1"/>
          <w:shd w:val="clear" w:color="auto" w:fill="FFFFFF"/>
        </w:rPr>
        <w:t xml:space="preserve">Cada tipo de </w:t>
      </w:r>
      <w:r w:rsidR="00276D5D" w:rsidRPr="00260B95">
        <w:rPr>
          <w:rFonts w:ascii="Calibri" w:hAnsi="Calibri" w:cs="Calibri"/>
          <w:color w:val="000000" w:themeColor="text1"/>
          <w:shd w:val="clear" w:color="auto" w:fill="FFFFFF"/>
        </w:rPr>
        <w:t>usuario</w:t>
      </w:r>
      <w:r w:rsidRPr="00260B95">
        <w:rPr>
          <w:rFonts w:ascii="Calibri" w:hAnsi="Calibri" w:cs="Calibri"/>
          <w:color w:val="000000" w:themeColor="text1"/>
          <w:shd w:val="clear" w:color="auto" w:fill="FFFFFF"/>
        </w:rPr>
        <w:t xml:space="preserve"> tiene diferentes niveles de acceso en el sistema. Todas las interacciones son gestionadas por el sistema de gestión de stock integrado. </w:t>
      </w:r>
    </w:p>
    <w:p w14:paraId="5F5DCFC3" w14:textId="498FBF37" w:rsidR="00B355FF" w:rsidRPr="00260B95" w:rsidRDefault="00B355FF" w:rsidP="00260B95">
      <w:pPr>
        <w:spacing w:line="240" w:lineRule="auto"/>
        <w:ind w:firstLine="709"/>
        <w:rPr>
          <w:rFonts w:ascii="Calibri" w:hAnsi="Calibri" w:cs="Calibri"/>
          <w:color w:val="000000" w:themeColor="text1"/>
          <w:shd w:val="clear" w:color="auto" w:fill="FFFFFF"/>
        </w:rPr>
      </w:pPr>
      <w:r w:rsidRPr="00260B95">
        <w:rPr>
          <w:rFonts w:ascii="Calibri" w:hAnsi="Calibri" w:cs="Calibri"/>
          <w:color w:val="000000" w:themeColor="text1"/>
          <w:shd w:val="clear" w:color="auto" w:fill="FFFFFF"/>
        </w:rPr>
        <w:t>Este diagrama nos ayudara a comprender de manera clara y visual como interactúan los diferentes actores con el sistema, mostrando las acciones específicas que cada tipo de usuario puede llevar a cabo. Se ve detalladamente la funcionalidad del sistema y las distintas características disponibles para los usuarios.</w:t>
      </w:r>
    </w:p>
    <w:p w14:paraId="6BDC1DE9" w14:textId="2AA76D7C" w:rsidR="00D45440" w:rsidRPr="00260B95" w:rsidRDefault="00D45440" w:rsidP="00260B95">
      <w:pPr>
        <w:spacing w:line="240" w:lineRule="auto"/>
        <w:ind w:firstLine="709"/>
        <w:rPr>
          <w:rFonts w:ascii="Calibri" w:hAnsi="Calibri" w:cs="Calibri"/>
          <w:color w:val="000000" w:themeColor="text1"/>
          <w:shd w:val="clear" w:color="auto" w:fill="FFFFFF"/>
        </w:rPr>
      </w:pPr>
      <w:r w:rsidRPr="00260B95">
        <w:rPr>
          <w:rFonts w:ascii="Calibri" w:hAnsi="Calibri" w:cs="Calibri"/>
          <w:noProof/>
          <w:color w:val="000000" w:themeColor="text1"/>
          <w:shd w:val="clear" w:color="auto" w:fill="FFFFFF"/>
        </w:rPr>
        <w:lastRenderedPageBreak/>
        <w:drawing>
          <wp:anchor distT="0" distB="0" distL="114300" distR="114300" simplePos="0" relativeHeight="251667456" behindDoc="0" locked="0" layoutInCell="1" allowOverlap="1" wp14:anchorId="468818ED" wp14:editId="487A6CB7">
            <wp:simplePos x="0" y="0"/>
            <wp:positionH relativeFrom="page">
              <wp:posOffset>622300</wp:posOffset>
            </wp:positionH>
            <wp:positionV relativeFrom="paragraph">
              <wp:posOffset>436245</wp:posOffset>
            </wp:positionV>
            <wp:extent cx="6385560" cy="4964430"/>
            <wp:effectExtent l="152400" t="152400" r="339090" b="369570"/>
            <wp:wrapSquare wrapText="bothSides"/>
            <wp:docPr id="2075735210"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35210" name="Imagen 6"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5560" cy="49644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70BF57D" w14:textId="366B1287" w:rsidR="0084000D" w:rsidRPr="00260B95" w:rsidRDefault="0084000D" w:rsidP="00260B95">
      <w:pPr>
        <w:spacing w:line="240" w:lineRule="auto"/>
        <w:ind w:firstLine="709"/>
        <w:rPr>
          <w:rFonts w:ascii="Calibri" w:hAnsi="Calibri" w:cs="Calibri"/>
          <w:color w:val="000000" w:themeColor="text1"/>
          <w:shd w:val="clear" w:color="auto" w:fill="FFFFFF"/>
        </w:rPr>
      </w:pPr>
    </w:p>
    <w:p w14:paraId="6689376C" w14:textId="77777777" w:rsidR="0084000D" w:rsidRPr="00260B95" w:rsidRDefault="0084000D" w:rsidP="00260B95">
      <w:pPr>
        <w:spacing w:line="240" w:lineRule="auto"/>
        <w:ind w:firstLine="709"/>
        <w:rPr>
          <w:rFonts w:ascii="Calibri" w:hAnsi="Calibri" w:cs="Calibri"/>
          <w:color w:val="000000" w:themeColor="text1"/>
          <w:shd w:val="clear" w:color="auto" w:fill="FFFFFF"/>
        </w:rPr>
      </w:pPr>
    </w:p>
    <w:p w14:paraId="45A5BF95" w14:textId="77777777" w:rsidR="0084000D" w:rsidRPr="00260B95" w:rsidRDefault="0084000D" w:rsidP="00260B95">
      <w:pPr>
        <w:spacing w:line="240" w:lineRule="auto"/>
        <w:ind w:firstLine="709"/>
        <w:rPr>
          <w:rFonts w:ascii="Calibri" w:hAnsi="Calibri" w:cs="Calibri"/>
          <w:color w:val="000000" w:themeColor="text1"/>
          <w:shd w:val="clear" w:color="auto" w:fill="FFFFFF"/>
        </w:rPr>
      </w:pPr>
    </w:p>
    <w:p w14:paraId="186FD81A" w14:textId="77777777" w:rsidR="00B355FF" w:rsidRPr="00260B95" w:rsidRDefault="00B355FF" w:rsidP="00260B95">
      <w:pPr>
        <w:spacing w:line="240" w:lineRule="auto"/>
        <w:rPr>
          <w:rFonts w:ascii="Calibri" w:hAnsi="Calibri" w:cs="Calibri"/>
        </w:rPr>
      </w:pPr>
    </w:p>
    <w:p w14:paraId="142A2734" w14:textId="7FDE0A7C" w:rsidR="006445C3" w:rsidRPr="00260B95" w:rsidRDefault="00945170" w:rsidP="00260B95">
      <w:pPr>
        <w:spacing w:line="240" w:lineRule="auto"/>
        <w:rPr>
          <w:rFonts w:ascii="Calibri" w:hAnsi="Calibri" w:cs="Calibri"/>
          <w:b/>
          <w:bCs/>
          <w:u w:val="single"/>
        </w:rPr>
      </w:pPr>
      <w:r w:rsidRPr="00260B95">
        <w:rPr>
          <w:rFonts w:ascii="Calibri" w:hAnsi="Calibri" w:cs="Calibri"/>
          <w:b/>
          <w:bCs/>
          <w:u w:val="single"/>
        </w:rPr>
        <w:t>Identificación de actores</w:t>
      </w:r>
    </w:p>
    <w:p w14:paraId="56A39286" w14:textId="77777777" w:rsidR="006445C3" w:rsidRPr="00260B95" w:rsidRDefault="006445C3" w:rsidP="00260B95">
      <w:pPr>
        <w:pStyle w:val="Prrafodelista"/>
        <w:numPr>
          <w:ilvl w:val="0"/>
          <w:numId w:val="15"/>
        </w:numPr>
        <w:spacing w:line="240" w:lineRule="auto"/>
        <w:rPr>
          <w:rFonts w:ascii="Calibri" w:hAnsi="Calibri" w:cs="Calibri"/>
        </w:rPr>
      </w:pPr>
      <w:r w:rsidRPr="00260B95">
        <w:rPr>
          <w:rFonts w:ascii="Calibri" w:hAnsi="Calibri" w:cs="Calibri"/>
          <w:b/>
          <w:bCs/>
        </w:rPr>
        <w:t>Usuario Administrador:</w:t>
      </w:r>
      <w:r w:rsidRPr="00260B95">
        <w:rPr>
          <w:rFonts w:ascii="Calibri" w:hAnsi="Calibri" w:cs="Calibri"/>
        </w:rPr>
        <w:t xml:space="preserve"> Persona que utiliza el sistema para realizar diversas acciones, como gestionar usuarios, proveedores y productos. Como: Registrar usuarios, registrar proveedores, modificar productos, bajar productos, etc.</w:t>
      </w:r>
    </w:p>
    <w:p w14:paraId="07C60ECC" w14:textId="17D1FF4C" w:rsidR="006445C3" w:rsidRPr="00260B95" w:rsidRDefault="006445C3" w:rsidP="00260B95">
      <w:pPr>
        <w:pStyle w:val="Prrafodelista"/>
        <w:numPr>
          <w:ilvl w:val="0"/>
          <w:numId w:val="15"/>
        </w:numPr>
        <w:spacing w:line="240" w:lineRule="auto"/>
        <w:rPr>
          <w:rFonts w:ascii="Calibri" w:hAnsi="Calibri" w:cs="Calibri"/>
        </w:rPr>
      </w:pPr>
      <w:r w:rsidRPr="00260B95">
        <w:rPr>
          <w:rFonts w:ascii="Calibri" w:hAnsi="Calibri" w:cs="Calibri"/>
          <w:b/>
          <w:bCs/>
        </w:rPr>
        <w:t>Gerente de Inventario:</w:t>
      </w:r>
      <w:r w:rsidRPr="00260B95">
        <w:rPr>
          <w:rFonts w:ascii="Calibri" w:hAnsi="Calibri" w:cs="Calibri"/>
        </w:rPr>
        <w:t xml:space="preserve"> Responsable de supervisar y gestionar el stock de productos, algunas funciones de este: recibir alertas de stock, historial de ventas, asegurando que la información del inventario esté actualizada.</w:t>
      </w:r>
    </w:p>
    <w:p w14:paraId="6C3D7CD3" w14:textId="43113FB6" w:rsidR="006445C3" w:rsidRPr="00260B95" w:rsidRDefault="006445C3" w:rsidP="00260B95">
      <w:pPr>
        <w:pStyle w:val="Prrafodelista"/>
        <w:numPr>
          <w:ilvl w:val="0"/>
          <w:numId w:val="15"/>
        </w:numPr>
        <w:spacing w:line="240" w:lineRule="auto"/>
        <w:rPr>
          <w:rFonts w:ascii="Calibri" w:hAnsi="Calibri" w:cs="Calibri"/>
        </w:rPr>
      </w:pPr>
      <w:r w:rsidRPr="00260B95">
        <w:rPr>
          <w:rFonts w:ascii="Calibri" w:hAnsi="Calibri" w:cs="Calibri"/>
          <w:b/>
          <w:bCs/>
        </w:rPr>
        <w:t>Auditor:</w:t>
      </w:r>
      <w:r w:rsidRPr="00260B95">
        <w:rPr>
          <w:rFonts w:ascii="Calibri" w:hAnsi="Calibri" w:cs="Calibri"/>
        </w:rPr>
        <w:t xml:space="preserve"> Encargado de revisar y verificar el historial de cambios y ventas en el sistema.</w:t>
      </w:r>
    </w:p>
    <w:p w14:paraId="4185E06E" w14:textId="77777777" w:rsidR="006445C3" w:rsidRPr="00260B95" w:rsidRDefault="006445C3" w:rsidP="00260B95">
      <w:pPr>
        <w:spacing w:line="240" w:lineRule="auto"/>
        <w:rPr>
          <w:rFonts w:ascii="Calibri" w:hAnsi="Calibri" w:cs="Calibri"/>
        </w:rPr>
      </w:pPr>
    </w:p>
    <w:p w14:paraId="3827C88F" w14:textId="629E52B3" w:rsidR="006445C3" w:rsidRPr="00260B95" w:rsidRDefault="00DB7E65" w:rsidP="00260B95">
      <w:pPr>
        <w:pStyle w:val="Ttulo1"/>
        <w:spacing w:line="240" w:lineRule="auto"/>
        <w:ind w:left="720" w:firstLine="851"/>
        <w:jc w:val="both"/>
        <w:rPr>
          <w:rFonts w:ascii="Calibri" w:hAnsi="Calibri" w:cs="Calibri"/>
          <w:b/>
          <w:bCs/>
          <w:color w:val="000000" w:themeColor="text1"/>
          <w:sz w:val="22"/>
          <w:szCs w:val="22"/>
        </w:rPr>
      </w:pPr>
      <w:bookmarkStart w:id="12" w:name="_Toc179149964"/>
      <w:r w:rsidRPr="00260B95">
        <w:rPr>
          <w:rFonts w:ascii="Calibri" w:hAnsi="Calibri" w:cs="Calibri"/>
          <w:b/>
          <w:bCs/>
          <w:color w:val="000000" w:themeColor="text1"/>
          <w:sz w:val="22"/>
          <w:szCs w:val="22"/>
        </w:rPr>
        <w:lastRenderedPageBreak/>
        <w:t>Trazabilidad</w:t>
      </w:r>
      <w:bookmarkEnd w:id="12"/>
    </w:p>
    <w:p w14:paraId="65E07827" w14:textId="36A94F2A" w:rsidR="00B355FF" w:rsidRPr="00260B95" w:rsidRDefault="00B355FF" w:rsidP="00260B95">
      <w:pPr>
        <w:spacing w:line="240" w:lineRule="auto"/>
        <w:rPr>
          <w:rFonts w:ascii="Calibri" w:hAnsi="Calibri" w:cs="Calibri"/>
          <w:b/>
          <w:bCs/>
        </w:rPr>
      </w:pPr>
      <w:r w:rsidRPr="00260B95">
        <w:rPr>
          <w:rFonts w:ascii="Calibri" w:hAnsi="Calibri" w:cs="Calibri"/>
          <w:lang w:eastAsia="es-ES"/>
        </w:rPr>
        <w:t>Vamos a demostrar la trazabilidad de los requerimientos a partir de la especificación mencionada anteriormente. La trazabilidad es un artefacto esencial que permite rastrear un requisito particular a lo largo de todo el documento</w:t>
      </w:r>
    </w:p>
    <w:p w14:paraId="5B231261" w14:textId="77777777" w:rsidR="00DB7E65" w:rsidRPr="00260B95" w:rsidRDefault="00DB7E65" w:rsidP="00260B95">
      <w:pPr>
        <w:spacing w:line="240" w:lineRule="auto"/>
        <w:rPr>
          <w:rFonts w:ascii="Calibri" w:hAnsi="Calibri" w:cs="Calibri"/>
        </w:rPr>
      </w:pPr>
    </w:p>
    <w:p w14:paraId="1A9CD45F" w14:textId="77777777" w:rsidR="00DB7E65" w:rsidRPr="00260B95" w:rsidRDefault="00DB7E65" w:rsidP="00260B95">
      <w:pPr>
        <w:spacing w:line="240" w:lineRule="auto"/>
        <w:rPr>
          <w:rFonts w:ascii="Calibri" w:hAnsi="Calibri" w:cs="Calibri"/>
        </w:rPr>
      </w:pPr>
    </w:p>
    <w:p w14:paraId="50E1D721" w14:textId="77777777" w:rsidR="00DB7E65" w:rsidRPr="00260B95" w:rsidRDefault="00DB7E65" w:rsidP="00260B95">
      <w:pPr>
        <w:spacing w:line="240" w:lineRule="auto"/>
        <w:rPr>
          <w:rFonts w:ascii="Calibri" w:hAnsi="Calibri" w:cs="Calibri"/>
        </w:rPr>
      </w:pPr>
    </w:p>
    <w:p w14:paraId="3E6ADB53" w14:textId="0D8C0D2B" w:rsidR="006445C3" w:rsidRPr="00260B95" w:rsidRDefault="00B355FF" w:rsidP="00260B95">
      <w:pPr>
        <w:spacing w:line="240" w:lineRule="auto"/>
        <w:rPr>
          <w:rFonts w:ascii="Calibri" w:hAnsi="Calibri" w:cs="Calibri"/>
        </w:rPr>
      </w:pPr>
      <w:r w:rsidRPr="00260B95">
        <w:rPr>
          <w:rFonts w:ascii="Calibri" w:hAnsi="Calibri" w:cs="Calibri"/>
          <w:noProof/>
        </w:rPr>
        <w:drawing>
          <wp:anchor distT="0" distB="0" distL="114300" distR="114300" simplePos="0" relativeHeight="251659264" behindDoc="0" locked="0" layoutInCell="1" allowOverlap="1" wp14:anchorId="599B7311" wp14:editId="60919824">
            <wp:simplePos x="0" y="0"/>
            <wp:positionH relativeFrom="margin">
              <wp:align>center</wp:align>
            </wp:positionH>
            <wp:positionV relativeFrom="paragraph">
              <wp:posOffset>3615055</wp:posOffset>
            </wp:positionV>
            <wp:extent cx="6193790" cy="584835"/>
            <wp:effectExtent l="152400" t="152400" r="359410" b="367665"/>
            <wp:wrapSquare wrapText="bothSides"/>
            <wp:docPr id="2187215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21514" name="Imagen 1" descr="Interfaz de usuario gráfica, Texto, Aplicación&#10;&#10;Descripción generada automáticamente"/>
                    <pic:cNvPicPr/>
                  </pic:nvPicPr>
                  <pic:blipFill rotWithShape="1">
                    <a:blip r:embed="rId14">
                      <a:extLst>
                        <a:ext uri="{28A0092B-C50C-407E-A947-70E740481C1C}">
                          <a14:useLocalDpi xmlns:a14="http://schemas.microsoft.com/office/drawing/2010/main" val="0"/>
                        </a:ext>
                      </a:extLst>
                    </a:blip>
                    <a:srcRect t="26532"/>
                    <a:stretch/>
                  </pic:blipFill>
                  <pic:spPr bwMode="auto">
                    <a:xfrm>
                      <a:off x="0" y="0"/>
                      <a:ext cx="6193790" cy="5848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60B95">
        <w:rPr>
          <w:rFonts w:ascii="Calibri" w:hAnsi="Calibri" w:cs="Calibri"/>
          <w:noProof/>
        </w:rPr>
        <w:drawing>
          <wp:anchor distT="0" distB="0" distL="114300" distR="114300" simplePos="0" relativeHeight="251658240" behindDoc="0" locked="0" layoutInCell="1" allowOverlap="1" wp14:anchorId="1AF71D6F" wp14:editId="3F6E1AA4">
            <wp:simplePos x="0" y="0"/>
            <wp:positionH relativeFrom="margin">
              <wp:align>center</wp:align>
            </wp:positionH>
            <wp:positionV relativeFrom="paragraph">
              <wp:posOffset>294005</wp:posOffset>
            </wp:positionV>
            <wp:extent cx="6193790" cy="3332148"/>
            <wp:effectExtent l="152400" t="152400" r="359410" b="363855"/>
            <wp:wrapSquare wrapText="bothSides"/>
            <wp:docPr id="133099576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95760" name="Imagen 1" descr="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193790" cy="333214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84889CB" w14:textId="77777777" w:rsidR="00DB7E65" w:rsidRPr="00260B95" w:rsidRDefault="00DB7E65" w:rsidP="00260B95">
      <w:pPr>
        <w:spacing w:line="240" w:lineRule="auto"/>
        <w:rPr>
          <w:rFonts w:ascii="Calibri" w:hAnsi="Calibri" w:cs="Calibri"/>
          <w:lang w:eastAsia="es-ES"/>
        </w:rPr>
      </w:pPr>
    </w:p>
    <w:p w14:paraId="6D3A36C1" w14:textId="2A721976" w:rsidR="00DB7E65" w:rsidRPr="00260B95" w:rsidRDefault="00DB7E65" w:rsidP="00260B95">
      <w:pPr>
        <w:pStyle w:val="Ttulo1"/>
        <w:spacing w:line="240" w:lineRule="auto"/>
        <w:ind w:left="720" w:firstLine="851"/>
        <w:jc w:val="both"/>
        <w:rPr>
          <w:rFonts w:ascii="Calibri" w:hAnsi="Calibri" w:cs="Calibri"/>
          <w:b/>
          <w:bCs/>
          <w:color w:val="000000" w:themeColor="text1"/>
          <w:sz w:val="22"/>
          <w:szCs w:val="22"/>
        </w:rPr>
      </w:pPr>
      <w:bookmarkStart w:id="13" w:name="_Toc179149965"/>
      <w:r w:rsidRPr="00260B95">
        <w:rPr>
          <w:rFonts w:ascii="Calibri" w:hAnsi="Calibri" w:cs="Calibri"/>
          <w:b/>
          <w:bCs/>
          <w:color w:val="000000" w:themeColor="text1"/>
          <w:sz w:val="22"/>
          <w:szCs w:val="22"/>
        </w:rPr>
        <w:t>Especificaciones de casos de uso</w:t>
      </w:r>
      <w:bookmarkEnd w:id="13"/>
    </w:p>
    <w:p w14:paraId="30246C59" w14:textId="77777777" w:rsidR="00DB7E65" w:rsidRPr="00260B95" w:rsidRDefault="00DB7E65" w:rsidP="00260B95">
      <w:pPr>
        <w:spacing w:line="240" w:lineRule="auto"/>
        <w:rPr>
          <w:rFonts w:ascii="Calibri" w:hAnsi="Calibri" w:cs="Calibri"/>
        </w:rPr>
      </w:pPr>
    </w:p>
    <w:p w14:paraId="2F25D580" w14:textId="67FBF73B" w:rsidR="00B355FF" w:rsidRPr="00260B95" w:rsidRDefault="00B355FF" w:rsidP="00260B95">
      <w:pPr>
        <w:spacing w:line="240" w:lineRule="auto"/>
        <w:ind w:firstLine="709"/>
        <w:rPr>
          <w:rFonts w:ascii="Calibri" w:hAnsi="Calibri" w:cs="Calibri"/>
          <w:lang w:eastAsia="es-ES"/>
        </w:rPr>
      </w:pPr>
      <w:r w:rsidRPr="00260B95">
        <w:rPr>
          <w:rFonts w:ascii="Calibri" w:hAnsi="Calibri" w:cs="Calibri"/>
          <w:lang w:eastAsia="es-ES"/>
        </w:rPr>
        <w:t xml:space="preserve">En esta consigna también vamos a seleccionar </w:t>
      </w:r>
      <w:r w:rsidR="00C01996" w:rsidRPr="00260B95">
        <w:rPr>
          <w:rFonts w:ascii="Calibri" w:hAnsi="Calibri" w:cs="Calibri"/>
          <w:lang w:eastAsia="es-ES"/>
        </w:rPr>
        <w:t>4</w:t>
      </w:r>
      <w:r w:rsidRPr="00260B95">
        <w:rPr>
          <w:rFonts w:ascii="Calibri" w:hAnsi="Calibri" w:cs="Calibri"/>
          <w:lang w:eastAsia="es-ES"/>
        </w:rPr>
        <w:t xml:space="preserve"> funcionalidades y realizar la especificación de los </w:t>
      </w:r>
      <w:r w:rsidR="00C01996" w:rsidRPr="00260B95">
        <w:rPr>
          <w:rFonts w:ascii="Calibri" w:hAnsi="Calibri" w:cs="Calibri"/>
          <w:lang w:eastAsia="es-ES"/>
        </w:rPr>
        <w:t>4</w:t>
      </w:r>
      <w:r w:rsidRPr="00260B95">
        <w:rPr>
          <w:rFonts w:ascii="Calibri" w:hAnsi="Calibri" w:cs="Calibri"/>
          <w:lang w:eastAsia="es-ES"/>
        </w:rPr>
        <w:t xml:space="preserve"> casos de uso. La especificación de caso de uso implica detallar como un actor interactúa con el sistema, describiendo el proceso paso a paso. Las funcionalidades elegidas son “</w:t>
      </w:r>
      <w:r w:rsidR="00C01996" w:rsidRPr="00260B95">
        <w:rPr>
          <w:rFonts w:ascii="Calibri" w:hAnsi="Calibri" w:cs="Calibri"/>
          <w:lang w:eastAsia="es-ES"/>
        </w:rPr>
        <w:t>Registrar productos</w:t>
      </w:r>
      <w:r w:rsidRPr="00260B95">
        <w:rPr>
          <w:rFonts w:ascii="Calibri" w:hAnsi="Calibri" w:cs="Calibri"/>
          <w:lang w:eastAsia="es-ES"/>
        </w:rPr>
        <w:t>” “</w:t>
      </w:r>
      <w:r w:rsidR="0025014D" w:rsidRPr="00260B95">
        <w:rPr>
          <w:rFonts w:ascii="Calibri" w:hAnsi="Calibri" w:cs="Calibri"/>
          <w:lang w:eastAsia="es-ES"/>
        </w:rPr>
        <w:t>Visualizar Stock disponible</w:t>
      </w:r>
      <w:r w:rsidRPr="00260B95">
        <w:rPr>
          <w:rFonts w:ascii="Calibri" w:hAnsi="Calibri" w:cs="Calibri"/>
          <w:lang w:eastAsia="es-ES"/>
        </w:rPr>
        <w:t>”</w:t>
      </w:r>
      <w:r w:rsidR="0025014D" w:rsidRPr="00260B95">
        <w:rPr>
          <w:rFonts w:ascii="Calibri" w:hAnsi="Calibri" w:cs="Calibri"/>
          <w:lang w:eastAsia="es-ES"/>
        </w:rPr>
        <w:t>, “Recibir alerta sobre Stock”, “Bajar proveedores”</w:t>
      </w:r>
      <w:r w:rsidRPr="00260B95">
        <w:rPr>
          <w:rFonts w:ascii="Calibri" w:hAnsi="Calibri" w:cs="Calibri"/>
          <w:lang w:eastAsia="es-ES"/>
        </w:rPr>
        <w:t>. A continuación, proporcionare los detalles de estos casos de uso:</w:t>
      </w:r>
    </w:p>
    <w:p w14:paraId="21BB728A" w14:textId="77777777" w:rsidR="00B355FF" w:rsidRPr="00260B95" w:rsidRDefault="00B355FF" w:rsidP="00260B95">
      <w:pPr>
        <w:spacing w:line="240" w:lineRule="auto"/>
        <w:rPr>
          <w:rFonts w:ascii="Calibri" w:hAnsi="Calibri" w:cs="Calibri"/>
        </w:rPr>
      </w:pPr>
    </w:p>
    <w:p w14:paraId="4FECC4AE" w14:textId="55680071" w:rsidR="00C01996" w:rsidRPr="00260B95" w:rsidRDefault="00C01996" w:rsidP="00260B95">
      <w:pPr>
        <w:spacing w:line="240" w:lineRule="auto"/>
        <w:rPr>
          <w:rFonts w:ascii="Calibri" w:hAnsi="Calibri" w:cs="Calibri"/>
        </w:rPr>
      </w:pPr>
      <w:r w:rsidRPr="00260B95">
        <w:rPr>
          <w:rFonts w:ascii="Calibri" w:hAnsi="Calibri" w:cs="Calibri"/>
          <w:noProof/>
        </w:rPr>
        <w:lastRenderedPageBreak/>
        <w:drawing>
          <wp:inline distT="0" distB="0" distL="0" distR="0" wp14:anchorId="11E5DE79" wp14:editId="194986CB">
            <wp:extent cx="4742245" cy="2362200"/>
            <wp:effectExtent l="0" t="0" r="1270" b="0"/>
            <wp:docPr id="192904965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49652" name="Imagen 1" descr="Tabla&#10;&#10;Descripción generada automáticamente"/>
                    <pic:cNvPicPr/>
                  </pic:nvPicPr>
                  <pic:blipFill>
                    <a:blip r:embed="rId16"/>
                    <a:stretch>
                      <a:fillRect/>
                    </a:stretch>
                  </pic:blipFill>
                  <pic:spPr>
                    <a:xfrm>
                      <a:off x="0" y="0"/>
                      <a:ext cx="4750341" cy="2366233"/>
                    </a:xfrm>
                    <a:prstGeom prst="rect">
                      <a:avLst/>
                    </a:prstGeom>
                  </pic:spPr>
                </pic:pic>
              </a:graphicData>
            </a:graphic>
          </wp:inline>
        </w:drawing>
      </w:r>
    </w:p>
    <w:p w14:paraId="6CD50196" w14:textId="02694F51" w:rsidR="00C01996" w:rsidRPr="00260B95" w:rsidRDefault="00C01996" w:rsidP="00260B95">
      <w:pPr>
        <w:spacing w:line="240" w:lineRule="auto"/>
        <w:rPr>
          <w:rFonts w:ascii="Calibri" w:hAnsi="Calibri" w:cs="Calibri"/>
        </w:rPr>
      </w:pPr>
      <w:r w:rsidRPr="00260B95">
        <w:rPr>
          <w:rFonts w:ascii="Calibri" w:hAnsi="Calibri" w:cs="Calibri"/>
          <w:noProof/>
        </w:rPr>
        <w:drawing>
          <wp:inline distT="0" distB="0" distL="0" distR="0" wp14:anchorId="1D147E71" wp14:editId="6962EA56">
            <wp:extent cx="4732020" cy="4208780"/>
            <wp:effectExtent l="0" t="0" r="0" b="1270"/>
            <wp:docPr id="1147505483"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05483" name="Imagen 1" descr="Tabla&#10;&#10;Descripción generada automáticamente con confianza media"/>
                    <pic:cNvPicPr/>
                  </pic:nvPicPr>
                  <pic:blipFill rotWithShape="1">
                    <a:blip r:embed="rId17"/>
                    <a:srcRect t="837"/>
                    <a:stretch/>
                  </pic:blipFill>
                  <pic:spPr bwMode="auto">
                    <a:xfrm>
                      <a:off x="0" y="0"/>
                      <a:ext cx="4732430" cy="4209145"/>
                    </a:xfrm>
                    <a:prstGeom prst="rect">
                      <a:avLst/>
                    </a:prstGeom>
                    <a:ln>
                      <a:noFill/>
                    </a:ln>
                    <a:extLst>
                      <a:ext uri="{53640926-AAD7-44D8-BBD7-CCE9431645EC}">
                        <a14:shadowObscured xmlns:a14="http://schemas.microsoft.com/office/drawing/2010/main"/>
                      </a:ext>
                    </a:extLst>
                  </pic:spPr>
                </pic:pic>
              </a:graphicData>
            </a:graphic>
          </wp:inline>
        </w:drawing>
      </w:r>
    </w:p>
    <w:p w14:paraId="0652432B" w14:textId="77777777" w:rsidR="009A3406" w:rsidRPr="00260B95" w:rsidRDefault="009A3406" w:rsidP="00260B95">
      <w:pPr>
        <w:spacing w:line="240" w:lineRule="auto"/>
        <w:rPr>
          <w:rFonts w:ascii="Calibri" w:hAnsi="Calibri" w:cs="Calibri"/>
        </w:rPr>
      </w:pPr>
    </w:p>
    <w:p w14:paraId="75BAA1E5" w14:textId="4C510D3B" w:rsidR="009A3406" w:rsidRPr="00260B95" w:rsidRDefault="009A3406" w:rsidP="00260B95">
      <w:pPr>
        <w:spacing w:line="240" w:lineRule="auto"/>
        <w:rPr>
          <w:rFonts w:ascii="Calibri" w:hAnsi="Calibri" w:cs="Calibri"/>
        </w:rPr>
      </w:pPr>
      <w:r w:rsidRPr="00260B95">
        <w:rPr>
          <w:rFonts w:ascii="Calibri" w:hAnsi="Calibri" w:cs="Calibri"/>
          <w:noProof/>
        </w:rPr>
        <w:lastRenderedPageBreak/>
        <w:drawing>
          <wp:inline distT="0" distB="0" distL="0" distR="0" wp14:anchorId="5C756A0C" wp14:editId="549BE322">
            <wp:extent cx="4597400" cy="3024207"/>
            <wp:effectExtent l="0" t="0" r="0" b="5080"/>
            <wp:docPr id="29415071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50715" name="Imagen 1" descr="Texto&#10;&#10;Descripción generada automáticamente con confianza media"/>
                    <pic:cNvPicPr/>
                  </pic:nvPicPr>
                  <pic:blipFill>
                    <a:blip r:embed="rId18"/>
                    <a:stretch>
                      <a:fillRect/>
                    </a:stretch>
                  </pic:blipFill>
                  <pic:spPr>
                    <a:xfrm>
                      <a:off x="0" y="0"/>
                      <a:ext cx="4600927" cy="3026527"/>
                    </a:xfrm>
                    <a:prstGeom prst="rect">
                      <a:avLst/>
                    </a:prstGeom>
                  </pic:spPr>
                </pic:pic>
              </a:graphicData>
            </a:graphic>
          </wp:inline>
        </w:drawing>
      </w:r>
    </w:p>
    <w:p w14:paraId="4F6DD06C" w14:textId="6F05285A" w:rsidR="009A3406" w:rsidRPr="00260B95" w:rsidRDefault="009A3406" w:rsidP="00260B95">
      <w:pPr>
        <w:spacing w:line="240" w:lineRule="auto"/>
        <w:rPr>
          <w:rFonts w:ascii="Calibri" w:hAnsi="Calibri" w:cs="Calibri"/>
        </w:rPr>
      </w:pPr>
      <w:r w:rsidRPr="00260B95">
        <w:rPr>
          <w:rFonts w:ascii="Calibri" w:hAnsi="Calibri" w:cs="Calibri"/>
          <w:noProof/>
        </w:rPr>
        <w:drawing>
          <wp:inline distT="0" distB="0" distL="0" distR="0" wp14:anchorId="33E9F397" wp14:editId="2EA2E1DE">
            <wp:extent cx="4570956" cy="3956050"/>
            <wp:effectExtent l="0" t="0" r="1270" b="6350"/>
            <wp:docPr id="3942753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75341" name="Imagen 1" descr="Tabla&#10;&#10;Descripción generada automáticamente"/>
                    <pic:cNvPicPr/>
                  </pic:nvPicPr>
                  <pic:blipFill>
                    <a:blip r:embed="rId19"/>
                    <a:stretch>
                      <a:fillRect/>
                    </a:stretch>
                  </pic:blipFill>
                  <pic:spPr>
                    <a:xfrm>
                      <a:off x="0" y="0"/>
                      <a:ext cx="4597351" cy="3978894"/>
                    </a:xfrm>
                    <a:prstGeom prst="rect">
                      <a:avLst/>
                    </a:prstGeom>
                  </pic:spPr>
                </pic:pic>
              </a:graphicData>
            </a:graphic>
          </wp:inline>
        </w:drawing>
      </w:r>
    </w:p>
    <w:p w14:paraId="791C61BB" w14:textId="77777777" w:rsidR="0025014D" w:rsidRPr="00260B95" w:rsidRDefault="0025014D" w:rsidP="00260B95">
      <w:pPr>
        <w:spacing w:line="240" w:lineRule="auto"/>
        <w:rPr>
          <w:rFonts w:ascii="Calibri" w:hAnsi="Calibri" w:cs="Calibri"/>
        </w:rPr>
      </w:pPr>
    </w:p>
    <w:p w14:paraId="799019AF" w14:textId="77777777" w:rsidR="0025014D" w:rsidRPr="00260B95" w:rsidRDefault="0025014D" w:rsidP="00260B95">
      <w:pPr>
        <w:spacing w:line="240" w:lineRule="auto"/>
        <w:rPr>
          <w:rFonts w:ascii="Calibri" w:hAnsi="Calibri" w:cs="Calibri"/>
        </w:rPr>
      </w:pPr>
    </w:p>
    <w:p w14:paraId="463C9CD5" w14:textId="77777777" w:rsidR="0025014D" w:rsidRPr="00260B95" w:rsidRDefault="0025014D" w:rsidP="00260B95">
      <w:pPr>
        <w:spacing w:line="240" w:lineRule="auto"/>
        <w:rPr>
          <w:rFonts w:ascii="Calibri" w:hAnsi="Calibri" w:cs="Calibri"/>
        </w:rPr>
      </w:pPr>
    </w:p>
    <w:p w14:paraId="66177D02" w14:textId="77777777" w:rsidR="0025014D" w:rsidRPr="00260B95" w:rsidRDefault="0025014D" w:rsidP="00260B95">
      <w:pPr>
        <w:spacing w:line="240" w:lineRule="auto"/>
        <w:rPr>
          <w:rFonts w:ascii="Calibri" w:hAnsi="Calibri" w:cs="Calibri"/>
        </w:rPr>
      </w:pPr>
    </w:p>
    <w:p w14:paraId="289D38F1" w14:textId="77777777" w:rsidR="0025014D" w:rsidRPr="00260B95" w:rsidRDefault="0025014D" w:rsidP="00260B95">
      <w:pPr>
        <w:spacing w:line="240" w:lineRule="auto"/>
        <w:rPr>
          <w:rFonts w:ascii="Calibri" w:hAnsi="Calibri" w:cs="Calibri"/>
        </w:rPr>
      </w:pPr>
    </w:p>
    <w:p w14:paraId="79145DA7" w14:textId="77777777" w:rsidR="0025014D" w:rsidRPr="00260B95" w:rsidRDefault="0025014D" w:rsidP="00260B95">
      <w:pPr>
        <w:spacing w:line="240" w:lineRule="auto"/>
        <w:rPr>
          <w:rFonts w:ascii="Calibri" w:hAnsi="Calibri" w:cs="Calibri"/>
        </w:rPr>
      </w:pPr>
    </w:p>
    <w:p w14:paraId="15E7F975" w14:textId="5D4D81FC" w:rsidR="0025014D" w:rsidRPr="00260B95" w:rsidRDefault="0025014D" w:rsidP="00260B95">
      <w:pPr>
        <w:spacing w:line="240" w:lineRule="auto"/>
        <w:rPr>
          <w:rFonts w:ascii="Calibri" w:hAnsi="Calibri" w:cs="Calibri"/>
        </w:rPr>
      </w:pPr>
      <w:r w:rsidRPr="00260B95">
        <w:rPr>
          <w:rFonts w:ascii="Calibri" w:hAnsi="Calibri" w:cs="Calibri"/>
          <w:noProof/>
        </w:rPr>
        <w:lastRenderedPageBreak/>
        <w:drawing>
          <wp:inline distT="0" distB="0" distL="0" distR="0" wp14:anchorId="01808D59" wp14:editId="6F96E466">
            <wp:extent cx="4757178" cy="2114550"/>
            <wp:effectExtent l="0" t="0" r="5715" b="0"/>
            <wp:docPr id="42737082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70820" name="Imagen 1" descr="Tabla&#10;&#10;Descripción generada automáticamente"/>
                    <pic:cNvPicPr/>
                  </pic:nvPicPr>
                  <pic:blipFill>
                    <a:blip r:embed="rId20"/>
                    <a:stretch>
                      <a:fillRect/>
                    </a:stretch>
                  </pic:blipFill>
                  <pic:spPr>
                    <a:xfrm>
                      <a:off x="0" y="0"/>
                      <a:ext cx="4762921" cy="2117103"/>
                    </a:xfrm>
                    <a:prstGeom prst="rect">
                      <a:avLst/>
                    </a:prstGeom>
                  </pic:spPr>
                </pic:pic>
              </a:graphicData>
            </a:graphic>
          </wp:inline>
        </w:drawing>
      </w:r>
    </w:p>
    <w:p w14:paraId="67E458A7" w14:textId="50CECF1C" w:rsidR="0025014D" w:rsidRPr="00260B95" w:rsidRDefault="0025014D" w:rsidP="00260B95">
      <w:pPr>
        <w:spacing w:line="240" w:lineRule="auto"/>
        <w:rPr>
          <w:rFonts w:ascii="Calibri" w:hAnsi="Calibri" w:cs="Calibri"/>
        </w:rPr>
      </w:pPr>
      <w:r w:rsidRPr="00260B95">
        <w:rPr>
          <w:rFonts w:ascii="Calibri" w:hAnsi="Calibri" w:cs="Calibri"/>
          <w:noProof/>
        </w:rPr>
        <w:drawing>
          <wp:inline distT="0" distB="0" distL="0" distR="0" wp14:anchorId="28EC3499" wp14:editId="735FDA29">
            <wp:extent cx="4796815" cy="4254500"/>
            <wp:effectExtent l="0" t="0" r="3810" b="0"/>
            <wp:docPr id="1809264999"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64999" name="Imagen 1" descr="Imagen que contiene Tabla&#10;&#10;Descripción generada automáticamente"/>
                    <pic:cNvPicPr/>
                  </pic:nvPicPr>
                  <pic:blipFill>
                    <a:blip r:embed="rId21"/>
                    <a:stretch>
                      <a:fillRect/>
                    </a:stretch>
                  </pic:blipFill>
                  <pic:spPr>
                    <a:xfrm>
                      <a:off x="0" y="0"/>
                      <a:ext cx="4797281" cy="4254913"/>
                    </a:xfrm>
                    <a:prstGeom prst="rect">
                      <a:avLst/>
                    </a:prstGeom>
                  </pic:spPr>
                </pic:pic>
              </a:graphicData>
            </a:graphic>
          </wp:inline>
        </w:drawing>
      </w:r>
    </w:p>
    <w:p w14:paraId="7D0E4279" w14:textId="77777777" w:rsidR="0025014D" w:rsidRPr="00260B95" w:rsidRDefault="0025014D" w:rsidP="00260B95">
      <w:pPr>
        <w:spacing w:line="240" w:lineRule="auto"/>
        <w:rPr>
          <w:rFonts w:ascii="Calibri" w:hAnsi="Calibri" w:cs="Calibri"/>
        </w:rPr>
      </w:pPr>
    </w:p>
    <w:p w14:paraId="05DC2ACA" w14:textId="77777777" w:rsidR="0025014D" w:rsidRPr="00260B95" w:rsidRDefault="0025014D" w:rsidP="00260B95">
      <w:pPr>
        <w:spacing w:line="240" w:lineRule="auto"/>
        <w:rPr>
          <w:rFonts w:ascii="Calibri" w:hAnsi="Calibri" w:cs="Calibri"/>
        </w:rPr>
      </w:pPr>
    </w:p>
    <w:p w14:paraId="0A63276B" w14:textId="77777777" w:rsidR="0025014D" w:rsidRPr="00260B95" w:rsidRDefault="0025014D" w:rsidP="00260B95">
      <w:pPr>
        <w:spacing w:line="240" w:lineRule="auto"/>
        <w:rPr>
          <w:rFonts w:ascii="Calibri" w:hAnsi="Calibri" w:cs="Calibri"/>
        </w:rPr>
      </w:pPr>
    </w:p>
    <w:p w14:paraId="2B3FA837" w14:textId="77777777" w:rsidR="0025014D" w:rsidRPr="00260B95" w:rsidRDefault="0025014D" w:rsidP="00260B95">
      <w:pPr>
        <w:spacing w:line="240" w:lineRule="auto"/>
        <w:rPr>
          <w:rFonts w:ascii="Calibri" w:hAnsi="Calibri" w:cs="Calibri"/>
        </w:rPr>
      </w:pPr>
    </w:p>
    <w:p w14:paraId="5CFDE715" w14:textId="77777777" w:rsidR="0025014D" w:rsidRPr="00260B95" w:rsidRDefault="0025014D" w:rsidP="00260B95">
      <w:pPr>
        <w:spacing w:line="240" w:lineRule="auto"/>
        <w:rPr>
          <w:rFonts w:ascii="Calibri" w:hAnsi="Calibri" w:cs="Calibri"/>
        </w:rPr>
      </w:pPr>
    </w:p>
    <w:p w14:paraId="23A1A1BF" w14:textId="77777777" w:rsidR="0025014D" w:rsidRPr="00260B95" w:rsidRDefault="0025014D" w:rsidP="00260B95">
      <w:pPr>
        <w:spacing w:line="240" w:lineRule="auto"/>
        <w:rPr>
          <w:rFonts w:ascii="Calibri" w:hAnsi="Calibri" w:cs="Calibri"/>
        </w:rPr>
      </w:pPr>
    </w:p>
    <w:p w14:paraId="4D67389D" w14:textId="77777777" w:rsidR="0025014D" w:rsidRPr="00260B95" w:rsidRDefault="0025014D" w:rsidP="00260B95">
      <w:pPr>
        <w:spacing w:line="240" w:lineRule="auto"/>
        <w:rPr>
          <w:rFonts w:ascii="Calibri" w:hAnsi="Calibri" w:cs="Calibri"/>
        </w:rPr>
      </w:pPr>
    </w:p>
    <w:p w14:paraId="2121EE60" w14:textId="6DA8E0A3" w:rsidR="0025014D" w:rsidRPr="00260B95" w:rsidRDefault="0025014D" w:rsidP="00260B95">
      <w:pPr>
        <w:spacing w:line="240" w:lineRule="auto"/>
        <w:rPr>
          <w:rFonts w:ascii="Calibri" w:hAnsi="Calibri" w:cs="Calibri"/>
        </w:rPr>
      </w:pPr>
      <w:r w:rsidRPr="00260B95">
        <w:rPr>
          <w:rFonts w:ascii="Calibri" w:hAnsi="Calibri" w:cs="Calibri"/>
          <w:noProof/>
        </w:rPr>
        <w:lastRenderedPageBreak/>
        <w:drawing>
          <wp:inline distT="0" distB="0" distL="0" distR="0" wp14:anchorId="02BED151" wp14:editId="2D31CF5E">
            <wp:extent cx="4450798" cy="2152650"/>
            <wp:effectExtent l="0" t="0" r="6985" b="0"/>
            <wp:docPr id="198419566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95661" name="Imagen 1" descr="Tabla&#10;&#10;Descripción generada automáticamente"/>
                    <pic:cNvPicPr/>
                  </pic:nvPicPr>
                  <pic:blipFill>
                    <a:blip r:embed="rId22"/>
                    <a:stretch>
                      <a:fillRect/>
                    </a:stretch>
                  </pic:blipFill>
                  <pic:spPr>
                    <a:xfrm>
                      <a:off x="0" y="0"/>
                      <a:ext cx="4467382" cy="2160671"/>
                    </a:xfrm>
                    <a:prstGeom prst="rect">
                      <a:avLst/>
                    </a:prstGeom>
                  </pic:spPr>
                </pic:pic>
              </a:graphicData>
            </a:graphic>
          </wp:inline>
        </w:drawing>
      </w:r>
    </w:p>
    <w:p w14:paraId="4BCC8034" w14:textId="74EE9A5E" w:rsidR="0025014D" w:rsidRPr="00260B95" w:rsidRDefault="0025014D" w:rsidP="00260B95">
      <w:pPr>
        <w:spacing w:line="240" w:lineRule="auto"/>
        <w:rPr>
          <w:rFonts w:ascii="Calibri" w:hAnsi="Calibri" w:cs="Calibri"/>
        </w:rPr>
      </w:pPr>
      <w:r w:rsidRPr="00260B95">
        <w:rPr>
          <w:rFonts w:ascii="Calibri" w:hAnsi="Calibri" w:cs="Calibri"/>
          <w:noProof/>
        </w:rPr>
        <w:drawing>
          <wp:inline distT="0" distB="0" distL="0" distR="0" wp14:anchorId="00A4FA58" wp14:editId="2003E012">
            <wp:extent cx="4465707" cy="2987299"/>
            <wp:effectExtent l="0" t="0" r="0" b="3810"/>
            <wp:docPr id="15698933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9332" name="Imagen 1" descr="Tabla&#10;&#10;Descripción generada automáticamente"/>
                    <pic:cNvPicPr/>
                  </pic:nvPicPr>
                  <pic:blipFill>
                    <a:blip r:embed="rId23"/>
                    <a:stretch>
                      <a:fillRect/>
                    </a:stretch>
                  </pic:blipFill>
                  <pic:spPr>
                    <a:xfrm>
                      <a:off x="0" y="0"/>
                      <a:ext cx="4465707" cy="2987299"/>
                    </a:xfrm>
                    <a:prstGeom prst="rect">
                      <a:avLst/>
                    </a:prstGeom>
                  </pic:spPr>
                </pic:pic>
              </a:graphicData>
            </a:graphic>
          </wp:inline>
        </w:drawing>
      </w:r>
    </w:p>
    <w:p w14:paraId="7C0A6B31" w14:textId="77777777" w:rsidR="00F9067A" w:rsidRPr="00260B95" w:rsidRDefault="00F9067A" w:rsidP="00260B95">
      <w:pPr>
        <w:spacing w:line="240" w:lineRule="auto"/>
        <w:rPr>
          <w:rFonts w:ascii="Calibri" w:hAnsi="Calibri" w:cs="Calibri"/>
        </w:rPr>
      </w:pPr>
    </w:p>
    <w:p w14:paraId="5DAE7590" w14:textId="2A87318F" w:rsidR="00F9067A" w:rsidRPr="00260B95" w:rsidRDefault="00F9067A" w:rsidP="00260B95">
      <w:pPr>
        <w:pStyle w:val="Ttulo1"/>
        <w:spacing w:line="240" w:lineRule="auto"/>
        <w:ind w:left="720" w:firstLine="851"/>
        <w:jc w:val="both"/>
        <w:rPr>
          <w:rFonts w:ascii="Calibri" w:hAnsi="Calibri" w:cs="Calibri"/>
          <w:b/>
          <w:bCs/>
          <w:color w:val="000000" w:themeColor="text1"/>
          <w:sz w:val="22"/>
          <w:szCs w:val="22"/>
        </w:rPr>
      </w:pPr>
      <w:bookmarkStart w:id="14" w:name="_Toc179149966"/>
      <w:r w:rsidRPr="00260B95">
        <w:rPr>
          <w:rFonts w:ascii="Calibri" w:hAnsi="Calibri" w:cs="Calibri"/>
          <w:b/>
          <w:bCs/>
          <w:color w:val="000000" w:themeColor="text1"/>
          <w:sz w:val="22"/>
          <w:szCs w:val="22"/>
        </w:rPr>
        <w:t>Etapa de análisis</w:t>
      </w:r>
      <w:bookmarkEnd w:id="14"/>
    </w:p>
    <w:p w14:paraId="63236D59" w14:textId="4A75B210" w:rsidR="00F9067A" w:rsidRPr="00260B95" w:rsidRDefault="00F9067A" w:rsidP="00260B95">
      <w:pPr>
        <w:spacing w:line="240" w:lineRule="auto"/>
        <w:rPr>
          <w:rFonts w:ascii="Calibri" w:hAnsi="Calibri" w:cs="Calibri"/>
        </w:rPr>
      </w:pPr>
    </w:p>
    <w:p w14:paraId="491486AD" w14:textId="252D2D05" w:rsidR="00E64EF5" w:rsidRPr="00260B95" w:rsidRDefault="00E64EF5" w:rsidP="00260B95">
      <w:pPr>
        <w:spacing w:line="240" w:lineRule="auto"/>
        <w:rPr>
          <w:rFonts w:ascii="Calibri" w:hAnsi="Calibri" w:cs="Calibri"/>
        </w:rPr>
      </w:pPr>
      <w:r w:rsidRPr="00260B95">
        <w:rPr>
          <w:rFonts w:ascii="Calibri" w:hAnsi="Calibri" w:cs="Calibri"/>
        </w:rPr>
        <w:t>En esta etapa de análisis vamos a ver el diagrama de secuencia, una representación gráfica que muestra la interacción de objetos en un sistema a lo largo del tiempo. Estos diagramas capturan la secuencia de mensajes intercambiados entre objetos y el orden en que ocurren estas interacciones, presentándolas como líneas de vida verticales y flechas horizontales. Esto nos permite representar el comportamiento del sistema.</w:t>
      </w:r>
    </w:p>
    <w:p w14:paraId="435D6E9E" w14:textId="5213748F" w:rsidR="0046580A" w:rsidRPr="00260B95" w:rsidRDefault="0046580A" w:rsidP="00260B95">
      <w:pPr>
        <w:spacing w:line="240" w:lineRule="auto"/>
        <w:rPr>
          <w:rFonts w:ascii="Calibri" w:hAnsi="Calibri" w:cs="Calibri"/>
        </w:rPr>
      </w:pPr>
      <w:r w:rsidRPr="00260B95">
        <w:rPr>
          <w:rFonts w:ascii="Calibri" w:hAnsi="Calibri" w:cs="Calibri"/>
          <w:noProof/>
        </w:rPr>
        <w:lastRenderedPageBreak/>
        <w:drawing>
          <wp:inline distT="0" distB="0" distL="0" distR="0" wp14:anchorId="4F6B6D49" wp14:editId="52D78E76">
            <wp:extent cx="3332018" cy="3743695"/>
            <wp:effectExtent l="0" t="0" r="1905" b="9525"/>
            <wp:docPr id="1258890529"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90529" name="Imagen 7"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359104" cy="3774128"/>
                    </a:xfrm>
                    <a:prstGeom prst="rect">
                      <a:avLst/>
                    </a:prstGeom>
                  </pic:spPr>
                </pic:pic>
              </a:graphicData>
            </a:graphic>
          </wp:inline>
        </w:drawing>
      </w:r>
    </w:p>
    <w:p w14:paraId="4C55E332" w14:textId="21B18B54" w:rsidR="0046580A" w:rsidRPr="00260B95" w:rsidRDefault="0046580A" w:rsidP="00260B95">
      <w:pPr>
        <w:spacing w:line="240" w:lineRule="auto"/>
        <w:rPr>
          <w:rFonts w:ascii="Calibri" w:hAnsi="Calibri" w:cs="Calibri"/>
        </w:rPr>
      </w:pPr>
      <w:r w:rsidRPr="00260B95">
        <w:rPr>
          <w:rFonts w:ascii="Calibri" w:hAnsi="Calibri" w:cs="Calibri"/>
          <w:noProof/>
        </w:rPr>
        <w:drawing>
          <wp:inline distT="0" distB="0" distL="0" distR="0" wp14:anchorId="333AD162" wp14:editId="4BB87B04">
            <wp:extent cx="4058855" cy="3325091"/>
            <wp:effectExtent l="0" t="0" r="0" b="8890"/>
            <wp:docPr id="12099730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73046" name="Imagen 1" descr="Diagrama&#10;&#10;Descripción generada automáticamente"/>
                    <pic:cNvPicPr/>
                  </pic:nvPicPr>
                  <pic:blipFill rotWithShape="1">
                    <a:blip r:embed="rId25"/>
                    <a:srcRect b="15679"/>
                    <a:stretch/>
                  </pic:blipFill>
                  <pic:spPr bwMode="auto">
                    <a:xfrm>
                      <a:off x="0" y="0"/>
                      <a:ext cx="4063228" cy="3328674"/>
                    </a:xfrm>
                    <a:prstGeom prst="rect">
                      <a:avLst/>
                    </a:prstGeom>
                    <a:ln>
                      <a:noFill/>
                    </a:ln>
                    <a:extLst>
                      <a:ext uri="{53640926-AAD7-44D8-BBD7-CCE9431645EC}">
                        <a14:shadowObscured xmlns:a14="http://schemas.microsoft.com/office/drawing/2010/main"/>
                      </a:ext>
                    </a:extLst>
                  </pic:spPr>
                </pic:pic>
              </a:graphicData>
            </a:graphic>
          </wp:inline>
        </w:drawing>
      </w:r>
    </w:p>
    <w:p w14:paraId="1F55ADFD" w14:textId="77777777" w:rsidR="0046580A" w:rsidRPr="00260B95" w:rsidRDefault="0046580A" w:rsidP="00260B95">
      <w:pPr>
        <w:spacing w:line="240" w:lineRule="auto"/>
        <w:rPr>
          <w:rFonts w:ascii="Calibri" w:hAnsi="Calibri" w:cs="Calibri"/>
        </w:rPr>
      </w:pPr>
    </w:p>
    <w:p w14:paraId="0C87A535" w14:textId="01852BE3" w:rsidR="00781EBA" w:rsidRPr="00260B95" w:rsidRDefault="00781EBA" w:rsidP="00260B95">
      <w:pPr>
        <w:spacing w:line="240" w:lineRule="auto"/>
        <w:rPr>
          <w:rFonts w:ascii="Calibri" w:hAnsi="Calibri" w:cs="Calibri"/>
        </w:rPr>
      </w:pPr>
      <w:r w:rsidRPr="00260B95">
        <w:rPr>
          <w:rFonts w:ascii="Calibri" w:hAnsi="Calibri" w:cs="Calibri"/>
          <w:noProof/>
        </w:rPr>
        <w:lastRenderedPageBreak/>
        <w:drawing>
          <wp:inline distT="0" distB="0" distL="0" distR="0" wp14:anchorId="6CF14D92" wp14:editId="0D5249B5">
            <wp:extent cx="3782290" cy="3040485"/>
            <wp:effectExtent l="0" t="0" r="8890" b="7620"/>
            <wp:docPr id="488373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73532" name=""/>
                    <pic:cNvPicPr/>
                  </pic:nvPicPr>
                  <pic:blipFill>
                    <a:blip r:embed="rId26"/>
                    <a:stretch>
                      <a:fillRect/>
                    </a:stretch>
                  </pic:blipFill>
                  <pic:spPr>
                    <a:xfrm>
                      <a:off x="0" y="0"/>
                      <a:ext cx="3786402" cy="3043791"/>
                    </a:xfrm>
                    <a:prstGeom prst="rect">
                      <a:avLst/>
                    </a:prstGeom>
                  </pic:spPr>
                </pic:pic>
              </a:graphicData>
            </a:graphic>
          </wp:inline>
        </w:drawing>
      </w:r>
    </w:p>
    <w:p w14:paraId="0D236F56" w14:textId="786E4BC4" w:rsidR="00781EBA" w:rsidRPr="00260B95" w:rsidRDefault="00781EBA" w:rsidP="00260B95">
      <w:pPr>
        <w:spacing w:line="240" w:lineRule="auto"/>
        <w:rPr>
          <w:rFonts w:ascii="Calibri" w:hAnsi="Calibri" w:cs="Calibri"/>
        </w:rPr>
      </w:pPr>
      <w:r w:rsidRPr="00260B95">
        <w:rPr>
          <w:rFonts w:ascii="Calibri" w:hAnsi="Calibri" w:cs="Calibri"/>
          <w:noProof/>
        </w:rPr>
        <w:drawing>
          <wp:inline distT="0" distB="0" distL="0" distR="0" wp14:anchorId="3A5D9531" wp14:editId="5EADDC0C">
            <wp:extent cx="3221181" cy="3587612"/>
            <wp:effectExtent l="0" t="0" r="0" b="0"/>
            <wp:docPr id="20305034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03430" name="Imagen 1" descr="Diagrama&#10;&#10;Descripción generada automáticamente"/>
                    <pic:cNvPicPr/>
                  </pic:nvPicPr>
                  <pic:blipFill>
                    <a:blip r:embed="rId27"/>
                    <a:stretch>
                      <a:fillRect/>
                    </a:stretch>
                  </pic:blipFill>
                  <pic:spPr>
                    <a:xfrm>
                      <a:off x="0" y="0"/>
                      <a:ext cx="3225976" cy="3592952"/>
                    </a:xfrm>
                    <a:prstGeom prst="rect">
                      <a:avLst/>
                    </a:prstGeom>
                  </pic:spPr>
                </pic:pic>
              </a:graphicData>
            </a:graphic>
          </wp:inline>
        </w:drawing>
      </w:r>
    </w:p>
    <w:p w14:paraId="44591C8B" w14:textId="77777777" w:rsidR="00FE4562" w:rsidRPr="00260B95" w:rsidRDefault="00FE4562" w:rsidP="00260B95">
      <w:pPr>
        <w:spacing w:line="240" w:lineRule="auto"/>
        <w:rPr>
          <w:rFonts w:ascii="Calibri" w:hAnsi="Calibri" w:cs="Calibri"/>
        </w:rPr>
      </w:pPr>
    </w:p>
    <w:p w14:paraId="4149D6E8" w14:textId="3E0C1776" w:rsidR="00FE4562" w:rsidRPr="00260B95" w:rsidRDefault="00FE4562" w:rsidP="00260B95">
      <w:pPr>
        <w:pStyle w:val="Prrafodelista"/>
        <w:spacing w:line="240" w:lineRule="auto"/>
        <w:ind w:firstLine="709"/>
        <w:rPr>
          <w:rFonts w:ascii="Calibri" w:hAnsi="Calibri" w:cs="Calibri"/>
        </w:rPr>
      </w:pPr>
      <w:r w:rsidRPr="00260B95">
        <w:rPr>
          <w:rFonts w:ascii="Calibri" w:hAnsi="Calibri" w:cs="Calibri"/>
        </w:rPr>
        <w:t xml:space="preserve">En esta consigna, presentaremos los diagramas de clases, los cuales representan la estructura estática de un sistema. En estos diagramas, se visualizan las clases del sistema y sus relaciones entre ellas. Cada clase define las características de los objetos que representa, incluyendo sus atributos y comportamientos. También hemos incluido los atributos correspondientes a cada clase, ya que estos son </w:t>
      </w:r>
      <w:r w:rsidRPr="00260B95">
        <w:rPr>
          <w:rFonts w:ascii="Calibri" w:hAnsi="Calibri" w:cs="Calibri"/>
        </w:rPr>
        <w:lastRenderedPageBreak/>
        <w:t xml:space="preserve">propiedades esenciales de una clase de análisis y suelen ser necesarios para cumplir </w:t>
      </w:r>
      <w:r w:rsidR="00D45440" w:rsidRPr="00260B95">
        <w:rPr>
          <w:rFonts w:ascii="Calibri" w:hAnsi="Calibri" w:cs="Calibri"/>
          <w:noProof/>
        </w:rPr>
        <w:drawing>
          <wp:anchor distT="0" distB="0" distL="114300" distR="114300" simplePos="0" relativeHeight="251668480" behindDoc="0" locked="0" layoutInCell="1" allowOverlap="1" wp14:anchorId="2CE73256" wp14:editId="4F5C9892">
            <wp:simplePos x="0" y="0"/>
            <wp:positionH relativeFrom="column">
              <wp:posOffset>-348615</wp:posOffset>
            </wp:positionH>
            <wp:positionV relativeFrom="paragraph">
              <wp:posOffset>662305</wp:posOffset>
            </wp:positionV>
            <wp:extent cx="5951220" cy="5640070"/>
            <wp:effectExtent l="0" t="0" r="0" b="0"/>
            <wp:wrapSquare wrapText="bothSides"/>
            <wp:docPr id="1617870398"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70398" name="Imagen 7"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951220" cy="5640070"/>
                    </a:xfrm>
                    <a:prstGeom prst="rect">
                      <a:avLst/>
                    </a:prstGeom>
                  </pic:spPr>
                </pic:pic>
              </a:graphicData>
            </a:graphic>
            <wp14:sizeRelH relativeFrom="page">
              <wp14:pctWidth>0</wp14:pctWidth>
            </wp14:sizeRelH>
            <wp14:sizeRelV relativeFrom="page">
              <wp14:pctHeight>0</wp14:pctHeight>
            </wp14:sizeRelV>
          </wp:anchor>
        </w:drawing>
      </w:r>
      <w:r w:rsidRPr="00260B95">
        <w:rPr>
          <w:rFonts w:ascii="Calibri" w:hAnsi="Calibri" w:cs="Calibri"/>
        </w:rPr>
        <w:t>con las responsabilidades de cada clase: Entidad, Interfaz y Control.</w:t>
      </w:r>
    </w:p>
    <w:p w14:paraId="18D56E1C" w14:textId="77777777" w:rsidR="006E1D03" w:rsidRPr="00260B95" w:rsidRDefault="006E1D03" w:rsidP="00260B95">
      <w:pPr>
        <w:spacing w:line="240" w:lineRule="auto"/>
        <w:rPr>
          <w:rFonts w:ascii="Calibri" w:hAnsi="Calibri" w:cs="Calibri"/>
        </w:rPr>
      </w:pPr>
    </w:p>
    <w:p w14:paraId="17EE2F22" w14:textId="77777777" w:rsidR="006E1D03" w:rsidRPr="00260B95" w:rsidRDefault="006E1D03" w:rsidP="00260B95">
      <w:pPr>
        <w:spacing w:line="240" w:lineRule="auto"/>
        <w:rPr>
          <w:rFonts w:ascii="Calibri" w:hAnsi="Calibri" w:cs="Calibri"/>
        </w:rPr>
      </w:pPr>
    </w:p>
    <w:p w14:paraId="4A3E8862" w14:textId="722C78A2" w:rsidR="006E1D03" w:rsidRPr="00260B95" w:rsidRDefault="006E1D03" w:rsidP="00260B95">
      <w:pPr>
        <w:spacing w:line="240" w:lineRule="auto"/>
        <w:rPr>
          <w:rFonts w:ascii="Calibri" w:hAnsi="Calibri" w:cs="Calibri"/>
        </w:rPr>
      </w:pPr>
      <w:r w:rsidRPr="00260B95">
        <w:rPr>
          <w:rFonts w:ascii="Calibri" w:hAnsi="Calibri" w:cs="Calibri"/>
        </w:rPr>
        <w:t>A continuación, realizaremos el diagrama de paquetes de nuestro sistema, este es un tipo de diagrama estructural en el Lenguaje de Modelado Unificado (UML) que se utiliza para representar la organización y disposición de varios elementos dentro de un sistema. Estos elementos pueden incluir clases, interfaces, componentes y otros paquetes. Esencialmente, es una manera de agrupar elementos relacionados en "paquetes" para simplificar sistemas complejos, de manera similar a como las carpetas ayudan a organizar archivos en un ordenador.</w:t>
      </w:r>
    </w:p>
    <w:p w14:paraId="3362BCA6" w14:textId="10FCBEE7" w:rsidR="00787ACD" w:rsidRPr="00260B95" w:rsidRDefault="00787ACD" w:rsidP="00260B95">
      <w:pPr>
        <w:spacing w:line="240" w:lineRule="auto"/>
        <w:rPr>
          <w:rFonts w:ascii="Calibri" w:hAnsi="Calibri" w:cs="Calibri"/>
        </w:rPr>
      </w:pPr>
      <w:r w:rsidRPr="00260B95">
        <w:rPr>
          <w:rFonts w:ascii="Calibri" w:hAnsi="Calibri" w:cs="Calibri"/>
          <w:noProof/>
        </w:rPr>
        <w:lastRenderedPageBreak/>
        <w:drawing>
          <wp:inline distT="0" distB="0" distL="0" distR="0" wp14:anchorId="4B3467BA" wp14:editId="4958F7D6">
            <wp:extent cx="3979985" cy="2901682"/>
            <wp:effectExtent l="0" t="0" r="1905" b="0"/>
            <wp:docPr id="1992923306"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23306" name="Imagen 2" descr="Interfaz de usuario gráfic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3985742" cy="2905880"/>
                    </a:xfrm>
                    <a:prstGeom prst="rect">
                      <a:avLst/>
                    </a:prstGeom>
                  </pic:spPr>
                </pic:pic>
              </a:graphicData>
            </a:graphic>
          </wp:inline>
        </w:drawing>
      </w:r>
    </w:p>
    <w:p w14:paraId="3DE2F310" w14:textId="48C65F1E" w:rsidR="00C54F55" w:rsidRPr="00260B95" w:rsidRDefault="00FE4562" w:rsidP="00260B95">
      <w:pPr>
        <w:spacing w:line="240" w:lineRule="auto"/>
        <w:rPr>
          <w:rFonts w:ascii="Calibri" w:hAnsi="Calibri" w:cs="Calibri"/>
        </w:rPr>
      </w:pPr>
      <w:r w:rsidRPr="00260B95">
        <w:rPr>
          <w:rFonts w:ascii="Calibri" w:hAnsi="Calibri" w:cs="Calibri"/>
        </w:rPr>
        <w:br/>
      </w:r>
    </w:p>
    <w:p w14:paraId="26988FB6" w14:textId="447EF0DB" w:rsidR="00C54F55" w:rsidRPr="00260B95" w:rsidRDefault="00C54F55" w:rsidP="00260B95">
      <w:pPr>
        <w:pStyle w:val="Ttulo1"/>
        <w:spacing w:line="240" w:lineRule="auto"/>
        <w:ind w:left="720" w:firstLine="851"/>
        <w:jc w:val="both"/>
        <w:rPr>
          <w:rFonts w:ascii="Calibri" w:hAnsi="Calibri" w:cs="Calibri"/>
          <w:b/>
          <w:bCs/>
          <w:color w:val="000000" w:themeColor="text1"/>
          <w:sz w:val="22"/>
          <w:szCs w:val="22"/>
        </w:rPr>
      </w:pPr>
      <w:bookmarkStart w:id="15" w:name="_Toc179149967"/>
      <w:r w:rsidRPr="00260B95">
        <w:rPr>
          <w:rFonts w:ascii="Calibri" w:hAnsi="Calibri" w:cs="Calibri"/>
          <w:b/>
          <w:bCs/>
          <w:color w:val="000000" w:themeColor="text1"/>
          <w:sz w:val="22"/>
          <w:szCs w:val="22"/>
        </w:rPr>
        <w:t>Etapa de diseño</w:t>
      </w:r>
      <w:bookmarkEnd w:id="15"/>
    </w:p>
    <w:p w14:paraId="27BF163F" w14:textId="77777777" w:rsidR="00C54F55" w:rsidRPr="00260B95" w:rsidRDefault="00C54F55" w:rsidP="00260B95">
      <w:pPr>
        <w:spacing w:line="240" w:lineRule="auto"/>
        <w:rPr>
          <w:rFonts w:ascii="Calibri" w:hAnsi="Calibri" w:cs="Calibri"/>
        </w:rPr>
      </w:pPr>
    </w:p>
    <w:p w14:paraId="6E9903F9" w14:textId="3ECE31A9" w:rsidR="00C54F55" w:rsidRPr="00260B95" w:rsidRDefault="00C54F55" w:rsidP="00260B95">
      <w:pPr>
        <w:spacing w:line="240" w:lineRule="auto"/>
        <w:rPr>
          <w:rFonts w:ascii="Calibri" w:hAnsi="Calibri" w:cs="Calibri"/>
        </w:rPr>
      </w:pPr>
      <w:r w:rsidRPr="00260B95">
        <w:rPr>
          <w:rFonts w:ascii="Calibri" w:hAnsi="Calibri" w:cs="Calibri"/>
        </w:rPr>
        <w:t xml:space="preserve">En esta consigna, examinaremos el diagrama de clases de diseño, el cual describe gráficamente las especificaciones de las clases de software y de las interfaces que participan en la solución de software de aplicación. Este tipo de diagramas incluyen clases, asociaciones, atributos, métodos, interfaces, información sobre los tipos de los atributos, entre otros. </w:t>
      </w:r>
    </w:p>
    <w:p w14:paraId="7F3A6C87" w14:textId="709E322B" w:rsidR="00C54F55" w:rsidRPr="00260B95" w:rsidRDefault="00C54F55" w:rsidP="00260B95">
      <w:pPr>
        <w:pStyle w:val="Prrafodelista"/>
        <w:spacing w:line="240" w:lineRule="auto"/>
        <w:ind w:firstLine="709"/>
        <w:rPr>
          <w:rFonts w:ascii="Calibri" w:hAnsi="Calibri" w:cs="Calibri"/>
        </w:rPr>
      </w:pPr>
      <w:r w:rsidRPr="00260B95">
        <w:rPr>
          <w:rFonts w:ascii="Calibri" w:hAnsi="Calibri" w:cs="Calibri"/>
        </w:rPr>
        <w:t>A continuación, presentaremos los diagramas de clases de diseño de los casos de uso que hemos estado trabajando.</w:t>
      </w:r>
    </w:p>
    <w:p w14:paraId="50E9E9FC" w14:textId="77777777" w:rsidR="00C54F55" w:rsidRPr="00260B95" w:rsidRDefault="00C54F55" w:rsidP="00260B95">
      <w:pPr>
        <w:spacing w:line="240" w:lineRule="auto"/>
        <w:rPr>
          <w:rFonts w:ascii="Calibri" w:hAnsi="Calibri" w:cs="Calibri"/>
        </w:rPr>
      </w:pPr>
    </w:p>
    <w:p w14:paraId="5E9366AF" w14:textId="77B8BCAC" w:rsidR="007E0D2E" w:rsidRPr="00260B95" w:rsidRDefault="007E0D2E" w:rsidP="00260B95">
      <w:pPr>
        <w:spacing w:line="240" w:lineRule="auto"/>
        <w:rPr>
          <w:rFonts w:ascii="Calibri" w:hAnsi="Calibri" w:cs="Calibri"/>
        </w:rPr>
      </w:pPr>
      <w:r w:rsidRPr="00260B95">
        <w:rPr>
          <w:rFonts w:ascii="Calibri" w:hAnsi="Calibri" w:cs="Calibri"/>
          <w:noProof/>
        </w:rPr>
        <w:lastRenderedPageBreak/>
        <w:drawing>
          <wp:anchor distT="0" distB="0" distL="114300" distR="114300" simplePos="0" relativeHeight="251671552" behindDoc="0" locked="0" layoutInCell="1" allowOverlap="1" wp14:anchorId="052AFAB7" wp14:editId="4FB06626">
            <wp:simplePos x="0" y="0"/>
            <wp:positionH relativeFrom="margin">
              <wp:posOffset>-859155</wp:posOffset>
            </wp:positionH>
            <wp:positionV relativeFrom="paragraph">
              <wp:posOffset>0</wp:posOffset>
            </wp:positionV>
            <wp:extent cx="6979920" cy="5671185"/>
            <wp:effectExtent l="0" t="0" r="0" b="5715"/>
            <wp:wrapSquare wrapText="bothSides"/>
            <wp:docPr id="2002509825"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09825" name="Imagen 6" descr="Imagen que contiene Interfaz de usuario gráfic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979920" cy="5671185"/>
                    </a:xfrm>
                    <a:prstGeom prst="rect">
                      <a:avLst/>
                    </a:prstGeom>
                  </pic:spPr>
                </pic:pic>
              </a:graphicData>
            </a:graphic>
            <wp14:sizeRelH relativeFrom="page">
              <wp14:pctWidth>0</wp14:pctWidth>
            </wp14:sizeRelH>
            <wp14:sizeRelV relativeFrom="page">
              <wp14:pctHeight>0</wp14:pctHeight>
            </wp14:sizeRelV>
          </wp:anchor>
        </w:drawing>
      </w:r>
    </w:p>
    <w:p w14:paraId="5B0CD547" w14:textId="40B99E9B" w:rsidR="00343118" w:rsidRPr="00260B95" w:rsidRDefault="00343118" w:rsidP="00260B95">
      <w:pPr>
        <w:spacing w:line="240" w:lineRule="auto"/>
        <w:rPr>
          <w:rFonts w:ascii="Calibri" w:hAnsi="Calibri" w:cs="Calibri"/>
        </w:rPr>
      </w:pPr>
    </w:p>
    <w:p w14:paraId="6BA3C6A1" w14:textId="4AB465FD" w:rsidR="00343118" w:rsidRPr="00260B95" w:rsidRDefault="00343118" w:rsidP="00260B95">
      <w:pPr>
        <w:spacing w:line="240" w:lineRule="auto"/>
        <w:rPr>
          <w:rFonts w:ascii="Calibri" w:hAnsi="Calibri" w:cs="Calibri"/>
        </w:rPr>
      </w:pPr>
    </w:p>
    <w:p w14:paraId="79C659B8" w14:textId="77777777" w:rsidR="00343118" w:rsidRPr="00260B95" w:rsidRDefault="00343118" w:rsidP="00260B95">
      <w:pPr>
        <w:spacing w:line="240" w:lineRule="auto"/>
        <w:rPr>
          <w:rFonts w:ascii="Calibri" w:hAnsi="Calibri" w:cs="Calibri"/>
        </w:rPr>
      </w:pPr>
    </w:p>
    <w:p w14:paraId="7DBAB07A" w14:textId="06526CA6" w:rsidR="00343118" w:rsidRPr="00260B95" w:rsidRDefault="00343118" w:rsidP="00260B95">
      <w:pPr>
        <w:pStyle w:val="Ttulo1"/>
        <w:spacing w:line="240" w:lineRule="auto"/>
        <w:ind w:left="720" w:firstLine="851"/>
        <w:jc w:val="both"/>
        <w:rPr>
          <w:rFonts w:ascii="Calibri" w:hAnsi="Calibri" w:cs="Calibri"/>
          <w:b/>
          <w:bCs/>
          <w:color w:val="000000" w:themeColor="text1"/>
          <w:sz w:val="22"/>
          <w:szCs w:val="22"/>
        </w:rPr>
      </w:pPr>
      <w:bookmarkStart w:id="16" w:name="_Toc179149968"/>
      <w:r w:rsidRPr="00260B95">
        <w:rPr>
          <w:rFonts w:ascii="Calibri" w:hAnsi="Calibri" w:cs="Calibri"/>
          <w:b/>
          <w:bCs/>
          <w:color w:val="000000" w:themeColor="text1"/>
          <w:sz w:val="22"/>
          <w:szCs w:val="22"/>
        </w:rPr>
        <w:t>Etapa de implementación</w:t>
      </w:r>
      <w:bookmarkEnd w:id="16"/>
    </w:p>
    <w:p w14:paraId="7A4A87DA" w14:textId="77777777" w:rsidR="00343118" w:rsidRPr="00260B95" w:rsidRDefault="00343118" w:rsidP="00260B95">
      <w:pPr>
        <w:spacing w:line="240" w:lineRule="auto"/>
        <w:rPr>
          <w:rFonts w:ascii="Calibri" w:hAnsi="Calibri" w:cs="Calibri"/>
        </w:rPr>
      </w:pPr>
    </w:p>
    <w:p w14:paraId="0B51A786" w14:textId="7828BD74" w:rsidR="00316DBE" w:rsidRPr="00260B95" w:rsidRDefault="00316DBE" w:rsidP="00260B95">
      <w:pPr>
        <w:spacing w:line="240" w:lineRule="auto"/>
        <w:rPr>
          <w:rFonts w:ascii="Calibri" w:hAnsi="Calibri" w:cs="Calibri"/>
        </w:rPr>
      </w:pPr>
      <w:r w:rsidRPr="00260B95">
        <w:rPr>
          <w:rFonts w:ascii="Calibri" w:hAnsi="Calibri" w:cs="Calibri"/>
        </w:rPr>
        <w:t xml:space="preserve">En esta etapa, desarrollaremos el diagrama de despliegue, un tipo de diagrama UML que ilustra la arquitectura de ejecución de un sistema. Este diagrama incluye nodos que representan entornos de ejecución, tanto de hardware como de software, así como el middleware que los conecta. Nos ayudará a modelar la topología de hardware de nuestro sistema de gestión de inventario de stock de Monarca </w:t>
      </w:r>
      <w:proofErr w:type="spellStart"/>
      <w:r w:rsidRPr="00260B95">
        <w:rPr>
          <w:rFonts w:ascii="Calibri" w:hAnsi="Calibri" w:cs="Calibri"/>
        </w:rPr>
        <w:t>Market</w:t>
      </w:r>
      <w:proofErr w:type="spellEnd"/>
      <w:r w:rsidRPr="00260B95">
        <w:rPr>
          <w:rFonts w:ascii="Calibri" w:hAnsi="Calibri" w:cs="Calibri"/>
        </w:rPr>
        <w:t>.</w:t>
      </w:r>
    </w:p>
    <w:p w14:paraId="2AC5B4ED" w14:textId="495C6B69" w:rsidR="00343118" w:rsidRPr="00260B95" w:rsidRDefault="00316DBE" w:rsidP="00260B95">
      <w:pPr>
        <w:spacing w:line="240" w:lineRule="auto"/>
        <w:rPr>
          <w:rFonts w:ascii="Calibri" w:hAnsi="Calibri" w:cs="Calibri"/>
        </w:rPr>
      </w:pPr>
      <w:r w:rsidRPr="00260B95">
        <w:rPr>
          <w:rFonts w:ascii="Calibri" w:hAnsi="Calibri" w:cs="Calibri"/>
          <w:noProof/>
        </w:rPr>
        <w:lastRenderedPageBreak/>
        <w:drawing>
          <wp:inline distT="0" distB="0" distL="0" distR="0" wp14:anchorId="79916D86" wp14:editId="65D67426">
            <wp:extent cx="5400040" cy="1649095"/>
            <wp:effectExtent l="0" t="0" r="0" b="8255"/>
            <wp:docPr id="679828824"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28824" name="Imagen 8" descr="Interfaz de usuario gráfic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1649095"/>
                    </a:xfrm>
                    <a:prstGeom prst="rect">
                      <a:avLst/>
                    </a:prstGeom>
                  </pic:spPr>
                </pic:pic>
              </a:graphicData>
            </a:graphic>
          </wp:inline>
        </w:drawing>
      </w:r>
    </w:p>
    <w:p w14:paraId="0D6B944A" w14:textId="77777777" w:rsidR="00316DBE" w:rsidRPr="00260B95" w:rsidRDefault="00316DBE" w:rsidP="00260B95">
      <w:pPr>
        <w:spacing w:line="240" w:lineRule="auto"/>
        <w:rPr>
          <w:rFonts w:ascii="Calibri" w:hAnsi="Calibri" w:cs="Calibri"/>
        </w:rPr>
      </w:pPr>
    </w:p>
    <w:p w14:paraId="5BDAF813" w14:textId="5523F2AD" w:rsidR="00316DBE" w:rsidRPr="00260B95" w:rsidRDefault="00316DBE" w:rsidP="00260B95">
      <w:pPr>
        <w:pStyle w:val="Ttulo1"/>
        <w:spacing w:line="240" w:lineRule="auto"/>
        <w:ind w:left="720" w:firstLine="851"/>
        <w:jc w:val="both"/>
        <w:rPr>
          <w:rFonts w:ascii="Calibri" w:hAnsi="Calibri" w:cs="Calibri"/>
          <w:b/>
          <w:bCs/>
          <w:color w:val="000000" w:themeColor="text1"/>
          <w:sz w:val="22"/>
          <w:szCs w:val="22"/>
        </w:rPr>
      </w:pPr>
      <w:bookmarkStart w:id="17" w:name="_Toc179149969"/>
      <w:r w:rsidRPr="00260B95">
        <w:rPr>
          <w:rFonts w:ascii="Calibri" w:hAnsi="Calibri" w:cs="Calibri"/>
          <w:b/>
          <w:bCs/>
          <w:color w:val="000000" w:themeColor="text1"/>
          <w:sz w:val="22"/>
          <w:szCs w:val="22"/>
        </w:rPr>
        <w:t>Etapa de pruebas</w:t>
      </w:r>
      <w:bookmarkEnd w:id="17"/>
    </w:p>
    <w:p w14:paraId="314AAAC7" w14:textId="08A860AD" w:rsidR="00F301FA" w:rsidRPr="00260B95" w:rsidRDefault="00F301FA" w:rsidP="00260B95">
      <w:pPr>
        <w:pStyle w:val="Ttulo1"/>
        <w:spacing w:line="240" w:lineRule="auto"/>
        <w:ind w:left="720" w:firstLine="851"/>
        <w:jc w:val="both"/>
        <w:rPr>
          <w:rFonts w:ascii="Calibri" w:hAnsi="Calibri" w:cs="Calibri"/>
          <w:b/>
          <w:bCs/>
          <w:color w:val="000000" w:themeColor="text1"/>
          <w:sz w:val="22"/>
          <w:szCs w:val="22"/>
        </w:rPr>
      </w:pPr>
      <w:bookmarkStart w:id="18" w:name="_Toc179149970"/>
      <w:r w:rsidRPr="00260B95">
        <w:rPr>
          <w:rFonts w:ascii="Calibri" w:hAnsi="Calibri" w:cs="Calibri"/>
          <w:b/>
          <w:bCs/>
          <w:color w:val="000000" w:themeColor="text1"/>
          <w:sz w:val="22"/>
          <w:szCs w:val="22"/>
        </w:rPr>
        <w:t>Plan de pruebas</w:t>
      </w:r>
      <w:bookmarkEnd w:id="18"/>
    </w:p>
    <w:p w14:paraId="29DA893E" w14:textId="7B1CBF11" w:rsidR="00316DBE" w:rsidRPr="00260B95" w:rsidRDefault="00F301FA" w:rsidP="00260B95">
      <w:pPr>
        <w:spacing w:line="240" w:lineRule="auto"/>
        <w:rPr>
          <w:rFonts w:ascii="Calibri" w:hAnsi="Calibri" w:cs="Calibri"/>
        </w:rPr>
      </w:pPr>
      <w:r w:rsidRPr="00260B95">
        <w:rPr>
          <w:rFonts w:ascii="Calibri" w:hAnsi="Calibri" w:cs="Calibri"/>
        </w:rPr>
        <w:t xml:space="preserve">A continuación, presentaremos un plan de pruebas básicos con algunos de los casos de usos del sistema de gestión de stock de Monarca </w:t>
      </w:r>
      <w:proofErr w:type="spellStart"/>
      <w:r w:rsidRPr="00260B95">
        <w:rPr>
          <w:rFonts w:ascii="Calibri" w:hAnsi="Calibri" w:cs="Calibri"/>
        </w:rPr>
        <w:t>Market</w:t>
      </w:r>
      <w:proofErr w:type="spellEnd"/>
      <w:r w:rsidRPr="00260B95">
        <w:rPr>
          <w:rFonts w:ascii="Calibri" w:hAnsi="Calibri" w:cs="Calibri"/>
        </w:rPr>
        <w:t>.</w:t>
      </w:r>
    </w:p>
    <w:p w14:paraId="45F4CD5E" w14:textId="77777777" w:rsidR="00F301FA" w:rsidRPr="00260B95" w:rsidRDefault="00F301FA" w:rsidP="00260B95">
      <w:pPr>
        <w:numPr>
          <w:ilvl w:val="0"/>
          <w:numId w:val="17"/>
        </w:numPr>
        <w:spacing w:line="240" w:lineRule="auto"/>
        <w:rPr>
          <w:rFonts w:ascii="Calibri" w:hAnsi="Calibri" w:cs="Calibri"/>
        </w:rPr>
      </w:pPr>
      <w:r w:rsidRPr="00260B95">
        <w:rPr>
          <w:rFonts w:ascii="Calibri" w:hAnsi="Calibri" w:cs="Calibri"/>
        </w:rPr>
        <w:t>CP: caso de prueba.</w:t>
      </w:r>
    </w:p>
    <w:p w14:paraId="5B775880" w14:textId="77777777" w:rsidR="00F301FA" w:rsidRPr="00260B95" w:rsidRDefault="00F301FA" w:rsidP="00260B95">
      <w:pPr>
        <w:numPr>
          <w:ilvl w:val="0"/>
          <w:numId w:val="17"/>
        </w:numPr>
        <w:spacing w:line="240" w:lineRule="auto"/>
        <w:rPr>
          <w:rFonts w:ascii="Calibri" w:hAnsi="Calibri" w:cs="Calibri"/>
        </w:rPr>
      </w:pPr>
      <w:r w:rsidRPr="00260B95">
        <w:rPr>
          <w:rFonts w:ascii="Calibri" w:hAnsi="Calibri" w:cs="Calibri"/>
        </w:rPr>
        <w:t>Tercera letra: tipo de prueba.</w:t>
      </w:r>
    </w:p>
    <w:p w14:paraId="0C8B200A" w14:textId="77777777" w:rsidR="00F301FA" w:rsidRPr="00260B95" w:rsidRDefault="00F301FA" w:rsidP="00260B95">
      <w:pPr>
        <w:numPr>
          <w:ilvl w:val="0"/>
          <w:numId w:val="17"/>
        </w:numPr>
        <w:spacing w:line="240" w:lineRule="auto"/>
        <w:rPr>
          <w:rFonts w:ascii="Calibri" w:hAnsi="Calibri" w:cs="Calibri"/>
        </w:rPr>
      </w:pPr>
      <w:r w:rsidRPr="00260B95">
        <w:rPr>
          <w:rFonts w:ascii="Calibri" w:hAnsi="Calibri" w:cs="Calibri"/>
        </w:rPr>
        <w:t>Cuarta y quinta letra: número de prueba.</w:t>
      </w:r>
    </w:p>
    <w:p w14:paraId="677222FE" w14:textId="77777777" w:rsidR="00F301FA" w:rsidRPr="00260B95" w:rsidRDefault="00F301FA" w:rsidP="00260B95">
      <w:pPr>
        <w:spacing w:line="240" w:lineRule="auto"/>
        <w:rPr>
          <w:rFonts w:ascii="Calibri" w:hAnsi="Calibri" w:cs="Calibri"/>
        </w:rPr>
      </w:pPr>
    </w:p>
    <w:tbl>
      <w:tblPr>
        <w:tblStyle w:val="Tablaconcuadrcula"/>
        <w:tblW w:w="0" w:type="auto"/>
        <w:tblLook w:val="04A0" w:firstRow="1" w:lastRow="0" w:firstColumn="1" w:lastColumn="0" w:noHBand="0" w:noVBand="1"/>
      </w:tblPr>
      <w:tblGrid>
        <w:gridCol w:w="1671"/>
        <w:gridCol w:w="1666"/>
        <w:gridCol w:w="1686"/>
        <w:gridCol w:w="1683"/>
        <w:gridCol w:w="1788"/>
      </w:tblGrid>
      <w:tr w:rsidR="00316DBE" w:rsidRPr="00260B95" w14:paraId="60094E1F" w14:textId="77777777" w:rsidTr="00316DBE">
        <w:tc>
          <w:tcPr>
            <w:tcW w:w="1698" w:type="dxa"/>
          </w:tcPr>
          <w:p w14:paraId="5F64FB07" w14:textId="4141906C" w:rsidR="00316DBE" w:rsidRPr="00260B95" w:rsidRDefault="00316DBE" w:rsidP="00260B95">
            <w:pPr>
              <w:rPr>
                <w:rFonts w:ascii="Calibri" w:hAnsi="Calibri" w:cs="Calibri"/>
                <w:b/>
                <w:bCs/>
              </w:rPr>
            </w:pPr>
            <w:r w:rsidRPr="00260B95">
              <w:rPr>
                <w:rFonts w:ascii="Calibri" w:hAnsi="Calibri" w:cs="Calibri"/>
                <w:b/>
                <w:bCs/>
              </w:rPr>
              <w:t>Caso de uso</w:t>
            </w:r>
          </w:p>
        </w:tc>
        <w:tc>
          <w:tcPr>
            <w:tcW w:w="1699" w:type="dxa"/>
          </w:tcPr>
          <w:p w14:paraId="3FFF14DC" w14:textId="2E5E9D4D" w:rsidR="00316DBE" w:rsidRPr="00260B95" w:rsidRDefault="00316DBE" w:rsidP="00260B95">
            <w:pPr>
              <w:rPr>
                <w:rFonts w:ascii="Calibri" w:hAnsi="Calibri" w:cs="Calibri"/>
                <w:b/>
                <w:bCs/>
              </w:rPr>
            </w:pPr>
            <w:r w:rsidRPr="00260B95">
              <w:rPr>
                <w:rFonts w:ascii="Calibri" w:hAnsi="Calibri" w:cs="Calibri"/>
                <w:b/>
                <w:bCs/>
              </w:rPr>
              <w:t>Codigo de prueba</w:t>
            </w:r>
          </w:p>
        </w:tc>
        <w:tc>
          <w:tcPr>
            <w:tcW w:w="1699" w:type="dxa"/>
          </w:tcPr>
          <w:p w14:paraId="37D0032E" w14:textId="6C5500D3" w:rsidR="00316DBE" w:rsidRPr="00260B95" w:rsidRDefault="00316DBE" w:rsidP="00260B95">
            <w:pPr>
              <w:rPr>
                <w:rFonts w:ascii="Calibri" w:hAnsi="Calibri" w:cs="Calibri"/>
                <w:b/>
                <w:bCs/>
              </w:rPr>
            </w:pPr>
            <w:r w:rsidRPr="00260B95">
              <w:rPr>
                <w:rFonts w:ascii="Calibri" w:hAnsi="Calibri" w:cs="Calibri"/>
                <w:b/>
                <w:bCs/>
              </w:rPr>
              <w:t>Tipo de prueba</w:t>
            </w:r>
          </w:p>
        </w:tc>
        <w:tc>
          <w:tcPr>
            <w:tcW w:w="1699" w:type="dxa"/>
          </w:tcPr>
          <w:p w14:paraId="4216CB96" w14:textId="09B3D7F5" w:rsidR="00316DBE" w:rsidRPr="00260B95" w:rsidRDefault="00316DBE" w:rsidP="00260B95">
            <w:pPr>
              <w:rPr>
                <w:rFonts w:ascii="Calibri" w:hAnsi="Calibri" w:cs="Calibri"/>
                <w:b/>
                <w:bCs/>
              </w:rPr>
            </w:pPr>
            <w:r w:rsidRPr="00260B95">
              <w:rPr>
                <w:rFonts w:ascii="Calibri" w:hAnsi="Calibri" w:cs="Calibri"/>
                <w:b/>
                <w:bCs/>
              </w:rPr>
              <w:t>Técnica propuesta</w:t>
            </w:r>
          </w:p>
        </w:tc>
        <w:tc>
          <w:tcPr>
            <w:tcW w:w="1699" w:type="dxa"/>
          </w:tcPr>
          <w:p w14:paraId="7F8D0517" w14:textId="1CA4EA9C" w:rsidR="00316DBE" w:rsidRPr="00260B95" w:rsidRDefault="00316DBE" w:rsidP="00260B95">
            <w:pPr>
              <w:rPr>
                <w:rFonts w:ascii="Calibri" w:hAnsi="Calibri" w:cs="Calibri"/>
                <w:b/>
                <w:bCs/>
              </w:rPr>
            </w:pPr>
            <w:r w:rsidRPr="00260B95">
              <w:rPr>
                <w:rFonts w:ascii="Calibri" w:hAnsi="Calibri" w:cs="Calibri"/>
                <w:b/>
                <w:bCs/>
              </w:rPr>
              <w:t>Observación</w:t>
            </w:r>
          </w:p>
        </w:tc>
      </w:tr>
      <w:tr w:rsidR="00316DBE" w:rsidRPr="00260B95" w14:paraId="6B57A6FD" w14:textId="77777777" w:rsidTr="00316DBE">
        <w:tc>
          <w:tcPr>
            <w:tcW w:w="1698" w:type="dxa"/>
          </w:tcPr>
          <w:p w14:paraId="6006E462" w14:textId="69EED2AC" w:rsidR="00316DBE" w:rsidRPr="00260B95" w:rsidRDefault="00316DBE" w:rsidP="00260B95">
            <w:pPr>
              <w:rPr>
                <w:rFonts w:ascii="Calibri" w:hAnsi="Calibri" w:cs="Calibri"/>
              </w:rPr>
            </w:pPr>
            <w:r w:rsidRPr="00260B95">
              <w:rPr>
                <w:rFonts w:ascii="Calibri" w:hAnsi="Calibri" w:cs="Calibri"/>
              </w:rPr>
              <w:t>CU009 Registrar producto</w:t>
            </w:r>
          </w:p>
        </w:tc>
        <w:tc>
          <w:tcPr>
            <w:tcW w:w="1699" w:type="dxa"/>
          </w:tcPr>
          <w:p w14:paraId="03747DBD" w14:textId="21569EFE" w:rsidR="00316DBE" w:rsidRPr="00260B95" w:rsidRDefault="00D121F5" w:rsidP="00260B95">
            <w:pPr>
              <w:rPr>
                <w:rFonts w:ascii="Calibri" w:hAnsi="Calibri" w:cs="Calibri"/>
              </w:rPr>
            </w:pPr>
            <w:r w:rsidRPr="00260B95">
              <w:rPr>
                <w:rFonts w:ascii="Calibri" w:hAnsi="Calibri" w:cs="Calibri"/>
              </w:rPr>
              <w:t>CPF01</w:t>
            </w:r>
          </w:p>
        </w:tc>
        <w:tc>
          <w:tcPr>
            <w:tcW w:w="1699" w:type="dxa"/>
          </w:tcPr>
          <w:p w14:paraId="270871FC" w14:textId="1516CB5E" w:rsidR="00316DBE" w:rsidRPr="00260B95" w:rsidRDefault="00D121F5" w:rsidP="00260B95">
            <w:pPr>
              <w:rPr>
                <w:rFonts w:ascii="Calibri" w:hAnsi="Calibri" w:cs="Calibri"/>
              </w:rPr>
            </w:pPr>
            <w:r w:rsidRPr="00260B95">
              <w:rPr>
                <w:rFonts w:ascii="Calibri" w:hAnsi="Calibri" w:cs="Calibri"/>
              </w:rPr>
              <w:t>Funcional</w:t>
            </w:r>
          </w:p>
        </w:tc>
        <w:tc>
          <w:tcPr>
            <w:tcW w:w="1699" w:type="dxa"/>
          </w:tcPr>
          <w:p w14:paraId="0A099E7A" w14:textId="77ABEE5E" w:rsidR="00316DBE" w:rsidRPr="00260B95" w:rsidRDefault="00D121F5" w:rsidP="00260B95">
            <w:pPr>
              <w:rPr>
                <w:rFonts w:ascii="Calibri" w:hAnsi="Calibri" w:cs="Calibri"/>
              </w:rPr>
            </w:pPr>
            <w:r w:rsidRPr="00260B95">
              <w:rPr>
                <w:rFonts w:ascii="Calibri" w:hAnsi="Calibri" w:cs="Calibri"/>
              </w:rPr>
              <w:t>Prueba de caja negra</w:t>
            </w:r>
          </w:p>
        </w:tc>
        <w:tc>
          <w:tcPr>
            <w:tcW w:w="1699" w:type="dxa"/>
          </w:tcPr>
          <w:p w14:paraId="2E115E33" w14:textId="5113FE6D" w:rsidR="00316DBE" w:rsidRPr="00260B95" w:rsidRDefault="00D121F5" w:rsidP="00260B95">
            <w:pPr>
              <w:rPr>
                <w:rFonts w:ascii="Calibri" w:hAnsi="Calibri" w:cs="Calibri"/>
              </w:rPr>
            </w:pPr>
            <w:r w:rsidRPr="00260B95">
              <w:rPr>
                <w:rFonts w:ascii="Calibri" w:hAnsi="Calibri" w:cs="Calibri"/>
              </w:rPr>
              <w:t>Verificar que el producto se registra correctamente con todos los campos obligatorios.</w:t>
            </w:r>
          </w:p>
        </w:tc>
      </w:tr>
      <w:tr w:rsidR="00316DBE" w:rsidRPr="00260B95" w14:paraId="043B9234" w14:textId="77777777" w:rsidTr="00316DBE">
        <w:tc>
          <w:tcPr>
            <w:tcW w:w="1698" w:type="dxa"/>
          </w:tcPr>
          <w:p w14:paraId="1CAE174C" w14:textId="61D84804" w:rsidR="00316DBE" w:rsidRPr="00260B95" w:rsidRDefault="00316DBE" w:rsidP="00260B95">
            <w:pPr>
              <w:rPr>
                <w:rFonts w:ascii="Calibri" w:hAnsi="Calibri" w:cs="Calibri"/>
              </w:rPr>
            </w:pPr>
            <w:r w:rsidRPr="00260B95">
              <w:rPr>
                <w:rFonts w:ascii="Calibri" w:hAnsi="Calibri" w:cs="Calibri"/>
              </w:rPr>
              <w:t>CU009 Registrar producto</w:t>
            </w:r>
          </w:p>
        </w:tc>
        <w:tc>
          <w:tcPr>
            <w:tcW w:w="1699" w:type="dxa"/>
          </w:tcPr>
          <w:p w14:paraId="5DC07AED" w14:textId="6B973AC6" w:rsidR="00316DBE" w:rsidRPr="00260B95" w:rsidRDefault="00D121F5" w:rsidP="00260B95">
            <w:pPr>
              <w:rPr>
                <w:rFonts w:ascii="Calibri" w:hAnsi="Calibri" w:cs="Calibri"/>
              </w:rPr>
            </w:pPr>
            <w:r w:rsidRPr="00260B95">
              <w:rPr>
                <w:rFonts w:ascii="Calibri" w:hAnsi="Calibri" w:cs="Calibri"/>
              </w:rPr>
              <w:t>CPF02</w:t>
            </w:r>
          </w:p>
        </w:tc>
        <w:tc>
          <w:tcPr>
            <w:tcW w:w="1699" w:type="dxa"/>
          </w:tcPr>
          <w:p w14:paraId="3C38B867" w14:textId="001D6FC9" w:rsidR="00316DBE" w:rsidRPr="00260B95" w:rsidRDefault="00D121F5" w:rsidP="00260B95">
            <w:pPr>
              <w:rPr>
                <w:rFonts w:ascii="Calibri" w:hAnsi="Calibri" w:cs="Calibri"/>
              </w:rPr>
            </w:pPr>
            <w:r w:rsidRPr="00260B95">
              <w:rPr>
                <w:rFonts w:ascii="Calibri" w:hAnsi="Calibri" w:cs="Calibri"/>
              </w:rPr>
              <w:t>Funcional</w:t>
            </w:r>
          </w:p>
        </w:tc>
        <w:tc>
          <w:tcPr>
            <w:tcW w:w="1699" w:type="dxa"/>
          </w:tcPr>
          <w:p w14:paraId="67072D3E" w14:textId="7892E32D" w:rsidR="00316DBE" w:rsidRPr="00260B95" w:rsidRDefault="00D121F5" w:rsidP="00260B95">
            <w:pPr>
              <w:rPr>
                <w:rFonts w:ascii="Calibri" w:hAnsi="Calibri" w:cs="Calibri"/>
              </w:rPr>
            </w:pPr>
            <w:r w:rsidRPr="00260B95">
              <w:rPr>
                <w:rFonts w:ascii="Calibri" w:hAnsi="Calibri" w:cs="Calibri"/>
              </w:rPr>
              <w:t>Prueba de caja negra</w:t>
            </w:r>
          </w:p>
        </w:tc>
        <w:tc>
          <w:tcPr>
            <w:tcW w:w="1699" w:type="dxa"/>
          </w:tcPr>
          <w:p w14:paraId="195F9DF5" w14:textId="29320DCF" w:rsidR="00316DBE" w:rsidRPr="00260B95" w:rsidRDefault="00D121F5" w:rsidP="00260B95">
            <w:pPr>
              <w:rPr>
                <w:rFonts w:ascii="Calibri" w:hAnsi="Calibri" w:cs="Calibri"/>
              </w:rPr>
            </w:pPr>
            <w:r w:rsidRPr="00260B95">
              <w:rPr>
                <w:rFonts w:ascii="Calibri" w:hAnsi="Calibri" w:cs="Calibri"/>
              </w:rPr>
              <w:t xml:space="preserve">Probar el registro de un producto con campos opcionales </w:t>
            </w:r>
            <w:r w:rsidR="008235DA" w:rsidRPr="00260B95">
              <w:rPr>
                <w:rFonts w:ascii="Calibri" w:hAnsi="Calibri" w:cs="Calibri"/>
              </w:rPr>
              <w:t>vacíos</w:t>
            </w:r>
          </w:p>
        </w:tc>
      </w:tr>
      <w:tr w:rsidR="008235DA" w:rsidRPr="00260B95" w14:paraId="30BB2E74" w14:textId="77777777" w:rsidTr="00316DBE">
        <w:tc>
          <w:tcPr>
            <w:tcW w:w="1698" w:type="dxa"/>
          </w:tcPr>
          <w:p w14:paraId="344E9E41" w14:textId="68D0EC59" w:rsidR="008235DA" w:rsidRPr="00260B95" w:rsidRDefault="008235DA" w:rsidP="00260B95">
            <w:pPr>
              <w:rPr>
                <w:rFonts w:ascii="Calibri" w:hAnsi="Calibri" w:cs="Calibri"/>
              </w:rPr>
            </w:pPr>
            <w:r w:rsidRPr="00260B95">
              <w:rPr>
                <w:rFonts w:ascii="Calibri" w:hAnsi="Calibri" w:cs="Calibri"/>
              </w:rPr>
              <w:t>CU009 Registrar producto</w:t>
            </w:r>
          </w:p>
        </w:tc>
        <w:tc>
          <w:tcPr>
            <w:tcW w:w="1699" w:type="dxa"/>
          </w:tcPr>
          <w:p w14:paraId="4719E88C" w14:textId="0B6B4DA4" w:rsidR="008235DA" w:rsidRPr="00260B95" w:rsidRDefault="008235DA" w:rsidP="00260B95">
            <w:pPr>
              <w:rPr>
                <w:rFonts w:ascii="Calibri" w:hAnsi="Calibri" w:cs="Calibri"/>
              </w:rPr>
            </w:pPr>
            <w:r w:rsidRPr="00260B95">
              <w:rPr>
                <w:rFonts w:ascii="Calibri" w:hAnsi="Calibri" w:cs="Calibri"/>
              </w:rPr>
              <w:t>CPS01</w:t>
            </w:r>
          </w:p>
        </w:tc>
        <w:tc>
          <w:tcPr>
            <w:tcW w:w="1699" w:type="dxa"/>
          </w:tcPr>
          <w:p w14:paraId="47FB20E5" w14:textId="710F2FDD" w:rsidR="008235DA" w:rsidRPr="00260B95" w:rsidRDefault="008235DA" w:rsidP="00260B95">
            <w:pPr>
              <w:rPr>
                <w:rFonts w:ascii="Calibri" w:hAnsi="Calibri" w:cs="Calibri"/>
              </w:rPr>
            </w:pPr>
            <w:r w:rsidRPr="00260B95">
              <w:rPr>
                <w:rFonts w:ascii="Calibri" w:hAnsi="Calibri" w:cs="Calibri"/>
              </w:rPr>
              <w:t>Seguridad</w:t>
            </w:r>
          </w:p>
        </w:tc>
        <w:tc>
          <w:tcPr>
            <w:tcW w:w="1699" w:type="dxa"/>
          </w:tcPr>
          <w:p w14:paraId="0829C976" w14:textId="0D7EFB0A" w:rsidR="008235DA" w:rsidRPr="00260B95" w:rsidRDefault="008235DA" w:rsidP="00260B95">
            <w:pPr>
              <w:rPr>
                <w:rFonts w:ascii="Calibri" w:hAnsi="Calibri" w:cs="Calibri"/>
              </w:rPr>
            </w:pPr>
            <w:r w:rsidRPr="00260B95">
              <w:rPr>
                <w:rFonts w:ascii="Calibri" w:hAnsi="Calibri" w:cs="Calibri"/>
              </w:rPr>
              <w:t>Prueba de penetración</w:t>
            </w:r>
          </w:p>
        </w:tc>
        <w:tc>
          <w:tcPr>
            <w:tcW w:w="1699" w:type="dxa"/>
          </w:tcPr>
          <w:p w14:paraId="4622664B" w14:textId="25F0CFCA" w:rsidR="008235DA" w:rsidRPr="00260B95" w:rsidRDefault="008235DA" w:rsidP="00260B95">
            <w:pPr>
              <w:rPr>
                <w:rFonts w:ascii="Calibri" w:hAnsi="Calibri" w:cs="Calibri"/>
              </w:rPr>
            </w:pPr>
            <w:r w:rsidRPr="00260B95">
              <w:rPr>
                <w:rFonts w:ascii="Calibri" w:hAnsi="Calibri" w:cs="Calibri"/>
              </w:rPr>
              <w:t>Verificar que no se pueda ingresar al sistema sin tener autorización</w:t>
            </w:r>
          </w:p>
        </w:tc>
      </w:tr>
      <w:tr w:rsidR="008235DA" w:rsidRPr="00260B95" w14:paraId="61CB5AB3" w14:textId="77777777" w:rsidTr="00316DBE">
        <w:tc>
          <w:tcPr>
            <w:tcW w:w="1698" w:type="dxa"/>
          </w:tcPr>
          <w:p w14:paraId="17F1DE80" w14:textId="3207FD8E" w:rsidR="008235DA" w:rsidRPr="00260B95" w:rsidRDefault="008235DA" w:rsidP="00260B95">
            <w:pPr>
              <w:rPr>
                <w:rFonts w:ascii="Calibri" w:hAnsi="Calibri" w:cs="Calibri"/>
              </w:rPr>
            </w:pPr>
            <w:r w:rsidRPr="00260B95">
              <w:rPr>
                <w:rFonts w:ascii="Calibri" w:hAnsi="Calibri" w:cs="Calibri"/>
              </w:rPr>
              <w:t>CU009 Registrar producto</w:t>
            </w:r>
          </w:p>
        </w:tc>
        <w:tc>
          <w:tcPr>
            <w:tcW w:w="1699" w:type="dxa"/>
          </w:tcPr>
          <w:p w14:paraId="34F19D7B" w14:textId="14829475" w:rsidR="008235DA" w:rsidRPr="00260B95" w:rsidRDefault="008235DA" w:rsidP="00260B95">
            <w:pPr>
              <w:rPr>
                <w:rFonts w:ascii="Calibri" w:hAnsi="Calibri" w:cs="Calibri"/>
              </w:rPr>
            </w:pPr>
            <w:r w:rsidRPr="00260B95">
              <w:rPr>
                <w:rFonts w:ascii="Calibri" w:hAnsi="Calibri" w:cs="Calibri"/>
              </w:rPr>
              <w:t>CPR01</w:t>
            </w:r>
          </w:p>
        </w:tc>
        <w:tc>
          <w:tcPr>
            <w:tcW w:w="1699" w:type="dxa"/>
          </w:tcPr>
          <w:p w14:paraId="34334E60" w14:textId="6745E3A2" w:rsidR="008235DA" w:rsidRPr="00260B95" w:rsidRDefault="008235DA" w:rsidP="00260B95">
            <w:pPr>
              <w:rPr>
                <w:rFonts w:ascii="Calibri" w:hAnsi="Calibri" w:cs="Calibri"/>
              </w:rPr>
            </w:pPr>
            <w:r w:rsidRPr="00260B95">
              <w:rPr>
                <w:rFonts w:ascii="Calibri" w:hAnsi="Calibri" w:cs="Calibri"/>
              </w:rPr>
              <w:t>Rendimiento</w:t>
            </w:r>
          </w:p>
        </w:tc>
        <w:tc>
          <w:tcPr>
            <w:tcW w:w="1699" w:type="dxa"/>
          </w:tcPr>
          <w:p w14:paraId="2F5298C9" w14:textId="19340AB6" w:rsidR="008235DA" w:rsidRPr="00260B95" w:rsidRDefault="008235DA" w:rsidP="00260B95">
            <w:pPr>
              <w:rPr>
                <w:rFonts w:ascii="Calibri" w:hAnsi="Calibri" w:cs="Calibri"/>
              </w:rPr>
            </w:pPr>
            <w:r w:rsidRPr="00260B95">
              <w:rPr>
                <w:rFonts w:ascii="Calibri" w:hAnsi="Calibri" w:cs="Calibri"/>
              </w:rPr>
              <w:t>Prueba de carga</w:t>
            </w:r>
          </w:p>
        </w:tc>
        <w:tc>
          <w:tcPr>
            <w:tcW w:w="1699" w:type="dxa"/>
          </w:tcPr>
          <w:p w14:paraId="0EBC1DAE" w14:textId="10C5093E" w:rsidR="008235DA" w:rsidRPr="00260B95" w:rsidRDefault="008235DA" w:rsidP="00260B95">
            <w:pPr>
              <w:rPr>
                <w:rFonts w:ascii="Calibri" w:hAnsi="Calibri" w:cs="Calibri"/>
              </w:rPr>
            </w:pPr>
            <w:r w:rsidRPr="00260B95">
              <w:rPr>
                <w:rFonts w:ascii="Calibri" w:hAnsi="Calibri" w:cs="Calibri"/>
              </w:rPr>
              <w:t>Evaluar el tiempo de respuesta del sistema al registrar múltiples productos simultáneamente</w:t>
            </w:r>
          </w:p>
        </w:tc>
      </w:tr>
      <w:tr w:rsidR="008235DA" w:rsidRPr="00260B95" w14:paraId="2A769D5B" w14:textId="77777777" w:rsidTr="00316DBE">
        <w:tc>
          <w:tcPr>
            <w:tcW w:w="1698" w:type="dxa"/>
          </w:tcPr>
          <w:p w14:paraId="2B0D9108" w14:textId="3DB9B678" w:rsidR="008235DA" w:rsidRPr="00260B95" w:rsidRDefault="008235DA" w:rsidP="00260B95">
            <w:pPr>
              <w:rPr>
                <w:rFonts w:ascii="Calibri" w:hAnsi="Calibri" w:cs="Calibri"/>
              </w:rPr>
            </w:pPr>
            <w:r w:rsidRPr="00260B95">
              <w:rPr>
                <w:rFonts w:ascii="Calibri" w:hAnsi="Calibri" w:cs="Calibri"/>
              </w:rPr>
              <w:lastRenderedPageBreak/>
              <w:t>CU009 Registrar producto</w:t>
            </w:r>
          </w:p>
        </w:tc>
        <w:tc>
          <w:tcPr>
            <w:tcW w:w="1699" w:type="dxa"/>
          </w:tcPr>
          <w:p w14:paraId="4281A2BE" w14:textId="21EFFDD7" w:rsidR="008235DA" w:rsidRPr="00260B95" w:rsidRDefault="008235DA" w:rsidP="00260B95">
            <w:pPr>
              <w:rPr>
                <w:rFonts w:ascii="Calibri" w:hAnsi="Calibri" w:cs="Calibri"/>
              </w:rPr>
            </w:pPr>
            <w:r w:rsidRPr="00260B95">
              <w:rPr>
                <w:rFonts w:ascii="Calibri" w:hAnsi="Calibri" w:cs="Calibri"/>
              </w:rPr>
              <w:t>CPU01</w:t>
            </w:r>
          </w:p>
        </w:tc>
        <w:tc>
          <w:tcPr>
            <w:tcW w:w="1699" w:type="dxa"/>
          </w:tcPr>
          <w:p w14:paraId="024D2DC4" w14:textId="67771335" w:rsidR="008235DA" w:rsidRPr="00260B95" w:rsidRDefault="008235DA" w:rsidP="00260B95">
            <w:pPr>
              <w:rPr>
                <w:rFonts w:ascii="Calibri" w:hAnsi="Calibri" w:cs="Calibri"/>
              </w:rPr>
            </w:pPr>
            <w:r w:rsidRPr="00260B95">
              <w:rPr>
                <w:rFonts w:ascii="Calibri" w:hAnsi="Calibri" w:cs="Calibri"/>
              </w:rPr>
              <w:t>Usabilidad</w:t>
            </w:r>
          </w:p>
        </w:tc>
        <w:tc>
          <w:tcPr>
            <w:tcW w:w="1699" w:type="dxa"/>
          </w:tcPr>
          <w:p w14:paraId="65E16A67" w14:textId="0399663D" w:rsidR="008235DA" w:rsidRPr="00260B95" w:rsidRDefault="008235DA" w:rsidP="00260B95">
            <w:pPr>
              <w:rPr>
                <w:rFonts w:ascii="Calibri" w:hAnsi="Calibri" w:cs="Calibri"/>
              </w:rPr>
            </w:pPr>
            <w:r w:rsidRPr="00260B95">
              <w:rPr>
                <w:rFonts w:ascii="Calibri" w:hAnsi="Calibri" w:cs="Calibri"/>
              </w:rPr>
              <w:t>Prueba de usabilidad</w:t>
            </w:r>
          </w:p>
        </w:tc>
        <w:tc>
          <w:tcPr>
            <w:tcW w:w="1699" w:type="dxa"/>
          </w:tcPr>
          <w:p w14:paraId="13BBE616" w14:textId="19CBA015" w:rsidR="008235DA" w:rsidRPr="00260B95" w:rsidRDefault="008235DA" w:rsidP="00260B95">
            <w:pPr>
              <w:rPr>
                <w:rFonts w:ascii="Calibri" w:hAnsi="Calibri" w:cs="Calibri"/>
              </w:rPr>
            </w:pPr>
            <w:r w:rsidRPr="00260B95">
              <w:rPr>
                <w:rFonts w:ascii="Calibri" w:hAnsi="Calibri" w:cs="Calibri"/>
              </w:rPr>
              <w:t>Asegurarse de que la interfaz de usuario sea fácil e intuitiva de utilizar</w:t>
            </w:r>
          </w:p>
        </w:tc>
      </w:tr>
      <w:tr w:rsidR="008235DA" w:rsidRPr="00260B95" w14:paraId="30DF79B6" w14:textId="77777777" w:rsidTr="00316DBE">
        <w:tc>
          <w:tcPr>
            <w:tcW w:w="1698" w:type="dxa"/>
          </w:tcPr>
          <w:p w14:paraId="237F6ADA" w14:textId="1899FEC0" w:rsidR="008235DA" w:rsidRPr="00260B95" w:rsidRDefault="008235DA" w:rsidP="00260B95">
            <w:pPr>
              <w:rPr>
                <w:rFonts w:ascii="Calibri" w:hAnsi="Calibri" w:cs="Calibri"/>
              </w:rPr>
            </w:pPr>
            <w:r w:rsidRPr="00260B95">
              <w:rPr>
                <w:rFonts w:ascii="Calibri" w:hAnsi="Calibri" w:cs="Calibri"/>
              </w:rPr>
              <w:t>CU009 Registrar producto</w:t>
            </w:r>
          </w:p>
        </w:tc>
        <w:tc>
          <w:tcPr>
            <w:tcW w:w="1699" w:type="dxa"/>
          </w:tcPr>
          <w:p w14:paraId="6A32E8E9" w14:textId="106410DA" w:rsidR="008235DA" w:rsidRPr="00260B95" w:rsidRDefault="008235DA" w:rsidP="00260B95">
            <w:pPr>
              <w:rPr>
                <w:rFonts w:ascii="Calibri" w:hAnsi="Calibri" w:cs="Calibri"/>
              </w:rPr>
            </w:pPr>
            <w:r w:rsidRPr="00260B95">
              <w:rPr>
                <w:rFonts w:ascii="Calibri" w:hAnsi="Calibri" w:cs="Calibri"/>
              </w:rPr>
              <w:t>CPC01</w:t>
            </w:r>
          </w:p>
        </w:tc>
        <w:tc>
          <w:tcPr>
            <w:tcW w:w="1699" w:type="dxa"/>
          </w:tcPr>
          <w:p w14:paraId="3E1E29EE" w14:textId="3B28152D" w:rsidR="008235DA" w:rsidRPr="00260B95" w:rsidRDefault="008235DA" w:rsidP="00260B95">
            <w:pPr>
              <w:rPr>
                <w:rFonts w:ascii="Calibri" w:hAnsi="Calibri" w:cs="Calibri"/>
              </w:rPr>
            </w:pPr>
            <w:r w:rsidRPr="00260B95">
              <w:rPr>
                <w:rFonts w:ascii="Calibri" w:hAnsi="Calibri" w:cs="Calibri"/>
              </w:rPr>
              <w:t>Componente</w:t>
            </w:r>
          </w:p>
        </w:tc>
        <w:tc>
          <w:tcPr>
            <w:tcW w:w="1699" w:type="dxa"/>
          </w:tcPr>
          <w:p w14:paraId="263B6FE5" w14:textId="6D036F46" w:rsidR="008235DA" w:rsidRPr="00260B95" w:rsidRDefault="008235DA" w:rsidP="00260B95">
            <w:pPr>
              <w:rPr>
                <w:rFonts w:ascii="Calibri" w:hAnsi="Calibri" w:cs="Calibri"/>
              </w:rPr>
            </w:pPr>
            <w:r w:rsidRPr="00260B95">
              <w:rPr>
                <w:rFonts w:ascii="Calibri" w:hAnsi="Calibri" w:cs="Calibri"/>
              </w:rPr>
              <w:t>Prueba de integración</w:t>
            </w:r>
          </w:p>
        </w:tc>
        <w:tc>
          <w:tcPr>
            <w:tcW w:w="1699" w:type="dxa"/>
          </w:tcPr>
          <w:p w14:paraId="51407543" w14:textId="130AD917" w:rsidR="008235DA" w:rsidRPr="00260B95" w:rsidRDefault="008235DA" w:rsidP="00260B95">
            <w:pPr>
              <w:rPr>
                <w:rFonts w:ascii="Calibri" w:hAnsi="Calibri" w:cs="Calibri"/>
              </w:rPr>
            </w:pPr>
            <w:r w:rsidRPr="00260B95">
              <w:rPr>
                <w:rFonts w:ascii="Calibri" w:hAnsi="Calibri" w:cs="Calibri"/>
              </w:rPr>
              <w:t xml:space="preserve">Probar la integración del </w:t>
            </w:r>
            <w:r w:rsidR="00A00A96" w:rsidRPr="00260B95">
              <w:rPr>
                <w:rFonts w:ascii="Calibri" w:hAnsi="Calibri" w:cs="Calibri"/>
              </w:rPr>
              <w:t>módulo</w:t>
            </w:r>
            <w:r w:rsidRPr="00260B95">
              <w:rPr>
                <w:rFonts w:ascii="Calibri" w:hAnsi="Calibri" w:cs="Calibri"/>
              </w:rPr>
              <w:t xml:space="preserve"> de base de datos con el </w:t>
            </w:r>
            <w:r w:rsidR="00A00A96" w:rsidRPr="00260B95">
              <w:rPr>
                <w:rFonts w:ascii="Calibri" w:hAnsi="Calibri" w:cs="Calibri"/>
              </w:rPr>
              <w:t>módulo</w:t>
            </w:r>
            <w:r w:rsidRPr="00260B95">
              <w:rPr>
                <w:rFonts w:ascii="Calibri" w:hAnsi="Calibri" w:cs="Calibri"/>
              </w:rPr>
              <w:t xml:space="preserve"> de registro de productos</w:t>
            </w:r>
          </w:p>
        </w:tc>
      </w:tr>
    </w:tbl>
    <w:p w14:paraId="1357FBF4" w14:textId="77777777" w:rsidR="00316DBE" w:rsidRPr="00260B95" w:rsidRDefault="00316DBE" w:rsidP="00260B95">
      <w:pPr>
        <w:spacing w:line="240" w:lineRule="auto"/>
        <w:rPr>
          <w:rFonts w:ascii="Calibri" w:hAnsi="Calibri" w:cs="Calibri"/>
        </w:rPr>
      </w:pPr>
    </w:p>
    <w:p w14:paraId="68AF5930" w14:textId="77777777" w:rsidR="008235DA" w:rsidRPr="00260B95" w:rsidRDefault="008235DA" w:rsidP="00260B95">
      <w:pPr>
        <w:spacing w:line="240" w:lineRule="auto"/>
        <w:rPr>
          <w:rFonts w:ascii="Calibri" w:hAnsi="Calibri" w:cs="Calibri"/>
        </w:rPr>
      </w:pPr>
    </w:p>
    <w:tbl>
      <w:tblPr>
        <w:tblStyle w:val="Tablaconcuadrcula"/>
        <w:tblW w:w="0" w:type="auto"/>
        <w:tblLook w:val="04A0" w:firstRow="1" w:lastRow="0" w:firstColumn="1" w:lastColumn="0" w:noHBand="0" w:noVBand="1"/>
      </w:tblPr>
      <w:tblGrid>
        <w:gridCol w:w="1636"/>
        <w:gridCol w:w="1620"/>
        <w:gridCol w:w="1675"/>
        <w:gridCol w:w="1665"/>
        <w:gridCol w:w="1898"/>
      </w:tblGrid>
      <w:tr w:rsidR="008235DA" w:rsidRPr="00260B95" w14:paraId="1042FE2D" w14:textId="77777777" w:rsidTr="008235DA">
        <w:tc>
          <w:tcPr>
            <w:tcW w:w="1636" w:type="dxa"/>
          </w:tcPr>
          <w:p w14:paraId="38AA2A4E" w14:textId="77777777" w:rsidR="008235DA" w:rsidRPr="00260B95" w:rsidRDefault="008235DA" w:rsidP="00260B95">
            <w:pPr>
              <w:rPr>
                <w:rFonts w:ascii="Calibri" w:hAnsi="Calibri" w:cs="Calibri"/>
                <w:b/>
                <w:bCs/>
              </w:rPr>
            </w:pPr>
            <w:r w:rsidRPr="00260B95">
              <w:rPr>
                <w:rFonts w:ascii="Calibri" w:hAnsi="Calibri" w:cs="Calibri"/>
                <w:b/>
                <w:bCs/>
              </w:rPr>
              <w:t>Caso de uso</w:t>
            </w:r>
          </w:p>
        </w:tc>
        <w:tc>
          <w:tcPr>
            <w:tcW w:w="1620" w:type="dxa"/>
          </w:tcPr>
          <w:p w14:paraId="7325C67A" w14:textId="77777777" w:rsidR="008235DA" w:rsidRPr="00260B95" w:rsidRDefault="008235DA" w:rsidP="00260B95">
            <w:pPr>
              <w:rPr>
                <w:rFonts w:ascii="Calibri" w:hAnsi="Calibri" w:cs="Calibri"/>
                <w:b/>
                <w:bCs/>
              </w:rPr>
            </w:pPr>
            <w:r w:rsidRPr="00260B95">
              <w:rPr>
                <w:rFonts w:ascii="Calibri" w:hAnsi="Calibri" w:cs="Calibri"/>
                <w:b/>
                <w:bCs/>
              </w:rPr>
              <w:t>Codigo de prueba</w:t>
            </w:r>
          </w:p>
        </w:tc>
        <w:tc>
          <w:tcPr>
            <w:tcW w:w="1675" w:type="dxa"/>
          </w:tcPr>
          <w:p w14:paraId="0B3C35DA" w14:textId="77777777" w:rsidR="008235DA" w:rsidRPr="00260B95" w:rsidRDefault="008235DA" w:rsidP="00260B95">
            <w:pPr>
              <w:rPr>
                <w:rFonts w:ascii="Calibri" w:hAnsi="Calibri" w:cs="Calibri"/>
                <w:b/>
                <w:bCs/>
              </w:rPr>
            </w:pPr>
            <w:r w:rsidRPr="00260B95">
              <w:rPr>
                <w:rFonts w:ascii="Calibri" w:hAnsi="Calibri" w:cs="Calibri"/>
                <w:b/>
                <w:bCs/>
              </w:rPr>
              <w:t>Tipo de prueba</w:t>
            </w:r>
          </w:p>
        </w:tc>
        <w:tc>
          <w:tcPr>
            <w:tcW w:w="1665" w:type="dxa"/>
          </w:tcPr>
          <w:p w14:paraId="1FEAA5AB" w14:textId="77777777" w:rsidR="008235DA" w:rsidRPr="00260B95" w:rsidRDefault="008235DA" w:rsidP="00260B95">
            <w:pPr>
              <w:rPr>
                <w:rFonts w:ascii="Calibri" w:hAnsi="Calibri" w:cs="Calibri"/>
                <w:b/>
                <w:bCs/>
              </w:rPr>
            </w:pPr>
            <w:r w:rsidRPr="00260B95">
              <w:rPr>
                <w:rFonts w:ascii="Calibri" w:hAnsi="Calibri" w:cs="Calibri"/>
                <w:b/>
                <w:bCs/>
              </w:rPr>
              <w:t>Técnica propuesta</w:t>
            </w:r>
          </w:p>
        </w:tc>
        <w:tc>
          <w:tcPr>
            <w:tcW w:w="1898" w:type="dxa"/>
          </w:tcPr>
          <w:p w14:paraId="07E250D0" w14:textId="77777777" w:rsidR="008235DA" w:rsidRPr="00260B95" w:rsidRDefault="008235DA" w:rsidP="00260B95">
            <w:pPr>
              <w:rPr>
                <w:rFonts w:ascii="Calibri" w:hAnsi="Calibri" w:cs="Calibri"/>
                <w:b/>
                <w:bCs/>
              </w:rPr>
            </w:pPr>
            <w:r w:rsidRPr="00260B95">
              <w:rPr>
                <w:rFonts w:ascii="Calibri" w:hAnsi="Calibri" w:cs="Calibri"/>
                <w:b/>
                <w:bCs/>
              </w:rPr>
              <w:t>Observación</w:t>
            </w:r>
          </w:p>
        </w:tc>
      </w:tr>
      <w:tr w:rsidR="008235DA" w:rsidRPr="00260B95" w14:paraId="6E726F9F" w14:textId="77777777" w:rsidTr="008235DA">
        <w:tc>
          <w:tcPr>
            <w:tcW w:w="1636" w:type="dxa"/>
          </w:tcPr>
          <w:p w14:paraId="751DCA2E" w14:textId="1F3D34F8" w:rsidR="008235DA" w:rsidRPr="00260B95" w:rsidRDefault="008235DA" w:rsidP="00260B95">
            <w:pPr>
              <w:rPr>
                <w:rFonts w:ascii="Calibri" w:hAnsi="Calibri" w:cs="Calibri"/>
              </w:rPr>
            </w:pPr>
            <w:r w:rsidRPr="00260B95">
              <w:rPr>
                <w:rFonts w:ascii="Calibri" w:hAnsi="Calibri" w:cs="Calibri"/>
              </w:rPr>
              <w:t>CU014 Recibir alerta sobre stock</w:t>
            </w:r>
          </w:p>
        </w:tc>
        <w:tc>
          <w:tcPr>
            <w:tcW w:w="1620" w:type="dxa"/>
          </w:tcPr>
          <w:p w14:paraId="12E22BA4" w14:textId="77777777" w:rsidR="008235DA" w:rsidRPr="00260B95" w:rsidRDefault="008235DA" w:rsidP="00260B95">
            <w:pPr>
              <w:rPr>
                <w:rFonts w:ascii="Calibri" w:hAnsi="Calibri" w:cs="Calibri"/>
              </w:rPr>
            </w:pPr>
            <w:r w:rsidRPr="00260B95">
              <w:rPr>
                <w:rFonts w:ascii="Calibri" w:hAnsi="Calibri" w:cs="Calibri"/>
              </w:rPr>
              <w:t>CPF01</w:t>
            </w:r>
          </w:p>
        </w:tc>
        <w:tc>
          <w:tcPr>
            <w:tcW w:w="1675" w:type="dxa"/>
          </w:tcPr>
          <w:p w14:paraId="09B0FFD5" w14:textId="77777777" w:rsidR="008235DA" w:rsidRPr="00260B95" w:rsidRDefault="008235DA" w:rsidP="00260B95">
            <w:pPr>
              <w:rPr>
                <w:rFonts w:ascii="Calibri" w:hAnsi="Calibri" w:cs="Calibri"/>
              </w:rPr>
            </w:pPr>
            <w:r w:rsidRPr="00260B95">
              <w:rPr>
                <w:rFonts w:ascii="Calibri" w:hAnsi="Calibri" w:cs="Calibri"/>
              </w:rPr>
              <w:t>Funcional</w:t>
            </w:r>
          </w:p>
        </w:tc>
        <w:tc>
          <w:tcPr>
            <w:tcW w:w="1665" w:type="dxa"/>
          </w:tcPr>
          <w:p w14:paraId="66534C45" w14:textId="77777777" w:rsidR="008235DA" w:rsidRPr="00260B95" w:rsidRDefault="008235DA" w:rsidP="00260B95">
            <w:pPr>
              <w:rPr>
                <w:rFonts w:ascii="Calibri" w:hAnsi="Calibri" w:cs="Calibri"/>
              </w:rPr>
            </w:pPr>
            <w:r w:rsidRPr="00260B95">
              <w:rPr>
                <w:rFonts w:ascii="Calibri" w:hAnsi="Calibri" w:cs="Calibri"/>
              </w:rPr>
              <w:t>Prueba de caja negra</w:t>
            </w:r>
          </w:p>
        </w:tc>
        <w:tc>
          <w:tcPr>
            <w:tcW w:w="1898" w:type="dxa"/>
          </w:tcPr>
          <w:p w14:paraId="24A1CE42" w14:textId="312ABB99" w:rsidR="008235DA" w:rsidRPr="00260B95" w:rsidRDefault="008235DA" w:rsidP="00260B95">
            <w:pPr>
              <w:rPr>
                <w:rFonts w:ascii="Calibri" w:hAnsi="Calibri" w:cs="Calibri"/>
              </w:rPr>
            </w:pPr>
            <w:r w:rsidRPr="00260B95">
              <w:rPr>
                <w:rFonts w:ascii="Calibri" w:hAnsi="Calibri" w:cs="Calibri"/>
              </w:rPr>
              <w:t>Verificar que</w:t>
            </w:r>
            <w:r w:rsidR="00F301FA" w:rsidRPr="00260B95">
              <w:rPr>
                <w:rFonts w:ascii="Calibri" w:hAnsi="Calibri" w:cs="Calibri"/>
              </w:rPr>
              <w:t xml:space="preserve"> se recibe una alerta cuando el stock cae por debajo del nivel </w:t>
            </w:r>
            <w:r w:rsidR="00A00A96" w:rsidRPr="00260B95">
              <w:rPr>
                <w:rFonts w:ascii="Calibri" w:hAnsi="Calibri" w:cs="Calibri"/>
              </w:rPr>
              <w:t>mínimo</w:t>
            </w:r>
          </w:p>
        </w:tc>
      </w:tr>
      <w:tr w:rsidR="008235DA" w:rsidRPr="00260B95" w14:paraId="0FB96835" w14:textId="77777777" w:rsidTr="008235DA">
        <w:tc>
          <w:tcPr>
            <w:tcW w:w="1636" w:type="dxa"/>
          </w:tcPr>
          <w:p w14:paraId="37312910" w14:textId="3FA35795" w:rsidR="008235DA" w:rsidRPr="00260B95" w:rsidRDefault="008235DA" w:rsidP="00260B95">
            <w:pPr>
              <w:rPr>
                <w:rFonts w:ascii="Calibri" w:hAnsi="Calibri" w:cs="Calibri"/>
              </w:rPr>
            </w:pPr>
            <w:r w:rsidRPr="00260B95">
              <w:rPr>
                <w:rFonts w:ascii="Calibri" w:hAnsi="Calibri" w:cs="Calibri"/>
              </w:rPr>
              <w:t>CU014 Recibir alerta sobre stock</w:t>
            </w:r>
          </w:p>
        </w:tc>
        <w:tc>
          <w:tcPr>
            <w:tcW w:w="1620" w:type="dxa"/>
          </w:tcPr>
          <w:p w14:paraId="74011FDA" w14:textId="77777777" w:rsidR="008235DA" w:rsidRPr="00260B95" w:rsidRDefault="008235DA" w:rsidP="00260B95">
            <w:pPr>
              <w:rPr>
                <w:rFonts w:ascii="Calibri" w:hAnsi="Calibri" w:cs="Calibri"/>
              </w:rPr>
            </w:pPr>
            <w:r w:rsidRPr="00260B95">
              <w:rPr>
                <w:rFonts w:ascii="Calibri" w:hAnsi="Calibri" w:cs="Calibri"/>
              </w:rPr>
              <w:t>CPF02</w:t>
            </w:r>
          </w:p>
        </w:tc>
        <w:tc>
          <w:tcPr>
            <w:tcW w:w="1675" w:type="dxa"/>
          </w:tcPr>
          <w:p w14:paraId="6A2FF49D" w14:textId="77777777" w:rsidR="008235DA" w:rsidRPr="00260B95" w:rsidRDefault="008235DA" w:rsidP="00260B95">
            <w:pPr>
              <w:rPr>
                <w:rFonts w:ascii="Calibri" w:hAnsi="Calibri" w:cs="Calibri"/>
              </w:rPr>
            </w:pPr>
            <w:r w:rsidRPr="00260B95">
              <w:rPr>
                <w:rFonts w:ascii="Calibri" w:hAnsi="Calibri" w:cs="Calibri"/>
              </w:rPr>
              <w:t>Funcional</w:t>
            </w:r>
          </w:p>
        </w:tc>
        <w:tc>
          <w:tcPr>
            <w:tcW w:w="1665" w:type="dxa"/>
          </w:tcPr>
          <w:p w14:paraId="4CC82624" w14:textId="77777777" w:rsidR="008235DA" w:rsidRPr="00260B95" w:rsidRDefault="008235DA" w:rsidP="00260B95">
            <w:pPr>
              <w:rPr>
                <w:rFonts w:ascii="Calibri" w:hAnsi="Calibri" w:cs="Calibri"/>
              </w:rPr>
            </w:pPr>
            <w:r w:rsidRPr="00260B95">
              <w:rPr>
                <w:rFonts w:ascii="Calibri" w:hAnsi="Calibri" w:cs="Calibri"/>
              </w:rPr>
              <w:t>Prueba de caja negra</w:t>
            </w:r>
          </w:p>
        </w:tc>
        <w:tc>
          <w:tcPr>
            <w:tcW w:w="1898" w:type="dxa"/>
          </w:tcPr>
          <w:p w14:paraId="356C1DA1" w14:textId="6EDB2617" w:rsidR="008235DA" w:rsidRPr="00260B95" w:rsidRDefault="00F301FA" w:rsidP="00260B95">
            <w:pPr>
              <w:rPr>
                <w:rFonts w:ascii="Calibri" w:hAnsi="Calibri" w:cs="Calibri"/>
              </w:rPr>
            </w:pPr>
            <w:r w:rsidRPr="00260B95">
              <w:rPr>
                <w:rFonts w:ascii="Calibri" w:hAnsi="Calibri" w:cs="Calibri"/>
              </w:rPr>
              <w:t xml:space="preserve">Probar la recepción de alertas para múltiples productos </w:t>
            </w:r>
            <w:r w:rsidR="00A00A96" w:rsidRPr="00260B95">
              <w:rPr>
                <w:rFonts w:ascii="Calibri" w:hAnsi="Calibri" w:cs="Calibri"/>
              </w:rPr>
              <w:t>simultáneamente</w:t>
            </w:r>
          </w:p>
        </w:tc>
      </w:tr>
      <w:tr w:rsidR="008235DA" w:rsidRPr="00260B95" w14:paraId="0EF1638A" w14:textId="77777777" w:rsidTr="008235DA">
        <w:tc>
          <w:tcPr>
            <w:tcW w:w="1636" w:type="dxa"/>
          </w:tcPr>
          <w:p w14:paraId="56DF6E01" w14:textId="25EB31BC" w:rsidR="008235DA" w:rsidRPr="00260B95" w:rsidRDefault="008235DA" w:rsidP="00260B95">
            <w:pPr>
              <w:rPr>
                <w:rFonts w:ascii="Calibri" w:hAnsi="Calibri" w:cs="Calibri"/>
              </w:rPr>
            </w:pPr>
            <w:r w:rsidRPr="00260B95">
              <w:rPr>
                <w:rFonts w:ascii="Calibri" w:hAnsi="Calibri" w:cs="Calibri"/>
              </w:rPr>
              <w:t>CU014 Recibir alerta sobre stock</w:t>
            </w:r>
          </w:p>
        </w:tc>
        <w:tc>
          <w:tcPr>
            <w:tcW w:w="1620" w:type="dxa"/>
          </w:tcPr>
          <w:p w14:paraId="548BF168" w14:textId="77777777" w:rsidR="008235DA" w:rsidRPr="00260B95" w:rsidRDefault="008235DA" w:rsidP="00260B95">
            <w:pPr>
              <w:rPr>
                <w:rFonts w:ascii="Calibri" w:hAnsi="Calibri" w:cs="Calibri"/>
              </w:rPr>
            </w:pPr>
            <w:r w:rsidRPr="00260B95">
              <w:rPr>
                <w:rFonts w:ascii="Calibri" w:hAnsi="Calibri" w:cs="Calibri"/>
              </w:rPr>
              <w:t>CPS01</w:t>
            </w:r>
          </w:p>
        </w:tc>
        <w:tc>
          <w:tcPr>
            <w:tcW w:w="1675" w:type="dxa"/>
          </w:tcPr>
          <w:p w14:paraId="17B902D8" w14:textId="77777777" w:rsidR="008235DA" w:rsidRPr="00260B95" w:rsidRDefault="008235DA" w:rsidP="00260B95">
            <w:pPr>
              <w:rPr>
                <w:rFonts w:ascii="Calibri" w:hAnsi="Calibri" w:cs="Calibri"/>
              </w:rPr>
            </w:pPr>
            <w:r w:rsidRPr="00260B95">
              <w:rPr>
                <w:rFonts w:ascii="Calibri" w:hAnsi="Calibri" w:cs="Calibri"/>
              </w:rPr>
              <w:t>Seguridad</w:t>
            </w:r>
          </w:p>
        </w:tc>
        <w:tc>
          <w:tcPr>
            <w:tcW w:w="1665" w:type="dxa"/>
          </w:tcPr>
          <w:p w14:paraId="2FAEC6B3" w14:textId="77777777" w:rsidR="008235DA" w:rsidRPr="00260B95" w:rsidRDefault="008235DA" w:rsidP="00260B95">
            <w:pPr>
              <w:rPr>
                <w:rFonts w:ascii="Calibri" w:hAnsi="Calibri" w:cs="Calibri"/>
              </w:rPr>
            </w:pPr>
            <w:r w:rsidRPr="00260B95">
              <w:rPr>
                <w:rFonts w:ascii="Calibri" w:hAnsi="Calibri" w:cs="Calibri"/>
              </w:rPr>
              <w:t>Prueba de penetración</w:t>
            </w:r>
          </w:p>
        </w:tc>
        <w:tc>
          <w:tcPr>
            <w:tcW w:w="1898" w:type="dxa"/>
          </w:tcPr>
          <w:p w14:paraId="5F099DA3" w14:textId="7E515443" w:rsidR="008235DA" w:rsidRPr="00260B95" w:rsidRDefault="00F301FA" w:rsidP="00260B95">
            <w:pPr>
              <w:rPr>
                <w:rFonts w:ascii="Calibri" w:hAnsi="Calibri" w:cs="Calibri"/>
              </w:rPr>
            </w:pPr>
            <w:r w:rsidRPr="00260B95">
              <w:rPr>
                <w:rFonts w:ascii="Calibri" w:hAnsi="Calibri" w:cs="Calibri"/>
              </w:rPr>
              <w:t>Asegurarse de que las alertas no puedan ser interceptadas por usuarios no autorizados</w:t>
            </w:r>
          </w:p>
        </w:tc>
      </w:tr>
      <w:tr w:rsidR="008235DA" w:rsidRPr="00260B95" w14:paraId="72C861EB" w14:textId="77777777" w:rsidTr="008235DA">
        <w:tc>
          <w:tcPr>
            <w:tcW w:w="1636" w:type="dxa"/>
          </w:tcPr>
          <w:p w14:paraId="5D845922" w14:textId="055DD24A" w:rsidR="008235DA" w:rsidRPr="00260B95" w:rsidRDefault="008235DA" w:rsidP="00260B95">
            <w:pPr>
              <w:rPr>
                <w:rFonts w:ascii="Calibri" w:hAnsi="Calibri" w:cs="Calibri"/>
              </w:rPr>
            </w:pPr>
            <w:r w:rsidRPr="00260B95">
              <w:rPr>
                <w:rFonts w:ascii="Calibri" w:hAnsi="Calibri" w:cs="Calibri"/>
              </w:rPr>
              <w:t>CU014 Recibir alerta sobre stock</w:t>
            </w:r>
          </w:p>
        </w:tc>
        <w:tc>
          <w:tcPr>
            <w:tcW w:w="1620" w:type="dxa"/>
          </w:tcPr>
          <w:p w14:paraId="395C4970" w14:textId="5E0C27A4" w:rsidR="008235DA" w:rsidRPr="00260B95" w:rsidRDefault="008235DA" w:rsidP="00260B95">
            <w:pPr>
              <w:rPr>
                <w:rFonts w:ascii="Calibri" w:hAnsi="Calibri" w:cs="Calibri"/>
              </w:rPr>
            </w:pPr>
            <w:r w:rsidRPr="00260B95">
              <w:rPr>
                <w:rFonts w:ascii="Calibri" w:hAnsi="Calibri" w:cs="Calibri"/>
              </w:rPr>
              <w:t>CP</w:t>
            </w:r>
            <w:r w:rsidR="00F301FA" w:rsidRPr="00260B95">
              <w:rPr>
                <w:rFonts w:ascii="Calibri" w:hAnsi="Calibri" w:cs="Calibri"/>
              </w:rPr>
              <w:t>C01</w:t>
            </w:r>
          </w:p>
        </w:tc>
        <w:tc>
          <w:tcPr>
            <w:tcW w:w="1675" w:type="dxa"/>
          </w:tcPr>
          <w:p w14:paraId="247A3098" w14:textId="67BFD3C9" w:rsidR="008235DA" w:rsidRPr="00260B95" w:rsidRDefault="00F301FA" w:rsidP="00260B95">
            <w:pPr>
              <w:rPr>
                <w:rFonts w:ascii="Calibri" w:hAnsi="Calibri" w:cs="Calibri"/>
              </w:rPr>
            </w:pPr>
            <w:r w:rsidRPr="00260B95">
              <w:rPr>
                <w:rFonts w:ascii="Calibri" w:hAnsi="Calibri" w:cs="Calibri"/>
              </w:rPr>
              <w:t>Componente</w:t>
            </w:r>
          </w:p>
        </w:tc>
        <w:tc>
          <w:tcPr>
            <w:tcW w:w="1665" w:type="dxa"/>
          </w:tcPr>
          <w:p w14:paraId="7EA70810" w14:textId="44AF788C" w:rsidR="008235DA" w:rsidRPr="00260B95" w:rsidRDefault="008235DA" w:rsidP="00260B95">
            <w:pPr>
              <w:rPr>
                <w:rFonts w:ascii="Calibri" w:hAnsi="Calibri" w:cs="Calibri"/>
              </w:rPr>
            </w:pPr>
            <w:r w:rsidRPr="00260B95">
              <w:rPr>
                <w:rFonts w:ascii="Calibri" w:hAnsi="Calibri" w:cs="Calibri"/>
              </w:rPr>
              <w:t>Prueba de</w:t>
            </w:r>
            <w:r w:rsidR="00F301FA" w:rsidRPr="00260B95">
              <w:rPr>
                <w:rFonts w:ascii="Calibri" w:hAnsi="Calibri" w:cs="Calibri"/>
              </w:rPr>
              <w:t xml:space="preserve"> </w:t>
            </w:r>
            <w:proofErr w:type="spellStart"/>
            <w:r w:rsidR="00F301FA" w:rsidRPr="00260B95">
              <w:rPr>
                <w:rFonts w:ascii="Calibri" w:hAnsi="Calibri" w:cs="Calibri"/>
              </w:rPr>
              <w:t>integracion</w:t>
            </w:r>
            <w:proofErr w:type="spellEnd"/>
          </w:p>
        </w:tc>
        <w:tc>
          <w:tcPr>
            <w:tcW w:w="1898" w:type="dxa"/>
          </w:tcPr>
          <w:p w14:paraId="68ED4DA3" w14:textId="1BD5E4F9" w:rsidR="008235DA" w:rsidRPr="00260B95" w:rsidRDefault="00F301FA" w:rsidP="00260B95">
            <w:pPr>
              <w:rPr>
                <w:rFonts w:ascii="Calibri" w:hAnsi="Calibri" w:cs="Calibri"/>
              </w:rPr>
            </w:pPr>
            <w:r w:rsidRPr="00260B95">
              <w:rPr>
                <w:rFonts w:ascii="Calibri" w:hAnsi="Calibri" w:cs="Calibri"/>
              </w:rPr>
              <w:t xml:space="preserve">Probar la </w:t>
            </w:r>
            <w:proofErr w:type="spellStart"/>
            <w:r w:rsidRPr="00260B95">
              <w:rPr>
                <w:rFonts w:ascii="Calibri" w:hAnsi="Calibri" w:cs="Calibri"/>
              </w:rPr>
              <w:t>integracion</w:t>
            </w:r>
            <w:proofErr w:type="spellEnd"/>
            <w:r w:rsidRPr="00260B95">
              <w:rPr>
                <w:rFonts w:ascii="Calibri" w:hAnsi="Calibri" w:cs="Calibri"/>
              </w:rPr>
              <w:t xml:space="preserve"> entre el </w:t>
            </w:r>
            <w:proofErr w:type="spellStart"/>
            <w:r w:rsidRPr="00260B95">
              <w:rPr>
                <w:rFonts w:ascii="Calibri" w:hAnsi="Calibri" w:cs="Calibri"/>
              </w:rPr>
              <w:t>modulo</w:t>
            </w:r>
            <w:proofErr w:type="spellEnd"/>
            <w:r w:rsidRPr="00260B95">
              <w:rPr>
                <w:rFonts w:ascii="Calibri" w:hAnsi="Calibri" w:cs="Calibri"/>
              </w:rPr>
              <w:t xml:space="preserve"> de gestión de stock y el sistema de alertas</w:t>
            </w:r>
          </w:p>
        </w:tc>
      </w:tr>
      <w:tr w:rsidR="008235DA" w:rsidRPr="00260B95" w14:paraId="62979E2A" w14:textId="77777777" w:rsidTr="008235DA">
        <w:tc>
          <w:tcPr>
            <w:tcW w:w="1636" w:type="dxa"/>
          </w:tcPr>
          <w:p w14:paraId="0C61704E" w14:textId="2557891C" w:rsidR="008235DA" w:rsidRPr="00260B95" w:rsidRDefault="008235DA" w:rsidP="00260B95">
            <w:pPr>
              <w:rPr>
                <w:rFonts w:ascii="Calibri" w:hAnsi="Calibri" w:cs="Calibri"/>
              </w:rPr>
            </w:pPr>
            <w:r w:rsidRPr="00260B95">
              <w:rPr>
                <w:rFonts w:ascii="Calibri" w:hAnsi="Calibri" w:cs="Calibri"/>
              </w:rPr>
              <w:t>CU014 Recibir alerta sobre stock</w:t>
            </w:r>
          </w:p>
        </w:tc>
        <w:tc>
          <w:tcPr>
            <w:tcW w:w="1620" w:type="dxa"/>
          </w:tcPr>
          <w:p w14:paraId="111E2499" w14:textId="55F4C6FF" w:rsidR="008235DA" w:rsidRPr="00260B95" w:rsidRDefault="008235DA" w:rsidP="00260B95">
            <w:pPr>
              <w:rPr>
                <w:rFonts w:ascii="Calibri" w:hAnsi="Calibri" w:cs="Calibri"/>
              </w:rPr>
            </w:pPr>
            <w:r w:rsidRPr="00260B95">
              <w:rPr>
                <w:rFonts w:ascii="Calibri" w:hAnsi="Calibri" w:cs="Calibri"/>
              </w:rPr>
              <w:t>CP</w:t>
            </w:r>
            <w:r w:rsidR="00F301FA" w:rsidRPr="00260B95">
              <w:rPr>
                <w:rFonts w:ascii="Calibri" w:hAnsi="Calibri" w:cs="Calibri"/>
              </w:rPr>
              <w:t>SS</w:t>
            </w:r>
          </w:p>
        </w:tc>
        <w:tc>
          <w:tcPr>
            <w:tcW w:w="1675" w:type="dxa"/>
          </w:tcPr>
          <w:p w14:paraId="4C6EC744" w14:textId="1789DD75" w:rsidR="008235DA" w:rsidRPr="00260B95" w:rsidRDefault="00F301FA" w:rsidP="00260B95">
            <w:pPr>
              <w:rPr>
                <w:rFonts w:ascii="Calibri" w:hAnsi="Calibri" w:cs="Calibri"/>
              </w:rPr>
            </w:pPr>
            <w:r w:rsidRPr="00260B95">
              <w:rPr>
                <w:rFonts w:ascii="Calibri" w:hAnsi="Calibri" w:cs="Calibri"/>
              </w:rPr>
              <w:t>Sistema</w:t>
            </w:r>
          </w:p>
        </w:tc>
        <w:tc>
          <w:tcPr>
            <w:tcW w:w="1665" w:type="dxa"/>
          </w:tcPr>
          <w:p w14:paraId="50DF52B2" w14:textId="2938F9E1" w:rsidR="008235DA" w:rsidRPr="00260B95" w:rsidRDefault="008235DA" w:rsidP="00260B95">
            <w:pPr>
              <w:rPr>
                <w:rFonts w:ascii="Calibri" w:hAnsi="Calibri" w:cs="Calibri"/>
              </w:rPr>
            </w:pPr>
            <w:r w:rsidRPr="00260B95">
              <w:rPr>
                <w:rFonts w:ascii="Calibri" w:hAnsi="Calibri" w:cs="Calibri"/>
              </w:rPr>
              <w:t xml:space="preserve">Prueba de </w:t>
            </w:r>
            <w:r w:rsidR="00F301FA" w:rsidRPr="00260B95">
              <w:rPr>
                <w:rFonts w:ascii="Calibri" w:hAnsi="Calibri" w:cs="Calibri"/>
              </w:rPr>
              <w:t>sistema</w:t>
            </w:r>
          </w:p>
        </w:tc>
        <w:tc>
          <w:tcPr>
            <w:tcW w:w="1898" w:type="dxa"/>
          </w:tcPr>
          <w:p w14:paraId="22744C16" w14:textId="5A9D3459" w:rsidR="008235DA" w:rsidRPr="00260B95" w:rsidRDefault="00F301FA" w:rsidP="00260B95">
            <w:pPr>
              <w:rPr>
                <w:rFonts w:ascii="Calibri" w:hAnsi="Calibri" w:cs="Calibri"/>
              </w:rPr>
            </w:pPr>
            <w:r w:rsidRPr="00260B95">
              <w:rPr>
                <w:rFonts w:ascii="Calibri" w:hAnsi="Calibri" w:cs="Calibri"/>
              </w:rPr>
              <w:t>Verificar que el sistema completo funcione correctamente al recibir y gestionar alertas de stock</w:t>
            </w:r>
          </w:p>
        </w:tc>
      </w:tr>
      <w:tr w:rsidR="009340CA" w:rsidRPr="00260B95" w14:paraId="32820CCE" w14:textId="77777777" w:rsidTr="008235DA">
        <w:tc>
          <w:tcPr>
            <w:tcW w:w="1636" w:type="dxa"/>
          </w:tcPr>
          <w:p w14:paraId="6D9B979B" w14:textId="45BD8F79" w:rsidR="009340CA" w:rsidRPr="00260B95" w:rsidRDefault="009340CA" w:rsidP="00260B95">
            <w:pPr>
              <w:rPr>
                <w:rFonts w:ascii="Calibri" w:hAnsi="Calibri" w:cs="Calibri"/>
              </w:rPr>
            </w:pPr>
          </w:p>
        </w:tc>
        <w:tc>
          <w:tcPr>
            <w:tcW w:w="1620" w:type="dxa"/>
          </w:tcPr>
          <w:p w14:paraId="05141A29" w14:textId="51EE8051" w:rsidR="009340CA" w:rsidRPr="00260B95" w:rsidRDefault="009340CA" w:rsidP="00260B95">
            <w:pPr>
              <w:rPr>
                <w:rFonts w:ascii="Calibri" w:hAnsi="Calibri" w:cs="Calibri"/>
              </w:rPr>
            </w:pPr>
          </w:p>
        </w:tc>
        <w:tc>
          <w:tcPr>
            <w:tcW w:w="1675" w:type="dxa"/>
          </w:tcPr>
          <w:p w14:paraId="6F3C4C51" w14:textId="0B90ED5B" w:rsidR="009340CA" w:rsidRPr="00260B95" w:rsidRDefault="009340CA" w:rsidP="00260B95">
            <w:pPr>
              <w:rPr>
                <w:rFonts w:ascii="Calibri" w:hAnsi="Calibri" w:cs="Calibri"/>
              </w:rPr>
            </w:pPr>
          </w:p>
        </w:tc>
        <w:tc>
          <w:tcPr>
            <w:tcW w:w="1665" w:type="dxa"/>
          </w:tcPr>
          <w:p w14:paraId="7748ACD1" w14:textId="0FF02A3C" w:rsidR="009340CA" w:rsidRPr="00260B95" w:rsidRDefault="009340CA" w:rsidP="00260B95">
            <w:pPr>
              <w:rPr>
                <w:rFonts w:ascii="Calibri" w:hAnsi="Calibri" w:cs="Calibri"/>
              </w:rPr>
            </w:pPr>
          </w:p>
        </w:tc>
        <w:tc>
          <w:tcPr>
            <w:tcW w:w="1898" w:type="dxa"/>
          </w:tcPr>
          <w:p w14:paraId="3A1AD59F" w14:textId="4CC07FB5" w:rsidR="009340CA" w:rsidRPr="00260B95" w:rsidRDefault="009340CA" w:rsidP="00260B95">
            <w:pPr>
              <w:rPr>
                <w:rFonts w:ascii="Calibri" w:hAnsi="Calibri" w:cs="Calibri"/>
              </w:rPr>
            </w:pPr>
          </w:p>
        </w:tc>
      </w:tr>
    </w:tbl>
    <w:p w14:paraId="7C03CBB0" w14:textId="75DA7CA8" w:rsidR="008235DA" w:rsidRPr="00260B95" w:rsidRDefault="00F301FA" w:rsidP="00260B95">
      <w:pPr>
        <w:pStyle w:val="Ttulo1"/>
        <w:spacing w:line="240" w:lineRule="auto"/>
        <w:ind w:left="720" w:firstLine="851"/>
        <w:jc w:val="both"/>
        <w:rPr>
          <w:rFonts w:ascii="Calibri" w:hAnsi="Calibri" w:cs="Calibri"/>
          <w:b/>
          <w:bCs/>
          <w:color w:val="000000" w:themeColor="text1"/>
          <w:sz w:val="22"/>
          <w:szCs w:val="22"/>
        </w:rPr>
      </w:pPr>
      <w:bookmarkStart w:id="19" w:name="_Toc179149971"/>
      <w:r w:rsidRPr="00260B95">
        <w:rPr>
          <w:rFonts w:ascii="Calibri" w:hAnsi="Calibri" w:cs="Calibri"/>
          <w:b/>
          <w:bCs/>
          <w:color w:val="000000" w:themeColor="text1"/>
          <w:sz w:val="22"/>
          <w:szCs w:val="22"/>
        </w:rPr>
        <w:t>Caso de prueba</w:t>
      </w:r>
      <w:bookmarkEnd w:id="19"/>
    </w:p>
    <w:p w14:paraId="51DE2BE5" w14:textId="77777777" w:rsidR="002F4F7B" w:rsidRPr="00260B95" w:rsidRDefault="002F4F7B" w:rsidP="00260B95">
      <w:pPr>
        <w:spacing w:line="240" w:lineRule="auto"/>
        <w:rPr>
          <w:rFonts w:ascii="Calibri" w:hAnsi="Calibri" w:cs="Calibri"/>
        </w:rPr>
      </w:pPr>
    </w:p>
    <w:p w14:paraId="13EFE87E" w14:textId="5A342039" w:rsidR="009340CA" w:rsidRPr="00260B95" w:rsidRDefault="009340CA" w:rsidP="00260B95">
      <w:pPr>
        <w:spacing w:line="240" w:lineRule="auto"/>
        <w:rPr>
          <w:rFonts w:ascii="Calibri" w:hAnsi="Calibri" w:cs="Calibri"/>
        </w:rPr>
      </w:pPr>
      <w:r w:rsidRPr="00260B95">
        <w:rPr>
          <w:rFonts w:ascii="Calibri" w:hAnsi="Calibri" w:cs="Calibri"/>
        </w:rPr>
        <w:lastRenderedPageBreak/>
        <w:t xml:space="preserve">Es un conjunto de condiciones que se diseñan para verificar que una determinada funcion o componente de un desarrollo funcione </w:t>
      </w:r>
      <w:r w:rsidR="002F4F7B" w:rsidRPr="00260B95">
        <w:rPr>
          <w:rFonts w:ascii="Calibri" w:hAnsi="Calibri" w:cs="Calibri"/>
        </w:rPr>
        <w:t>de acuerdo con</w:t>
      </w:r>
      <w:r w:rsidRPr="00260B95">
        <w:rPr>
          <w:rFonts w:ascii="Calibri" w:hAnsi="Calibri" w:cs="Calibri"/>
        </w:rPr>
        <w:t xml:space="preserve"> lo previsto. En nuestro caso vamos a demostrar el caso de uso </w:t>
      </w:r>
      <w:r w:rsidR="002F4F7B" w:rsidRPr="00260B95">
        <w:rPr>
          <w:rFonts w:ascii="Calibri" w:hAnsi="Calibri" w:cs="Calibri"/>
        </w:rPr>
        <w:t>“</w:t>
      </w:r>
      <w:r w:rsidRPr="00260B95">
        <w:rPr>
          <w:rFonts w:ascii="Calibri" w:hAnsi="Calibri" w:cs="Calibri"/>
        </w:rPr>
        <w:t>CU014: Recibir alerta sobre stock”</w:t>
      </w:r>
    </w:p>
    <w:p w14:paraId="1A90EDB9" w14:textId="77777777" w:rsidR="002F4F7B" w:rsidRPr="00260B95" w:rsidRDefault="002F4F7B" w:rsidP="00260B95">
      <w:pPr>
        <w:spacing w:line="240" w:lineRule="auto"/>
        <w:rPr>
          <w:rFonts w:ascii="Calibri" w:hAnsi="Calibri" w:cs="Calibri"/>
        </w:rPr>
      </w:pPr>
    </w:p>
    <w:p w14:paraId="072F8570" w14:textId="30DF04D0" w:rsidR="009340CA" w:rsidRPr="00260B95" w:rsidRDefault="009340CA" w:rsidP="00260B95">
      <w:pPr>
        <w:spacing w:line="240" w:lineRule="auto"/>
        <w:rPr>
          <w:rFonts w:ascii="Calibri" w:hAnsi="Calibri" w:cs="Calibri"/>
        </w:rPr>
      </w:pPr>
      <w:r w:rsidRPr="00260B95">
        <w:rPr>
          <w:rFonts w:ascii="Calibri" w:hAnsi="Calibri" w:cs="Calibri"/>
        </w:rPr>
        <w:t xml:space="preserve">Caso de prueba: </w:t>
      </w:r>
      <w:r w:rsidRPr="00260B95">
        <w:rPr>
          <w:rFonts w:ascii="Calibri" w:hAnsi="Calibri" w:cs="Calibri"/>
          <w:b/>
          <w:bCs/>
        </w:rPr>
        <w:t>Verificar Alerta de Stock</w:t>
      </w:r>
    </w:p>
    <w:p w14:paraId="45DAAC03" w14:textId="59A5A4C6" w:rsidR="009340CA" w:rsidRPr="00260B95" w:rsidRDefault="009340CA" w:rsidP="00260B95">
      <w:pPr>
        <w:spacing w:line="240" w:lineRule="auto"/>
        <w:rPr>
          <w:rFonts w:ascii="Calibri" w:hAnsi="Calibri" w:cs="Calibri"/>
        </w:rPr>
      </w:pPr>
      <w:r w:rsidRPr="00260B95">
        <w:rPr>
          <w:rFonts w:ascii="Calibri" w:hAnsi="Calibri" w:cs="Calibri"/>
        </w:rPr>
        <w:t xml:space="preserve">Descripción: Este caso de prueba verifica que el sistema de inventario de Monarca </w:t>
      </w:r>
      <w:proofErr w:type="spellStart"/>
      <w:r w:rsidRPr="00260B95">
        <w:rPr>
          <w:rFonts w:ascii="Calibri" w:hAnsi="Calibri" w:cs="Calibri"/>
        </w:rPr>
        <w:t>Market</w:t>
      </w:r>
      <w:proofErr w:type="spellEnd"/>
      <w:r w:rsidRPr="00260B95">
        <w:rPr>
          <w:rFonts w:ascii="Calibri" w:hAnsi="Calibri" w:cs="Calibri"/>
        </w:rPr>
        <w:t xml:space="preserve"> muestre correctamente alertas relacionadas con el nivel de stock de un producto</w:t>
      </w:r>
    </w:p>
    <w:tbl>
      <w:tblPr>
        <w:tblStyle w:val="Tablaconcuadrcula"/>
        <w:tblW w:w="0" w:type="auto"/>
        <w:tblLook w:val="04A0" w:firstRow="1" w:lastRow="0" w:firstColumn="1" w:lastColumn="0" w:noHBand="0" w:noVBand="1"/>
      </w:tblPr>
      <w:tblGrid>
        <w:gridCol w:w="4247"/>
        <w:gridCol w:w="4247"/>
      </w:tblGrid>
      <w:tr w:rsidR="009340CA" w:rsidRPr="00260B95" w14:paraId="3C54B114" w14:textId="77777777" w:rsidTr="009340CA">
        <w:tc>
          <w:tcPr>
            <w:tcW w:w="4247" w:type="dxa"/>
          </w:tcPr>
          <w:p w14:paraId="508ED887" w14:textId="6495B4AA" w:rsidR="009340CA" w:rsidRPr="00260B95" w:rsidRDefault="009340CA" w:rsidP="00260B95">
            <w:pPr>
              <w:rPr>
                <w:rFonts w:ascii="Calibri" w:hAnsi="Calibri" w:cs="Calibri"/>
                <w:b/>
                <w:bCs/>
              </w:rPr>
            </w:pPr>
            <w:r w:rsidRPr="00260B95">
              <w:rPr>
                <w:rFonts w:ascii="Calibri" w:hAnsi="Calibri" w:cs="Calibri"/>
                <w:b/>
                <w:bCs/>
              </w:rPr>
              <w:t xml:space="preserve">Requerimiento </w:t>
            </w:r>
          </w:p>
        </w:tc>
        <w:tc>
          <w:tcPr>
            <w:tcW w:w="4247" w:type="dxa"/>
          </w:tcPr>
          <w:p w14:paraId="131589D0" w14:textId="1913F85D" w:rsidR="009340CA" w:rsidRPr="00260B95" w:rsidRDefault="0061296A" w:rsidP="00260B95">
            <w:pPr>
              <w:rPr>
                <w:rFonts w:ascii="Calibri" w:hAnsi="Calibri" w:cs="Calibri"/>
                <w:b/>
                <w:bCs/>
              </w:rPr>
            </w:pPr>
            <w:r w:rsidRPr="00260B95">
              <w:rPr>
                <w:rFonts w:ascii="Calibri" w:hAnsi="Calibri" w:cs="Calibri"/>
                <w:b/>
                <w:bCs/>
              </w:rPr>
              <w:t>Descripción</w:t>
            </w:r>
          </w:p>
        </w:tc>
      </w:tr>
      <w:tr w:rsidR="009340CA" w:rsidRPr="00260B95" w14:paraId="0E18C315" w14:textId="77777777" w:rsidTr="009340CA">
        <w:tc>
          <w:tcPr>
            <w:tcW w:w="4247" w:type="dxa"/>
          </w:tcPr>
          <w:p w14:paraId="181A0ECE" w14:textId="05B92108" w:rsidR="009340CA" w:rsidRPr="00260B95" w:rsidRDefault="009340CA" w:rsidP="00260B95">
            <w:pPr>
              <w:rPr>
                <w:rFonts w:ascii="Calibri" w:hAnsi="Calibri" w:cs="Calibri"/>
              </w:rPr>
            </w:pPr>
            <w:r w:rsidRPr="00260B95">
              <w:rPr>
                <w:rFonts w:ascii="Calibri" w:hAnsi="Calibri" w:cs="Calibri"/>
              </w:rPr>
              <w:t>RFS21</w:t>
            </w:r>
          </w:p>
        </w:tc>
        <w:tc>
          <w:tcPr>
            <w:tcW w:w="4247" w:type="dxa"/>
          </w:tcPr>
          <w:p w14:paraId="3AB6B3B4" w14:textId="6609E844" w:rsidR="009340CA" w:rsidRPr="00260B95" w:rsidRDefault="0061296A" w:rsidP="00260B95">
            <w:pPr>
              <w:rPr>
                <w:rFonts w:ascii="Calibri" w:hAnsi="Calibri" w:cs="Calibri"/>
              </w:rPr>
            </w:pPr>
            <w:r w:rsidRPr="00260B95">
              <w:rPr>
                <w:rFonts w:ascii="Calibri" w:hAnsi="Calibri" w:cs="Calibri"/>
              </w:rPr>
              <w:t>El sistema debe mostrar un mensaje de alerta sin el stock de un producto cae por debajo de 5 unidades</w:t>
            </w:r>
          </w:p>
        </w:tc>
      </w:tr>
      <w:tr w:rsidR="009340CA" w:rsidRPr="00260B95" w14:paraId="2EABC819" w14:textId="77777777" w:rsidTr="009340CA">
        <w:tc>
          <w:tcPr>
            <w:tcW w:w="4247" w:type="dxa"/>
          </w:tcPr>
          <w:p w14:paraId="6700A311" w14:textId="34EF0C3C" w:rsidR="009340CA" w:rsidRPr="00260B95" w:rsidRDefault="0061296A" w:rsidP="00260B95">
            <w:pPr>
              <w:rPr>
                <w:rFonts w:ascii="Calibri" w:hAnsi="Calibri" w:cs="Calibri"/>
              </w:rPr>
            </w:pPr>
            <w:r w:rsidRPr="00260B95">
              <w:rPr>
                <w:rFonts w:ascii="Calibri" w:hAnsi="Calibri" w:cs="Calibri"/>
              </w:rPr>
              <w:t>RFS22</w:t>
            </w:r>
          </w:p>
        </w:tc>
        <w:tc>
          <w:tcPr>
            <w:tcW w:w="4247" w:type="dxa"/>
          </w:tcPr>
          <w:p w14:paraId="1E7CA3FC" w14:textId="3DC946FF" w:rsidR="009340CA" w:rsidRPr="00260B95" w:rsidRDefault="0061296A" w:rsidP="00260B95">
            <w:pPr>
              <w:rPr>
                <w:rFonts w:ascii="Calibri" w:hAnsi="Calibri" w:cs="Calibri"/>
              </w:rPr>
            </w:pPr>
            <w:r w:rsidRPr="00260B95">
              <w:rPr>
                <w:rFonts w:ascii="Calibri" w:hAnsi="Calibri" w:cs="Calibri"/>
              </w:rPr>
              <w:t>El sistema debe mostrar un mensaje informativo si el stock de un producto es igual o mayor a 5 unidades</w:t>
            </w:r>
          </w:p>
        </w:tc>
      </w:tr>
      <w:tr w:rsidR="009340CA" w:rsidRPr="00260B95" w14:paraId="122B5848" w14:textId="77777777" w:rsidTr="009340CA">
        <w:tc>
          <w:tcPr>
            <w:tcW w:w="4247" w:type="dxa"/>
          </w:tcPr>
          <w:p w14:paraId="0F2840D9" w14:textId="247D47D6" w:rsidR="009340CA" w:rsidRPr="00260B95" w:rsidRDefault="00CC3DD5" w:rsidP="00260B95">
            <w:pPr>
              <w:rPr>
                <w:rFonts w:ascii="Calibri" w:hAnsi="Calibri" w:cs="Calibri"/>
              </w:rPr>
            </w:pPr>
            <w:r w:rsidRPr="00260B95">
              <w:rPr>
                <w:rFonts w:ascii="Calibri" w:hAnsi="Calibri" w:cs="Calibri"/>
              </w:rPr>
              <w:t>RFS23</w:t>
            </w:r>
          </w:p>
        </w:tc>
        <w:tc>
          <w:tcPr>
            <w:tcW w:w="4247" w:type="dxa"/>
          </w:tcPr>
          <w:p w14:paraId="164C8F8A" w14:textId="55CFD007" w:rsidR="009340CA" w:rsidRPr="00260B95" w:rsidRDefault="00CC3DD5" w:rsidP="00260B95">
            <w:pPr>
              <w:rPr>
                <w:rFonts w:ascii="Calibri" w:hAnsi="Calibri" w:cs="Calibri"/>
              </w:rPr>
            </w:pPr>
            <w:r w:rsidRPr="00260B95">
              <w:rPr>
                <w:rFonts w:ascii="Calibri" w:hAnsi="Calibri" w:cs="Calibri"/>
              </w:rPr>
              <w:t>El sistema debe permitir a los usuarios establecer niveles de stock mínimo personalizados para cada producto</w:t>
            </w:r>
          </w:p>
        </w:tc>
      </w:tr>
    </w:tbl>
    <w:p w14:paraId="20868439" w14:textId="77777777" w:rsidR="001B1783" w:rsidRPr="00260B95" w:rsidRDefault="001B1783" w:rsidP="00260B95">
      <w:pPr>
        <w:spacing w:line="240" w:lineRule="auto"/>
        <w:rPr>
          <w:rFonts w:ascii="Calibri" w:hAnsi="Calibri" w:cs="Calibri"/>
        </w:rPr>
      </w:pPr>
    </w:p>
    <w:p w14:paraId="6EB4DF5F" w14:textId="42524E3A" w:rsidR="001B1783" w:rsidRPr="00260B95" w:rsidRDefault="002F4F7B" w:rsidP="00260B95">
      <w:pPr>
        <w:spacing w:line="240" w:lineRule="auto"/>
        <w:rPr>
          <w:rFonts w:ascii="Calibri" w:hAnsi="Calibri" w:cs="Calibri"/>
        </w:rPr>
      </w:pPr>
      <w:r w:rsidRPr="00260B95">
        <w:rPr>
          <w:rFonts w:ascii="Calibri" w:hAnsi="Calibri" w:cs="Calibri"/>
        </w:rPr>
        <w:t xml:space="preserve">Se establece que un nivel adecuado de stock para cada producto en Monarca </w:t>
      </w:r>
      <w:proofErr w:type="spellStart"/>
      <w:r w:rsidRPr="00260B95">
        <w:rPr>
          <w:rFonts w:ascii="Calibri" w:hAnsi="Calibri" w:cs="Calibri"/>
        </w:rPr>
        <w:t>Market</w:t>
      </w:r>
      <w:proofErr w:type="spellEnd"/>
      <w:r w:rsidRPr="00260B95">
        <w:rPr>
          <w:rFonts w:ascii="Calibri" w:hAnsi="Calibri" w:cs="Calibri"/>
        </w:rPr>
        <w:t xml:space="preserve"> es de 500 unidades. Este valor representa el punto óptimo de inventario, asegurando que haya suficiente producto disponible para satisfacer la demanda sin incurrir en costos innecesarios de almacenamiento o riesgo de obsolescencia.</w:t>
      </w:r>
    </w:p>
    <w:p w14:paraId="2EF30274" w14:textId="77777777" w:rsidR="002F4F7B" w:rsidRPr="00260B95" w:rsidRDefault="002F4F7B" w:rsidP="00260B95">
      <w:pPr>
        <w:spacing w:line="240" w:lineRule="auto"/>
        <w:rPr>
          <w:rFonts w:ascii="Calibri" w:hAnsi="Calibri" w:cs="Calibri"/>
        </w:rPr>
      </w:pPr>
    </w:p>
    <w:p w14:paraId="046D5004" w14:textId="638B3674" w:rsidR="009340CA" w:rsidRPr="00260B95" w:rsidRDefault="00CC3DD5" w:rsidP="00260B95">
      <w:pPr>
        <w:spacing w:line="240" w:lineRule="auto"/>
        <w:rPr>
          <w:rFonts w:ascii="Calibri" w:hAnsi="Calibri" w:cs="Calibri"/>
          <w:b/>
          <w:bCs/>
        </w:rPr>
      </w:pPr>
      <w:r w:rsidRPr="00260B95">
        <w:rPr>
          <w:rFonts w:ascii="Calibri" w:hAnsi="Calibri" w:cs="Calibri"/>
          <w:b/>
          <w:bCs/>
        </w:rPr>
        <w:t>Clases de equivalencias validas</w:t>
      </w:r>
    </w:p>
    <w:p w14:paraId="6E76FC50" w14:textId="4C15E0A3" w:rsidR="001B1783" w:rsidRPr="00260B95" w:rsidRDefault="001B1783" w:rsidP="00260B95">
      <w:pPr>
        <w:spacing w:line="240" w:lineRule="auto"/>
        <w:rPr>
          <w:rFonts w:ascii="Calibri" w:hAnsi="Calibri" w:cs="Calibri"/>
          <w:b/>
          <w:bCs/>
          <w:u w:val="single"/>
        </w:rPr>
      </w:pPr>
      <w:r w:rsidRPr="00260B95">
        <w:rPr>
          <w:rFonts w:ascii="Calibri" w:hAnsi="Calibri" w:cs="Calibri"/>
          <w:b/>
          <w:bCs/>
          <w:u w:val="single"/>
        </w:rPr>
        <w:t>CEV1: Stock bajo</w:t>
      </w:r>
    </w:p>
    <w:p w14:paraId="03183C9E" w14:textId="6975DD70" w:rsidR="001B1783" w:rsidRPr="00260B95" w:rsidRDefault="001B1783" w:rsidP="00260B95">
      <w:pPr>
        <w:spacing w:line="240" w:lineRule="auto"/>
        <w:rPr>
          <w:rFonts w:ascii="Calibri" w:hAnsi="Calibri" w:cs="Calibri"/>
        </w:rPr>
      </w:pPr>
      <w:r w:rsidRPr="00260B95">
        <w:rPr>
          <w:rFonts w:ascii="Calibri" w:hAnsi="Calibri" w:cs="Calibri"/>
          <w:b/>
          <w:bCs/>
        </w:rPr>
        <w:t>Rango</w:t>
      </w:r>
      <w:r w:rsidRPr="00260B95">
        <w:rPr>
          <w:rFonts w:ascii="Calibri" w:hAnsi="Calibri" w:cs="Calibri"/>
        </w:rPr>
        <w:t>: 0 – 5 unidades</w:t>
      </w:r>
    </w:p>
    <w:p w14:paraId="12CF073F" w14:textId="0D7D3E6D" w:rsidR="001B1783" w:rsidRPr="00260B95" w:rsidRDefault="002F4F7B" w:rsidP="00260B95">
      <w:pPr>
        <w:spacing w:line="240" w:lineRule="auto"/>
        <w:rPr>
          <w:rFonts w:ascii="Calibri" w:hAnsi="Calibri" w:cs="Calibri"/>
        </w:rPr>
      </w:pPr>
      <w:r w:rsidRPr="00260B95">
        <w:rPr>
          <w:rFonts w:ascii="Calibri" w:hAnsi="Calibri" w:cs="Calibri"/>
          <w:b/>
          <w:bCs/>
        </w:rPr>
        <w:t>Descripción</w:t>
      </w:r>
      <w:r w:rsidR="001B1783" w:rsidRPr="00260B95">
        <w:rPr>
          <w:rFonts w:ascii="Calibri" w:hAnsi="Calibri" w:cs="Calibri"/>
        </w:rPr>
        <w:t xml:space="preserve">: Nivel de stock que requiere atención para evitar </w:t>
      </w:r>
      <w:r w:rsidR="00A00A96" w:rsidRPr="00260B95">
        <w:rPr>
          <w:rFonts w:ascii="Calibri" w:hAnsi="Calibri" w:cs="Calibri"/>
        </w:rPr>
        <w:t>rupturas</w:t>
      </w:r>
      <w:r w:rsidR="001B1783" w:rsidRPr="00260B95">
        <w:rPr>
          <w:rFonts w:ascii="Calibri" w:hAnsi="Calibri" w:cs="Calibri"/>
        </w:rPr>
        <w:t xml:space="preserve"> de inventario</w:t>
      </w:r>
    </w:p>
    <w:p w14:paraId="6C7A5BB0" w14:textId="77777777" w:rsidR="002F4F7B" w:rsidRPr="00260B95" w:rsidRDefault="002F4F7B" w:rsidP="00260B95">
      <w:pPr>
        <w:spacing w:line="240" w:lineRule="auto"/>
        <w:rPr>
          <w:rFonts w:ascii="Calibri" w:hAnsi="Calibri" w:cs="Calibri"/>
        </w:rPr>
      </w:pPr>
    </w:p>
    <w:p w14:paraId="1C782821" w14:textId="05F66219" w:rsidR="002F4F7B" w:rsidRPr="00260B95" w:rsidRDefault="002F4F7B" w:rsidP="00260B95">
      <w:pPr>
        <w:spacing w:line="240" w:lineRule="auto"/>
        <w:rPr>
          <w:rFonts w:ascii="Calibri" w:hAnsi="Calibri" w:cs="Calibri"/>
          <w:b/>
          <w:bCs/>
          <w:u w:val="single"/>
        </w:rPr>
      </w:pPr>
      <w:r w:rsidRPr="00260B95">
        <w:rPr>
          <w:rFonts w:ascii="Calibri" w:hAnsi="Calibri" w:cs="Calibri"/>
          <w:b/>
          <w:bCs/>
          <w:u w:val="single"/>
        </w:rPr>
        <w:t>CEV2: Stock adecuado</w:t>
      </w:r>
    </w:p>
    <w:p w14:paraId="48A84BE2" w14:textId="0811C181" w:rsidR="002F4F7B" w:rsidRPr="00260B95" w:rsidRDefault="002F4F7B" w:rsidP="00260B95">
      <w:pPr>
        <w:spacing w:line="240" w:lineRule="auto"/>
        <w:rPr>
          <w:rFonts w:ascii="Calibri" w:hAnsi="Calibri" w:cs="Calibri"/>
        </w:rPr>
      </w:pPr>
      <w:r w:rsidRPr="00260B95">
        <w:rPr>
          <w:rFonts w:ascii="Calibri" w:hAnsi="Calibri" w:cs="Calibri"/>
          <w:b/>
          <w:bCs/>
        </w:rPr>
        <w:t>Rango</w:t>
      </w:r>
      <w:r w:rsidRPr="00260B95">
        <w:rPr>
          <w:rFonts w:ascii="Calibri" w:hAnsi="Calibri" w:cs="Calibri"/>
        </w:rPr>
        <w:t>: 6 – 100 unidades</w:t>
      </w:r>
    </w:p>
    <w:p w14:paraId="7B740B65" w14:textId="5972998C" w:rsidR="002F4F7B" w:rsidRPr="00260B95" w:rsidRDefault="002F4F7B" w:rsidP="00260B95">
      <w:pPr>
        <w:spacing w:line="240" w:lineRule="auto"/>
        <w:rPr>
          <w:rFonts w:ascii="Calibri" w:hAnsi="Calibri" w:cs="Calibri"/>
        </w:rPr>
      </w:pPr>
      <w:r w:rsidRPr="00260B95">
        <w:rPr>
          <w:rFonts w:ascii="Calibri" w:hAnsi="Calibri" w:cs="Calibri"/>
          <w:b/>
          <w:bCs/>
        </w:rPr>
        <w:t>Descripción</w:t>
      </w:r>
      <w:r w:rsidRPr="00260B95">
        <w:rPr>
          <w:rFonts w:ascii="Calibri" w:hAnsi="Calibri" w:cs="Calibri"/>
        </w:rPr>
        <w:t>: Nivel de stock que se considera suficiente para las operaciones diarias.</w:t>
      </w:r>
    </w:p>
    <w:p w14:paraId="18AF53C6" w14:textId="77777777" w:rsidR="002F4F7B" w:rsidRPr="00260B95" w:rsidRDefault="002F4F7B" w:rsidP="00260B95">
      <w:pPr>
        <w:spacing w:line="240" w:lineRule="auto"/>
        <w:rPr>
          <w:rFonts w:ascii="Calibri" w:hAnsi="Calibri" w:cs="Calibri"/>
        </w:rPr>
      </w:pPr>
    </w:p>
    <w:p w14:paraId="5F24E82F" w14:textId="77D84635" w:rsidR="002F4F7B" w:rsidRPr="00260B95" w:rsidRDefault="002F4F7B" w:rsidP="00260B95">
      <w:pPr>
        <w:spacing w:line="240" w:lineRule="auto"/>
        <w:rPr>
          <w:rFonts w:ascii="Calibri" w:hAnsi="Calibri" w:cs="Calibri"/>
          <w:b/>
          <w:bCs/>
          <w:u w:val="single"/>
        </w:rPr>
      </w:pPr>
      <w:r w:rsidRPr="00260B95">
        <w:rPr>
          <w:rFonts w:ascii="Calibri" w:hAnsi="Calibri" w:cs="Calibri"/>
          <w:b/>
          <w:bCs/>
          <w:u w:val="single"/>
        </w:rPr>
        <w:t>CEV3: Stock alto</w:t>
      </w:r>
    </w:p>
    <w:p w14:paraId="25EC2D71" w14:textId="79F72314" w:rsidR="002F4F7B" w:rsidRPr="00260B95" w:rsidRDefault="002F4F7B" w:rsidP="00260B95">
      <w:pPr>
        <w:spacing w:line="240" w:lineRule="auto"/>
        <w:rPr>
          <w:rFonts w:ascii="Calibri" w:hAnsi="Calibri" w:cs="Calibri"/>
        </w:rPr>
      </w:pPr>
      <w:r w:rsidRPr="00260B95">
        <w:rPr>
          <w:rFonts w:ascii="Calibri" w:hAnsi="Calibri" w:cs="Calibri"/>
          <w:b/>
          <w:bCs/>
        </w:rPr>
        <w:t>Rango</w:t>
      </w:r>
      <w:r w:rsidRPr="00260B95">
        <w:rPr>
          <w:rFonts w:ascii="Calibri" w:hAnsi="Calibri" w:cs="Calibri"/>
        </w:rPr>
        <w:t>: 101 – 500 unidades</w:t>
      </w:r>
    </w:p>
    <w:p w14:paraId="709814C6" w14:textId="12F6CA1F" w:rsidR="002F4F7B" w:rsidRPr="00260B95" w:rsidRDefault="002F4F7B" w:rsidP="00260B95">
      <w:pPr>
        <w:spacing w:line="240" w:lineRule="auto"/>
        <w:rPr>
          <w:rFonts w:ascii="Calibri" w:hAnsi="Calibri" w:cs="Calibri"/>
        </w:rPr>
      </w:pPr>
      <w:r w:rsidRPr="00260B95">
        <w:rPr>
          <w:rFonts w:ascii="Calibri" w:hAnsi="Calibri" w:cs="Calibri"/>
          <w:b/>
          <w:bCs/>
        </w:rPr>
        <w:t>Descripción</w:t>
      </w:r>
      <w:r w:rsidRPr="00260B95">
        <w:rPr>
          <w:rFonts w:ascii="Calibri" w:hAnsi="Calibri" w:cs="Calibri"/>
        </w:rPr>
        <w:t xml:space="preserve">: Nivel de stock que puede indicar exceso, pero dentro de los </w:t>
      </w:r>
      <w:r w:rsidR="00A00A96" w:rsidRPr="00260B95">
        <w:rPr>
          <w:rFonts w:ascii="Calibri" w:hAnsi="Calibri" w:cs="Calibri"/>
        </w:rPr>
        <w:t>límites</w:t>
      </w:r>
      <w:r w:rsidRPr="00260B95">
        <w:rPr>
          <w:rFonts w:ascii="Calibri" w:hAnsi="Calibri" w:cs="Calibri"/>
        </w:rPr>
        <w:t xml:space="preserve"> de capacidad.</w:t>
      </w:r>
    </w:p>
    <w:p w14:paraId="01C0DE83" w14:textId="77777777" w:rsidR="002F4F7B" w:rsidRPr="00260B95" w:rsidRDefault="002F4F7B" w:rsidP="00260B95">
      <w:pPr>
        <w:spacing w:line="240" w:lineRule="auto"/>
        <w:rPr>
          <w:rFonts w:ascii="Calibri" w:hAnsi="Calibri" w:cs="Calibri"/>
        </w:rPr>
      </w:pPr>
    </w:p>
    <w:p w14:paraId="528618D8" w14:textId="1B486EFB" w:rsidR="002F4F7B" w:rsidRPr="00260B95" w:rsidRDefault="002F4F7B" w:rsidP="00260B95">
      <w:pPr>
        <w:spacing w:line="240" w:lineRule="auto"/>
        <w:rPr>
          <w:rFonts w:ascii="Calibri" w:hAnsi="Calibri" w:cs="Calibri"/>
          <w:b/>
          <w:bCs/>
        </w:rPr>
      </w:pPr>
      <w:r w:rsidRPr="00260B95">
        <w:rPr>
          <w:rFonts w:ascii="Calibri" w:hAnsi="Calibri" w:cs="Calibri"/>
          <w:b/>
          <w:bCs/>
        </w:rPr>
        <w:t>Clases de equivalencias invalidas</w:t>
      </w:r>
    </w:p>
    <w:p w14:paraId="506BCC36" w14:textId="77777777" w:rsidR="002F4F7B" w:rsidRPr="00260B95" w:rsidRDefault="002F4F7B" w:rsidP="00260B95">
      <w:pPr>
        <w:spacing w:line="240" w:lineRule="auto"/>
        <w:rPr>
          <w:rFonts w:ascii="Calibri" w:hAnsi="Calibri" w:cs="Calibri"/>
        </w:rPr>
      </w:pPr>
    </w:p>
    <w:p w14:paraId="7740D059" w14:textId="3117409A" w:rsidR="002F4F7B" w:rsidRPr="00260B95" w:rsidRDefault="002F4F7B" w:rsidP="00260B95">
      <w:pPr>
        <w:spacing w:line="240" w:lineRule="auto"/>
        <w:rPr>
          <w:rFonts w:ascii="Calibri" w:hAnsi="Calibri" w:cs="Calibri"/>
          <w:b/>
          <w:bCs/>
          <w:u w:val="single"/>
        </w:rPr>
      </w:pPr>
      <w:r w:rsidRPr="00260B95">
        <w:rPr>
          <w:rFonts w:ascii="Calibri" w:hAnsi="Calibri" w:cs="Calibri"/>
          <w:b/>
          <w:bCs/>
          <w:u w:val="single"/>
        </w:rPr>
        <w:lastRenderedPageBreak/>
        <w:t>CEI1: Stock negativo</w:t>
      </w:r>
    </w:p>
    <w:p w14:paraId="0C85E6D6" w14:textId="47FE18C1" w:rsidR="002F4F7B" w:rsidRPr="00260B95" w:rsidRDefault="002F4F7B" w:rsidP="00260B95">
      <w:pPr>
        <w:spacing w:line="240" w:lineRule="auto"/>
        <w:rPr>
          <w:rFonts w:ascii="Calibri" w:hAnsi="Calibri" w:cs="Calibri"/>
        </w:rPr>
      </w:pPr>
      <w:r w:rsidRPr="00260B95">
        <w:rPr>
          <w:rFonts w:ascii="Calibri" w:hAnsi="Calibri" w:cs="Calibri"/>
          <w:b/>
          <w:bCs/>
        </w:rPr>
        <w:t>Rango</w:t>
      </w:r>
      <w:r w:rsidRPr="00260B95">
        <w:rPr>
          <w:rFonts w:ascii="Calibri" w:hAnsi="Calibri" w:cs="Calibri"/>
        </w:rPr>
        <w:t>: valor &lt; 0</w:t>
      </w:r>
    </w:p>
    <w:p w14:paraId="07F56701" w14:textId="7A77D40A" w:rsidR="002F4F7B" w:rsidRPr="00260B95" w:rsidRDefault="002F4F7B" w:rsidP="00260B95">
      <w:pPr>
        <w:spacing w:line="240" w:lineRule="auto"/>
        <w:rPr>
          <w:rFonts w:ascii="Calibri" w:hAnsi="Calibri" w:cs="Calibri"/>
        </w:rPr>
      </w:pPr>
      <w:r w:rsidRPr="00260B95">
        <w:rPr>
          <w:rFonts w:ascii="Calibri" w:hAnsi="Calibri" w:cs="Calibri"/>
          <w:b/>
          <w:bCs/>
        </w:rPr>
        <w:t>Descripción</w:t>
      </w:r>
      <w:r w:rsidRPr="00260B95">
        <w:rPr>
          <w:rFonts w:ascii="Calibri" w:hAnsi="Calibri" w:cs="Calibri"/>
        </w:rPr>
        <w:t>: Situación que indica error en el sistema.</w:t>
      </w:r>
    </w:p>
    <w:p w14:paraId="5B7566F6" w14:textId="3C658508" w:rsidR="002F4F7B" w:rsidRPr="00260B95" w:rsidRDefault="002F4F7B" w:rsidP="00260B95">
      <w:pPr>
        <w:spacing w:line="240" w:lineRule="auto"/>
        <w:rPr>
          <w:rFonts w:ascii="Calibri" w:hAnsi="Calibri" w:cs="Calibri"/>
          <w:b/>
          <w:bCs/>
          <w:u w:val="single"/>
        </w:rPr>
      </w:pPr>
      <w:r w:rsidRPr="00260B95">
        <w:rPr>
          <w:rFonts w:ascii="Calibri" w:hAnsi="Calibri" w:cs="Calibri"/>
          <w:b/>
          <w:bCs/>
          <w:u w:val="single"/>
        </w:rPr>
        <w:t>CEI2: Exceso de stock</w:t>
      </w:r>
    </w:p>
    <w:p w14:paraId="41FBDD55" w14:textId="3B753208" w:rsidR="002F4F7B" w:rsidRPr="00260B95" w:rsidRDefault="002F4F7B" w:rsidP="00260B95">
      <w:pPr>
        <w:spacing w:line="240" w:lineRule="auto"/>
        <w:rPr>
          <w:rFonts w:ascii="Calibri" w:hAnsi="Calibri" w:cs="Calibri"/>
        </w:rPr>
      </w:pPr>
      <w:r w:rsidRPr="00260B95">
        <w:rPr>
          <w:rFonts w:ascii="Calibri" w:hAnsi="Calibri" w:cs="Calibri"/>
          <w:b/>
          <w:bCs/>
        </w:rPr>
        <w:t>Rango</w:t>
      </w:r>
      <w:r w:rsidRPr="00260B95">
        <w:rPr>
          <w:rFonts w:ascii="Calibri" w:hAnsi="Calibri" w:cs="Calibri"/>
        </w:rPr>
        <w:t>: valor &gt; 500</w:t>
      </w:r>
    </w:p>
    <w:p w14:paraId="7666EA48" w14:textId="2C713163" w:rsidR="002F4F7B" w:rsidRPr="00260B95" w:rsidRDefault="002F4F7B" w:rsidP="00260B95">
      <w:pPr>
        <w:spacing w:line="240" w:lineRule="auto"/>
        <w:rPr>
          <w:rFonts w:ascii="Calibri" w:hAnsi="Calibri" w:cs="Calibri"/>
        </w:rPr>
      </w:pPr>
      <w:r w:rsidRPr="00260B95">
        <w:rPr>
          <w:rFonts w:ascii="Calibri" w:hAnsi="Calibri" w:cs="Calibri"/>
          <w:b/>
          <w:bCs/>
        </w:rPr>
        <w:t>Descripción</w:t>
      </w:r>
      <w:r w:rsidRPr="00260B95">
        <w:rPr>
          <w:rFonts w:ascii="Calibri" w:hAnsi="Calibri" w:cs="Calibri"/>
        </w:rPr>
        <w:t>: Indica que el stock superar la capacidad de almacenamiento prevista.</w:t>
      </w:r>
    </w:p>
    <w:p w14:paraId="2EBE7403" w14:textId="77777777" w:rsidR="002F4F7B" w:rsidRPr="00260B95" w:rsidRDefault="002F4F7B" w:rsidP="00260B95">
      <w:pPr>
        <w:spacing w:line="240" w:lineRule="auto"/>
        <w:rPr>
          <w:rFonts w:ascii="Calibri" w:hAnsi="Calibri" w:cs="Calibri"/>
        </w:rPr>
      </w:pPr>
    </w:p>
    <w:p w14:paraId="6CD45988" w14:textId="7A30374E" w:rsidR="002F4F7B" w:rsidRPr="00260B95" w:rsidRDefault="002F4F7B" w:rsidP="00260B95">
      <w:pPr>
        <w:spacing w:line="240" w:lineRule="auto"/>
        <w:rPr>
          <w:rFonts w:ascii="Calibri" w:hAnsi="Calibri" w:cs="Calibri"/>
          <w:b/>
          <w:bCs/>
        </w:rPr>
      </w:pPr>
      <w:r w:rsidRPr="00260B95">
        <w:rPr>
          <w:rFonts w:ascii="Calibri" w:hAnsi="Calibri" w:cs="Calibri"/>
          <w:b/>
          <w:bCs/>
        </w:rPr>
        <w:t>Análisis de valores de frontera</w:t>
      </w:r>
    </w:p>
    <w:p w14:paraId="2E4543BE" w14:textId="2F957100" w:rsidR="002F4F7B" w:rsidRPr="00260B95" w:rsidRDefault="002F4F7B" w:rsidP="00260B95">
      <w:pPr>
        <w:spacing w:line="240" w:lineRule="auto"/>
        <w:rPr>
          <w:rFonts w:ascii="Calibri" w:hAnsi="Calibri" w:cs="Calibri"/>
        </w:rPr>
      </w:pPr>
      <w:r w:rsidRPr="00260B95">
        <w:rPr>
          <w:rFonts w:ascii="Calibri" w:hAnsi="Calibri" w:cs="Calibri"/>
        </w:rPr>
        <w:t xml:space="preserve">Para aplicar el análisis de valores de frontera al sistema de inventario de Monarca </w:t>
      </w:r>
      <w:proofErr w:type="spellStart"/>
      <w:r w:rsidRPr="00260B95">
        <w:rPr>
          <w:rFonts w:ascii="Calibri" w:hAnsi="Calibri" w:cs="Calibri"/>
        </w:rPr>
        <w:t>Market</w:t>
      </w:r>
      <w:proofErr w:type="spellEnd"/>
      <w:r w:rsidRPr="00260B95">
        <w:rPr>
          <w:rFonts w:ascii="Calibri" w:hAnsi="Calibri" w:cs="Calibri"/>
        </w:rPr>
        <w:t xml:space="preserve">, primero identificaremos los valores límites para cada clase de equivalencia definida anteriormente. </w:t>
      </w:r>
    </w:p>
    <w:tbl>
      <w:tblPr>
        <w:tblStyle w:val="Tablaconcuadrcula"/>
        <w:tblW w:w="0" w:type="auto"/>
        <w:tblLook w:val="04A0" w:firstRow="1" w:lastRow="0" w:firstColumn="1" w:lastColumn="0" w:noHBand="0" w:noVBand="1"/>
      </w:tblPr>
      <w:tblGrid>
        <w:gridCol w:w="2123"/>
        <w:gridCol w:w="2123"/>
        <w:gridCol w:w="2124"/>
        <w:gridCol w:w="2124"/>
      </w:tblGrid>
      <w:tr w:rsidR="002F4F7B" w:rsidRPr="00260B95" w14:paraId="32C57124" w14:textId="77777777" w:rsidTr="002F4F7B">
        <w:tc>
          <w:tcPr>
            <w:tcW w:w="2123" w:type="dxa"/>
          </w:tcPr>
          <w:p w14:paraId="1349459D" w14:textId="4F0AD2A0" w:rsidR="002F4F7B" w:rsidRPr="00260B95" w:rsidRDefault="002F4F7B" w:rsidP="00260B95">
            <w:pPr>
              <w:rPr>
                <w:rFonts w:ascii="Calibri" w:hAnsi="Calibri" w:cs="Calibri"/>
                <w:b/>
                <w:bCs/>
              </w:rPr>
            </w:pPr>
            <w:r w:rsidRPr="00260B95">
              <w:rPr>
                <w:rFonts w:ascii="Calibri" w:hAnsi="Calibri" w:cs="Calibri"/>
                <w:b/>
                <w:bCs/>
              </w:rPr>
              <w:t>Clase de equivalencia</w:t>
            </w:r>
          </w:p>
        </w:tc>
        <w:tc>
          <w:tcPr>
            <w:tcW w:w="2123" w:type="dxa"/>
          </w:tcPr>
          <w:p w14:paraId="7D005EC4" w14:textId="00C2596B" w:rsidR="002F4F7B" w:rsidRPr="00260B95" w:rsidRDefault="002F4F7B" w:rsidP="00260B95">
            <w:pPr>
              <w:rPr>
                <w:rFonts w:ascii="Calibri" w:hAnsi="Calibri" w:cs="Calibri"/>
                <w:b/>
                <w:bCs/>
              </w:rPr>
            </w:pPr>
            <w:r w:rsidRPr="00260B95">
              <w:rPr>
                <w:rFonts w:ascii="Calibri" w:hAnsi="Calibri" w:cs="Calibri"/>
                <w:b/>
                <w:bCs/>
              </w:rPr>
              <w:t>Limite frontera</w:t>
            </w:r>
          </w:p>
        </w:tc>
        <w:tc>
          <w:tcPr>
            <w:tcW w:w="2124" w:type="dxa"/>
          </w:tcPr>
          <w:p w14:paraId="12407107" w14:textId="52C57B4D" w:rsidR="002F4F7B" w:rsidRPr="00260B95" w:rsidRDefault="00A00A96" w:rsidP="00260B95">
            <w:pPr>
              <w:rPr>
                <w:rFonts w:ascii="Calibri" w:hAnsi="Calibri" w:cs="Calibri"/>
                <w:b/>
                <w:bCs/>
              </w:rPr>
            </w:pPr>
            <w:r w:rsidRPr="00260B95">
              <w:rPr>
                <w:rFonts w:ascii="Calibri" w:hAnsi="Calibri" w:cs="Calibri"/>
                <w:b/>
                <w:bCs/>
              </w:rPr>
              <w:t>Límite</w:t>
            </w:r>
            <w:r w:rsidR="002F4F7B" w:rsidRPr="00260B95">
              <w:rPr>
                <w:rFonts w:ascii="Calibri" w:hAnsi="Calibri" w:cs="Calibri"/>
                <w:b/>
                <w:bCs/>
              </w:rPr>
              <w:t xml:space="preserve"> inferior</w:t>
            </w:r>
          </w:p>
        </w:tc>
        <w:tc>
          <w:tcPr>
            <w:tcW w:w="2124" w:type="dxa"/>
          </w:tcPr>
          <w:p w14:paraId="4D3CDBB4" w14:textId="22AD03AC" w:rsidR="002F4F7B" w:rsidRPr="00260B95" w:rsidRDefault="00A00A96" w:rsidP="00260B95">
            <w:pPr>
              <w:rPr>
                <w:rFonts w:ascii="Calibri" w:hAnsi="Calibri" w:cs="Calibri"/>
                <w:b/>
                <w:bCs/>
              </w:rPr>
            </w:pPr>
            <w:r w:rsidRPr="00260B95">
              <w:rPr>
                <w:rFonts w:ascii="Calibri" w:hAnsi="Calibri" w:cs="Calibri"/>
                <w:b/>
                <w:bCs/>
              </w:rPr>
              <w:t>Límite</w:t>
            </w:r>
            <w:r w:rsidR="002F4F7B" w:rsidRPr="00260B95">
              <w:rPr>
                <w:rFonts w:ascii="Calibri" w:hAnsi="Calibri" w:cs="Calibri"/>
                <w:b/>
                <w:bCs/>
              </w:rPr>
              <w:t xml:space="preserve"> superior</w:t>
            </w:r>
          </w:p>
        </w:tc>
      </w:tr>
      <w:tr w:rsidR="002F4F7B" w:rsidRPr="00260B95" w14:paraId="58D33C02" w14:textId="77777777" w:rsidTr="002F4F7B">
        <w:tc>
          <w:tcPr>
            <w:tcW w:w="2123" w:type="dxa"/>
          </w:tcPr>
          <w:p w14:paraId="04BA248F" w14:textId="77777777" w:rsidR="002F4F7B" w:rsidRPr="00260B95" w:rsidRDefault="002F4F7B" w:rsidP="00260B95">
            <w:pPr>
              <w:rPr>
                <w:rFonts w:ascii="Calibri" w:hAnsi="Calibri" w:cs="Calibri"/>
              </w:rPr>
            </w:pPr>
            <w:r w:rsidRPr="00260B95">
              <w:rPr>
                <w:rFonts w:ascii="Calibri" w:hAnsi="Calibri" w:cs="Calibri"/>
              </w:rPr>
              <w:t>CEV1: Stock bajo</w:t>
            </w:r>
          </w:p>
          <w:p w14:paraId="5B92495E" w14:textId="77777777" w:rsidR="002F4F7B" w:rsidRPr="00260B95" w:rsidRDefault="002F4F7B" w:rsidP="00260B95">
            <w:pPr>
              <w:rPr>
                <w:rFonts w:ascii="Calibri" w:hAnsi="Calibri" w:cs="Calibri"/>
              </w:rPr>
            </w:pPr>
          </w:p>
        </w:tc>
        <w:tc>
          <w:tcPr>
            <w:tcW w:w="2123" w:type="dxa"/>
          </w:tcPr>
          <w:p w14:paraId="16158C71" w14:textId="60579510" w:rsidR="002F4F7B" w:rsidRPr="00260B95" w:rsidRDefault="002F4F7B" w:rsidP="00260B95">
            <w:pPr>
              <w:rPr>
                <w:rFonts w:ascii="Calibri" w:hAnsi="Calibri" w:cs="Calibri"/>
              </w:rPr>
            </w:pPr>
            <w:r w:rsidRPr="00260B95">
              <w:rPr>
                <w:rFonts w:ascii="Calibri" w:hAnsi="Calibri" w:cs="Calibri"/>
              </w:rPr>
              <w:t>5</w:t>
            </w:r>
          </w:p>
        </w:tc>
        <w:tc>
          <w:tcPr>
            <w:tcW w:w="2124" w:type="dxa"/>
          </w:tcPr>
          <w:p w14:paraId="53B9971A" w14:textId="1AFE7C14" w:rsidR="002F4F7B" w:rsidRPr="00260B95" w:rsidRDefault="002F4F7B" w:rsidP="00260B95">
            <w:pPr>
              <w:rPr>
                <w:rFonts w:ascii="Calibri" w:hAnsi="Calibri" w:cs="Calibri"/>
              </w:rPr>
            </w:pPr>
            <w:r w:rsidRPr="00260B95">
              <w:rPr>
                <w:rFonts w:ascii="Calibri" w:hAnsi="Calibri" w:cs="Calibri"/>
              </w:rPr>
              <w:t>4</w:t>
            </w:r>
          </w:p>
        </w:tc>
        <w:tc>
          <w:tcPr>
            <w:tcW w:w="2124" w:type="dxa"/>
          </w:tcPr>
          <w:p w14:paraId="11E6A84D" w14:textId="2FEAC902" w:rsidR="002F4F7B" w:rsidRPr="00260B95" w:rsidRDefault="002F4F7B" w:rsidP="00260B95">
            <w:pPr>
              <w:rPr>
                <w:rFonts w:ascii="Calibri" w:hAnsi="Calibri" w:cs="Calibri"/>
              </w:rPr>
            </w:pPr>
            <w:r w:rsidRPr="00260B95">
              <w:rPr>
                <w:rFonts w:ascii="Calibri" w:hAnsi="Calibri" w:cs="Calibri"/>
              </w:rPr>
              <w:t>6</w:t>
            </w:r>
          </w:p>
        </w:tc>
      </w:tr>
      <w:tr w:rsidR="002F4F7B" w:rsidRPr="00260B95" w14:paraId="04C8C643" w14:textId="77777777" w:rsidTr="002F4F7B">
        <w:tc>
          <w:tcPr>
            <w:tcW w:w="2123" w:type="dxa"/>
          </w:tcPr>
          <w:p w14:paraId="3AB1EEBF" w14:textId="593F5C8D" w:rsidR="002F4F7B" w:rsidRPr="00260B95" w:rsidRDefault="002F4F7B" w:rsidP="00260B95">
            <w:pPr>
              <w:rPr>
                <w:rFonts w:ascii="Calibri" w:hAnsi="Calibri" w:cs="Calibri"/>
              </w:rPr>
            </w:pPr>
            <w:r w:rsidRPr="00260B95">
              <w:rPr>
                <w:rFonts w:ascii="Calibri" w:hAnsi="Calibri" w:cs="Calibri"/>
              </w:rPr>
              <w:t>CEV2: Stock adecuado</w:t>
            </w:r>
          </w:p>
        </w:tc>
        <w:tc>
          <w:tcPr>
            <w:tcW w:w="2123" w:type="dxa"/>
          </w:tcPr>
          <w:p w14:paraId="5720DCF1" w14:textId="0D385118" w:rsidR="002F4F7B" w:rsidRPr="00260B95" w:rsidRDefault="002F4F7B" w:rsidP="00260B95">
            <w:pPr>
              <w:rPr>
                <w:rFonts w:ascii="Calibri" w:hAnsi="Calibri" w:cs="Calibri"/>
              </w:rPr>
            </w:pPr>
            <w:r w:rsidRPr="00260B95">
              <w:rPr>
                <w:rFonts w:ascii="Calibri" w:hAnsi="Calibri" w:cs="Calibri"/>
              </w:rPr>
              <w:t>500</w:t>
            </w:r>
          </w:p>
        </w:tc>
        <w:tc>
          <w:tcPr>
            <w:tcW w:w="2124" w:type="dxa"/>
          </w:tcPr>
          <w:p w14:paraId="22C8F54D" w14:textId="738ADDF5" w:rsidR="002F4F7B" w:rsidRPr="00260B95" w:rsidRDefault="002F4F7B" w:rsidP="00260B95">
            <w:pPr>
              <w:rPr>
                <w:rFonts w:ascii="Calibri" w:hAnsi="Calibri" w:cs="Calibri"/>
              </w:rPr>
            </w:pPr>
            <w:r w:rsidRPr="00260B95">
              <w:rPr>
                <w:rFonts w:ascii="Calibri" w:hAnsi="Calibri" w:cs="Calibri"/>
              </w:rPr>
              <w:t>499</w:t>
            </w:r>
          </w:p>
        </w:tc>
        <w:tc>
          <w:tcPr>
            <w:tcW w:w="2124" w:type="dxa"/>
          </w:tcPr>
          <w:p w14:paraId="12774618" w14:textId="344B9474" w:rsidR="002F4F7B" w:rsidRPr="00260B95" w:rsidRDefault="002F4F7B" w:rsidP="00260B95">
            <w:pPr>
              <w:rPr>
                <w:rFonts w:ascii="Calibri" w:hAnsi="Calibri" w:cs="Calibri"/>
              </w:rPr>
            </w:pPr>
            <w:r w:rsidRPr="00260B95">
              <w:rPr>
                <w:rFonts w:ascii="Calibri" w:hAnsi="Calibri" w:cs="Calibri"/>
              </w:rPr>
              <w:t>501</w:t>
            </w:r>
          </w:p>
        </w:tc>
      </w:tr>
      <w:tr w:rsidR="002F4F7B" w:rsidRPr="00260B95" w14:paraId="002928CD" w14:textId="77777777" w:rsidTr="002F4F7B">
        <w:tc>
          <w:tcPr>
            <w:tcW w:w="2123" w:type="dxa"/>
          </w:tcPr>
          <w:p w14:paraId="2D68DC48" w14:textId="6FB874BC" w:rsidR="002F4F7B" w:rsidRPr="00260B95" w:rsidRDefault="002F4F7B" w:rsidP="00260B95">
            <w:pPr>
              <w:rPr>
                <w:rFonts w:ascii="Calibri" w:hAnsi="Calibri" w:cs="Calibri"/>
              </w:rPr>
            </w:pPr>
            <w:r w:rsidRPr="00260B95">
              <w:rPr>
                <w:rFonts w:ascii="Calibri" w:hAnsi="Calibri" w:cs="Calibri"/>
              </w:rPr>
              <w:t>CEI1: Stock negativo</w:t>
            </w:r>
          </w:p>
        </w:tc>
        <w:tc>
          <w:tcPr>
            <w:tcW w:w="2123" w:type="dxa"/>
          </w:tcPr>
          <w:p w14:paraId="2AD78030" w14:textId="528AEC7F" w:rsidR="002F4F7B" w:rsidRPr="00260B95" w:rsidRDefault="002F4F7B" w:rsidP="00260B95">
            <w:pPr>
              <w:rPr>
                <w:rFonts w:ascii="Calibri" w:hAnsi="Calibri" w:cs="Calibri"/>
              </w:rPr>
            </w:pPr>
            <w:r w:rsidRPr="00260B95">
              <w:rPr>
                <w:rFonts w:ascii="Calibri" w:hAnsi="Calibri" w:cs="Calibri"/>
              </w:rPr>
              <w:t>0</w:t>
            </w:r>
          </w:p>
        </w:tc>
        <w:tc>
          <w:tcPr>
            <w:tcW w:w="2124" w:type="dxa"/>
          </w:tcPr>
          <w:p w14:paraId="285D7699" w14:textId="27B54C61" w:rsidR="002F4F7B" w:rsidRPr="00260B95" w:rsidRDefault="002F4F7B" w:rsidP="00260B95">
            <w:pPr>
              <w:rPr>
                <w:rFonts w:ascii="Calibri" w:hAnsi="Calibri" w:cs="Calibri"/>
              </w:rPr>
            </w:pPr>
            <w:r w:rsidRPr="00260B95">
              <w:rPr>
                <w:rFonts w:ascii="Calibri" w:hAnsi="Calibri" w:cs="Calibri"/>
              </w:rPr>
              <w:t>-1</w:t>
            </w:r>
          </w:p>
        </w:tc>
        <w:tc>
          <w:tcPr>
            <w:tcW w:w="2124" w:type="dxa"/>
          </w:tcPr>
          <w:p w14:paraId="249B9829" w14:textId="713FDEC8" w:rsidR="002F4F7B" w:rsidRPr="00260B95" w:rsidRDefault="002F4F7B" w:rsidP="00260B95">
            <w:pPr>
              <w:rPr>
                <w:rFonts w:ascii="Calibri" w:hAnsi="Calibri" w:cs="Calibri"/>
              </w:rPr>
            </w:pPr>
            <w:r w:rsidRPr="00260B95">
              <w:rPr>
                <w:rFonts w:ascii="Calibri" w:hAnsi="Calibri" w:cs="Calibri"/>
              </w:rPr>
              <w:t>1</w:t>
            </w:r>
          </w:p>
        </w:tc>
      </w:tr>
      <w:tr w:rsidR="002F4F7B" w:rsidRPr="00260B95" w14:paraId="3FB4FB85" w14:textId="77777777" w:rsidTr="002F4F7B">
        <w:tc>
          <w:tcPr>
            <w:tcW w:w="2123" w:type="dxa"/>
          </w:tcPr>
          <w:p w14:paraId="52007F76" w14:textId="1B106DF8" w:rsidR="002F4F7B" w:rsidRPr="00260B95" w:rsidRDefault="002F4F7B" w:rsidP="00260B95">
            <w:pPr>
              <w:rPr>
                <w:rFonts w:ascii="Calibri" w:hAnsi="Calibri" w:cs="Calibri"/>
              </w:rPr>
            </w:pPr>
            <w:r w:rsidRPr="00260B95">
              <w:rPr>
                <w:rFonts w:ascii="Calibri" w:hAnsi="Calibri" w:cs="Calibri"/>
              </w:rPr>
              <w:t>CEI2: Exceso de stock</w:t>
            </w:r>
          </w:p>
        </w:tc>
        <w:tc>
          <w:tcPr>
            <w:tcW w:w="2123" w:type="dxa"/>
          </w:tcPr>
          <w:p w14:paraId="7826AACE" w14:textId="2BB8AF78" w:rsidR="002F4F7B" w:rsidRPr="00260B95" w:rsidRDefault="002F4F7B" w:rsidP="00260B95">
            <w:pPr>
              <w:rPr>
                <w:rFonts w:ascii="Calibri" w:hAnsi="Calibri" w:cs="Calibri"/>
              </w:rPr>
            </w:pPr>
            <w:r w:rsidRPr="00260B95">
              <w:rPr>
                <w:rFonts w:ascii="Calibri" w:hAnsi="Calibri" w:cs="Calibri"/>
              </w:rPr>
              <w:t>500</w:t>
            </w:r>
          </w:p>
        </w:tc>
        <w:tc>
          <w:tcPr>
            <w:tcW w:w="2124" w:type="dxa"/>
          </w:tcPr>
          <w:p w14:paraId="7E7391F9" w14:textId="7E6885FE" w:rsidR="002F4F7B" w:rsidRPr="00260B95" w:rsidRDefault="002F4F7B" w:rsidP="00260B95">
            <w:pPr>
              <w:rPr>
                <w:rFonts w:ascii="Calibri" w:hAnsi="Calibri" w:cs="Calibri"/>
              </w:rPr>
            </w:pPr>
            <w:r w:rsidRPr="00260B95">
              <w:rPr>
                <w:rFonts w:ascii="Calibri" w:hAnsi="Calibri" w:cs="Calibri"/>
              </w:rPr>
              <w:t>499</w:t>
            </w:r>
          </w:p>
        </w:tc>
        <w:tc>
          <w:tcPr>
            <w:tcW w:w="2124" w:type="dxa"/>
          </w:tcPr>
          <w:p w14:paraId="32B40873" w14:textId="1EB5ED35" w:rsidR="002F4F7B" w:rsidRPr="00260B95" w:rsidRDefault="002F4F7B" w:rsidP="00260B95">
            <w:pPr>
              <w:rPr>
                <w:rFonts w:ascii="Calibri" w:hAnsi="Calibri" w:cs="Calibri"/>
              </w:rPr>
            </w:pPr>
            <w:r w:rsidRPr="00260B95">
              <w:rPr>
                <w:rFonts w:ascii="Calibri" w:hAnsi="Calibri" w:cs="Calibri"/>
              </w:rPr>
              <w:t>501</w:t>
            </w:r>
          </w:p>
        </w:tc>
      </w:tr>
    </w:tbl>
    <w:p w14:paraId="56FE95B5" w14:textId="77777777" w:rsidR="002F4F7B" w:rsidRPr="00260B95" w:rsidRDefault="002F4F7B" w:rsidP="00260B95">
      <w:pPr>
        <w:spacing w:line="240" w:lineRule="auto"/>
        <w:rPr>
          <w:rFonts w:ascii="Calibri" w:hAnsi="Calibri" w:cs="Calibri"/>
        </w:rPr>
      </w:pPr>
    </w:p>
    <w:p w14:paraId="7ADC79FD" w14:textId="77777777" w:rsidR="002F4F7B" w:rsidRPr="00260B95" w:rsidRDefault="002F4F7B" w:rsidP="00260B95">
      <w:pPr>
        <w:spacing w:line="240" w:lineRule="auto"/>
        <w:rPr>
          <w:rFonts w:ascii="Calibri" w:hAnsi="Calibri" w:cs="Calibri"/>
        </w:rPr>
      </w:pPr>
    </w:p>
    <w:p w14:paraId="34CFA19F" w14:textId="6437EFF8" w:rsidR="002F4F7B" w:rsidRPr="00260B95" w:rsidRDefault="00E92D55" w:rsidP="00260B95">
      <w:pPr>
        <w:spacing w:line="240" w:lineRule="auto"/>
        <w:rPr>
          <w:rFonts w:ascii="Calibri" w:hAnsi="Calibri" w:cs="Calibri"/>
        </w:rPr>
      </w:pPr>
      <w:r w:rsidRPr="00260B95">
        <w:rPr>
          <w:rFonts w:ascii="Calibri" w:hAnsi="Calibri" w:cs="Calibri"/>
        </w:rPr>
        <w:t>Con base en los límites definidos, procederemos a completar el siguiente cuadro que representa el comportamiento del sistema en cada caso.</w:t>
      </w:r>
    </w:p>
    <w:tbl>
      <w:tblPr>
        <w:tblStyle w:val="Tablaconcuadrcula"/>
        <w:tblW w:w="0" w:type="auto"/>
        <w:tblLook w:val="04A0" w:firstRow="1" w:lastRow="0" w:firstColumn="1" w:lastColumn="0" w:noHBand="0" w:noVBand="1"/>
      </w:tblPr>
      <w:tblGrid>
        <w:gridCol w:w="2831"/>
        <w:gridCol w:w="2831"/>
        <w:gridCol w:w="2832"/>
      </w:tblGrid>
      <w:tr w:rsidR="00E92D55" w:rsidRPr="00260B95" w14:paraId="67A91016" w14:textId="77777777" w:rsidTr="00E92D55">
        <w:tc>
          <w:tcPr>
            <w:tcW w:w="2831" w:type="dxa"/>
          </w:tcPr>
          <w:p w14:paraId="79920437" w14:textId="17CACA5E" w:rsidR="00E92D55" w:rsidRPr="00260B95" w:rsidRDefault="00E92D55" w:rsidP="00260B95">
            <w:pPr>
              <w:rPr>
                <w:rFonts w:ascii="Calibri" w:hAnsi="Calibri" w:cs="Calibri"/>
                <w:b/>
                <w:bCs/>
              </w:rPr>
            </w:pPr>
            <w:r w:rsidRPr="00260B95">
              <w:rPr>
                <w:rFonts w:ascii="Calibri" w:hAnsi="Calibri" w:cs="Calibri"/>
                <w:b/>
                <w:bCs/>
              </w:rPr>
              <w:t>Dato de entrada</w:t>
            </w:r>
          </w:p>
        </w:tc>
        <w:tc>
          <w:tcPr>
            <w:tcW w:w="2831" w:type="dxa"/>
          </w:tcPr>
          <w:p w14:paraId="71B8A0CC" w14:textId="12F1333B" w:rsidR="00E92D55" w:rsidRPr="00260B95" w:rsidRDefault="00E92D55" w:rsidP="00260B95">
            <w:pPr>
              <w:rPr>
                <w:rFonts w:ascii="Calibri" w:hAnsi="Calibri" w:cs="Calibri"/>
                <w:b/>
                <w:bCs/>
              </w:rPr>
            </w:pPr>
            <w:r w:rsidRPr="00260B95">
              <w:rPr>
                <w:rFonts w:ascii="Calibri" w:hAnsi="Calibri" w:cs="Calibri"/>
                <w:b/>
                <w:bCs/>
              </w:rPr>
              <w:t>Comportamiento esperado</w:t>
            </w:r>
          </w:p>
        </w:tc>
        <w:tc>
          <w:tcPr>
            <w:tcW w:w="2832" w:type="dxa"/>
          </w:tcPr>
          <w:p w14:paraId="52FDA4D3" w14:textId="4B240F07" w:rsidR="00E92D55" w:rsidRPr="00260B95" w:rsidRDefault="00E92D55" w:rsidP="00260B95">
            <w:pPr>
              <w:rPr>
                <w:rFonts w:ascii="Calibri" w:hAnsi="Calibri" w:cs="Calibri"/>
                <w:b/>
                <w:bCs/>
              </w:rPr>
            </w:pPr>
            <w:r w:rsidRPr="00260B95">
              <w:rPr>
                <w:rFonts w:ascii="Calibri" w:hAnsi="Calibri" w:cs="Calibri"/>
                <w:b/>
                <w:bCs/>
              </w:rPr>
              <w:t>Mensaje emitido por el sistema</w:t>
            </w:r>
          </w:p>
        </w:tc>
      </w:tr>
      <w:tr w:rsidR="00E92D55" w:rsidRPr="00260B95" w14:paraId="22469547" w14:textId="77777777" w:rsidTr="00E92D55">
        <w:tc>
          <w:tcPr>
            <w:tcW w:w="2831" w:type="dxa"/>
          </w:tcPr>
          <w:p w14:paraId="5BDB093C" w14:textId="36F0CF2E" w:rsidR="00E92D55" w:rsidRPr="00260B95" w:rsidRDefault="00E92D55" w:rsidP="00260B95">
            <w:pPr>
              <w:rPr>
                <w:rFonts w:ascii="Calibri" w:hAnsi="Calibri" w:cs="Calibri"/>
              </w:rPr>
            </w:pPr>
            <w:r w:rsidRPr="00260B95">
              <w:rPr>
                <w:rFonts w:ascii="Calibri" w:hAnsi="Calibri" w:cs="Calibri"/>
              </w:rPr>
              <w:t>-1</w:t>
            </w:r>
          </w:p>
        </w:tc>
        <w:tc>
          <w:tcPr>
            <w:tcW w:w="2831" w:type="dxa"/>
          </w:tcPr>
          <w:p w14:paraId="7CFE3C8D" w14:textId="6AA487A6" w:rsidR="00E92D55" w:rsidRPr="00260B95" w:rsidRDefault="00E92D55" w:rsidP="00260B95">
            <w:pPr>
              <w:rPr>
                <w:rFonts w:ascii="Calibri" w:hAnsi="Calibri" w:cs="Calibri"/>
              </w:rPr>
            </w:pPr>
            <w:r w:rsidRPr="00260B95">
              <w:rPr>
                <w:rFonts w:ascii="Calibri" w:hAnsi="Calibri" w:cs="Calibri"/>
              </w:rPr>
              <w:t>Error en el sistema</w:t>
            </w:r>
          </w:p>
        </w:tc>
        <w:tc>
          <w:tcPr>
            <w:tcW w:w="2832" w:type="dxa"/>
          </w:tcPr>
          <w:p w14:paraId="4065F3CB" w14:textId="69D18FB2" w:rsidR="00E92D55" w:rsidRPr="00260B95" w:rsidRDefault="00E92D55" w:rsidP="00260B95">
            <w:pPr>
              <w:rPr>
                <w:rFonts w:ascii="Calibri" w:hAnsi="Calibri" w:cs="Calibri"/>
              </w:rPr>
            </w:pPr>
            <w:r w:rsidRPr="00260B95">
              <w:rPr>
                <w:rFonts w:ascii="Calibri" w:hAnsi="Calibri" w:cs="Calibri"/>
              </w:rPr>
              <w:t>“Stock negativo no permitido”</w:t>
            </w:r>
          </w:p>
        </w:tc>
      </w:tr>
      <w:tr w:rsidR="00E92D55" w:rsidRPr="00260B95" w14:paraId="6D1F05F6" w14:textId="77777777" w:rsidTr="00E92D55">
        <w:tc>
          <w:tcPr>
            <w:tcW w:w="2831" w:type="dxa"/>
          </w:tcPr>
          <w:p w14:paraId="08D9992A" w14:textId="27828DE3" w:rsidR="00E92D55" w:rsidRPr="00260B95" w:rsidRDefault="00E92D55" w:rsidP="00260B95">
            <w:pPr>
              <w:rPr>
                <w:rFonts w:ascii="Calibri" w:hAnsi="Calibri" w:cs="Calibri"/>
              </w:rPr>
            </w:pPr>
            <w:r w:rsidRPr="00260B95">
              <w:rPr>
                <w:rFonts w:ascii="Calibri" w:hAnsi="Calibri" w:cs="Calibri"/>
              </w:rPr>
              <w:t>0</w:t>
            </w:r>
          </w:p>
        </w:tc>
        <w:tc>
          <w:tcPr>
            <w:tcW w:w="2831" w:type="dxa"/>
          </w:tcPr>
          <w:p w14:paraId="1ED5A7F7" w14:textId="4DC8B7A1" w:rsidR="00E92D55" w:rsidRPr="00260B95" w:rsidRDefault="00E92D55" w:rsidP="00260B95">
            <w:pPr>
              <w:rPr>
                <w:rFonts w:ascii="Calibri" w:hAnsi="Calibri" w:cs="Calibri"/>
              </w:rPr>
            </w:pPr>
            <w:r w:rsidRPr="00260B95">
              <w:rPr>
                <w:rFonts w:ascii="Calibri" w:hAnsi="Calibri" w:cs="Calibri"/>
              </w:rPr>
              <w:t>Alerta stock critico</w:t>
            </w:r>
          </w:p>
        </w:tc>
        <w:tc>
          <w:tcPr>
            <w:tcW w:w="2832" w:type="dxa"/>
          </w:tcPr>
          <w:p w14:paraId="0599820E" w14:textId="7E0E9951" w:rsidR="00E92D55" w:rsidRPr="00260B95" w:rsidRDefault="00E92D55" w:rsidP="00260B95">
            <w:pPr>
              <w:rPr>
                <w:rFonts w:ascii="Calibri" w:hAnsi="Calibri" w:cs="Calibri"/>
              </w:rPr>
            </w:pPr>
            <w:r w:rsidRPr="00260B95">
              <w:rPr>
                <w:rFonts w:ascii="Calibri" w:hAnsi="Calibri" w:cs="Calibri"/>
              </w:rPr>
              <w:t>“Stock insuficiente, reabastecer”</w:t>
            </w:r>
          </w:p>
        </w:tc>
      </w:tr>
      <w:tr w:rsidR="00E92D55" w:rsidRPr="00260B95" w14:paraId="73D2B316" w14:textId="77777777" w:rsidTr="00E92D55">
        <w:tc>
          <w:tcPr>
            <w:tcW w:w="2831" w:type="dxa"/>
          </w:tcPr>
          <w:p w14:paraId="5A349505" w14:textId="111CADB1" w:rsidR="00E92D55" w:rsidRPr="00260B95" w:rsidRDefault="00E92D55" w:rsidP="00260B95">
            <w:pPr>
              <w:rPr>
                <w:rFonts w:ascii="Calibri" w:hAnsi="Calibri" w:cs="Calibri"/>
              </w:rPr>
            </w:pPr>
            <w:r w:rsidRPr="00260B95">
              <w:rPr>
                <w:rFonts w:ascii="Calibri" w:hAnsi="Calibri" w:cs="Calibri"/>
              </w:rPr>
              <w:t>1</w:t>
            </w:r>
          </w:p>
        </w:tc>
        <w:tc>
          <w:tcPr>
            <w:tcW w:w="2831" w:type="dxa"/>
          </w:tcPr>
          <w:p w14:paraId="2E45B4F6" w14:textId="135DDFA4" w:rsidR="00E92D55" w:rsidRPr="00260B95" w:rsidRDefault="00E92D55" w:rsidP="00260B95">
            <w:pPr>
              <w:rPr>
                <w:rFonts w:ascii="Calibri" w:hAnsi="Calibri" w:cs="Calibri"/>
              </w:rPr>
            </w:pPr>
            <w:r w:rsidRPr="00260B95">
              <w:rPr>
                <w:rFonts w:ascii="Calibri" w:hAnsi="Calibri" w:cs="Calibri"/>
              </w:rPr>
              <w:t>Alerta stock critico</w:t>
            </w:r>
          </w:p>
        </w:tc>
        <w:tc>
          <w:tcPr>
            <w:tcW w:w="2832" w:type="dxa"/>
          </w:tcPr>
          <w:p w14:paraId="433C1A88" w14:textId="15F468DA" w:rsidR="00E92D55" w:rsidRPr="00260B95" w:rsidRDefault="00E92D55" w:rsidP="00260B95">
            <w:pPr>
              <w:rPr>
                <w:rFonts w:ascii="Calibri" w:hAnsi="Calibri" w:cs="Calibri"/>
              </w:rPr>
            </w:pPr>
            <w:r w:rsidRPr="00260B95">
              <w:rPr>
                <w:rFonts w:ascii="Calibri" w:hAnsi="Calibri" w:cs="Calibri"/>
              </w:rPr>
              <w:t>“Stock insuficiente, reabastecer”</w:t>
            </w:r>
          </w:p>
        </w:tc>
      </w:tr>
      <w:tr w:rsidR="00E92D55" w:rsidRPr="00260B95" w14:paraId="276C96C9" w14:textId="77777777" w:rsidTr="00E92D55">
        <w:tc>
          <w:tcPr>
            <w:tcW w:w="2831" w:type="dxa"/>
          </w:tcPr>
          <w:p w14:paraId="752D5178" w14:textId="5C6735E1" w:rsidR="00E92D55" w:rsidRPr="00260B95" w:rsidRDefault="00E92D55" w:rsidP="00260B95">
            <w:pPr>
              <w:rPr>
                <w:rFonts w:ascii="Calibri" w:hAnsi="Calibri" w:cs="Calibri"/>
              </w:rPr>
            </w:pPr>
            <w:r w:rsidRPr="00260B95">
              <w:rPr>
                <w:rFonts w:ascii="Calibri" w:hAnsi="Calibri" w:cs="Calibri"/>
              </w:rPr>
              <w:t>4</w:t>
            </w:r>
          </w:p>
        </w:tc>
        <w:tc>
          <w:tcPr>
            <w:tcW w:w="2831" w:type="dxa"/>
          </w:tcPr>
          <w:p w14:paraId="669B59CF" w14:textId="7C217BB1" w:rsidR="00E92D55" w:rsidRPr="00260B95" w:rsidRDefault="00E92D55" w:rsidP="00260B95">
            <w:pPr>
              <w:rPr>
                <w:rFonts w:ascii="Calibri" w:hAnsi="Calibri" w:cs="Calibri"/>
              </w:rPr>
            </w:pPr>
            <w:r w:rsidRPr="00260B95">
              <w:rPr>
                <w:rFonts w:ascii="Calibri" w:hAnsi="Calibri" w:cs="Calibri"/>
              </w:rPr>
              <w:t>Alerta stock bajo</w:t>
            </w:r>
          </w:p>
        </w:tc>
        <w:tc>
          <w:tcPr>
            <w:tcW w:w="2832" w:type="dxa"/>
          </w:tcPr>
          <w:p w14:paraId="70D145B8" w14:textId="0A5B8B99" w:rsidR="00E92D55" w:rsidRPr="00260B95" w:rsidRDefault="00E92D55" w:rsidP="00260B95">
            <w:pPr>
              <w:rPr>
                <w:rFonts w:ascii="Calibri" w:hAnsi="Calibri" w:cs="Calibri"/>
              </w:rPr>
            </w:pPr>
            <w:r w:rsidRPr="00260B95">
              <w:rPr>
                <w:rFonts w:ascii="Calibri" w:hAnsi="Calibri" w:cs="Calibri"/>
              </w:rPr>
              <w:t>“Stock bajo, considerar reabastecimiento”</w:t>
            </w:r>
          </w:p>
        </w:tc>
      </w:tr>
      <w:tr w:rsidR="00E92D55" w:rsidRPr="00260B95" w14:paraId="1EEAC897" w14:textId="77777777" w:rsidTr="00E92D55">
        <w:tc>
          <w:tcPr>
            <w:tcW w:w="2831" w:type="dxa"/>
          </w:tcPr>
          <w:p w14:paraId="0BE16913" w14:textId="75072F91" w:rsidR="00E92D55" w:rsidRPr="00260B95" w:rsidRDefault="00E92D55" w:rsidP="00260B95">
            <w:pPr>
              <w:rPr>
                <w:rFonts w:ascii="Calibri" w:hAnsi="Calibri" w:cs="Calibri"/>
              </w:rPr>
            </w:pPr>
            <w:r w:rsidRPr="00260B95">
              <w:rPr>
                <w:rFonts w:ascii="Calibri" w:hAnsi="Calibri" w:cs="Calibri"/>
              </w:rPr>
              <w:t>5</w:t>
            </w:r>
          </w:p>
        </w:tc>
        <w:tc>
          <w:tcPr>
            <w:tcW w:w="2831" w:type="dxa"/>
          </w:tcPr>
          <w:p w14:paraId="6188BF63" w14:textId="2CC1D6E7" w:rsidR="00E92D55" w:rsidRPr="00260B95" w:rsidRDefault="00E92D55" w:rsidP="00260B95">
            <w:pPr>
              <w:rPr>
                <w:rFonts w:ascii="Calibri" w:hAnsi="Calibri" w:cs="Calibri"/>
              </w:rPr>
            </w:pPr>
            <w:r w:rsidRPr="00260B95">
              <w:rPr>
                <w:rFonts w:ascii="Calibri" w:hAnsi="Calibri" w:cs="Calibri"/>
              </w:rPr>
              <w:t>Alerta stock bajo</w:t>
            </w:r>
          </w:p>
        </w:tc>
        <w:tc>
          <w:tcPr>
            <w:tcW w:w="2832" w:type="dxa"/>
          </w:tcPr>
          <w:p w14:paraId="56232FBA" w14:textId="0E2C8258" w:rsidR="00E92D55" w:rsidRPr="00260B95" w:rsidRDefault="00E92D55" w:rsidP="00260B95">
            <w:pPr>
              <w:rPr>
                <w:rFonts w:ascii="Calibri" w:hAnsi="Calibri" w:cs="Calibri"/>
              </w:rPr>
            </w:pPr>
            <w:r w:rsidRPr="00260B95">
              <w:rPr>
                <w:rFonts w:ascii="Calibri" w:hAnsi="Calibri" w:cs="Calibri"/>
              </w:rPr>
              <w:t>“Stock bajo, considerar reabastecimiento”</w:t>
            </w:r>
          </w:p>
        </w:tc>
      </w:tr>
      <w:tr w:rsidR="00E92D55" w:rsidRPr="00260B95" w14:paraId="1DD8879B" w14:textId="77777777" w:rsidTr="00E92D55">
        <w:tc>
          <w:tcPr>
            <w:tcW w:w="2831" w:type="dxa"/>
          </w:tcPr>
          <w:p w14:paraId="301E106A" w14:textId="5C9113C7" w:rsidR="00E92D55" w:rsidRPr="00260B95" w:rsidRDefault="00E92D55" w:rsidP="00260B95">
            <w:pPr>
              <w:rPr>
                <w:rFonts w:ascii="Calibri" w:hAnsi="Calibri" w:cs="Calibri"/>
              </w:rPr>
            </w:pPr>
            <w:r w:rsidRPr="00260B95">
              <w:rPr>
                <w:rFonts w:ascii="Calibri" w:hAnsi="Calibri" w:cs="Calibri"/>
              </w:rPr>
              <w:t>6</w:t>
            </w:r>
          </w:p>
        </w:tc>
        <w:tc>
          <w:tcPr>
            <w:tcW w:w="2831" w:type="dxa"/>
          </w:tcPr>
          <w:p w14:paraId="0C6877E5" w14:textId="740226DA" w:rsidR="00E92D55" w:rsidRPr="00260B95" w:rsidRDefault="00E92D55" w:rsidP="00260B95">
            <w:pPr>
              <w:rPr>
                <w:rFonts w:ascii="Calibri" w:hAnsi="Calibri" w:cs="Calibri"/>
              </w:rPr>
            </w:pPr>
            <w:r w:rsidRPr="00260B95">
              <w:rPr>
                <w:rFonts w:ascii="Calibri" w:hAnsi="Calibri" w:cs="Calibri"/>
              </w:rPr>
              <w:t>Stock normal</w:t>
            </w:r>
          </w:p>
        </w:tc>
        <w:tc>
          <w:tcPr>
            <w:tcW w:w="2832" w:type="dxa"/>
          </w:tcPr>
          <w:p w14:paraId="1ECC4750" w14:textId="4D44E6E5" w:rsidR="00E92D55" w:rsidRPr="00260B95" w:rsidRDefault="00E92D55" w:rsidP="00260B95">
            <w:pPr>
              <w:rPr>
                <w:rFonts w:ascii="Calibri" w:hAnsi="Calibri" w:cs="Calibri"/>
              </w:rPr>
            </w:pPr>
            <w:r w:rsidRPr="00260B95">
              <w:rPr>
                <w:rFonts w:ascii="Calibri" w:hAnsi="Calibri" w:cs="Calibri"/>
              </w:rPr>
              <w:t>“Stock adecuado”</w:t>
            </w:r>
          </w:p>
        </w:tc>
      </w:tr>
      <w:tr w:rsidR="00E92D55" w:rsidRPr="00260B95" w14:paraId="692D22C5" w14:textId="77777777" w:rsidTr="00E92D55">
        <w:tc>
          <w:tcPr>
            <w:tcW w:w="2831" w:type="dxa"/>
          </w:tcPr>
          <w:p w14:paraId="16D6F9FC" w14:textId="686B0EBD" w:rsidR="00E92D55" w:rsidRPr="00260B95" w:rsidRDefault="00E92D55" w:rsidP="00260B95">
            <w:pPr>
              <w:rPr>
                <w:rFonts w:ascii="Calibri" w:hAnsi="Calibri" w:cs="Calibri"/>
              </w:rPr>
            </w:pPr>
            <w:r w:rsidRPr="00260B95">
              <w:rPr>
                <w:rFonts w:ascii="Calibri" w:hAnsi="Calibri" w:cs="Calibri"/>
              </w:rPr>
              <w:t>499</w:t>
            </w:r>
          </w:p>
        </w:tc>
        <w:tc>
          <w:tcPr>
            <w:tcW w:w="2831" w:type="dxa"/>
          </w:tcPr>
          <w:p w14:paraId="5041069F" w14:textId="7D5BB33D" w:rsidR="00E92D55" w:rsidRPr="00260B95" w:rsidRDefault="00E92D55" w:rsidP="00260B95">
            <w:pPr>
              <w:rPr>
                <w:rFonts w:ascii="Calibri" w:hAnsi="Calibri" w:cs="Calibri"/>
              </w:rPr>
            </w:pPr>
            <w:r w:rsidRPr="00260B95">
              <w:rPr>
                <w:rFonts w:ascii="Calibri" w:hAnsi="Calibri" w:cs="Calibri"/>
              </w:rPr>
              <w:t>Stock normal</w:t>
            </w:r>
          </w:p>
        </w:tc>
        <w:tc>
          <w:tcPr>
            <w:tcW w:w="2832" w:type="dxa"/>
          </w:tcPr>
          <w:p w14:paraId="69A7E5F0" w14:textId="2193AAD0" w:rsidR="00E92D55" w:rsidRPr="00260B95" w:rsidRDefault="00E92D55" w:rsidP="00260B95">
            <w:pPr>
              <w:rPr>
                <w:rFonts w:ascii="Calibri" w:hAnsi="Calibri" w:cs="Calibri"/>
              </w:rPr>
            </w:pPr>
            <w:r w:rsidRPr="00260B95">
              <w:rPr>
                <w:rFonts w:ascii="Calibri" w:hAnsi="Calibri" w:cs="Calibri"/>
              </w:rPr>
              <w:t>“Stock adecuado”</w:t>
            </w:r>
          </w:p>
        </w:tc>
      </w:tr>
      <w:tr w:rsidR="00E92D55" w:rsidRPr="00260B95" w14:paraId="56D36BAA" w14:textId="77777777" w:rsidTr="00E92D55">
        <w:tc>
          <w:tcPr>
            <w:tcW w:w="2831" w:type="dxa"/>
          </w:tcPr>
          <w:p w14:paraId="039BBFB4" w14:textId="249A312B" w:rsidR="00E92D55" w:rsidRPr="00260B95" w:rsidRDefault="00E92D55" w:rsidP="00260B95">
            <w:pPr>
              <w:rPr>
                <w:rFonts w:ascii="Calibri" w:hAnsi="Calibri" w:cs="Calibri"/>
              </w:rPr>
            </w:pPr>
            <w:r w:rsidRPr="00260B95">
              <w:rPr>
                <w:rFonts w:ascii="Calibri" w:hAnsi="Calibri" w:cs="Calibri"/>
              </w:rPr>
              <w:t>500</w:t>
            </w:r>
          </w:p>
        </w:tc>
        <w:tc>
          <w:tcPr>
            <w:tcW w:w="2831" w:type="dxa"/>
          </w:tcPr>
          <w:p w14:paraId="09161198" w14:textId="175CF521" w:rsidR="00E92D55" w:rsidRPr="00260B95" w:rsidRDefault="00E92D55" w:rsidP="00260B95">
            <w:pPr>
              <w:rPr>
                <w:rFonts w:ascii="Calibri" w:hAnsi="Calibri" w:cs="Calibri"/>
              </w:rPr>
            </w:pPr>
            <w:r w:rsidRPr="00260B95">
              <w:rPr>
                <w:rFonts w:ascii="Calibri" w:hAnsi="Calibri" w:cs="Calibri"/>
              </w:rPr>
              <w:t>Stock normal</w:t>
            </w:r>
          </w:p>
        </w:tc>
        <w:tc>
          <w:tcPr>
            <w:tcW w:w="2832" w:type="dxa"/>
          </w:tcPr>
          <w:p w14:paraId="2EADA659" w14:textId="56609DE9" w:rsidR="00E92D55" w:rsidRPr="00260B95" w:rsidRDefault="00E92D55" w:rsidP="00260B95">
            <w:pPr>
              <w:rPr>
                <w:rFonts w:ascii="Calibri" w:hAnsi="Calibri" w:cs="Calibri"/>
              </w:rPr>
            </w:pPr>
            <w:r w:rsidRPr="00260B95">
              <w:rPr>
                <w:rFonts w:ascii="Calibri" w:hAnsi="Calibri" w:cs="Calibri"/>
              </w:rPr>
              <w:t>“Stock optimo alcanzado”</w:t>
            </w:r>
          </w:p>
        </w:tc>
      </w:tr>
      <w:tr w:rsidR="00E92D55" w:rsidRPr="00260B95" w14:paraId="3112387B" w14:textId="77777777" w:rsidTr="00E92D55">
        <w:tc>
          <w:tcPr>
            <w:tcW w:w="2831" w:type="dxa"/>
          </w:tcPr>
          <w:p w14:paraId="07D62F9A" w14:textId="40B2D3BA" w:rsidR="00E92D55" w:rsidRPr="00260B95" w:rsidRDefault="00E92D55" w:rsidP="00260B95">
            <w:pPr>
              <w:rPr>
                <w:rFonts w:ascii="Calibri" w:hAnsi="Calibri" w:cs="Calibri"/>
              </w:rPr>
            </w:pPr>
            <w:r w:rsidRPr="00260B95">
              <w:rPr>
                <w:rFonts w:ascii="Calibri" w:hAnsi="Calibri" w:cs="Calibri"/>
              </w:rPr>
              <w:t>5</w:t>
            </w:r>
            <w:r w:rsidR="00040943" w:rsidRPr="00260B95">
              <w:rPr>
                <w:rFonts w:ascii="Calibri" w:hAnsi="Calibri" w:cs="Calibri"/>
              </w:rPr>
              <w:t>0</w:t>
            </w:r>
            <w:r w:rsidRPr="00260B95">
              <w:rPr>
                <w:rFonts w:ascii="Calibri" w:hAnsi="Calibri" w:cs="Calibri"/>
              </w:rPr>
              <w:t>1</w:t>
            </w:r>
          </w:p>
        </w:tc>
        <w:tc>
          <w:tcPr>
            <w:tcW w:w="2831" w:type="dxa"/>
          </w:tcPr>
          <w:p w14:paraId="3EECEE6D" w14:textId="05EE8525" w:rsidR="00E92D55" w:rsidRPr="00260B95" w:rsidRDefault="00E92D55" w:rsidP="00260B95">
            <w:pPr>
              <w:rPr>
                <w:rFonts w:ascii="Calibri" w:hAnsi="Calibri" w:cs="Calibri"/>
              </w:rPr>
            </w:pPr>
            <w:r w:rsidRPr="00260B95">
              <w:rPr>
                <w:rFonts w:ascii="Calibri" w:hAnsi="Calibri" w:cs="Calibri"/>
              </w:rPr>
              <w:t>Alerta de exceso de stock</w:t>
            </w:r>
          </w:p>
        </w:tc>
        <w:tc>
          <w:tcPr>
            <w:tcW w:w="2832" w:type="dxa"/>
          </w:tcPr>
          <w:p w14:paraId="2283B061" w14:textId="47181494" w:rsidR="00E92D55" w:rsidRPr="00260B95" w:rsidRDefault="00E92D55" w:rsidP="00260B95">
            <w:pPr>
              <w:rPr>
                <w:rFonts w:ascii="Calibri" w:hAnsi="Calibri" w:cs="Calibri"/>
              </w:rPr>
            </w:pPr>
            <w:r w:rsidRPr="00260B95">
              <w:rPr>
                <w:rFonts w:ascii="Calibri" w:hAnsi="Calibri" w:cs="Calibri"/>
              </w:rPr>
              <w:t>“Exceso de stock, considerar reducir inventario”</w:t>
            </w:r>
          </w:p>
        </w:tc>
      </w:tr>
    </w:tbl>
    <w:p w14:paraId="39642FDF" w14:textId="77777777" w:rsidR="00E92D55" w:rsidRPr="00260B95" w:rsidRDefault="00E92D55" w:rsidP="00260B95">
      <w:pPr>
        <w:spacing w:line="240" w:lineRule="auto"/>
        <w:rPr>
          <w:rFonts w:ascii="Calibri" w:hAnsi="Calibri" w:cs="Calibri"/>
        </w:rPr>
      </w:pPr>
    </w:p>
    <w:p w14:paraId="1EA4ECD6" w14:textId="77777777" w:rsidR="005B52B2" w:rsidRPr="00260B95" w:rsidRDefault="005B52B2" w:rsidP="00260B95">
      <w:pPr>
        <w:spacing w:line="240" w:lineRule="auto"/>
        <w:rPr>
          <w:rFonts w:ascii="Calibri" w:hAnsi="Calibri" w:cs="Calibri"/>
        </w:rPr>
      </w:pPr>
    </w:p>
    <w:p w14:paraId="1A84EFC2" w14:textId="77777777" w:rsidR="007E0D2E" w:rsidRPr="00260B95" w:rsidRDefault="007E0D2E" w:rsidP="00260B95">
      <w:pPr>
        <w:spacing w:line="240" w:lineRule="auto"/>
        <w:rPr>
          <w:rFonts w:ascii="Calibri" w:hAnsi="Calibri" w:cs="Calibri"/>
        </w:rPr>
      </w:pPr>
    </w:p>
    <w:p w14:paraId="543FA897" w14:textId="5F869BDE" w:rsidR="007E0D2E" w:rsidRPr="00260B95" w:rsidRDefault="005B52B2" w:rsidP="00260B95">
      <w:pPr>
        <w:spacing w:line="240" w:lineRule="auto"/>
        <w:rPr>
          <w:rFonts w:ascii="Calibri" w:hAnsi="Calibri" w:cs="Calibri"/>
        </w:rPr>
      </w:pPr>
      <w:r w:rsidRPr="00260B95">
        <w:rPr>
          <w:rFonts w:ascii="Calibri" w:hAnsi="Calibri" w:cs="Calibri"/>
        </w:rPr>
        <w:lastRenderedPageBreak/>
        <w:t xml:space="preserve">Realicé </w:t>
      </w:r>
      <w:proofErr w:type="gramStart"/>
      <w:r w:rsidRPr="00260B95">
        <w:rPr>
          <w:rFonts w:ascii="Calibri" w:hAnsi="Calibri" w:cs="Calibri"/>
        </w:rPr>
        <w:t>los caso</w:t>
      </w:r>
      <w:proofErr w:type="gramEnd"/>
      <w:r w:rsidRPr="00260B95">
        <w:rPr>
          <w:rFonts w:ascii="Calibri" w:hAnsi="Calibri" w:cs="Calibri"/>
        </w:rPr>
        <w:t xml:space="preserve"> de pruebas basándome en un solo caso de uso (Verificar alerta de stock), ya que este es uno de los principales. Los demás casos son similares en cuanto a las situaciones que se llevarían a cabo, por lo que las pruebas también se pueden realizar de manera análoga.</w:t>
      </w:r>
    </w:p>
    <w:p w14:paraId="2A4F86DC" w14:textId="3C0B4340" w:rsidR="00476E6F" w:rsidRPr="00260B95" w:rsidRDefault="00476E6F" w:rsidP="00260B95">
      <w:pPr>
        <w:pStyle w:val="Ttulo1"/>
        <w:spacing w:line="240" w:lineRule="auto"/>
        <w:ind w:left="720" w:firstLine="851"/>
        <w:jc w:val="both"/>
        <w:rPr>
          <w:rFonts w:ascii="Calibri" w:hAnsi="Calibri" w:cs="Calibri"/>
          <w:b/>
          <w:bCs/>
          <w:color w:val="000000" w:themeColor="text1"/>
          <w:sz w:val="22"/>
          <w:szCs w:val="22"/>
        </w:rPr>
      </w:pPr>
      <w:bookmarkStart w:id="20" w:name="_Toc179149972"/>
      <w:r w:rsidRPr="00260B95">
        <w:rPr>
          <w:rFonts w:ascii="Calibri" w:hAnsi="Calibri" w:cs="Calibri"/>
          <w:b/>
          <w:bCs/>
          <w:color w:val="000000" w:themeColor="text1"/>
          <w:sz w:val="22"/>
          <w:szCs w:val="22"/>
        </w:rPr>
        <w:t>Evaluación de pruebas y tratamiento de defectos</w:t>
      </w:r>
      <w:bookmarkEnd w:id="20"/>
    </w:p>
    <w:p w14:paraId="35E4F337" w14:textId="4059C556" w:rsidR="00476E6F" w:rsidRPr="00260B95" w:rsidRDefault="00476E6F" w:rsidP="00260B95">
      <w:pPr>
        <w:spacing w:line="240" w:lineRule="auto"/>
        <w:rPr>
          <w:rFonts w:ascii="Calibri" w:hAnsi="Calibri" w:cs="Calibri"/>
        </w:rPr>
      </w:pPr>
      <w:r w:rsidRPr="00260B95">
        <w:rPr>
          <w:rFonts w:ascii="Calibri" w:hAnsi="Calibri" w:cs="Calibri"/>
        </w:rPr>
        <w:t xml:space="preserve">El componente específico que vamos a probar es el método </w:t>
      </w:r>
      <w:proofErr w:type="spellStart"/>
      <w:proofErr w:type="gramStart"/>
      <w:r w:rsidRPr="00260B95">
        <w:rPr>
          <w:rFonts w:ascii="Calibri" w:hAnsi="Calibri" w:cs="Calibri"/>
        </w:rPr>
        <w:t>registrarProducto</w:t>
      </w:r>
      <w:proofErr w:type="spellEnd"/>
      <w:r w:rsidRPr="00260B95">
        <w:rPr>
          <w:rFonts w:ascii="Calibri" w:hAnsi="Calibri" w:cs="Calibri"/>
        </w:rPr>
        <w:t>(</w:t>
      </w:r>
      <w:proofErr w:type="gramEnd"/>
      <w:r w:rsidRPr="00260B95">
        <w:rPr>
          <w:rFonts w:ascii="Calibri" w:hAnsi="Calibri" w:cs="Calibri"/>
        </w:rPr>
        <w:t>) de la clase Producto, el cual se encarga de registrar un producto específico.</w:t>
      </w:r>
    </w:p>
    <w:p w14:paraId="0C89D722" w14:textId="35C76F0C" w:rsidR="00476E6F" w:rsidRPr="00260B95" w:rsidRDefault="00476E6F" w:rsidP="00260B95">
      <w:pPr>
        <w:spacing w:line="240" w:lineRule="auto"/>
        <w:rPr>
          <w:rFonts w:ascii="Calibri" w:hAnsi="Calibri" w:cs="Calibri"/>
          <w:u w:val="single"/>
        </w:rPr>
      </w:pPr>
      <w:r w:rsidRPr="00260B95">
        <w:rPr>
          <w:rFonts w:ascii="Calibri" w:hAnsi="Calibri" w:cs="Calibri"/>
          <w:u w:val="single"/>
        </w:rPr>
        <w:t>Procedimiento de prueba</w:t>
      </w:r>
    </w:p>
    <w:p w14:paraId="629136D6" w14:textId="64033EA0" w:rsidR="00476E6F" w:rsidRPr="00260B95" w:rsidRDefault="00476E6F" w:rsidP="00260B95">
      <w:pPr>
        <w:spacing w:line="240" w:lineRule="auto"/>
        <w:rPr>
          <w:rFonts w:ascii="Calibri" w:hAnsi="Calibri" w:cs="Calibri"/>
        </w:rPr>
      </w:pPr>
      <w:r w:rsidRPr="00260B95">
        <w:rPr>
          <w:rFonts w:ascii="Calibri" w:hAnsi="Calibri" w:cs="Calibri"/>
        </w:rPr>
        <w:t xml:space="preserve">El procedimiento de prueba define los pasos a seguir para verificar que el método </w:t>
      </w:r>
      <w:proofErr w:type="spellStart"/>
      <w:proofErr w:type="gramStart"/>
      <w:r w:rsidRPr="00260B95">
        <w:rPr>
          <w:rFonts w:ascii="Calibri" w:hAnsi="Calibri" w:cs="Calibri"/>
        </w:rPr>
        <w:t>registrarPorducto</w:t>
      </w:r>
      <w:proofErr w:type="spellEnd"/>
      <w:r w:rsidRPr="00260B95">
        <w:rPr>
          <w:rFonts w:ascii="Calibri" w:hAnsi="Calibri" w:cs="Calibri"/>
        </w:rPr>
        <w:t>(</w:t>
      </w:r>
      <w:proofErr w:type="gramEnd"/>
      <w:r w:rsidRPr="00260B95">
        <w:rPr>
          <w:rFonts w:ascii="Calibri" w:hAnsi="Calibri" w:cs="Calibri"/>
        </w:rPr>
        <w:t>) funcione correctamente</w:t>
      </w:r>
    </w:p>
    <w:p w14:paraId="1C9AC5E1" w14:textId="37C3AEE2" w:rsidR="00476E6F" w:rsidRPr="00260B95" w:rsidRDefault="00476E6F" w:rsidP="00260B95">
      <w:pPr>
        <w:spacing w:line="240" w:lineRule="auto"/>
        <w:rPr>
          <w:rFonts w:ascii="Calibri" w:hAnsi="Calibri" w:cs="Calibri"/>
          <w:b/>
          <w:bCs/>
        </w:rPr>
      </w:pPr>
      <w:r w:rsidRPr="00260B95">
        <w:rPr>
          <w:rFonts w:ascii="Calibri" w:hAnsi="Calibri" w:cs="Calibri"/>
          <w:b/>
          <w:bCs/>
        </w:rPr>
        <w:t>Pasos:</w:t>
      </w:r>
    </w:p>
    <w:p w14:paraId="7C1C8BD7" w14:textId="5056B949" w:rsidR="00476E6F" w:rsidRPr="00260B95" w:rsidRDefault="00476E6F" w:rsidP="00260B95">
      <w:pPr>
        <w:pStyle w:val="Prrafodelista"/>
        <w:numPr>
          <w:ilvl w:val="0"/>
          <w:numId w:val="25"/>
        </w:numPr>
        <w:spacing w:line="240" w:lineRule="auto"/>
        <w:rPr>
          <w:rFonts w:ascii="Calibri" w:hAnsi="Calibri" w:cs="Calibri"/>
        </w:rPr>
      </w:pPr>
      <w:r w:rsidRPr="00260B95">
        <w:rPr>
          <w:rFonts w:ascii="Calibri" w:hAnsi="Calibri" w:cs="Calibri"/>
        </w:rPr>
        <w:t>Preparar el entorno</w:t>
      </w:r>
    </w:p>
    <w:p w14:paraId="1D80F16C" w14:textId="56B48F67" w:rsidR="00476E6F" w:rsidRPr="00260B95" w:rsidRDefault="00476E6F" w:rsidP="00260B95">
      <w:pPr>
        <w:pStyle w:val="Prrafodelista"/>
        <w:numPr>
          <w:ilvl w:val="0"/>
          <w:numId w:val="26"/>
        </w:numPr>
        <w:spacing w:line="240" w:lineRule="auto"/>
        <w:rPr>
          <w:rFonts w:ascii="Calibri" w:hAnsi="Calibri" w:cs="Calibri"/>
        </w:rPr>
      </w:pPr>
      <w:r w:rsidRPr="00260B95">
        <w:rPr>
          <w:rFonts w:ascii="Calibri" w:hAnsi="Calibri" w:cs="Calibri"/>
        </w:rPr>
        <w:t>Configurar la base de datos de prueba</w:t>
      </w:r>
    </w:p>
    <w:p w14:paraId="3CE03B3D" w14:textId="2B2DBC43" w:rsidR="00476E6F" w:rsidRPr="00260B95" w:rsidRDefault="00476E6F" w:rsidP="00260B95">
      <w:pPr>
        <w:pStyle w:val="Prrafodelista"/>
        <w:numPr>
          <w:ilvl w:val="0"/>
          <w:numId w:val="26"/>
        </w:numPr>
        <w:spacing w:line="240" w:lineRule="auto"/>
        <w:rPr>
          <w:rFonts w:ascii="Calibri" w:hAnsi="Calibri" w:cs="Calibri"/>
        </w:rPr>
      </w:pPr>
      <w:r w:rsidRPr="00260B95">
        <w:rPr>
          <w:rFonts w:ascii="Calibri" w:hAnsi="Calibri" w:cs="Calibri"/>
        </w:rPr>
        <w:t>Inicializar los objetos necesarios para el registro de productos</w:t>
      </w:r>
    </w:p>
    <w:p w14:paraId="435F0F82" w14:textId="3D6810D8" w:rsidR="00476E6F" w:rsidRPr="00260B95" w:rsidRDefault="00476E6F" w:rsidP="00260B95">
      <w:pPr>
        <w:pStyle w:val="Prrafodelista"/>
        <w:numPr>
          <w:ilvl w:val="0"/>
          <w:numId w:val="25"/>
        </w:numPr>
        <w:spacing w:line="240" w:lineRule="auto"/>
        <w:rPr>
          <w:rFonts w:ascii="Calibri" w:hAnsi="Calibri" w:cs="Calibri"/>
        </w:rPr>
      </w:pPr>
      <w:r w:rsidRPr="00260B95">
        <w:rPr>
          <w:rFonts w:ascii="Calibri" w:hAnsi="Calibri" w:cs="Calibri"/>
        </w:rPr>
        <w:t>Ingresar datos:</w:t>
      </w:r>
    </w:p>
    <w:p w14:paraId="2C1E0794" w14:textId="5714AA85" w:rsidR="00476E6F" w:rsidRPr="00260B95" w:rsidRDefault="004E4BBD" w:rsidP="00260B95">
      <w:pPr>
        <w:pStyle w:val="Prrafodelista"/>
        <w:numPr>
          <w:ilvl w:val="0"/>
          <w:numId w:val="26"/>
        </w:numPr>
        <w:spacing w:line="240" w:lineRule="auto"/>
        <w:rPr>
          <w:rFonts w:ascii="Calibri" w:hAnsi="Calibri" w:cs="Calibri"/>
        </w:rPr>
      </w:pPr>
      <w:r w:rsidRPr="00260B95">
        <w:rPr>
          <w:rFonts w:ascii="Calibri" w:hAnsi="Calibri" w:cs="Calibri"/>
        </w:rPr>
        <w:t>Proporcional el n</w:t>
      </w:r>
      <w:r w:rsidR="00476E6F" w:rsidRPr="00260B95">
        <w:rPr>
          <w:rFonts w:ascii="Calibri" w:hAnsi="Calibri" w:cs="Calibri"/>
        </w:rPr>
        <w:t>ombre, precio, cantidad</w:t>
      </w:r>
      <w:r w:rsidRPr="00260B95">
        <w:rPr>
          <w:rFonts w:ascii="Calibri" w:hAnsi="Calibri" w:cs="Calibri"/>
        </w:rPr>
        <w:t xml:space="preserve"> y </w:t>
      </w:r>
      <w:r w:rsidR="00476E6F" w:rsidRPr="00260B95">
        <w:rPr>
          <w:rFonts w:ascii="Calibri" w:hAnsi="Calibri" w:cs="Calibri"/>
        </w:rPr>
        <w:t>descripción</w:t>
      </w:r>
      <w:r w:rsidRPr="00260B95">
        <w:rPr>
          <w:rFonts w:ascii="Calibri" w:hAnsi="Calibri" w:cs="Calibri"/>
        </w:rPr>
        <w:t xml:space="preserve"> del producto</w:t>
      </w:r>
    </w:p>
    <w:p w14:paraId="0636A840" w14:textId="0763F0F5" w:rsidR="00476E6F" w:rsidRPr="00260B95" w:rsidRDefault="00476E6F" w:rsidP="00260B95">
      <w:pPr>
        <w:pStyle w:val="Prrafodelista"/>
        <w:numPr>
          <w:ilvl w:val="0"/>
          <w:numId w:val="25"/>
        </w:numPr>
        <w:spacing w:line="240" w:lineRule="auto"/>
        <w:rPr>
          <w:rFonts w:ascii="Calibri" w:hAnsi="Calibri" w:cs="Calibri"/>
        </w:rPr>
      </w:pPr>
      <w:r w:rsidRPr="00260B95">
        <w:rPr>
          <w:rFonts w:ascii="Calibri" w:hAnsi="Calibri" w:cs="Calibri"/>
        </w:rPr>
        <w:t>Verificar resultados</w:t>
      </w:r>
    </w:p>
    <w:p w14:paraId="7947DD67" w14:textId="3781C714" w:rsidR="00476E6F" w:rsidRPr="00260B95" w:rsidRDefault="004E4BBD" w:rsidP="00260B95">
      <w:pPr>
        <w:pStyle w:val="Prrafodelista"/>
        <w:numPr>
          <w:ilvl w:val="0"/>
          <w:numId w:val="26"/>
        </w:numPr>
        <w:spacing w:line="240" w:lineRule="auto"/>
        <w:rPr>
          <w:rFonts w:ascii="Calibri" w:hAnsi="Calibri" w:cs="Calibri"/>
        </w:rPr>
      </w:pPr>
      <w:r w:rsidRPr="00260B95">
        <w:rPr>
          <w:rFonts w:ascii="Calibri" w:hAnsi="Calibri" w:cs="Calibri"/>
        </w:rPr>
        <w:t>Comprobar que el producto se haya almacenado correctamente en la base de datos.</w:t>
      </w:r>
    </w:p>
    <w:p w14:paraId="374CC896" w14:textId="7139599E" w:rsidR="00476E6F" w:rsidRPr="00260B95" w:rsidRDefault="00476E6F" w:rsidP="00260B95">
      <w:pPr>
        <w:pStyle w:val="Prrafodelista"/>
        <w:numPr>
          <w:ilvl w:val="0"/>
          <w:numId w:val="26"/>
        </w:numPr>
        <w:spacing w:line="240" w:lineRule="auto"/>
        <w:rPr>
          <w:rFonts w:ascii="Calibri" w:hAnsi="Calibri" w:cs="Calibri"/>
        </w:rPr>
      </w:pPr>
      <w:r w:rsidRPr="00260B95">
        <w:rPr>
          <w:rFonts w:ascii="Calibri" w:hAnsi="Calibri" w:cs="Calibri"/>
        </w:rPr>
        <w:t>Comprobar cada campo del registro.</w:t>
      </w:r>
    </w:p>
    <w:p w14:paraId="0BBE4CD5" w14:textId="34D0591E" w:rsidR="00476E6F" w:rsidRPr="00260B95" w:rsidRDefault="00476E6F" w:rsidP="00260B95">
      <w:pPr>
        <w:pStyle w:val="Prrafodelista"/>
        <w:numPr>
          <w:ilvl w:val="0"/>
          <w:numId w:val="25"/>
        </w:numPr>
        <w:spacing w:line="240" w:lineRule="auto"/>
        <w:rPr>
          <w:rFonts w:ascii="Calibri" w:hAnsi="Calibri" w:cs="Calibri"/>
        </w:rPr>
      </w:pPr>
      <w:r w:rsidRPr="00260B95">
        <w:rPr>
          <w:rFonts w:ascii="Calibri" w:hAnsi="Calibri" w:cs="Calibri"/>
        </w:rPr>
        <w:t>Valores limites</w:t>
      </w:r>
    </w:p>
    <w:p w14:paraId="302227C1" w14:textId="7AC23E17" w:rsidR="00476E6F" w:rsidRPr="00260B95" w:rsidRDefault="004E4BBD" w:rsidP="00260B95">
      <w:pPr>
        <w:pStyle w:val="Prrafodelista"/>
        <w:numPr>
          <w:ilvl w:val="0"/>
          <w:numId w:val="26"/>
        </w:numPr>
        <w:spacing w:line="240" w:lineRule="auto"/>
        <w:rPr>
          <w:rFonts w:ascii="Calibri" w:hAnsi="Calibri" w:cs="Calibri"/>
        </w:rPr>
      </w:pPr>
      <w:r w:rsidRPr="00260B95">
        <w:rPr>
          <w:rFonts w:ascii="Calibri" w:hAnsi="Calibri" w:cs="Calibri"/>
        </w:rPr>
        <w:t>Intentar registrar productos con entradas inválidas, productos duplicados y valores en los límites permitidos.</w:t>
      </w:r>
    </w:p>
    <w:p w14:paraId="37BA8501" w14:textId="2057AF26" w:rsidR="00476E6F" w:rsidRPr="00260B95" w:rsidRDefault="00476E6F" w:rsidP="00260B95">
      <w:pPr>
        <w:pStyle w:val="Prrafodelista"/>
        <w:numPr>
          <w:ilvl w:val="0"/>
          <w:numId w:val="25"/>
        </w:numPr>
        <w:spacing w:line="240" w:lineRule="auto"/>
        <w:rPr>
          <w:rFonts w:ascii="Calibri" w:hAnsi="Calibri" w:cs="Calibri"/>
        </w:rPr>
      </w:pPr>
      <w:r w:rsidRPr="00260B95">
        <w:rPr>
          <w:rFonts w:ascii="Calibri" w:hAnsi="Calibri" w:cs="Calibri"/>
        </w:rPr>
        <w:t>Pruebas de rendimiento</w:t>
      </w:r>
    </w:p>
    <w:p w14:paraId="5DC9F416" w14:textId="6F7472D3" w:rsidR="00476E6F" w:rsidRPr="00260B95" w:rsidRDefault="004E4BBD" w:rsidP="00260B95">
      <w:pPr>
        <w:pStyle w:val="Prrafodelista"/>
        <w:numPr>
          <w:ilvl w:val="0"/>
          <w:numId w:val="26"/>
        </w:numPr>
        <w:spacing w:line="240" w:lineRule="auto"/>
        <w:rPr>
          <w:rFonts w:ascii="Calibri" w:hAnsi="Calibri" w:cs="Calibri"/>
        </w:rPr>
      </w:pPr>
      <w:r w:rsidRPr="00260B95">
        <w:rPr>
          <w:rFonts w:ascii="Calibri" w:hAnsi="Calibri" w:cs="Calibri"/>
        </w:rPr>
        <w:t>Verificar que el registro se complete en un tiempo razonable y con la información correcta.</w:t>
      </w:r>
    </w:p>
    <w:p w14:paraId="2157B7ED" w14:textId="77777777" w:rsidR="004E4BBD" w:rsidRPr="00260B95" w:rsidRDefault="004E4BBD" w:rsidP="00260B95">
      <w:pPr>
        <w:spacing w:line="240" w:lineRule="auto"/>
        <w:rPr>
          <w:rFonts w:ascii="Calibri" w:hAnsi="Calibri" w:cs="Calibri"/>
        </w:rPr>
      </w:pPr>
    </w:p>
    <w:p w14:paraId="354D0117" w14:textId="7778ADA4" w:rsidR="004E4BBD" w:rsidRPr="00260B95" w:rsidRDefault="004E4BBD" w:rsidP="00260B95">
      <w:pPr>
        <w:spacing w:line="240" w:lineRule="auto"/>
        <w:rPr>
          <w:rFonts w:ascii="Calibri" w:hAnsi="Calibri" w:cs="Calibri"/>
          <w:u w:val="single"/>
        </w:rPr>
      </w:pPr>
      <w:r w:rsidRPr="00260B95">
        <w:rPr>
          <w:rFonts w:ascii="Calibri" w:hAnsi="Calibri" w:cs="Calibri"/>
          <w:u w:val="single"/>
        </w:rPr>
        <w:t>Evaluación de prueba</w:t>
      </w:r>
    </w:p>
    <w:tbl>
      <w:tblPr>
        <w:tblStyle w:val="Tablaconcuadrcula"/>
        <w:tblW w:w="0" w:type="auto"/>
        <w:tblLook w:val="04A0" w:firstRow="1" w:lastRow="0" w:firstColumn="1" w:lastColumn="0" w:noHBand="0" w:noVBand="1"/>
      </w:tblPr>
      <w:tblGrid>
        <w:gridCol w:w="1698"/>
        <w:gridCol w:w="1699"/>
        <w:gridCol w:w="1699"/>
        <w:gridCol w:w="1699"/>
        <w:gridCol w:w="1699"/>
      </w:tblGrid>
      <w:tr w:rsidR="004E4BBD" w:rsidRPr="00260B95" w14:paraId="7F0CBE55" w14:textId="77777777" w:rsidTr="004E4BBD">
        <w:tc>
          <w:tcPr>
            <w:tcW w:w="1698" w:type="dxa"/>
          </w:tcPr>
          <w:p w14:paraId="2999A270" w14:textId="1AC27113" w:rsidR="004E4BBD" w:rsidRPr="00260B95" w:rsidRDefault="004E4BBD" w:rsidP="00260B95">
            <w:pPr>
              <w:rPr>
                <w:rFonts w:ascii="Calibri" w:hAnsi="Calibri" w:cs="Calibri"/>
                <w:b/>
                <w:bCs/>
              </w:rPr>
            </w:pPr>
            <w:r w:rsidRPr="00260B95">
              <w:rPr>
                <w:rFonts w:ascii="Calibri" w:hAnsi="Calibri" w:cs="Calibri"/>
                <w:b/>
                <w:bCs/>
              </w:rPr>
              <w:t>Caso de prueba</w:t>
            </w:r>
          </w:p>
        </w:tc>
        <w:tc>
          <w:tcPr>
            <w:tcW w:w="1699" w:type="dxa"/>
          </w:tcPr>
          <w:p w14:paraId="05F96168" w14:textId="190F2A64" w:rsidR="004E4BBD" w:rsidRPr="00260B95" w:rsidRDefault="004E4BBD" w:rsidP="00260B95">
            <w:pPr>
              <w:rPr>
                <w:rFonts w:ascii="Calibri" w:hAnsi="Calibri" w:cs="Calibri"/>
                <w:b/>
                <w:bCs/>
              </w:rPr>
            </w:pPr>
            <w:r w:rsidRPr="00260B95">
              <w:rPr>
                <w:rFonts w:ascii="Calibri" w:hAnsi="Calibri" w:cs="Calibri"/>
                <w:b/>
                <w:bCs/>
              </w:rPr>
              <w:t>Descripción</w:t>
            </w:r>
          </w:p>
        </w:tc>
        <w:tc>
          <w:tcPr>
            <w:tcW w:w="1699" w:type="dxa"/>
          </w:tcPr>
          <w:p w14:paraId="4B1A8788" w14:textId="4E9AA5BB" w:rsidR="004E4BBD" w:rsidRPr="00260B95" w:rsidRDefault="004E4BBD" w:rsidP="00260B95">
            <w:pPr>
              <w:rPr>
                <w:rFonts w:ascii="Calibri" w:hAnsi="Calibri" w:cs="Calibri"/>
                <w:b/>
                <w:bCs/>
              </w:rPr>
            </w:pPr>
            <w:r w:rsidRPr="00260B95">
              <w:rPr>
                <w:rFonts w:ascii="Calibri" w:hAnsi="Calibri" w:cs="Calibri"/>
                <w:b/>
                <w:bCs/>
              </w:rPr>
              <w:t>Resultado esperado</w:t>
            </w:r>
          </w:p>
        </w:tc>
        <w:tc>
          <w:tcPr>
            <w:tcW w:w="1699" w:type="dxa"/>
          </w:tcPr>
          <w:p w14:paraId="53CE4173" w14:textId="15B3D5E6" w:rsidR="004E4BBD" w:rsidRPr="00260B95" w:rsidRDefault="004E4BBD" w:rsidP="00260B95">
            <w:pPr>
              <w:rPr>
                <w:rFonts w:ascii="Calibri" w:hAnsi="Calibri" w:cs="Calibri"/>
                <w:b/>
                <w:bCs/>
              </w:rPr>
            </w:pPr>
            <w:r w:rsidRPr="00260B95">
              <w:rPr>
                <w:rFonts w:ascii="Calibri" w:hAnsi="Calibri" w:cs="Calibri"/>
                <w:b/>
                <w:bCs/>
              </w:rPr>
              <w:t>Estado</w:t>
            </w:r>
          </w:p>
        </w:tc>
        <w:tc>
          <w:tcPr>
            <w:tcW w:w="1699" w:type="dxa"/>
          </w:tcPr>
          <w:p w14:paraId="2AB1B8D6" w14:textId="38ECEC99" w:rsidR="004E4BBD" w:rsidRPr="00260B95" w:rsidRDefault="004E4BBD" w:rsidP="00260B95">
            <w:pPr>
              <w:rPr>
                <w:rFonts w:ascii="Calibri" w:hAnsi="Calibri" w:cs="Calibri"/>
                <w:b/>
                <w:bCs/>
              </w:rPr>
            </w:pPr>
            <w:r w:rsidRPr="00260B95">
              <w:rPr>
                <w:rFonts w:ascii="Calibri" w:hAnsi="Calibri" w:cs="Calibri"/>
                <w:b/>
                <w:bCs/>
              </w:rPr>
              <w:t>Observaciones</w:t>
            </w:r>
          </w:p>
        </w:tc>
      </w:tr>
      <w:tr w:rsidR="004E4BBD" w:rsidRPr="00260B95" w14:paraId="23B7A6FD" w14:textId="77777777" w:rsidTr="004E4BBD">
        <w:tc>
          <w:tcPr>
            <w:tcW w:w="1698" w:type="dxa"/>
          </w:tcPr>
          <w:p w14:paraId="26EEC5DB" w14:textId="29D60436" w:rsidR="004E4BBD" w:rsidRPr="00260B95" w:rsidRDefault="004E4BBD" w:rsidP="00260B95">
            <w:pPr>
              <w:rPr>
                <w:rFonts w:ascii="Calibri" w:hAnsi="Calibri" w:cs="Calibri"/>
              </w:rPr>
            </w:pPr>
            <w:r w:rsidRPr="00260B95">
              <w:rPr>
                <w:rFonts w:ascii="Calibri" w:hAnsi="Calibri" w:cs="Calibri"/>
              </w:rPr>
              <w:t>CU009 Registrar producto (valido)</w:t>
            </w:r>
          </w:p>
        </w:tc>
        <w:tc>
          <w:tcPr>
            <w:tcW w:w="1699" w:type="dxa"/>
          </w:tcPr>
          <w:p w14:paraId="31292984" w14:textId="3C43A3CC" w:rsidR="004E4BBD" w:rsidRPr="00260B95" w:rsidRDefault="004E4BBD" w:rsidP="00260B95">
            <w:pPr>
              <w:rPr>
                <w:rFonts w:ascii="Calibri" w:hAnsi="Calibri" w:cs="Calibri"/>
              </w:rPr>
            </w:pPr>
            <w:r w:rsidRPr="00260B95">
              <w:rPr>
                <w:rFonts w:ascii="Calibri" w:hAnsi="Calibri" w:cs="Calibri"/>
              </w:rPr>
              <w:t>Registrar un producto con datos validos</w:t>
            </w:r>
          </w:p>
        </w:tc>
        <w:tc>
          <w:tcPr>
            <w:tcW w:w="1699" w:type="dxa"/>
          </w:tcPr>
          <w:p w14:paraId="132A8752" w14:textId="4524B5E7" w:rsidR="004E4BBD" w:rsidRPr="00260B95" w:rsidRDefault="004E4BBD" w:rsidP="00260B95">
            <w:pPr>
              <w:rPr>
                <w:rFonts w:ascii="Calibri" w:hAnsi="Calibri" w:cs="Calibri"/>
              </w:rPr>
            </w:pPr>
            <w:r w:rsidRPr="00260B95">
              <w:rPr>
                <w:rFonts w:ascii="Calibri" w:hAnsi="Calibri" w:cs="Calibri"/>
              </w:rPr>
              <w:t>Producto registrado correctamente en la base de datos</w:t>
            </w:r>
          </w:p>
        </w:tc>
        <w:tc>
          <w:tcPr>
            <w:tcW w:w="1699" w:type="dxa"/>
          </w:tcPr>
          <w:p w14:paraId="61960A83" w14:textId="225C2AE9" w:rsidR="004E4BBD" w:rsidRPr="00260B95" w:rsidRDefault="004E4BBD" w:rsidP="00260B95">
            <w:pPr>
              <w:rPr>
                <w:rFonts w:ascii="Calibri" w:hAnsi="Calibri" w:cs="Calibri"/>
              </w:rPr>
            </w:pPr>
            <w:r w:rsidRPr="00260B95">
              <w:rPr>
                <w:rFonts w:ascii="Calibri" w:hAnsi="Calibri" w:cs="Calibri"/>
              </w:rPr>
              <w:t>Aprobado</w:t>
            </w:r>
          </w:p>
        </w:tc>
        <w:tc>
          <w:tcPr>
            <w:tcW w:w="1699" w:type="dxa"/>
          </w:tcPr>
          <w:p w14:paraId="541E267F" w14:textId="77777777" w:rsidR="004E4BBD" w:rsidRPr="00260B95" w:rsidRDefault="004E4BBD" w:rsidP="00260B95">
            <w:pPr>
              <w:rPr>
                <w:rFonts w:ascii="Calibri" w:hAnsi="Calibri" w:cs="Calibri"/>
              </w:rPr>
            </w:pPr>
          </w:p>
        </w:tc>
      </w:tr>
      <w:tr w:rsidR="004E4BBD" w:rsidRPr="00260B95" w14:paraId="5AE64520" w14:textId="77777777" w:rsidTr="004E4BBD">
        <w:tc>
          <w:tcPr>
            <w:tcW w:w="1698" w:type="dxa"/>
          </w:tcPr>
          <w:p w14:paraId="578DEB03" w14:textId="2F4761B6" w:rsidR="004E4BBD" w:rsidRPr="00260B95" w:rsidRDefault="004E4BBD" w:rsidP="00260B95">
            <w:pPr>
              <w:rPr>
                <w:rFonts w:ascii="Calibri" w:hAnsi="Calibri" w:cs="Calibri"/>
              </w:rPr>
            </w:pPr>
            <w:r w:rsidRPr="00260B95">
              <w:rPr>
                <w:rFonts w:ascii="Calibri" w:hAnsi="Calibri" w:cs="Calibri"/>
              </w:rPr>
              <w:t>CU009 Registrar producto (sin nombre)</w:t>
            </w:r>
          </w:p>
        </w:tc>
        <w:tc>
          <w:tcPr>
            <w:tcW w:w="1699" w:type="dxa"/>
          </w:tcPr>
          <w:p w14:paraId="7A7DA748" w14:textId="4576855A" w:rsidR="004E4BBD" w:rsidRPr="00260B95" w:rsidRDefault="004E4BBD" w:rsidP="00260B95">
            <w:pPr>
              <w:rPr>
                <w:rFonts w:ascii="Calibri" w:hAnsi="Calibri" w:cs="Calibri"/>
              </w:rPr>
            </w:pPr>
            <w:r w:rsidRPr="00260B95">
              <w:rPr>
                <w:rFonts w:ascii="Calibri" w:hAnsi="Calibri" w:cs="Calibri"/>
              </w:rPr>
              <w:t>Intentar registrar un producto sin nombre</w:t>
            </w:r>
          </w:p>
        </w:tc>
        <w:tc>
          <w:tcPr>
            <w:tcW w:w="1699" w:type="dxa"/>
          </w:tcPr>
          <w:p w14:paraId="41876327" w14:textId="73F5D9BA" w:rsidR="004E4BBD" w:rsidRPr="00260B95" w:rsidRDefault="004E4BBD" w:rsidP="00260B95">
            <w:pPr>
              <w:rPr>
                <w:rFonts w:ascii="Calibri" w:hAnsi="Calibri" w:cs="Calibri"/>
              </w:rPr>
            </w:pPr>
            <w:r w:rsidRPr="00260B95">
              <w:rPr>
                <w:rFonts w:ascii="Calibri" w:hAnsi="Calibri" w:cs="Calibri"/>
              </w:rPr>
              <w:t>Debería devolver un error o mensaje invalido</w:t>
            </w:r>
          </w:p>
        </w:tc>
        <w:tc>
          <w:tcPr>
            <w:tcW w:w="1699" w:type="dxa"/>
          </w:tcPr>
          <w:p w14:paraId="01F39B86" w14:textId="60086DF3" w:rsidR="004E4BBD" w:rsidRPr="00260B95" w:rsidRDefault="004E4BBD" w:rsidP="00260B95">
            <w:pPr>
              <w:rPr>
                <w:rFonts w:ascii="Calibri" w:hAnsi="Calibri" w:cs="Calibri"/>
              </w:rPr>
            </w:pPr>
            <w:r w:rsidRPr="00260B95">
              <w:rPr>
                <w:rFonts w:ascii="Calibri" w:hAnsi="Calibri" w:cs="Calibri"/>
              </w:rPr>
              <w:t>Fallido</w:t>
            </w:r>
          </w:p>
        </w:tc>
        <w:tc>
          <w:tcPr>
            <w:tcW w:w="1699" w:type="dxa"/>
          </w:tcPr>
          <w:p w14:paraId="79A21AAD" w14:textId="45325C9A" w:rsidR="004E4BBD" w:rsidRPr="00260B95" w:rsidRDefault="004E4BBD" w:rsidP="00260B95">
            <w:pPr>
              <w:rPr>
                <w:rFonts w:ascii="Calibri" w:hAnsi="Calibri" w:cs="Calibri"/>
              </w:rPr>
            </w:pPr>
            <w:r w:rsidRPr="00260B95">
              <w:rPr>
                <w:rFonts w:ascii="Calibri" w:hAnsi="Calibri" w:cs="Calibri"/>
              </w:rPr>
              <w:t>No hay validación</w:t>
            </w:r>
          </w:p>
        </w:tc>
      </w:tr>
      <w:tr w:rsidR="004E4BBD" w:rsidRPr="00260B95" w14:paraId="5E2AD13D" w14:textId="77777777" w:rsidTr="004E4BBD">
        <w:tc>
          <w:tcPr>
            <w:tcW w:w="1698" w:type="dxa"/>
          </w:tcPr>
          <w:p w14:paraId="4EF6CB25" w14:textId="5AB0C5B6" w:rsidR="004E4BBD" w:rsidRPr="00260B95" w:rsidRDefault="004E4BBD" w:rsidP="00260B95">
            <w:pPr>
              <w:rPr>
                <w:rFonts w:ascii="Calibri" w:hAnsi="Calibri" w:cs="Calibri"/>
              </w:rPr>
            </w:pPr>
            <w:r w:rsidRPr="00260B95">
              <w:rPr>
                <w:rFonts w:ascii="Calibri" w:hAnsi="Calibri" w:cs="Calibri"/>
              </w:rPr>
              <w:t>CU009 Registrar producto (precio negativo)</w:t>
            </w:r>
          </w:p>
        </w:tc>
        <w:tc>
          <w:tcPr>
            <w:tcW w:w="1699" w:type="dxa"/>
          </w:tcPr>
          <w:p w14:paraId="6CDC2135" w14:textId="55BE551E" w:rsidR="004E4BBD" w:rsidRPr="00260B95" w:rsidRDefault="004E4BBD" w:rsidP="00260B95">
            <w:pPr>
              <w:rPr>
                <w:rFonts w:ascii="Calibri" w:hAnsi="Calibri" w:cs="Calibri"/>
              </w:rPr>
            </w:pPr>
            <w:r w:rsidRPr="00260B95">
              <w:rPr>
                <w:rFonts w:ascii="Calibri" w:hAnsi="Calibri" w:cs="Calibri"/>
              </w:rPr>
              <w:t>Intentar registrar un producto con precio negativo</w:t>
            </w:r>
          </w:p>
        </w:tc>
        <w:tc>
          <w:tcPr>
            <w:tcW w:w="1699" w:type="dxa"/>
          </w:tcPr>
          <w:p w14:paraId="53F2D521" w14:textId="50D3B309" w:rsidR="004E4BBD" w:rsidRPr="00260B95" w:rsidRDefault="004E4BBD" w:rsidP="00260B95">
            <w:pPr>
              <w:rPr>
                <w:rFonts w:ascii="Calibri" w:hAnsi="Calibri" w:cs="Calibri"/>
              </w:rPr>
            </w:pPr>
            <w:r w:rsidRPr="00260B95">
              <w:rPr>
                <w:rFonts w:ascii="Calibri" w:hAnsi="Calibri" w:cs="Calibri"/>
              </w:rPr>
              <w:t>Debería devolver un error o mensaje invalido</w:t>
            </w:r>
          </w:p>
        </w:tc>
        <w:tc>
          <w:tcPr>
            <w:tcW w:w="1699" w:type="dxa"/>
          </w:tcPr>
          <w:p w14:paraId="25E73BF7" w14:textId="5921763B" w:rsidR="004E4BBD" w:rsidRPr="00260B95" w:rsidRDefault="004E4BBD" w:rsidP="00260B95">
            <w:pPr>
              <w:rPr>
                <w:rFonts w:ascii="Calibri" w:hAnsi="Calibri" w:cs="Calibri"/>
              </w:rPr>
            </w:pPr>
            <w:r w:rsidRPr="00260B95">
              <w:rPr>
                <w:rFonts w:ascii="Calibri" w:hAnsi="Calibri" w:cs="Calibri"/>
              </w:rPr>
              <w:t>Fallido</w:t>
            </w:r>
          </w:p>
        </w:tc>
        <w:tc>
          <w:tcPr>
            <w:tcW w:w="1699" w:type="dxa"/>
          </w:tcPr>
          <w:p w14:paraId="32F43891" w14:textId="77777777" w:rsidR="004E4BBD" w:rsidRPr="00260B95" w:rsidRDefault="004E4BBD" w:rsidP="00260B95">
            <w:pPr>
              <w:rPr>
                <w:rFonts w:ascii="Calibri" w:hAnsi="Calibri" w:cs="Calibri"/>
              </w:rPr>
            </w:pPr>
          </w:p>
        </w:tc>
      </w:tr>
      <w:tr w:rsidR="004E4BBD" w:rsidRPr="00260B95" w14:paraId="4D4228EA" w14:textId="77777777" w:rsidTr="004E4BBD">
        <w:tc>
          <w:tcPr>
            <w:tcW w:w="1698" w:type="dxa"/>
          </w:tcPr>
          <w:p w14:paraId="2BAA04B3" w14:textId="1E975E6C" w:rsidR="004E4BBD" w:rsidRPr="00260B95" w:rsidRDefault="004E4BBD" w:rsidP="00260B95">
            <w:pPr>
              <w:rPr>
                <w:rFonts w:ascii="Calibri" w:hAnsi="Calibri" w:cs="Calibri"/>
              </w:rPr>
            </w:pPr>
            <w:r w:rsidRPr="00260B95">
              <w:rPr>
                <w:rFonts w:ascii="Calibri" w:hAnsi="Calibri" w:cs="Calibri"/>
              </w:rPr>
              <w:t>CU009 Registrar producto (producto duplicado)</w:t>
            </w:r>
          </w:p>
        </w:tc>
        <w:tc>
          <w:tcPr>
            <w:tcW w:w="1699" w:type="dxa"/>
          </w:tcPr>
          <w:p w14:paraId="34832450" w14:textId="79054E00" w:rsidR="004E4BBD" w:rsidRPr="00260B95" w:rsidRDefault="004E4BBD" w:rsidP="00260B95">
            <w:pPr>
              <w:rPr>
                <w:rFonts w:ascii="Calibri" w:hAnsi="Calibri" w:cs="Calibri"/>
              </w:rPr>
            </w:pPr>
            <w:r w:rsidRPr="00260B95">
              <w:rPr>
                <w:rFonts w:ascii="Calibri" w:hAnsi="Calibri" w:cs="Calibri"/>
              </w:rPr>
              <w:t>Intentar registrar un producto duplicado</w:t>
            </w:r>
          </w:p>
        </w:tc>
        <w:tc>
          <w:tcPr>
            <w:tcW w:w="1699" w:type="dxa"/>
          </w:tcPr>
          <w:p w14:paraId="2614F060" w14:textId="7FC297B4" w:rsidR="004E4BBD" w:rsidRPr="00260B95" w:rsidRDefault="004E4BBD" w:rsidP="00260B95">
            <w:pPr>
              <w:rPr>
                <w:rFonts w:ascii="Calibri" w:hAnsi="Calibri" w:cs="Calibri"/>
              </w:rPr>
            </w:pPr>
            <w:r w:rsidRPr="00260B95">
              <w:rPr>
                <w:rFonts w:ascii="Calibri" w:hAnsi="Calibri" w:cs="Calibri"/>
              </w:rPr>
              <w:t>Debería devolver un error por duplicado</w:t>
            </w:r>
          </w:p>
        </w:tc>
        <w:tc>
          <w:tcPr>
            <w:tcW w:w="1699" w:type="dxa"/>
          </w:tcPr>
          <w:p w14:paraId="0C564827" w14:textId="2F11BEF3" w:rsidR="004E4BBD" w:rsidRPr="00260B95" w:rsidRDefault="004E4BBD" w:rsidP="00260B95">
            <w:pPr>
              <w:rPr>
                <w:rFonts w:ascii="Calibri" w:hAnsi="Calibri" w:cs="Calibri"/>
              </w:rPr>
            </w:pPr>
            <w:r w:rsidRPr="00260B95">
              <w:rPr>
                <w:rFonts w:ascii="Calibri" w:hAnsi="Calibri" w:cs="Calibri"/>
              </w:rPr>
              <w:t>Fallido</w:t>
            </w:r>
          </w:p>
        </w:tc>
        <w:tc>
          <w:tcPr>
            <w:tcW w:w="1699" w:type="dxa"/>
          </w:tcPr>
          <w:p w14:paraId="651AB943" w14:textId="06EA7DE7" w:rsidR="004E4BBD" w:rsidRPr="00260B95" w:rsidRDefault="004E4BBD" w:rsidP="00260B95">
            <w:pPr>
              <w:rPr>
                <w:rFonts w:ascii="Calibri" w:hAnsi="Calibri" w:cs="Calibri"/>
              </w:rPr>
            </w:pPr>
            <w:r w:rsidRPr="00260B95">
              <w:rPr>
                <w:rFonts w:ascii="Calibri" w:hAnsi="Calibri" w:cs="Calibri"/>
              </w:rPr>
              <w:t>Validando manejo de duplicaciones</w:t>
            </w:r>
          </w:p>
        </w:tc>
      </w:tr>
    </w:tbl>
    <w:p w14:paraId="0574F6E3" w14:textId="77777777" w:rsidR="004E4BBD" w:rsidRPr="00260B95" w:rsidRDefault="004E4BBD" w:rsidP="00260B95">
      <w:pPr>
        <w:spacing w:line="240" w:lineRule="auto"/>
        <w:rPr>
          <w:rFonts w:ascii="Calibri" w:hAnsi="Calibri" w:cs="Calibri"/>
        </w:rPr>
      </w:pPr>
    </w:p>
    <w:p w14:paraId="751F7E34" w14:textId="1E03374E" w:rsidR="004E4BBD" w:rsidRPr="00260B95" w:rsidRDefault="004E4BBD" w:rsidP="00260B95">
      <w:pPr>
        <w:spacing w:line="240" w:lineRule="auto"/>
        <w:rPr>
          <w:rFonts w:ascii="Calibri" w:hAnsi="Calibri" w:cs="Calibri"/>
          <w:u w:val="single"/>
        </w:rPr>
      </w:pPr>
      <w:r w:rsidRPr="00260B95">
        <w:rPr>
          <w:rFonts w:ascii="Calibri" w:hAnsi="Calibri" w:cs="Calibri"/>
          <w:u w:val="single"/>
        </w:rPr>
        <w:t>Tratamiento de defectos</w:t>
      </w:r>
    </w:p>
    <w:tbl>
      <w:tblPr>
        <w:tblStyle w:val="Tablaconcuadrcula"/>
        <w:tblW w:w="0" w:type="auto"/>
        <w:tblLook w:val="04A0" w:firstRow="1" w:lastRow="0" w:firstColumn="1" w:lastColumn="0" w:noHBand="0" w:noVBand="1"/>
      </w:tblPr>
      <w:tblGrid>
        <w:gridCol w:w="1326"/>
        <w:gridCol w:w="1405"/>
        <w:gridCol w:w="1348"/>
        <w:gridCol w:w="1313"/>
        <w:gridCol w:w="1678"/>
        <w:gridCol w:w="1424"/>
      </w:tblGrid>
      <w:tr w:rsidR="004E4BBD" w:rsidRPr="00260B95" w14:paraId="1AEB761E" w14:textId="77777777" w:rsidTr="004E4BBD">
        <w:tc>
          <w:tcPr>
            <w:tcW w:w="1326" w:type="dxa"/>
          </w:tcPr>
          <w:p w14:paraId="0C2CEB5A" w14:textId="34CCBCEA" w:rsidR="004E4BBD" w:rsidRPr="00260B95" w:rsidRDefault="004E4BBD" w:rsidP="00260B95">
            <w:pPr>
              <w:rPr>
                <w:rFonts w:ascii="Calibri" w:hAnsi="Calibri" w:cs="Calibri"/>
                <w:b/>
                <w:bCs/>
              </w:rPr>
            </w:pPr>
            <w:r w:rsidRPr="00260B95">
              <w:rPr>
                <w:rFonts w:ascii="Calibri" w:hAnsi="Calibri" w:cs="Calibri"/>
                <w:b/>
                <w:bCs/>
              </w:rPr>
              <w:t>Defecto</w:t>
            </w:r>
          </w:p>
        </w:tc>
        <w:tc>
          <w:tcPr>
            <w:tcW w:w="1405" w:type="dxa"/>
          </w:tcPr>
          <w:p w14:paraId="324D9BAF" w14:textId="3002BF54" w:rsidR="004E4BBD" w:rsidRPr="00260B95" w:rsidRDefault="004E4BBD" w:rsidP="00260B95">
            <w:pPr>
              <w:rPr>
                <w:rFonts w:ascii="Calibri" w:hAnsi="Calibri" w:cs="Calibri"/>
                <w:b/>
                <w:bCs/>
              </w:rPr>
            </w:pPr>
            <w:r w:rsidRPr="00260B95">
              <w:rPr>
                <w:rFonts w:ascii="Calibri" w:hAnsi="Calibri" w:cs="Calibri"/>
                <w:b/>
                <w:bCs/>
              </w:rPr>
              <w:t>Descripción del defecto</w:t>
            </w:r>
          </w:p>
        </w:tc>
        <w:tc>
          <w:tcPr>
            <w:tcW w:w="1348" w:type="dxa"/>
          </w:tcPr>
          <w:p w14:paraId="665A670F" w14:textId="44550EAD" w:rsidR="004E4BBD" w:rsidRPr="00260B95" w:rsidRDefault="004E4BBD" w:rsidP="00260B95">
            <w:pPr>
              <w:rPr>
                <w:rFonts w:ascii="Calibri" w:hAnsi="Calibri" w:cs="Calibri"/>
                <w:b/>
                <w:bCs/>
              </w:rPr>
            </w:pPr>
            <w:r w:rsidRPr="00260B95">
              <w:rPr>
                <w:rFonts w:ascii="Calibri" w:hAnsi="Calibri" w:cs="Calibri"/>
                <w:b/>
                <w:bCs/>
              </w:rPr>
              <w:t>Prioridad</w:t>
            </w:r>
          </w:p>
        </w:tc>
        <w:tc>
          <w:tcPr>
            <w:tcW w:w="1313" w:type="dxa"/>
          </w:tcPr>
          <w:p w14:paraId="3530862A" w14:textId="1A0484A5" w:rsidR="004E4BBD" w:rsidRPr="00260B95" w:rsidRDefault="004E4BBD" w:rsidP="00260B95">
            <w:pPr>
              <w:rPr>
                <w:rFonts w:ascii="Calibri" w:hAnsi="Calibri" w:cs="Calibri"/>
                <w:b/>
                <w:bCs/>
              </w:rPr>
            </w:pPr>
            <w:r w:rsidRPr="00260B95">
              <w:rPr>
                <w:rFonts w:ascii="Calibri" w:hAnsi="Calibri" w:cs="Calibri"/>
                <w:b/>
                <w:bCs/>
              </w:rPr>
              <w:t>Estado</w:t>
            </w:r>
          </w:p>
        </w:tc>
        <w:tc>
          <w:tcPr>
            <w:tcW w:w="1678" w:type="dxa"/>
          </w:tcPr>
          <w:p w14:paraId="2197B953" w14:textId="2ACF9D9E" w:rsidR="004E4BBD" w:rsidRPr="00260B95" w:rsidRDefault="004E4BBD" w:rsidP="00260B95">
            <w:pPr>
              <w:rPr>
                <w:rFonts w:ascii="Calibri" w:hAnsi="Calibri" w:cs="Calibri"/>
                <w:b/>
                <w:bCs/>
              </w:rPr>
            </w:pPr>
            <w:r w:rsidRPr="00260B95">
              <w:rPr>
                <w:rFonts w:ascii="Calibri" w:hAnsi="Calibri" w:cs="Calibri"/>
                <w:b/>
                <w:bCs/>
              </w:rPr>
              <w:t>Acción realizada</w:t>
            </w:r>
          </w:p>
        </w:tc>
        <w:tc>
          <w:tcPr>
            <w:tcW w:w="1424" w:type="dxa"/>
          </w:tcPr>
          <w:p w14:paraId="54AD643E" w14:textId="470ED6EE" w:rsidR="004E4BBD" w:rsidRPr="00260B95" w:rsidRDefault="004E4BBD" w:rsidP="00260B95">
            <w:pPr>
              <w:rPr>
                <w:rFonts w:ascii="Calibri" w:hAnsi="Calibri" w:cs="Calibri"/>
                <w:b/>
                <w:bCs/>
              </w:rPr>
            </w:pPr>
            <w:r w:rsidRPr="00260B95">
              <w:rPr>
                <w:rFonts w:ascii="Calibri" w:hAnsi="Calibri" w:cs="Calibri"/>
                <w:b/>
                <w:bCs/>
              </w:rPr>
              <w:t>observación</w:t>
            </w:r>
          </w:p>
        </w:tc>
      </w:tr>
      <w:tr w:rsidR="004E4BBD" w:rsidRPr="00260B95" w14:paraId="62A86E89" w14:textId="77777777" w:rsidTr="004E4BBD">
        <w:tc>
          <w:tcPr>
            <w:tcW w:w="1326" w:type="dxa"/>
          </w:tcPr>
          <w:p w14:paraId="6BCF65E6" w14:textId="0E363401" w:rsidR="004E4BBD" w:rsidRPr="00260B95" w:rsidRDefault="004E4BBD" w:rsidP="00260B95">
            <w:pPr>
              <w:rPr>
                <w:rFonts w:ascii="Calibri" w:hAnsi="Calibri" w:cs="Calibri"/>
              </w:rPr>
            </w:pPr>
            <w:r w:rsidRPr="00260B95">
              <w:rPr>
                <w:rFonts w:ascii="Calibri" w:hAnsi="Calibri" w:cs="Calibri"/>
              </w:rPr>
              <w:t>D01</w:t>
            </w:r>
          </w:p>
        </w:tc>
        <w:tc>
          <w:tcPr>
            <w:tcW w:w="1405" w:type="dxa"/>
          </w:tcPr>
          <w:p w14:paraId="0E852850" w14:textId="700CCACD" w:rsidR="004E4BBD" w:rsidRPr="00260B95" w:rsidRDefault="004E4BBD" w:rsidP="00260B95">
            <w:pPr>
              <w:rPr>
                <w:rFonts w:ascii="Calibri" w:hAnsi="Calibri" w:cs="Calibri"/>
              </w:rPr>
            </w:pPr>
            <w:r w:rsidRPr="00260B95">
              <w:rPr>
                <w:rFonts w:ascii="Calibri" w:hAnsi="Calibri" w:cs="Calibri"/>
              </w:rPr>
              <w:t>No se valida que el campo nombre este vacío</w:t>
            </w:r>
          </w:p>
        </w:tc>
        <w:tc>
          <w:tcPr>
            <w:tcW w:w="1348" w:type="dxa"/>
          </w:tcPr>
          <w:p w14:paraId="25682D00" w14:textId="3249DB0E" w:rsidR="004E4BBD" w:rsidRPr="00260B95" w:rsidRDefault="004E4BBD" w:rsidP="00260B95">
            <w:pPr>
              <w:rPr>
                <w:rFonts w:ascii="Calibri" w:hAnsi="Calibri" w:cs="Calibri"/>
              </w:rPr>
            </w:pPr>
            <w:r w:rsidRPr="00260B95">
              <w:rPr>
                <w:rFonts w:ascii="Calibri" w:hAnsi="Calibri" w:cs="Calibri"/>
              </w:rPr>
              <w:t>Alta</w:t>
            </w:r>
          </w:p>
        </w:tc>
        <w:tc>
          <w:tcPr>
            <w:tcW w:w="1313" w:type="dxa"/>
          </w:tcPr>
          <w:p w14:paraId="28932BB9" w14:textId="322D5D9D" w:rsidR="004E4BBD" w:rsidRPr="00260B95" w:rsidRDefault="004E4BBD" w:rsidP="00260B95">
            <w:pPr>
              <w:rPr>
                <w:rFonts w:ascii="Calibri" w:hAnsi="Calibri" w:cs="Calibri"/>
              </w:rPr>
            </w:pPr>
            <w:r w:rsidRPr="00260B95">
              <w:rPr>
                <w:rFonts w:ascii="Calibri" w:hAnsi="Calibri" w:cs="Calibri"/>
              </w:rPr>
              <w:t>Abierto</w:t>
            </w:r>
          </w:p>
        </w:tc>
        <w:tc>
          <w:tcPr>
            <w:tcW w:w="1678" w:type="dxa"/>
          </w:tcPr>
          <w:p w14:paraId="31012011" w14:textId="623BDC0F" w:rsidR="004E4BBD" w:rsidRPr="00260B95" w:rsidRDefault="004E4BBD" w:rsidP="00260B95">
            <w:pPr>
              <w:rPr>
                <w:rFonts w:ascii="Calibri" w:hAnsi="Calibri" w:cs="Calibri"/>
              </w:rPr>
            </w:pPr>
            <w:r w:rsidRPr="00260B95">
              <w:rPr>
                <w:rFonts w:ascii="Calibri" w:hAnsi="Calibri" w:cs="Calibri"/>
              </w:rPr>
              <w:t>Se notifico al equipo de programadores</w:t>
            </w:r>
          </w:p>
        </w:tc>
        <w:tc>
          <w:tcPr>
            <w:tcW w:w="1424" w:type="dxa"/>
          </w:tcPr>
          <w:p w14:paraId="1337E713" w14:textId="18DA4B4D" w:rsidR="004E4BBD" w:rsidRPr="00260B95" w:rsidRDefault="004E4BBD" w:rsidP="00260B95">
            <w:pPr>
              <w:rPr>
                <w:rFonts w:ascii="Calibri" w:hAnsi="Calibri" w:cs="Calibri"/>
              </w:rPr>
            </w:pPr>
            <w:r w:rsidRPr="00260B95">
              <w:rPr>
                <w:rFonts w:ascii="Calibri" w:hAnsi="Calibri" w:cs="Calibri"/>
              </w:rPr>
              <w:t>Pendiente de validación</w:t>
            </w:r>
          </w:p>
        </w:tc>
      </w:tr>
      <w:tr w:rsidR="004E4BBD" w:rsidRPr="00260B95" w14:paraId="158009CF" w14:textId="77777777" w:rsidTr="004E4BBD">
        <w:tc>
          <w:tcPr>
            <w:tcW w:w="1326" w:type="dxa"/>
          </w:tcPr>
          <w:p w14:paraId="72A5652B" w14:textId="064E534A" w:rsidR="004E4BBD" w:rsidRPr="00260B95" w:rsidRDefault="004E4BBD" w:rsidP="00260B95">
            <w:pPr>
              <w:rPr>
                <w:rFonts w:ascii="Calibri" w:hAnsi="Calibri" w:cs="Calibri"/>
              </w:rPr>
            </w:pPr>
            <w:r w:rsidRPr="00260B95">
              <w:rPr>
                <w:rFonts w:ascii="Calibri" w:hAnsi="Calibri" w:cs="Calibri"/>
              </w:rPr>
              <w:t>D02</w:t>
            </w:r>
          </w:p>
        </w:tc>
        <w:tc>
          <w:tcPr>
            <w:tcW w:w="1405" w:type="dxa"/>
          </w:tcPr>
          <w:p w14:paraId="4E2715EF" w14:textId="6E59027D" w:rsidR="004E4BBD" w:rsidRPr="00260B95" w:rsidRDefault="004E4BBD" w:rsidP="00260B95">
            <w:pPr>
              <w:rPr>
                <w:rFonts w:ascii="Calibri" w:hAnsi="Calibri" w:cs="Calibri"/>
              </w:rPr>
            </w:pPr>
            <w:r w:rsidRPr="00260B95">
              <w:rPr>
                <w:rFonts w:ascii="Calibri" w:hAnsi="Calibri" w:cs="Calibri"/>
              </w:rPr>
              <w:t>El sistema no detecta productos duplicados</w:t>
            </w:r>
          </w:p>
        </w:tc>
        <w:tc>
          <w:tcPr>
            <w:tcW w:w="1348" w:type="dxa"/>
          </w:tcPr>
          <w:p w14:paraId="4C8160A5" w14:textId="5796E8B6" w:rsidR="004E4BBD" w:rsidRPr="00260B95" w:rsidRDefault="004E4BBD" w:rsidP="00260B95">
            <w:pPr>
              <w:rPr>
                <w:rFonts w:ascii="Calibri" w:hAnsi="Calibri" w:cs="Calibri"/>
              </w:rPr>
            </w:pPr>
            <w:r w:rsidRPr="00260B95">
              <w:rPr>
                <w:rFonts w:ascii="Calibri" w:hAnsi="Calibri" w:cs="Calibri"/>
              </w:rPr>
              <w:t>Media</w:t>
            </w:r>
          </w:p>
        </w:tc>
        <w:tc>
          <w:tcPr>
            <w:tcW w:w="1313" w:type="dxa"/>
          </w:tcPr>
          <w:p w14:paraId="1A656639" w14:textId="5D5DDC84" w:rsidR="004E4BBD" w:rsidRPr="00260B95" w:rsidRDefault="004E4BBD" w:rsidP="00260B95">
            <w:pPr>
              <w:rPr>
                <w:rFonts w:ascii="Calibri" w:hAnsi="Calibri" w:cs="Calibri"/>
              </w:rPr>
            </w:pPr>
            <w:r w:rsidRPr="00260B95">
              <w:rPr>
                <w:rFonts w:ascii="Calibri" w:hAnsi="Calibri" w:cs="Calibri"/>
              </w:rPr>
              <w:t>Abierto</w:t>
            </w:r>
          </w:p>
        </w:tc>
        <w:tc>
          <w:tcPr>
            <w:tcW w:w="1678" w:type="dxa"/>
          </w:tcPr>
          <w:p w14:paraId="3F0F48BD" w14:textId="67ACF713" w:rsidR="004E4BBD" w:rsidRPr="00260B95" w:rsidRDefault="004E4BBD" w:rsidP="00260B95">
            <w:pPr>
              <w:rPr>
                <w:rFonts w:ascii="Calibri" w:hAnsi="Calibri" w:cs="Calibri"/>
              </w:rPr>
            </w:pPr>
            <w:proofErr w:type="spellStart"/>
            <w:r w:rsidRPr="00260B95">
              <w:rPr>
                <w:rFonts w:ascii="Calibri" w:hAnsi="Calibri" w:cs="Calibri"/>
              </w:rPr>
              <w:t>Revision</w:t>
            </w:r>
            <w:proofErr w:type="spellEnd"/>
            <w:r w:rsidRPr="00260B95">
              <w:rPr>
                <w:rFonts w:ascii="Calibri" w:hAnsi="Calibri" w:cs="Calibri"/>
              </w:rPr>
              <w:t xml:space="preserve"> del que ingresa los datos</w:t>
            </w:r>
          </w:p>
        </w:tc>
        <w:tc>
          <w:tcPr>
            <w:tcW w:w="1424" w:type="dxa"/>
          </w:tcPr>
          <w:p w14:paraId="48663EB2" w14:textId="22EB6AB8" w:rsidR="004E4BBD" w:rsidRPr="00260B95" w:rsidRDefault="004E4BBD" w:rsidP="00260B95">
            <w:pPr>
              <w:rPr>
                <w:rFonts w:ascii="Calibri" w:hAnsi="Calibri" w:cs="Calibri"/>
              </w:rPr>
            </w:pPr>
            <w:r w:rsidRPr="00260B95">
              <w:rPr>
                <w:rFonts w:ascii="Calibri" w:hAnsi="Calibri" w:cs="Calibri"/>
              </w:rPr>
              <w:t>Se requiere test del personal</w:t>
            </w:r>
          </w:p>
        </w:tc>
      </w:tr>
    </w:tbl>
    <w:p w14:paraId="4EE2FB71" w14:textId="77777777" w:rsidR="004E4BBD" w:rsidRPr="00260B95" w:rsidRDefault="004E4BBD" w:rsidP="00260B95">
      <w:pPr>
        <w:spacing w:line="240" w:lineRule="auto"/>
        <w:rPr>
          <w:rFonts w:ascii="Calibri" w:hAnsi="Calibri" w:cs="Calibri"/>
        </w:rPr>
      </w:pPr>
    </w:p>
    <w:p w14:paraId="518B8109" w14:textId="66AE3750" w:rsidR="00E92D55" w:rsidRPr="00260B95" w:rsidRDefault="00E92D55" w:rsidP="00260B95">
      <w:pPr>
        <w:pStyle w:val="Ttulo1"/>
        <w:spacing w:line="240" w:lineRule="auto"/>
        <w:ind w:left="720" w:firstLine="851"/>
        <w:jc w:val="both"/>
        <w:rPr>
          <w:rFonts w:ascii="Calibri" w:hAnsi="Calibri" w:cs="Calibri"/>
          <w:b/>
          <w:bCs/>
          <w:color w:val="000000" w:themeColor="text1"/>
          <w:sz w:val="22"/>
          <w:szCs w:val="22"/>
        </w:rPr>
      </w:pPr>
      <w:bookmarkStart w:id="21" w:name="_Toc179149973"/>
      <w:r w:rsidRPr="00260B95">
        <w:rPr>
          <w:rFonts w:ascii="Calibri" w:hAnsi="Calibri" w:cs="Calibri"/>
          <w:b/>
          <w:bCs/>
          <w:color w:val="000000" w:themeColor="text1"/>
          <w:sz w:val="22"/>
          <w:szCs w:val="22"/>
        </w:rPr>
        <w:t>Interfaz grafica</w:t>
      </w:r>
      <w:bookmarkEnd w:id="21"/>
      <w:r w:rsidR="00C15A65" w:rsidRPr="00260B95">
        <w:rPr>
          <w:rFonts w:ascii="Calibri" w:hAnsi="Calibri" w:cs="Calibri"/>
          <w:b/>
          <w:bCs/>
          <w:color w:val="000000" w:themeColor="text1"/>
          <w:sz w:val="22"/>
          <w:szCs w:val="22"/>
        </w:rPr>
        <w:t xml:space="preserve"> </w:t>
      </w:r>
    </w:p>
    <w:p w14:paraId="39ECEEA2" w14:textId="7E5B4ECF" w:rsidR="00E92D55" w:rsidRPr="00260B95" w:rsidRDefault="001F0F1E" w:rsidP="00260B95">
      <w:pPr>
        <w:spacing w:line="240" w:lineRule="auto"/>
        <w:rPr>
          <w:rFonts w:ascii="Calibri" w:hAnsi="Calibri" w:cs="Calibri"/>
        </w:rPr>
      </w:pPr>
      <w:r w:rsidRPr="00260B95">
        <w:rPr>
          <w:rFonts w:ascii="Calibri" w:hAnsi="Calibri" w:cs="Calibri"/>
        </w:rPr>
        <w:t>En esta etapa, desarrollaremos un prototipo de la interfaz con el objetivo principal de mejorar la experiencia del usuario. Este prototipo es una representación preliminar, tanto visual como funcional, de la interfaz de la aplicación en desarrollo. Su propósito es probar y evaluar la apariencia y la interacción antes de avanzar hacia el desarrollo del producto final.</w:t>
      </w:r>
    </w:p>
    <w:p w14:paraId="507DAE6D" w14:textId="2C2EF14A" w:rsidR="001F0F1E" w:rsidRPr="00260B95" w:rsidRDefault="001F0F1E" w:rsidP="00260B95">
      <w:pPr>
        <w:spacing w:line="240" w:lineRule="auto"/>
        <w:rPr>
          <w:rFonts w:ascii="Calibri" w:hAnsi="Calibri" w:cs="Calibri"/>
        </w:rPr>
      </w:pPr>
      <w:r w:rsidRPr="00260B95">
        <w:rPr>
          <w:rFonts w:ascii="Calibri" w:hAnsi="Calibri" w:cs="Calibri"/>
          <w:noProof/>
        </w:rPr>
        <w:lastRenderedPageBreak/>
        <w:drawing>
          <wp:inline distT="0" distB="0" distL="0" distR="0" wp14:anchorId="1FEB794E" wp14:editId="116701E6">
            <wp:extent cx="3484020" cy="4945380"/>
            <wp:effectExtent l="152400" t="152400" r="364490" b="369570"/>
            <wp:docPr id="1293205147" name="Imagen 1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05147" name="Imagen 11" descr="Interfaz de usuario gráfica, Diagram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87303" cy="49500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B4C5AF" w14:textId="4AABE8C5" w:rsidR="001F0F1E" w:rsidRPr="00260B95" w:rsidRDefault="001F0F1E" w:rsidP="00260B95">
      <w:pPr>
        <w:spacing w:line="240" w:lineRule="auto"/>
        <w:rPr>
          <w:rFonts w:ascii="Calibri" w:hAnsi="Calibri" w:cs="Calibri"/>
        </w:rPr>
      </w:pPr>
      <w:r w:rsidRPr="00260B95">
        <w:rPr>
          <w:rFonts w:ascii="Calibri" w:hAnsi="Calibri" w:cs="Calibri"/>
          <w:noProof/>
        </w:rPr>
        <w:lastRenderedPageBreak/>
        <w:drawing>
          <wp:inline distT="0" distB="0" distL="0" distR="0" wp14:anchorId="400DA9A7" wp14:editId="4642F2BC">
            <wp:extent cx="2811780" cy="4000500"/>
            <wp:effectExtent l="152400" t="152400" r="369570" b="361950"/>
            <wp:docPr id="578249525"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49525" name="Imagen 12" descr="Interfaz de usuario gráfica, Aplicación&#10;&#10;Descripción generada automáticamente"/>
                    <pic:cNvPicPr/>
                  </pic:nvPicPr>
                  <pic:blipFill rotWithShape="1">
                    <a:blip r:embed="rId33" cstate="print">
                      <a:extLst>
                        <a:ext uri="{28A0092B-C50C-407E-A947-70E740481C1C}">
                          <a14:useLocalDpi xmlns:a14="http://schemas.microsoft.com/office/drawing/2010/main" val="0"/>
                        </a:ext>
                      </a:extLst>
                    </a:blip>
                    <a:srcRect r="47179" b="47055"/>
                    <a:stretch/>
                  </pic:blipFill>
                  <pic:spPr bwMode="auto">
                    <a:xfrm>
                      <a:off x="0" y="0"/>
                      <a:ext cx="2812030" cy="40008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309FD6A" w14:textId="77777777" w:rsidR="00730223" w:rsidRPr="00260B95" w:rsidRDefault="00730223" w:rsidP="00260B95">
      <w:pPr>
        <w:spacing w:line="240" w:lineRule="auto"/>
        <w:rPr>
          <w:rFonts w:ascii="Calibri" w:hAnsi="Calibri" w:cs="Calibri"/>
        </w:rPr>
      </w:pPr>
    </w:p>
    <w:p w14:paraId="600048F7" w14:textId="5FB3355C" w:rsidR="00730223" w:rsidRPr="00260B95" w:rsidRDefault="00730223" w:rsidP="00260B95">
      <w:pPr>
        <w:pStyle w:val="Ttulo1"/>
        <w:spacing w:line="240" w:lineRule="auto"/>
        <w:ind w:left="720" w:firstLine="851"/>
        <w:jc w:val="both"/>
        <w:rPr>
          <w:rFonts w:ascii="Calibri" w:hAnsi="Calibri" w:cs="Calibri"/>
          <w:b/>
          <w:bCs/>
          <w:color w:val="000000" w:themeColor="text1"/>
          <w:sz w:val="22"/>
          <w:szCs w:val="22"/>
        </w:rPr>
      </w:pPr>
      <w:bookmarkStart w:id="22" w:name="_Toc179149974"/>
      <w:r w:rsidRPr="00260B95">
        <w:rPr>
          <w:rFonts w:ascii="Calibri" w:hAnsi="Calibri" w:cs="Calibri"/>
          <w:b/>
          <w:bCs/>
          <w:color w:val="000000" w:themeColor="text1"/>
          <w:sz w:val="22"/>
          <w:szCs w:val="22"/>
        </w:rPr>
        <w:t>Definición de base de datos para el prototipo</w:t>
      </w:r>
      <w:bookmarkEnd w:id="22"/>
    </w:p>
    <w:p w14:paraId="3168301C" w14:textId="68287DF0" w:rsidR="00C90377" w:rsidRPr="00260B95" w:rsidRDefault="003B0A3A" w:rsidP="00260B95">
      <w:pPr>
        <w:spacing w:line="240" w:lineRule="auto"/>
        <w:rPr>
          <w:rFonts w:ascii="Calibri" w:hAnsi="Calibri" w:cs="Calibri"/>
        </w:rPr>
      </w:pPr>
      <w:r w:rsidRPr="00260B95">
        <w:rPr>
          <w:rFonts w:ascii="Calibri" w:hAnsi="Calibri" w:cs="Calibri"/>
        </w:rPr>
        <w:t xml:space="preserve">Para implementar el sistema de gestión de inventario de stock de Monarca </w:t>
      </w:r>
      <w:proofErr w:type="spellStart"/>
      <w:r w:rsidRPr="00260B95">
        <w:rPr>
          <w:rFonts w:ascii="Calibri" w:hAnsi="Calibri" w:cs="Calibri"/>
        </w:rPr>
        <w:t>Market</w:t>
      </w:r>
      <w:proofErr w:type="spellEnd"/>
      <w:r w:rsidRPr="00260B95">
        <w:rPr>
          <w:rFonts w:ascii="Calibri" w:hAnsi="Calibri" w:cs="Calibri"/>
        </w:rPr>
        <w:t>, es esencial contar con una base de datos relacional. Utilizamos MySQL, que nos proporciona un excelente rendimiento, flexibilidad y escalabilidad. Estos atributos son fundamentales para avanzar de manera ordenada en la implementación completa del proyecto. A continuación, procederemos a definir la estructura de la base de datos.</w:t>
      </w:r>
    </w:p>
    <w:p w14:paraId="7D38FCC9" w14:textId="6AC7AB7E" w:rsidR="00C90377" w:rsidRPr="00260B95" w:rsidRDefault="00C90377" w:rsidP="00260B95">
      <w:pPr>
        <w:spacing w:line="240" w:lineRule="auto"/>
        <w:rPr>
          <w:rFonts w:ascii="Calibri" w:hAnsi="Calibri" w:cs="Calibri"/>
        </w:rPr>
      </w:pPr>
      <w:r w:rsidRPr="00260B95">
        <w:rPr>
          <w:rFonts w:ascii="Calibri" w:hAnsi="Calibri" w:cs="Calibri"/>
        </w:rPr>
        <w:t>Entidades</w:t>
      </w:r>
    </w:p>
    <w:p w14:paraId="05C9CD3A" w14:textId="0BE7B35C" w:rsidR="00C90377" w:rsidRPr="00260B95" w:rsidRDefault="00C90377" w:rsidP="00260B95">
      <w:pPr>
        <w:pStyle w:val="Prrafodelista"/>
        <w:numPr>
          <w:ilvl w:val="0"/>
          <w:numId w:val="24"/>
        </w:numPr>
        <w:spacing w:line="240" w:lineRule="auto"/>
        <w:rPr>
          <w:rFonts w:ascii="Calibri" w:hAnsi="Calibri" w:cs="Calibri"/>
        </w:rPr>
      </w:pPr>
      <w:r w:rsidRPr="00260B95">
        <w:rPr>
          <w:rFonts w:ascii="Calibri" w:hAnsi="Calibri" w:cs="Calibri"/>
          <w:b/>
          <w:bCs/>
        </w:rPr>
        <w:t>Producto:</w:t>
      </w:r>
      <w:r w:rsidRPr="00260B95">
        <w:rPr>
          <w:rFonts w:ascii="Calibri" w:hAnsi="Calibri" w:cs="Calibri"/>
        </w:rPr>
        <w:t xml:space="preserve"> </w:t>
      </w:r>
      <w:proofErr w:type="spellStart"/>
      <w:r w:rsidRPr="00260B95">
        <w:rPr>
          <w:rFonts w:ascii="Calibri" w:hAnsi="Calibri" w:cs="Calibri"/>
        </w:rPr>
        <w:t>ID_producto</w:t>
      </w:r>
      <w:proofErr w:type="spellEnd"/>
      <w:r w:rsidRPr="00260B95">
        <w:rPr>
          <w:rFonts w:ascii="Calibri" w:hAnsi="Calibri" w:cs="Calibri"/>
        </w:rPr>
        <w:t xml:space="preserve"> (PK), nombre, descripción, precio, stock, </w:t>
      </w:r>
      <w:proofErr w:type="spellStart"/>
      <w:r w:rsidRPr="00260B95">
        <w:rPr>
          <w:rFonts w:ascii="Calibri" w:hAnsi="Calibri" w:cs="Calibri"/>
        </w:rPr>
        <w:t>ID_categoria</w:t>
      </w:r>
      <w:proofErr w:type="spellEnd"/>
      <w:r w:rsidRPr="00260B95">
        <w:rPr>
          <w:rFonts w:ascii="Calibri" w:hAnsi="Calibri" w:cs="Calibri"/>
        </w:rPr>
        <w:t xml:space="preserve"> (FK)</w:t>
      </w:r>
    </w:p>
    <w:p w14:paraId="1CE90ACE" w14:textId="36EC5EFE" w:rsidR="00C90377" w:rsidRPr="00260B95" w:rsidRDefault="003B0A3A" w:rsidP="00260B95">
      <w:pPr>
        <w:pStyle w:val="Prrafodelista"/>
        <w:numPr>
          <w:ilvl w:val="0"/>
          <w:numId w:val="24"/>
        </w:numPr>
        <w:spacing w:line="240" w:lineRule="auto"/>
        <w:rPr>
          <w:rFonts w:ascii="Calibri" w:hAnsi="Calibri" w:cs="Calibri"/>
        </w:rPr>
      </w:pPr>
      <w:r w:rsidRPr="00260B95">
        <w:rPr>
          <w:rFonts w:ascii="Calibri" w:hAnsi="Calibri" w:cs="Calibri"/>
          <w:b/>
          <w:bCs/>
        </w:rPr>
        <w:t>Categoría</w:t>
      </w:r>
      <w:r w:rsidR="00C90377" w:rsidRPr="00260B95">
        <w:rPr>
          <w:rFonts w:ascii="Calibri" w:hAnsi="Calibri" w:cs="Calibri"/>
          <w:b/>
          <w:bCs/>
        </w:rPr>
        <w:t xml:space="preserve">: </w:t>
      </w:r>
      <w:proofErr w:type="spellStart"/>
      <w:r w:rsidR="00C90377" w:rsidRPr="00260B95">
        <w:rPr>
          <w:rFonts w:ascii="Calibri" w:hAnsi="Calibri" w:cs="Calibri"/>
        </w:rPr>
        <w:t>ID_categoria</w:t>
      </w:r>
      <w:proofErr w:type="spellEnd"/>
      <w:r w:rsidR="00C90377" w:rsidRPr="00260B95">
        <w:rPr>
          <w:rFonts w:ascii="Calibri" w:hAnsi="Calibri" w:cs="Calibri"/>
        </w:rPr>
        <w:t xml:space="preserve"> (PK), nombre, descripción</w:t>
      </w:r>
    </w:p>
    <w:p w14:paraId="1F24C891" w14:textId="164B5143" w:rsidR="00C90377" w:rsidRPr="00260B95" w:rsidRDefault="00C90377" w:rsidP="00260B95">
      <w:pPr>
        <w:pStyle w:val="Prrafodelista"/>
        <w:numPr>
          <w:ilvl w:val="0"/>
          <w:numId w:val="24"/>
        </w:numPr>
        <w:spacing w:line="240" w:lineRule="auto"/>
        <w:rPr>
          <w:rFonts w:ascii="Calibri" w:hAnsi="Calibri" w:cs="Calibri"/>
        </w:rPr>
      </w:pPr>
      <w:r w:rsidRPr="00260B95">
        <w:rPr>
          <w:rFonts w:ascii="Calibri" w:hAnsi="Calibri" w:cs="Calibri"/>
          <w:b/>
          <w:bCs/>
        </w:rPr>
        <w:t>Proveedor:</w:t>
      </w:r>
      <w:r w:rsidRPr="00260B95">
        <w:rPr>
          <w:rFonts w:ascii="Calibri" w:hAnsi="Calibri" w:cs="Calibri"/>
        </w:rPr>
        <w:t xml:space="preserve"> </w:t>
      </w:r>
      <w:proofErr w:type="spellStart"/>
      <w:r w:rsidRPr="00260B95">
        <w:rPr>
          <w:rFonts w:ascii="Calibri" w:hAnsi="Calibri" w:cs="Calibri"/>
        </w:rPr>
        <w:t>ID_proveedor</w:t>
      </w:r>
      <w:proofErr w:type="spellEnd"/>
      <w:r w:rsidRPr="00260B95">
        <w:rPr>
          <w:rFonts w:ascii="Calibri" w:hAnsi="Calibri" w:cs="Calibri"/>
        </w:rPr>
        <w:t xml:space="preserve"> (PK), nombre, contacto, </w:t>
      </w:r>
      <w:proofErr w:type="spellStart"/>
      <w:r w:rsidRPr="00260B95">
        <w:rPr>
          <w:rFonts w:ascii="Calibri" w:hAnsi="Calibri" w:cs="Calibri"/>
        </w:rPr>
        <w:t>ID_producto</w:t>
      </w:r>
      <w:proofErr w:type="spellEnd"/>
      <w:r w:rsidRPr="00260B95">
        <w:rPr>
          <w:rFonts w:ascii="Calibri" w:hAnsi="Calibri" w:cs="Calibri"/>
        </w:rPr>
        <w:t xml:space="preserve"> (FK)</w:t>
      </w:r>
    </w:p>
    <w:p w14:paraId="61A2609A" w14:textId="33196131" w:rsidR="00C90377" w:rsidRPr="00260B95" w:rsidRDefault="00C90377" w:rsidP="00260B95">
      <w:pPr>
        <w:pStyle w:val="Prrafodelista"/>
        <w:numPr>
          <w:ilvl w:val="0"/>
          <w:numId w:val="24"/>
        </w:numPr>
        <w:spacing w:line="240" w:lineRule="auto"/>
        <w:rPr>
          <w:rFonts w:ascii="Calibri" w:hAnsi="Calibri" w:cs="Calibri"/>
        </w:rPr>
      </w:pPr>
      <w:r w:rsidRPr="00260B95">
        <w:rPr>
          <w:rFonts w:ascii="Calibri" w:hAnsi="Calibri" w:cs="Calibri"/>
          <w:b/>
          <w:bCs/>
        </w:rPr>
        <w:t>Usuario:</w:t>
      </w:r>
      <w:r w:rsidRPr="00260B95">
        <w:rPr>
          <w:rFonts w:ascii="Calibri" w:hAnsi="Calibri" w:cs="Calibri"/>
        </w:rPr>
        <w:t xml:space="preserve"> </w:t>
      </w:r>
      <w:proofErr w:type="spellStart"/>
      <w:r w:rsidRPr="00260B95">
        <w:rPr>
          <w:rFonts w:ascii="Calibri" w:hAnsi="Calibri" w:cs="Calibri"/>
        </w:rPr>
        <w:t>ID_usuario</w:t>
      </w:r>
      <w:proofErr w:type="spellEnd"/>
      <w:r w:rsidRPr="00260B95">
        <w:rPr>
          <w:rFonts w:ascii="Calibri" w:hAnsi="Calibri" w:cs="Calibri"/>
        </w:rPr>
        <w:t xml:space="preserve"> (PK), nombre, apellido, email, contraseña, rol</w:t>
      </w:r>
    </w:p>
    <w:p w14:paraId="1DEF669E" w14:textId="06A12FBD" w:rsidR="00C90377" w:rsidRPr="00260B95" w:rsidRDefault="00C90377" w:rsidP="00260B95">
      <w:pPr>
        <w:pStyle w:val="Prrafodelista"/>
        <w:numPr>
          <w:ilvl w:val="0"/>
          <w:numId w:val="24"/>
        </w:numPr>
        <w:spacing w:line="240" w:lineRule="auto"/>
        <w:rPr>
          <w:rFonts w:ascii="Calibri" w:hAnsi="Calibri" w:cs="Calibri"/>
        </w:rPr>
      </w:pPr>
      <w:r w:rsidRPr="00260B95">
        <w:rPr>
          <w:rFonts w:ascii="Calibri" w:hAnsi="Calibri" w:cs="Calibri"/>
          <w:b/>
          <w:bCs/>
        </w:rPr>
        <w:t>Historial:</w:t>
      </w:r>
      <w:r w:rsidRPr="00260B95">
        <w:rPr>
          <w:rFonts w:ascii="Calibri" w:hAnsi="Calibri" w:cs="Calibri"/>
        </w:rPr>
        <w:t xml:space="preserve"> </w:t>
      </w:r>
      <w:proofErr w:type="spellStart"/>
      <w:r w:rsidRPr="00260B95">
        <w:rPr>
          <w:rFonts w:ascii="Calibri" w:hAnsi="Calibri" w:cs="Calibri"/>
        </w:rPr>
        <w:t>ID_historial</w:t>
      </w:r>
      <w:proofErr w:type="spellEnd"/>
      <w:r w:rsidRPr="00260B95">
        <w:rPr>
          <w:rFonts w:ascii="Calibri" w:hAnsi="Calibri" w:cs="Calibri"/>
        </w:rPr>
        <w:t xml:space="preserve"> (PK), usuario, cantidad</w:t>
      </w:r>
    </w:p>
    <w:p w14:paraId="5706CF66" w14:textId="17A12C01" w:rsidR="00C90377" w:rsidRPr="00260B95" w:rsidRDefault="00C90377" w:rsidP="00260B95">
      <w:pPr>
        <w:pStyle w:val="Prrafodelista"/>
        <w:numPr>
          <w:ilvl w:val="0"/>
          <w:numId w:val="24"/>
        </w:numPr>
        <w:spacing w:line="240" w:lineRule="auto"/>
        <w:rPr>
          <w:rFonts w:ascii="Calibri" w:hAnsi="Calibri" w:cs="Calibri"/>
        </w:rPr>
      </w:pPr>
      <w:r w:rsidRPr="00260B95">
        <w:rPr>
          <w:rFonts w:ascii="Calibri" w:hAnsi="Calibri" w:cs="Calibri"/>
          <w:b/>
          <w:bCs/>
        </w:rPr>
        <w:t>Inventario:</w:t>
      </w:r>
      <w:r w:rsidRPr="00260B95">
        <w:rPr>
          <w:rFonts w:ascii="Calibri" w:hAnsi="Calibri" w:cs="Calibri"/>
        </w:rPr>
        <w:t xml:space="preserve"> </w:t>
      </w:r>
      <w:proofErr w:type="spellStart"/>
      <w:r w:rsidRPr="00260B95">
        <w:rPr>
          <w:rFonts w:ascii="Calibri" w:hAnsi="Calibri" w:cs="Calibri"/>
        </w:rPr>
        <w:t>ID_inventario</w:t>
      </w:r>
      <w:proofErr w:type="spellEnd"/>
      <w:r w:rsidRPr="00260B95">
        <w:rPr>
          <w:rFonts w:ascii="Calibri" w:hAnsi="Calibri" w:cs="Calibri"/>
        </w:rPr>
        <w:t xml:space="preserve"> (PK), </w:t>
      </w:r>
      <w:proofErr w:type="spellStart"/>
      <w:r w:rsidRPr="00260B95">
        <w:rPr>
          <w:rFonts w:ascii="Calibri" w:hAnsi="Calibri" w:cs="Calibri"/>
        </w:rPr>
        <w:t>ID_producto</w:t>
      </w:r>
      <w:proofErr w:type="spellEnd"/>
      <w:r w:rsidRPr="00260B95">
        <w:rPr>
          <w:rFonts w:ascii="Calibri" w:hAnsi="Calibri" w:cs="Calibri"/>
        </w:rPr>
        <w:t xml:space="preserve"> (FK)</w:t>
      </w:r>
    </w:p>
    <w:p w14:paraId="62C5214B" w14:textId="274562CA" w:rsidR="00A00A96" w:rsidRPr="00260B95" w:rsidRDefault="00A00A96" w:rsidP="00260B95">
      <w:pPr>
        <w:pStyle w:val="Prrafodelista"/>
        <w:numPr>
          <w:ilvl w:val="0"/>
          <w:numId w:val="24"/>
        </w:numPr>
        <w:spacing w:line="240" w:lineRule="auto"/>
        <w:rPr>
          <w:rFonts w:ascii="Calibri" w:hAnsi="Calibri" w:cs="Calibri"/>
        </w:rPr>
      </w:pPr>
      <w:r w:rsidRPr="00260B95">
        <w:rPr>
          <w:rFonts w:ascii="Calibri" w:hAnsi="Calibri" w:cs="Calibri"/>
          <w:b/>
          <w:bCs/>
        </w:rPr>
        <w:t>Orden de compra:</w:t>
      </w:r>
      <w:r w:rsidRPr="00260B95">
        <w:rPr>
          <w:rFonts w:ascii="Calibri" w:hAnsi="Calibri" w:cs="Calibri"/>
        </w:rPr>
        <w:t xml:space="preserve"> </w:t>
      </w:r>
      <w:proofErr w:type="spellStart"/>
      <w:r w:rsidRPr="00260B95">
        <w:rPr>
          <w:rFonts w:ascii="Calibri" w:hAnsi="Calibri" w:cs="Calibri"/>
        </w:rPr>
        <w:t>ID_porden</w:t>
      </w:r>
      <w:proofErr w:type="spellEnd"/>
      <w:r w:rsidRPr="00260B95">
        <w:rPr>
          <w:rFonts w:ascii="Calibri" w:hAnsi="Calibri" w:cs="Calibri"/>
        </w:rPr>
        <w:t xml:space="preserve"> (PK), fecha, total, </w:t>
      </w:r>
      <w:proofErr w:type="spellStart"/>
      <w:r w:rsidRPr="00260B95">
        <w:rPr>
          <w:rFonts w:ascii="Calibri" w:hAnsi="Calibri" w:cs="Calibri"/>
        </w:rPr>
        <w:t>ID_producto</w:t>
      </w:r>
      <w:proofErr w:type="spellEnd"/>
      <w:r w:rsidRPr="00260B95">
        <w:rPr>
          <w:rFonts w:ascii="Calibri" w:hAnsi="Calibri" w:cs="Calibri"/>
        </w:rPr>
        <w:t xml:space="preserve"> (FK)</w:t>
      </w:r>
    </w:p>
    <w:p w14:paraId="09259FCF" w14:textId="6943BC79" w:rsidR="00A00A96" w:rsidRPr="00260B95" w:rsidRDefault="00A00A96" w:rsidP="00260B95">
      <w:pPr>
        <w:pStyle w:val="Prrafodelista"/>
        <w:numPr>
          <w:ilvl w:val="0"/>
          <w:numId w:val="24"/>
        </w:numPr>
        <w:spacing w:line="240" w:lineRule="auto"/>
        <w:rPr>
          <w:rFonts w:ascii="Calibri" w:hAnsi="Calibri" w:cs="Calibri"/>
        </w:rPr>
      </w:pPr>
      <w:r w:rsidRPr="00260B95">
        <w:rPr>
          <w:rFonts w:ascii="Calibri" w:hAnsi="Calibri" w:cs="Calibri"/>
          <w:b/>
          <w:bCs/>
        </w:rPr>
        <w:t>Devolución:</w:t>
      </w:r>
      <w:r w:rsidRPr="00260B95">
        <w:rPr>
          <w:rFonts w:ascii="Calibri" w:hAnsi="Calibri" w:cs="Calibri"/>
        </w:rPr>
        <w:t xml:space="preserve"> </w:t>
      </w:r>
      <w:proofErr w:type="spellStart"/>
      <w:r w:rsidRPr="00260B95">
        <w:rPr>
          <w:rFonts w:ascii="Calibri" w:hAnsi="Calibri" w:cs="Calibri"/>
        </w:rPr>
        <w:t>ID_devolucion</w:t>
      </w:r>
      <w:proofErr w:type="spellEnd"/>
      <w:r w:rsidRPr="00260B95">
        <w:rPr>
          <w:rFonts w:ascii="Calibri" w:hAnsi="Calibri" w:cs="Calibri"/>
        </w:rPr>
        <w:t xml:space="preserve"> (PK), fecha, motivo, </w:t>
      </w:r>
      <w:proofErr w:type="spellStart"/>
      <w:r w:rsidRPr="00260B95">
        <w:rPr>
          <w:rFonts w:ascii="Calibri" w:hAnsi="Calibri" w:cs="Calibri"/>
        </w:rPr>
        <w:t>ID_producto</w:t>
      </w:r>
      <w:proofErr w:type="spellEnd"/>
      <w:r w:rsidRPr="00260B95">
        <w:rPr>
          <w:rFonts w:ascii="Calibri" w:hAnsi="Calibri" w:cs="Calibri"/>
        </w:rPr>
        <w:t xml:space="preserve"> (FK), </w:t>
      </w:r>
      <w:proofErr w:type="spellStart"/>
      <w:r w:rsidRPr="00260B95">
        <w:rPr>
          <w:rFonts w:ascii="Calibri" w:hAnsi="Calibri" w:cs="Calibri"/>
        </w:rPr>
        <w:t>ID_cliente</w:t>
      </w:r>
      <w:proofErr w:type="spellEnd"/>
      <w:r w:rsidRPr="00260B95">
        <w:rPr>
          <w:rFonts w:ascii="Calibri" w:hAnsi="Calibri" w:cs="Calibri"/>
        </w:rPr>
        <w:t xml:space="preserve"> (FK)</w:t>
      </w:r>
    </w:p>
    <w:p w14:paraId="7F383A45" w14:textId="14F40326" w:rsidR="00A00A96" w:rsidRPr="00260B95" w:rsidRDefault="00A00A96" w:rsidP="00260B95">
      <w:pPr>
        <w:pStyle w:val="Prrafodelista"/>
        <w:numPr>
          <w:ilvl w:val="0"/>
          <w:numId w:val="24"/>
        </w:numPr>
        <w:spacing w:line="240" w:lineRule="auto"/>
        <w:rPr>
          <w:rFonts w:ascii="Calibri" w:hAnsi="Calibri" w:cs="Calibri"/>
        </w:rPr>
      </w:pPr>
      <w:r w:rsidRPr="00260B95">
        <w:rPr>
          <w:rFonts w:ascii="Calibri" w:hAnsi="Calibri" w:cs="Calibri"/>
          <w:b/>
          <w:bCs/>
        </w:rPr>
        <w:t>Inventario:</w:t>
      </w:r>
      <w:r w:rsidRPr="00260B95">
        <w:rPr>
          <w:rFonts w:ascii="Calibri" w:hAnsi="Calibri" w:cs="Calibri"/>
        </w:rPr>
        <w:t xml:space="preserve"> </w:t>
      </w:r>
      <w:proofErr w:type="spellStart"/>
      <w:r w:rsidR="00AA6C78" w:rsidRPr="00260B95">
        <w:rPr>
          <w:rFonts w:ascii="Calibri" w:hAnsi="Calibri" w:cs="Calibri"/>
        </w:rPr>
        <w:t>ID_inventario</w:t>
      </w:r>
      <w:proofErr w:type="spellEnd"/>
      <w:r w:rsidR="00AA6C78" w:rsidRPr="00260B95">
        <w:rPr>
          <w:rFonts w:ascii="Calibri" w:hAnsi="Calibri" w:cs="Calibri"/>
        </w:rPr>
        <w:t xml:space="preserve"> (PK), </w:t>
      </w:r>
      <w:proofErr w:type="spellStart"/>
      <w:r w:rsidR="00AA6C78" w:rsidRPr="00260B95">
        <w:rPr>
          <w:rFonts w:ascii="Calibri" w:hAnsi="Calibri" w:cs="Calibri"/>
        </w:rPr>
        <w:t>ID_producto</w:t>
      </w:r>
      <w:proofErr w:type="spellEnd"/>
      <w:r w:rsidR="00AA6C78" w:rsidRPr="00260B95">
        <w:rPr>
          <w:rFonts w:ascii="Calibri" w:hAnsi="Calibri" w:cs="Calibri"/>
        </w:rPr>
        <w:t xml:space="preserve"> (FK)</w:t>
      </w:r>
    </w:p>
    <w:p w14:paraId="0371EB66" w14:textId="008D6AC5" w:rsidR="00AA6C78" w:rsidRPr="00260B95" w:rsidRDefault="00AA6C78" w:rsidP="00260B95">
      <w:pPr>
        <w:pStyle w:val="Prrafodelista"/>
        <w:numPr>
          <w:ilvl w:val="0"/>
          <w:numId w:val="24"/>
        </w:numPr>
        <w:spacing w:line="240" w:lineRule="auto"/>
        <w:rPr>
          <w:rFonts w:ascii="Calibri" w:hAnsi="Calibri" w:cs="Calibri"/>
        </w:rPr>
      </w:pPr>
      <w:r w:rsidRPr="00260B95">
        <w:rPr>
          <w:rFonts w:ascii="Calibri" w:hAnsi="Calibri" w:cs="Calibri"/>
          <w:b/>
          <w:bCs/>
        </w:rPr>
        <w:t>Venta:</w:t>
      </w:r>
      <w:r w:rsidRPr="00260B95">
        <w:rPr>
          <w:rFonts w:ascii="Calibri" w:hAnsi="Calibri" w:cs="Calibri"/>
        </w:rPr>
        <w:t xml:space="preserve"> </w:t>
      </w:r>
      <w:proofErr w:type="spellStart"/>
      <w:r w:rsidRPr="00260B95">
        <w:rPr>
          <w:rFonts w:ascii="Calibri" w:hAnsi="Calibri" w:cs="Calibri"/>
        </w:rPr>
        <w:t>ID_venta</w:t>
      </w:r>
      <w:proofErr w:type="spellEnd"/>
      <w:r w:rsidRPr="00260B95">
        <w:rPr>
          <w:rFonts w:ascii="Calibri" w:hAnsi="Calibri" w:cs="Calibri"/>
        </w:rPr>
        <w:t xml:space="preserve"> (PK), fecha, </w:t>
      </w:r>
      <w:proofErr w:type="spellStart"/>
      <w:r w:rsidRPr="00260B95">
        <w:rPr>
          <w:rFonts w:ascii="Calibri" w:hAnsi="Calibri" w:cs="Calibri"/>
        </w:rPr>
        <w:t>detalle_venta</w:t>
      </w:r>
      <w:proofErr w:type="spellEnd"/>
      <w:r w:rsidRPr="00260B95">
        <w:rPr>
          <w:rFonts w:ascii="Calibri" w:hAnsi="Calibri" w:cs="Calibri"/>
        </w:rPr>
        <w:t xml:space="preserve">, total, </w:t>
      </w:r>
      <w:proofErr w:type="spellStart"/>
      <w:r w:rsidRPr="00260B95">
        <w:rPr>
          <w:rFonts w:ascii="Calibri" w:hAnsi="Calibri" w:cs="Calibri"/>
        </w:rPr>
        <w:t>ID_producto</w:t>
      </w:r>
      <w:proofErr w:type="spellEnd"/>
      <w:r w:rsidRPr="00260B95">
        <w:rPr>
          <w:rFonts w:ascii="Calibri" w:hAnsi="Calibri" w:cs="Calibri"/>
        </w:rPr>
        <w:t xml:space="preserve"> (FK)</w:t>
      </w:r>
    </w:p>
    <w:p w14:paraId="27D8212F" w14:textId="771A36CB" w:rsidR="00AA6C78" w:rsidRPr="00260B95" w:rsidRDefault="00AA6C78" w:rsidP="00260B95">
      <w:pPr>
        <w:pStyle w:val="Prrafodelista"/>
        <w:numPr>
          <w:ilvl w:val="0"/>
          <w:numId w:val="24"/>
        </w:numPr>
        <w:spacing w:line="240" w:lineRule="auto"/>
        <w:rPr>
          <w:rFonts w:ascii="Calibri" w:hAnsi="Calibri" w:cs="Calibri"/>
        </w:rPr>
      </w:pPr>
      <w:r w:rsidRPr="00260B95">
        <w:rPr>
          <w:rFonts w:ascii="Calibri" w:hAnsi="Calibri" w:cs="Calibri"/>
          <w:b/>
          <w:bCs/>
        </w:rPr>
        <w:t>Cliente:</w:t>
      </w:r>
      <w:r w:rsidRPr="00260B95">
        <w:rPr>
          <w:rFonts w:ascii="Calibri" w:hAnsi="Calibri" w:cs="Calibri"/>
        </w:rPr>
        <w:t xml:space="preserve"> DNI (PK), nombre, contacto</w:t>
      </w:r>
    </w:p>
    <w:p w14:paraId="12122F33" w14:textId="3EC0BAC0" w:rsidR="00AA6C78" w:rsidRPr="00260B95" w:rsidRDefault="00AA6C78" w:rsidP="00260B95">
      <w:pPr>
        <w:pStyle w:val="Prrafodelista"/>
        <w:numPr>
          <w:ilvl w:val="0"/>
          <w:numId w:val="24"/>
        </w:numPr>
        <w:spacing w:line="240" w:lineRule="auto"/>
        <w:rPr>
          <w:rFonts w:ascii="Calibri" w:hAnsi="Calibri" w:cs="Calibri"/>
        </w:rPr>
      </w:pPr>
      <w:r w:rsidRPr="00260B95">
        <w:rPr>
          <w:rFonts w:ascii="Calibri" w:hAnsi="Calibri" w:cs="Calibri"/>
          <w:b/>
          <w:bCs/>
        </w:rPr>
        <w:t>Rol:</w:t>
      </w:r>
      <w:r w:rsidRPr="00260B95">
        <w:rPr>
          <w:rFonts w:ascii="Calibri" w:hAnsi="Calibri" w:cs="Calibri"/>
        </w:rPr>
        <w:t xml:space="preserve"> </w:t>
      </w:r>
      <w:proofErr w:type="spellStart"/>
      <w:r w:rsidRPr="00260B95">
        <w:rPr>
          <w:rFonts w:ascii="Calibri" w:hAnsi="Calibri" w:cs="Calibri"/>
        </w:rPr>
        <w:t>ID_rol</w:t>
      </w:r>
      <w:proofErr w:type="spellEnd"/>
      <w:r w:rsidRPr="00260B95">
        <w:rPr>
          <w:rFonts w:ascii="Calibri" w:hAnsi="Calibri" w:cs="Calibri"/>
        </w:rPr>
        <w:t xml:space="preserve"> (PK), nombre, </w:t>
      </w:r>
      <w:proofErr w:type="spellStart"/>
      <w:r w:rsidRPr="00260B95">
        <w:rPr>
          <w:rFonts w:ascii="Calibri" w:hAnsi="Calibri" w:cs="Calibri"/>
        </w:rPr>
        <w:t>descripcion</w:t>
      </w:r>
      <w:proofErr w:type="spellEnd"/>
    </w:p>
    <w:p w14:paraId="2B4EF3C5" w14:textId="77777777" w:rsidR="003B0A3A" w:rsidRPr="00260B95" w:rsidRDefault="003B0A3A" w:rsidP="00260B95">
      <w:pPr>
        <w:spacing w:line="240" w:lineRule="auto"/>
        <w:rPr>
          <w:rFonts w:ascii="Calibri" w:hAnsi="Calibri" w:cs="Calibri"/>
        </w:rPr>
      </w:pPr>
      <w:r w:rsidRPr="00260B95">
        <w:rPr>
          <w:rFonts w:ascii="Calibri" w:hAnsi="Calibri" w:cs="Calibri"/>
        </w:rPr>
        <w:lastRenderedPageBreak/>
        <w:t>Todo esto lo llevaremos en MySQL, que nos permitirá almacenar y acceder a los datos a través de múltiples motores de almacenamiento, asegurando así un sistema robusto y eficiente.</w:t>
      </w:r>
    </w:p>
    <w:p w14:paraId="380E4EFB" w14:textId="77777777" w:rsidR="00F21113" w:rsidRPr="00260B95" w:rsidRDefault="00F21113" w:rsidP="00260B95">
      <w:pPr>
        <w:spacing w:line="240" w:lineRule="auto"/>
        <w:rPr>
          <w:rFonts w:ascii="Calibri" w:hAnsi="Calibri" w:cs="Calibri"/>
        </w:rPr>
      </w:pPr>
    </w:p>
    <w:p w14:paraId="401A62A0" w14:textId="0D920383" w:rsidR="00F21113" w:rsidRPr="00260B95" w:rsidRDefault="00F21113" w:rsidP="00260B95">
      <w:pPr>
        <w:pStyle w:val="Ttulo1"/>
        <w:spacing w:line="240" w:lineRule="auto"/>
        <w:ind w:left="720" w:firstLine="851"/>
        <w:jc w:val="both"/>
        <w:rPr>
          <w:rFonts w:ascii="Calibri" w:hAnsi="Calibri" w:cs="Calibri"/>
          <w:b/>
          <w:bCs/>
          <w:color w:val="000000" w:themeColor="text1"/>
          <w:sz w:val="22"/>
          <w:szCs w:val="22"/>
        </w:rPr>
      </w:pPr>
      <w:bookmarkStart w:id="23" w:name="_Toc179149975"/>
      <w:r w:rsidRPr="00260B95">
        <w:rPr>
          <w:rFonts w:ascii="Calibri" w:hAnsi="Calibri" w:cs="Calibri"/>
          <w:b/>
          <w:bCs/>
          <w:color w:val="000000" w:themeColor="text1"/>
          <w:sz w:val="22"/>
          <w:szCs w:val="22"/>
        </w:rPr>
        <w:t>Diagrama entidad relacion</w:t>
      </w:r>
      <w:bookmarkEnd w:id="23"/>
    </w:p>
    <w:p w14:paraId="1E31DDC6" w14:textId="6677B10C" w:rsidR="00F21113" w:rsidRPr="00260B95" w:rsidRDefault="00F21113" w:rsidP="00260B95">
      <w:pPr>
        <w:spacing w:line="240" w:lineRule="auto"/>
        <w:rPr>
          <w:rFonts w:ascii="Calibri" w:hAnsi="Calibri" w:cs="Calibri"/>
        </w:rPr>
      </w:pPr>
      <w:r w:rsidRPr="00260B95">
        <w:rPr>
          <w:rFonts w:ascii="Calibri" w:hAnsi="Calibri" w:cs="Calibri"/>
        </w:rPr>
        <w:t>En esta consigna, crearemos un diagrama de entidad-relación (DER), una representación gráfica de la estructura de una base de datos. Este diagrama muestra cómo las entidades o tablas se relacionan e interactúan, destacando entidades, atributos, relaciones, claves primarias y foráneas, y cardinalidad. Así, se facilita la visualización y posterior implementación en la base de datos.</w:t>
      </w:r>
    </w:p>
    <w:p w14:paraId="4A6D8C2D" w14:textId="18CFF3F3" w:rsidR="000A6C10" w:rsidRPr="00260B95" w:rsidRDefault="000A6C10" w:rsidP="00260B95">
      <w:pPr>
        <w:spacing w:line="240" w:lineRule="auto"/>
        <w:rPr>
          <w:rFonts w:ascii="Calibri" w:hAnsi="Calibri" w:cs="Calibri"/>
        </w:rPr>
      </w:pPr>
      <w:r w:rsidRPr="00260B95">
        <w:rPr>
          <w:rFonts w:ascii="Calibri" w:hAnsi="Calibri" w:cs="Calibri"/>
          <w:noProof/>
        </w:rPr>
        <w:drawing>
          <wp:anchor distT="0" distB="0" distL="114300" distR="114300" simplePos="0" relativeHeight="251669504" behindDoc="0" locked="0" layoutInCell="1" allowOverlap="1" wp14:anchorId="29E84AB1" wp14:editId="7CCE7BE7">
            <wp:simplePos x="0" y="0"/>
            <wp:positionH relativeFrom="margin">
              <wp:align>center</wp:align>
            </wp:positionH>
            <wp:positionV relativeFrom="paragraph">
              <wp:posOffset>446405</wp:posOffset>
            </wp:positionV>
            <wp:extent cx="6614160" cy="4459605"/>
            <wp:effectExtent l="0" t="0" r="0" b="0"/>
            <wp:wrapSquare wrapText="bothSides"/>
            <wp:docPr id="2093013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13484" name=""/>
                    <pic:cNvPicPr/>
                  </pic:nvPicPr>
                  <pic:blipFill>
                    <a:blip r:embed="rId34">
                      <a:extLst>
                        <a:ext uri="{28A0092B-C50C-407E-A947-70E740481C1C}">
                          <a14:useLocalDpi xmlns:a14="http://schemas.microsoft.com/office/drawing/2010/main" val="0"/>
                        </a:ext>
                      </a:extLst>
                    </a:blip>
                    <a:stretch>
                      <a:fillRect/>
                    </a:stretch>
                  </pic:blipFill>
                  <pic:spPr>
                    <a:xfrm>
                      <a:off x="0" y="0"/>
                      <a:ext cx="6614160" cy="4459605"/>
                    </a:xfrm>
                    <a:prstGeom prst="rect">
                      <a:avLst/>
                    </a:prstGeom>
                  </pic:spPr>
                </pic:pic>
              </a:graphicData>
            </a:graphic>
            <wp14:sizeRelH relativeFrom="page">
              <wp14:pctWidth>0</wp14:pctWidth>
            </wp14:sizeRelH>
            <wp14:sizeRelV relativeFrom="page">
              <wp14:pctHeight>0</wp14:pctHeight>
            </wp14:sizeRelV>
          </wp:anchor>
        </w:drawing>
      </w:r>
    </w:p>
    <w:p w14:paraId="446A5141" w14:textId="77777777" w:rsidR="000A6C10" w:rsidRPr="00260B95" w:rsidRDefault="000A6C10" w:rsidP="00260B95">
      <w:pPr>
        <w:spacing w:line="240" w:lineRule="auto"/>
        <w:rPr>
          <w:rFonts w:ascii="Calibri" w:hAnsi="Calibri" w:cs="Calibri"/>
        </w:rPr>
      </w:pPr>
    </w:p>
    <w:p w14:paraId="71992116" w14:textId="77777777" w:rsidR="000A6C10" w:rsidRPr="00260B95" w:rsidRDefault="000A6C10" w:rsidP="00260B95">
      <w:pPr>
        <w:spacing w:line="240" w:lineRule="auto"/>
        <w:rPr>
          <w:rFonts w:ascii="Calibri" w:hAnsi="Calibri" w:cs="Calibri"/>
        </w:rPr>
      </w:pPr>
    </w:p>
    <w:p w14:paraId="35703C7C" w14:textId="77777777" w:rsidR="000A6C10" w:rsidRPr="00260B95" w:rsidRDefault="000A6C10" w:rsidP="00260B95">
      <w:pPr>
        <w:spacing w:line="240" w:lineRule="auto"/>
        <w:rPr>
          <w:rFonts w:ascii="Calibri" w:hAnsi="Calibri" w:cs="Calibri"/>
        </w:rPr>
      </w:pPr>
    </w:p>
    <w:p w14:paraId="3595456C" w14:textId="77777777" w:rsidR="000A6C10" w:rsidRPr="00260B95" w:rsidRDefault="000A6C10" w:rsidP="00260B95">
      <w:pPr>
        <w:spacing w:line="240" w:lineRule="auto"/>
        <w:rPr>
          <w:rFonts w:ascii="Calibri" w:hAnsi="Calibri" w:cs="Calibri"/>
        </w:rPr>
      </w:pPr>
    </w:p>
    <w:p w14:paraId="038C4E4C" w14:textId="77777777" w:rsidR="000A6C10" w:rsidRPr="00260B95" w:rsidRDefault="000A6C10" w:rsidP="00260B95">
      <w:pPr>
        <w:spacing w:line="240" w:lineRule="auto"/>
        <w:rPr>
          <w:rFonts w:ascii="Calibri" w:hAnsi="Calibri" w:cs="Calibri"/>
        </w:rPr>
      </w:pPr>
    </w:p>
    <w:p w14:paraId="1547AA32" w14:textId="77777777" w:rsidR="000A6C10" w:rsidRPr="00260B95" w:rsidRDefault="000A6C10" w:rsidP="00260B95">
      <w:pPr>
        <w:spacing w:line="240" w:lineRule="auto"/>
        <w:rPr>
          <w:rFonts w:ascii="Calibri" w:hAnsi="Calibri" w:cs="Calibri"/>
        </w:rPr>
      </w:pPr>
    </w:p>
    <w:p w14:paraId="65BB3E69" w14:textId="77777777" w:rsidR="000A6C10" w:rsidRPr="00260B95" w:rsidRDefault="000A6C10" w:rsidP="00260B95">
      <w:pPr>
        <w:spacing w:line="240" w:lineRule="auto"/>
        <w:rPr>
          <w:rFonts w:ascii="Calibri" w:hAnsi="Calibri" w:cs="Calibri"/>
        </w:rPr>
      </w:pPr>
    </w:p>
    <w:p w14:paraId="1456835F" w14:textId="77777777" w:rsidR="000A6C10" w:rsidRPr="00260B95" w:rsidRDefault="000A6C10" w:rsidP="00260B95">
      <w:pPr>
        <w:spacing w:line="240" w:lineRule="auto"/>
        <w:rPr>
          <w:rFonts w:ascii="Calibri" w:hAnsi="Calibri" w:cs="Calibri"/>
        </w:rPr>
      </w:pPr>
    </w:p>
    <w:p w14:paraId="0B243B07" w14:textId="77777777" w:rsidR="000A6C10" w:rsidRPr="00260B95" w:rsidRDefault="000A6C10" w:rsidP="00260B95">
      <w:pPr>
        <w:spacing w:line="240" w:lineRule="auto"/>
        <w:rPr>
          <w:rFonts w:ascii="Calibri" w:hAnsi="Calibri" w:cs="Calibri"/>
        </w:rPr>
      </w:pPr>
    </w:p>
    <w:p w14:paraId="629E5506" w14:textId="4D2F811B" w:rsidR="00CE29C7" w:rsidRPr="00260B95" w:rsidRDefault="00CE29C7" w:rsidP="00260B95">
      <w:pPr>
        <w:pStyle w:val="Ttulo1"/>
        <w:spacing w:line="240" w:lineRule="auto"/>
        <w:ind w:left="720" w:firstLine="851"/>
        <w:jc w:val="both"/>
        <w:rPr>
          <w:rFonts w:ascii="Calibri" w:hAnsi="Calibri" w:cs="Calibri"/>
          <w:b/>
          <w:bCs/>
          <w:color w:val="000000" w:themeColor="text1"/>
          <w:sz w:val="22"/>
          <w:szCs w:val="22"/>
        </w:rPr>
      </w:pPr>
      <w:bookmarkStart w:id="24" w:name="_Toc179149976"/>
      <w:r w:rsidRPr="00260B95">
        <w:rPr>
          <w:rFonts w:ascii="Calibri" w:hAnsi="Calibri" w:cs="Calibri"/>
          <w:b/>
          <w:bCs/>
          <w:color w:val="000000" w:themeColor="text1"/>
          <w:sz w:val="22"/>
          <w:szCs w:val="22"/>
        </w:rPr>
        <w:t>Creación de tablas</w:t>
      </w:r>
      <w:bookmarkEnd w:id="24"/>
    </w:p>
    <w:p w14:paraId="4A12A91E" w14:textId="77777777" w:rsidR="00CE29C7" w:rsidRPr="00260B95" w:rsidRDefault="00CE29C7" w:rsidP="00260B95">
      <w:pPr>
        <w:spacing w:line="240" w:lineRule="auto"/>
        <w:rPr>
          <w:rFonts w:ascii="Calibri" w:hAnsi="Calibri" w:cs="Calibri"/>
        </w:rPr>
      </w:pPr>
      <w:r w:rsidRPr="00260B95">
        <w:rPr>
          <w:rFonts w:ascii="Calibri" w:hAnsi="Calibri" w:cs="Calibri"/>
        </w:rPr>
        <w:t>En esta etapa, creamos las diferentes identidades necesarias para el sistema. A continuación, mostraré la creación de la tabla "Producto", donde se definen todos sus atributos, identificando las claves primarias y foráneas, así como asignando la cardinalidad correspondiente. La elaboración del diagrama de entidad-relación nos ayuda a mantener un orden en el diseño y estructura de la base de datos.</w:t>
      </w:r>
    </w:p>
    <w:p w14:paraId="29792CB3" w14:textId="77777777" w:rsidR="00CE29C7" w:rsidRPr="00260B95" w:rsidRDefault="00CE29C7" w:rsidP="00260B95">
      <w:pPr>
        <w:spacing w:line="240" w:lineRule="auto"/>
        <w:rPr>
          <w:rFonts w:ascii="Calibri" w:hAnsi="Calibri" w:cs="Calibri"/>
        </w:rPr>
      </w:pPr>
    </w:p>
    <w:p w14:paraId="595D1657" w14:textId="11F61B12" w:rsidR="00CE29C7" w:rsidRPr="00260B95" w:rsidRDefault="00CE29C7" w:rsidP="00260B95">
      <w:pPr>
        <w:spacing w:line="240" w:lineRule="auto"/>
        <w:rPr>
          <w:rFonts w:ascii="Calibri" w:hAnsi="Calibri" w:cs="Calibri"/>
        </w:rPr>
      </w:pPr>
      <w:r w:rsidRPr="00260B95">
        <w:rPr>
          <w:rFonts w:ascii="Calibri" w:hAnsi="Calibri" w:cs="Calibri"/>
          <w:noProof/>
        </w:rPr>
        <w:drawing>
          <wp:anchor distT="0" distB="0" distL="114300" distR="114300" simplePos="0" relativeHeight="251670528" behindDoc="0" locked="0" layoutInCell="1" allowOverlap="1" wp14:anchorId="364C2BF3" wp14:editId="06309CA5">
            <wp:simplePos x="0" y="0"/>
            <wp:positionH relativeFrom="column">
              <wp:posOffset>1905</wp:posOffset>
            </wp:positionH>
            <wp:positionV relativeFrom="paragraph">
              <wp:posOffset>-1905</wp:posOffset>
            </wp:positionV>
            <wp:extent cx="4892464" cy="1920406"/>
            <wp:effectExtent l="0" t="0" r="3810" b="3810"/>
            <wp:wrapSquare wrapText="bothSides"/>
            <wp:docPr id="35036374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63748" name="Imagen 1" descr="Interfaz de usuario gráfica, Texto, Aplicación, Chat o mensaje de 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892464" cy="1920406"/>
                    </a:xfrm>
                    <a:prstGeom prst="rect">
                      <a:avLst/>
                    </a:prstGeom>
                  </pic:spPr>
                </pic:pic>
              </a:graphicData>
            </a:graphic>
            <wp14:sizeRelH relativeFrom="page">
              <wp14:pctWidth>0</wp14:pctWidth>
            </wp14:sizeRelH>
            <wp14:sizeRelV relativeFrom="page">
              <wp14:pctHeight>0</wp14:pctHeight>
            </wp14:sizeRelV>
          </wp:anchor>
        </w:drawing>
      </w:r>
    </w:p>
    <w:p w14:paraId="33973727" w14:textId="77777777" w:rsidR="00CE29C7" w:rsidRPr="00260B95" w:rsidRDefault="00CE29C7" w:rsidP="00260B95">
      <w:pPr>
        <w:pStyle w:val="Ttulo1"/>
        <w:spacing w:line="240" w:lineRule="auto"/>
        <w:jc w:val="both"/>
        <w:rPr>
          <w:rFonts w:ascii="Calibri" w:hAnsi="Calibri" w:cs="Calibri"/>
          <w:b/>
          <w:bCs/>
          <w:color w:val="000000" w:themeColor="text1"/>
          <w:sz w:val="22"/>
          <w:szCs w:val="22"/>
        </w:rPr>
      </w:pPr>
    </w:p>
    <w:p w14:paraId="635FD101" w14:textId="77777777" w:rsidR="00CE29C7" w:rsidRPr="00260B95" w:rsidRDefault="00CE29C7" w:rsidP="00260B95">
      <w:pPr>
        <w:spacing w:line="240" w:lineRule="auto"/>
        <w:rPr>
          <w:rFonts w:ascii="Calibri" w:hAnsi="Calibri" w:cs="Calibri"/>
        </w:rPr>
      </w:pPr>
    </w:p>
    <w:p w14:paraId="10D1247F" w14:textId="77777777" w:rsidR="00CE29C7" w:rsidRPr="00260B95" w:rsidRDefault="00CE29C7" w:rsidP="00260B95">
      <w:pPr>
        <w:spacing w:line="240" w:lineRule="auto"/>
        <w:rPr>
          <w:rFonts w:ascii="Calibri" w:hAnsi="Calibri" w:cs="Calibri"/>
        </w:rPr>
      </w:pPr>
    </w:p>
    <w:p w14:paraId="22229820" w14:textId="77777777" w:rsidR="00CE29C7" w:rsidRPr="00260B95" w:rsidRDefault="00CE29C7" w:rsidP="00260B95">
      <w:pPr>
        <w:spacing w:line="240" w:lineRule="auto"/>
        <w:rPr>
          <w:rFonts w:ascii="Calibri" w:hAnsi="Calibri" w:cs="Calibri"/>
        </w:rPr>
      </w:pPr>
    </w:p>
    <w:p w14:paraId="4A61DE33" w14:textId="77777777" w:rsidR="00CE29C7" w:rsidRPr="00260B95" w:rsidRDefault="00CE29C7" w:rsidP="00260B95">
      <w:pPr>
        <w:spacing w:line="240" w:lineRule="auto"/>
        <w:rPr>
          <w:rFonts w:ascii="Calibri" w:hAnsi="Calibri" w:cs="Calibri"/>
        </w:rPr>
      </w:pPr>
    </w:p>
    <w:p w14:paraId="488D5E55" w14:textId="77777777" w:rsidR="00CE29C7" w:rsidRPr="00260B95" w:rsidRDefault="00CE29C7" w:rsidP="00260B95">
      <w:pPr>
        <w:spacing w:line="240" w:lineRule="auto"/>
        <w:rPr>
          <w:rFonts w:ascii="Calibri" w:hAnsi="Calibri" w:cs="Calibri"/>
        </w:rPr>
      </w:pPr>
    </w:p>
    <w:p w14:paraId="231F7CE8" w14:textId="6FBC5745" w:rsidR="00CE29C7" w:rsidRPr="00260B95" w:rsidRDefault="00CE29C7" w:rsidP="00260B95">
      <w:pPr>
        <w:spacing w:line="240" w:lineRule="auto"/>
        <w:rPr>
          <w:rFonts w:ascii="Calibri" w:hAnsi="Calibri" w:cs="Calibri"/>
        </w:rPr>
      </w:pPr>
      <w:r w:rsidRPr="00260B95">
        <w:rPr>
          <w:rFonts w:ascii="Calibri" w:hAnsi="Calibri" w:cs="Calibri"/>
        </w:rPr>
        <w:t>También realizamos la inserción de datos de prueba en las tablas para verificar que el modelo de datos y las funcionalidades de la base de datos funcionen correctamente antes de implementar la aplicación en un entorno de producción.</w:t>
      </w:r>
    </w:p>
    <w:p w14:paraId="19469670" w14:textId="5BDCE467" w:rsidR="00CE29C7" w:rsidRPr="00260B95" w:rsidRDefault="00CE29C7" w:rsidP="00260B95">
      <w:pPr>
        <w:spacing w:line="240" w:lineRule="auto"/>
        <w:rPr>
          <w:rFonts w:ascii="Calibri" w:hAnsi="Calibri" w:cs="Calibri"/>
        </w:rPr>
      </w:pPr>
      <w:r w:rsidRPr="00260B95">
        <w:rPr>
          <w:rFonts w:ascii="Calibri" w:hAnsi="Calibri" w:cs="Calibri"/>
          <w:noProof/>
        </w:rPr>
        <w:drawing>
          <wp:inline distT="0" distB="0" distL="0" distR="0" wp14:anchorId="443320DB" wp14:editId="3F10DB4F">
            <wp:extent cx="5400040" cy="767080"/>
            <wp:effectExtent l="0" t="0" r="0" b="0"/>
            <wp:docPr id="111458809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88092" name="Imagen 1" descr="Texto&#10;&#10;Descripción generada automáticamente con confianza media"/>
                    <pic:cNvPicPr/>
                  </pic:nvPicPr>
                  <pic:blipFill>
                    <a:blip r:embed="rId36"/>
                    <a:stretch>
                      <a:fillRect/>
                    </a:stretch>
                  </pic:blipFill>
                  <pic:spPr>
                    <a:xfrm>
                      <a:off x="0" y="0"/>
                      <a:ext cx="5400040" cy="767080"/>
                    </a:xfrm>
                    <a:prstGeom prst="rect">
                      <a:avLst/>
                    </a:prstGeom>
                  </pic:spPr>
                </pic:pic>
              </a:graphicData>
            </a:graphic>
          </wp:inline>
        </w:drawing>
      </w:r>
    </w:p>
    <w:p w14:paraId="39F6CFAB" w14:textId="7EF64F75" w:rsidR="00CE29C7" w:rsidRPr="00260B95" w:rsidRDefault="006C4A67" w:rsidP="00260B95">
      <w:pPr>
        <w:spacing w:line="240" w:lineRule="auto"/>
        <w:rPr>
          <w:rFonts w:ascii="Calibri" w:hAnsi="Calibri" w:cs="Calibri"/>
        </w:rPr>
      </w:pPr>
      <w:r w:rsidRPr="00260B95">
        <w:rPr>
          <w:rFonts w:ascii="Calibri" w:hAnsi="Calibri" w:cs="Calibri"/>
        </w:rPr>
        <w:t>A continuación, realizamos consultas para identificar cómo se obtienen los datos y verificar si las consultas realizadas devuelven la información que necesitamos.</w:t>
      </w:r>
    </w:p>
    <w:p w14:paraId="76659DA7" w14:textId="36FD6C50" w:rsidR="006C4A67" w:rsidRPr="00260B95" w:rsidRDefault="006C4A67" w:rsidP="00260B95">
      <w:pPr>
        <w:spacing w:line="240" w:lineRule="auto"/>
        <w:rPr>
          <w:rFonts w:ascii="Calibri" w:hAnsi="Calibri" w:cs="Calibri"/>
        </w:rPr>
      </w:pPr>
      <w:r w:rsidRPr="00260B95">
        <w:rPr>
          <w:rFonts w:ascii="Calibri" w:hAnsi="Calibri" w:cs="Calibri"/>
          <w:noProof/>
        </w:rPr>
        <w:drawing>
          <wp:inline distT="0" distB="0" distL="0" distR="0" wp14:anchorId="333109C3" wp14:editId="521B7895">
            <wp:extent cx="4244708" cy="929721"/>
            <wp:effectExtent l="0" t="0" r="3810" b="3810"/>
            <wp:docPr id="2725944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94410" name="Imagen 1" descr="Texto&#10;&#10;Descripción generada automáticamente"/>
                    <pic:cNvPicPr/>
                  </pic:nvPicPr>
                  <pic:blipFill>
                    <a:blip r:embed="rId37"/>
                    <a:stretch>
                      <a:fillRect/>
                    </a:stretch>
                  </pic:blipFill>
                  <pic:spPr>
                    <a:xfrm>
                      <a:off x="0" y="0"/>
                      <a:ext cx="4244708" cy="929721"/>
                    </a:xfrm>
                    <a:prstGeom prst="rect">
                      <a:avLst/>
                    </a:prstGeom>
                  </pic:spPr>
                </pic:pic>
              </a:graphicData>
            </a:graphic>
          </wp:inline>
        </w:drawing>
      </w:r>
    </w:p>
    <w:p w14:paraId="07797D5D" w14:textId="77777777" w:rsidR="006C4A67" w:rsidRPr="00260B95" w:rsidRDefault="006C4A67" w:rsidP="00260B95">
      <w:pPr>
        <w:spacing w:line="240" w:lineRule="auto"/>
        <w:rPr>
          <w:rFonts w:ascii="Calibri" w:hAnsi="Calibri" w:cs="Calibri"/>
        </w:rPr>
      </w:pPr>
      <w:r w:rsidRPr="00260B95">
        <w:rPr>
          <w:rFonts w:ascii="Calibri" w:hAnsi="Calibri" w:cs="Calibri"/>
        </w:rPr>
        <w:t>Por último, realizaremos el borrado de las tablas, asegurándonos de que se hayan eliminado correctamente.</w:t>
      </w:r>
    </w:p>
    <w:p w14:paraId="33A6F410" w14:textId="642EB2CC" w:rsidR="006C4A67" w:rsidRPr="00260B95" w:rsidRDefault="006C4A67" w:rsidP="00260B95">
      <w:pPr>
        <w:spacing w:line="240" w:lineRule="auto"/>
        <w:rPr>
          <w:rFonts w:ascii="Calibri" w:hAnsi="Calibri" w:cs="Calibri"/>
        </w:rPr>
      </w:pPr>
      <w:r w:rsidRPr="00260B95">
        <w:rPr>
          <w:rFonts w:ascii="Calibri" w:hAnsi="Calibri" w:cs="Calibri"/>
          <w:noProof/>
        </w:rPr>
        <w:drawing>
          <wp:inline distT="0" distB="0" distL="0" distR="0" wp14:anchorId="5458C677" wp14:editId="579FDCFD">
            <wp:extent cx="3452159" cy="586791"/>
            <wp:effectExtent l="0" t="0" r="0" b="3810"/>
            <wp:docPr id="1790707980"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07980" name="Imagen 1" descr="Texto&#10;&#10;Descripción generada automáticamente con confianza baja"/>
                    <pic:cNvPicPr/>
                  </pic:nvPicPr>
                  <pic:blipFill>
                    <a:blip r:embed="rId38"/>
                    <a:stretch>
                      <a:fillRect/>
                    </a:stretch>
                  </pic:blipFill>
                  <pic:spPr>
                    <a:xfrm>
                      <a:off x="0" y="0"/>
                      <a:ext cx="3452159" cy="586791"/>
                    </a:xfrm>
                    <a:prstGeom prst="rect">
                      <a:avLst/>
                    </a:prstGeom>
                  </pic:spPr>
                </pic:pic>
              </a:graphicData>
            </a:graphic>
          </wp:inline>
        </w:drawing>
      </w:r>
      <w:r w:rsidRPr="00260B95">
        <w:rPr>
          <w:rFonts w:ascii="Calibri" w:hAnsi="Calibri" w:cs="Calibri"/>
        </w:rPr>
        <w:br/>
        <w:t>A continuación, dejo el enlace del repositorio para que puedan revisar las diferentes tablas y probar su funcionamiento:</w:t>
      </w:r>
    </w:p>
    <w:p w14:paraId="0B6C3B93" w14:textId="77777777" w:rsidR="006C4A67" w:rsidRPr="00260B95" w:rsidRDefault="006C4A67" w:rsidP="00260B95">
      <w:pPr>
        <w:spacing w:line="240" w:lineRule="auto"/>
        <w:rPr>
          <w:rFonts w:ascii="Calibri" w:hAnsi="Calibri" w:cs="Calibri"/>
        </w:rPr>
      </w:pPr>
    </w:p>
    <w:p w14:paraId="24B3A9C2" w14:textId="02C91F50" w:rsidR="006C4A67" w:rsidRPr="00260B95" w:rsidRDefault="006C4A67" w:rsidP="00260B95">
      <w:pPr>
        <w:spacing w:line="240" w:lineRule="auto"/>
        <w:rPr>
          <w:rFonts w:ascii="Calibri" w:hAnsi="Calibri" w:cs="Calibri"/>
        </w:rPr>
      </w:pPr>
      <w:hyperlink r:id="rId39" w:history="1">
        <w:r w:rsidRPr="00260B95">
          <w:rPr>
            <w:rStyle w:val="Hipervnculo"/>
            <w:rFonts w:ascii="Calibri" w:hAnsi="Calibri" w:cs="Calibri"/>
          </w:rPr>
          <w:t>https://github.com/CamilaLev07/SistemaInventario1/tree/main</w:t>
        </w:r>
      </w:hyperlink>
    </w:p>
    <w:p w14:paraId="22E3F302" w14:textId="28B49A7B" w:rsidR="000A6C10" w:rsidRPr="00260B95" w:rsidRDefault="000A6C10" w:rsidP="00260B95">
      <w:pPr>
        <w:pStyle w:val="Ttulo1"/>
        <w:spacing w:line="240" w:lineRule="auto"/>
        <w:ind w:left="720" w:firstLine="851"/>
        <w:jc w:val="both"/>
        <w:rPr>
          <w:rFonts w:ascii="Calibri" w:hAnsi="Calibri" w:cs="Calibri"/>
          <w:b/>
          <w:bCs/>
          <w:color w:val="000000" w:themeColor="text1"/>
          <w:sz w:val="22"/>
          <w:szCs w:val="22"/>
        </w:rPr>
      </w:pPr>
      <w:bookmarkStart w:id="25" w:name="_Toc179149977"/>
      <w:r w:rsidRPr="00260B95">
        <w:rPr>
          <w:rFonts w:ascii="Calibri" w:hAnsi="Calibri" w:cs="Calibri"/>
          <w:b/>
          <w:bCs/>
          <w:color w:val="000000" w:themeColor="text1"/>
          <w:sz w:val="22"/>
          <w:szCs w:val="22"/>
        </w:rPr>
        <w:lastRenderedPageBreak/>
        <w:t>Requerimientos de comunicación del sistema</w:t>
      </w:r>
      <w:bookmarkEnd w:id="25"/>
    </w:p>
    <w:p w14:paraId="352BFF79" w14:textId="19C6E7B2" w:rsidR="00CE29C7" w:rsidRPr="00260B95" w:rsidRDefault="00CE29C7" w:rsidP="00260B95">
      <w:pPr>
        <w:spacing w:line="240" w:lineRule="auto"/>
        <w:rPr>
          <w:rFonts w:ascii="Calibri" w:hAnsi="Calibri" w:cs="Calibri"/>
        </w:rPr>
      </w:pPr>
      <w:r w:rsidRPr="00260B95">
        <w:rPr>
          <w:rFonts w:ascii="Calibri" w:hAnsi="Calibri" w:cs="Calibri"/>
        </w:rPr>
        <w:t xml:space="preserve">Este sistema ha sido diseñado para gestionar de manera eficiente el inventario de stock de Monarca </w:t>
      </w:r>
      <w:proofErr w:type="spellStart"/>
      <w:r w:rsidRPr="00260B95">
        <w:rPr>
          <w:rFonts w:ascii="Calibri" w:hAnsi="Calibri" w:cs="Calibri"/>
        </w:rPr>
        <w:t>Market</w:t>
      </w:r>
      <w:proofErr w:type="spellEnd"/>
      <w:r w:rsidRPr="00260B95">
        <w:rPr>
          <w:rFonts w:ascii="Calibri" w:hAnsi="Calibri" w:cs="Calibri"/>
        </w:rPr>
        <w:t>, facilitando el acceso a la información para los empleados del supermercado. Es fundamental establecer una comunicación efectiva entre los diferentes componentes del sistema para garantizar la integridad de los datos y optimizar la eficiencia de cada operación. Esto permitirá integrar de manera fluida tanto el stock físico como el del comercio electrónico de todas las sucursales.</w:t>
      </w:r>
    </w:p>
    <w:p w14:paraId="0A5A4B56" w14:textId="7EB3558D" w:rsidR="00CE29C7" w:rsidRPr="00260B95" w:rsidRDefault="00CE29C7" w:rsidP="00260B95">
      <w:pPr>
        <w:spacing w:line="240" w:lineRule="auto"/>
        <w:rPr>
          <w:rFonts w:ascii="Calibri" w:hAnsi="Calibri" w:cs="Calibri"/>
        </w:rPr>
      </w:pPr>
      <w:r w:rsidRPr="00260B95">
        <w:rPr>
          <w:rFonts w:ascii="Calibri" w:hAnsi="Calibri" w:cs="Calibri"/>
        </w:rPr>
        <w:t>Para el desarrollo del sistema de gestión de stock, que integrará las sucursales físicas y el comercio electrónico, se requerirán componentes como un servidor web, una base de datos MySQL, interfaces de usuario (</w:t>
      </w:r>
      <w:proofErr w:type="spellStart"/>
      <w:r w:rsidRPr="00260B95">
        <w:rPr>
          <w:rFonts w:ascii="Calibri" w:hAnsi="Calibri" w:cs="Calibri"/>
        </w:rPr>
        <w:t>JavaFX</w:t>
      </w:r>
      <w:proofErr w:type="spellEnd"/>
      <w:r w:rsidRPr="00260B95">
        <w:rPr>
          <w:rFonts w:ascii="Calibri" w:hAnsi="Calibri" w:cs="Calibri"/>
        </w:rPr>
        <w:t xml:space="preserve">) y servicios externos, como </w:t>
      </w:r>
      <w:proofErr w:type="spellStart"/>
      <w:r w:rsidRPr="00260B95">
        <w:rPr>
          <w:rFonts w:ascii="Calibri" w:hAnsi="Calibri" w:cs="Calibri"/>
        </w:rPr>
        <w:t>APIs</w:t>
      </w:r>
      <w:proofErr w:type="spellEnd"/>
      <w:r w:rsidRPr="00260B95">
        <w:rPr>
          <w:rFonts w:ascii="Calibri" w:hAnsi="Calibri" w:cs="Calibri"/>
        </w:rPr>
        <w:t xml:space="preserve"> de proveedores. </w:t>
      </w:r>
    </w:p>
    <w:p w14:paraId="0099B2E6" w14:textId="5DD19987" w:rsidR="00CE29C7" w:rsidRPr="00260B95" w:rsidRDefault="00CE29C7" w:rsidP="00260B95">
      <w:pPr>
        <w:spacing w:line="240" w:lineRule="auto"/>
        <w:rPr>
          <w:rFonts w:ascii="Calibri" w:hAnsi="Calibri" w:cs="Calibri"/>
        </w:rPr>
      </w:pPr>
      <w:r w:rsidRPr="00260B95">
        <w:rPr>
          <w:rFonts w:ascii="Calibri" w:hAnsi="Calibri" w:cs="Calibri"/>
        </w:rPr>
        <w:t xml:space="preserve">La comunicación del sistema se dividirá en dos tipos. Por un lado, la comunicación interna, que incluirá la interacción entre el servidor del sistema y la base de datos, así como servicios de gestión de stock, seguimiento de pedidos y generación de informes. Por otro lado, la comunicación externa se referirá a la interacción con </w:t>
      </w:r>
      <w:proofErr w:type="spellStart"/>
      <w:r w:rsidRPr="00260B95">
        <w:rPr>
          <w:rFonts w:ascii="Calibri" w:hAnsi="Calibri" w:cs="Calibri"/>
        </w:rPr>
        <w:t>APIs</w:t>
      </w:r>
      <w:proofErr w:type="spellEnd"/>
      <w:r w:rsidRPr="00260B95">
        <w:rPr>
          <w:rFonts w:ascii="Calibri" w:hAnsi="Calibri" w:cs="Calibri"/>
        </w:rPr>
        <w:t xml:space="preserve"> de terceros para el manejo de proveedores y servicios de pago.</w:t>
      </w:r>
    </w:p>
    <w:p w14:paraId="37E64565" w14:textId="4CFBCB99" w:rsidR="00CE29C7" w:rsidRPr="00260B95" w:rsidRDefault="00CE29C7" w:rsidP="00260B95">
      <w:pPr>
        <w:spacing w:line="240" w:lineRule="auto"/>
        <w:rPr>
          <w:rFonts w:ascii="Calibri" w:hAnsi="Calibri" w:cs="Calibri"/>
        </w:rPr>
      </w:pPr>
      <w:r w:rsidRPr="00260B95">
        <w:rPr>
          <w:rFonts w:ascii="Calibri" w:hAnsi="Calibri" w:cs="Calibri"/>
        </w:rPr>
        <w:t>Además, el sistema deberá cumplir con ciertos requerimientos de rendimiento. Se espera que las respuestas de la API tengan una latencia menor a 250 ms y que el ancho de banda tenga la capacidad de manejar múltiples solicitudes simultáneas sin degradación del servicio. También es crucial que el sistema esté disponible 24 horas al día, aunque se programarán momentos específicos para realizar actualizaciones.</w:t>
      </w:r>
    </w:p>
    <w:p w14:paraId="79CBCF0F" w14:textId="72BE9A93" w:rsidR="00CE29C7" w:rsidRPr="00260B95" w:rsidRDefault="00CE29C7" w:rsidP="00260B95">
      <w:pPr>
        <w:spacing w:line="240" w:lineRule="auto"/>
        <w:rPr>
          <w:rFonts w:ascii="Calibri" w:hAnsi="Calibri" w:cs="Calibri"/>
        </w:rPr>
      </w:pPr>
      <w:r w:rsidRPr="00260B95">
        <w:rPr>
          <w:rFonts w:ascii="Calibri" w:hAnsi="Calibri" w:cs="Calibri"/>
        </w:rPr>
        <w:t>En cuanto a los protocolos y estándares, utilizaremos HTTP y HTTPS. El primero es un conjunto de reglas para la comunicación cliente-servidor, mientras que el segundo es su versión segura, esencial para la comunicación entre el sistema y los usuarios. También emplearemos JDBC para conectar el servidor de aplicaciones con la base de datos MySQL. Para garantizar la seguridad, implementaremos TLS/SSL, que permite verificar la identidad y establecer conexiones de red cifradas.</w:t>
      </w:r>
    </w:p>
    <w:p w14:paraId="3BD40E92" w14:textId="61160C45" w:rsidR="00CE29C7" w:rsidRPr="00260B95" w:rsidRDefault="00276D5D" w:rsidP="00260B95">
      <w:pPr>
        <w:spacing w:line="240" w:lineRule="auto"/>
        <w:rPr>
          <w:rFonts w:ascii="Calibri" w:hAnsi="Calibri" w:cs="Calibri"/>
        </w:rPr>
      </w:pPr>
      <w:r w:rsidRPr="00260B95">
        <w:rPr>
          <w:rFonts w:ascii="Calibri" w:hAnsi="Calibri" w:cs="Calibri"/>
        </w:rPr>
        <w:t>En relación con</w:t>
      </w:r>
      <w:r w:rsidR="00CE29C7" w:rsidRPr="00260B95">
        <w:rPr>
          <w:rFonts w:ascii="Calibri" w:hAnsi="Calibri" w:cs="Calibri"/>
        </w:rPr>
        <w:t xml:space="preserve"> la tipología de red, se optará por una topología en estrella, donde todos los componentes estarán conectados a un servidor central. La infraestructura física incluirá servidores locales para asegurar una mejor escalabilidad y un almacenamiento seguro de los datos, así como routers y switches para mantener la conectividad. Se utilizarán conexiones Ethernet para enlaces cableados y </w:t>
      </w:r>
      <w:proofErr w:type="spellStart"/>
      <w:r w:rsidR="00CE29C7" w:rsidRPr="00260B95">
        <w:rPr>
          <w:rFonts w:ascii="Calibri" w:hAnsi="Calibri" w:cs="Calibri"/>
        </w:rPr>
        <w:t>Wi</w:t>
      </w:r>
      <w:proofErr w:type="spellEnd"/>
      <w:r w:rsidR="00CE29C7" w:rsidRPr="00260B95">
        <w:rPr>
          <w:rFonts w:ascii="Calibri" w:hAnsi="Calibri" w:cs="Calibri"/>
        </w:rPr>
        <w:t>-Fi para conexiones inalámbricas.</w:t>
      </w:r>
    </w:p>
    <w:p w14:paraId="434C9DFC" w14:textId="513FDB24" w:rsidR="00530C1D" w:rsidRDefault="00CE29C7" w:rsidP="00260B95">
      <w:pPr>
        <w:spacing w:line="240" w:lineRule="auto"/>
        <w:rPr>
          <w:rFonts w:ascii="Calibri" w:hAnsi="Calibri" w:cs="Calibri"/>
        </w:rPr>
      </w:pPr>
      <w:r w:rsidRPr="00260B95">
        <w:rPr>
          <w:rFonts w:ascii="Calibri" w:hAnsi="Calibri" w:cs="Calibri"/>
        </w:rPr>
        <w:t xml:space="preserve">Finalmente, se irán utilizando diferentes protocolos y conexiones según sea necesario para llevar a cabo nuestro sistema de gestión de inventario de stock de Monarca </w:t>
      </w:r>
      <w:proofErr w:type="spellStart"/>
      <w:r w:rsidRPr="00260B95">
        <w:rPr>
          <w:rFonts w:ascii="Calibri" w:hAnsi="Calibri" w:cs="Calibri"/>
        </w:rPr>
        <w:t>Market</w:t>
      </w:r>
      <w:proofErr w:type="spellEnd"/>
      <w:r w:rsidRPr="00260B95">
        <w:rPr>
          <w:rFonts w:ascii="Calibri" w:hAnsi="Calibri" w:cs="Calibri"/>
        </w:rPr>
        <w:t xml:space="preserve"> de manera segura, escalable y eficiente.</w:t>
      </w:r>
    </w:p>
    <w:p w14:paraId="4999CA15" w14:textId="77777777" w:rsidR="00542419" w:rsidRPr="00B224C3" w:rsidRDefault="00542419" w:rsidP="00B224C3">
      <w:pPr>
        <w:spacing w:line="240" w:lineRule="auto"/>
        <w:rPr>
          <w:rFonts w:ascii="Arial" w:hAnsi="Arial" w:cs="Arial"/>
        </w:rPr>
      </w:pPr>
    </w:p>
    <w:p w14:paraId="5B8CF48A" w14:textId="1229BECE" w:rsidR="00542419" w:rsidRPr="00B224C3" w:rsidRDefault="00542419" w:rsidP="00B224C3">
      <w:pPr>
        <w:pStyle w:val="Ttulo1"/>
        <w:spacing w:line="240" w:lineRule="auto"/>
        <w:ind w:left="720" w:firstLine="851"/>
        <w:jc w:val="both"/>
        <w:rPr>
          <w:rFonts w:ascii="Arial" w:hAnsi="Arial" w:cs="Arial"/>
          <w:b/>
          <w:bCs/>
          <w:color w:val="000000" w:themeColor="text1"/>
          <w:sz w:val="22"/>
          <w:szCs w:val="22"/>
        </w:rPr>
      </w:pPr>
      <w:r w:rsidRPr="00B224C3">
        <w:rPr>
          <w:rFonts w:ascii="Arial" w:hAnsi="Arial" w:cs="Arial"/>
          <w:b/>
          <w:bCs/>
          <w:color w:val="000000" w:themeColor="text1"/>
          <w:sz w:val="22"/>
          <w:szCs w:val="22"/>
        </w:rPr>
        <w:t>Desarrollo del sistema utilizando Java</w:t>
      </w:r>
    </w:p>
    <w:p w14:paraId="7B9D6071" w14:textId="77777777" w:rsidR="00542419" w:rsidRPr="00B224C3" w:rsidRDefault="00542419" w:rsidP="00B224C3">
      <w:pPr>
        <w:spacing w:line="240" w:lineRule="auto"/>
        <w:rPr>
          <w:rFonts w:ascii="Arial" w:hAnsi="Arial" w:cs="Arial"/>
        </w:rPr>
      </w:pPr>
    </w:p>
    <w:p w14:paraId="14661398" w14:textId="77777777" w:rsidR="00542419" w:rsidRPr="00B224C3" w:rsidRDefault="00542419" w:rsidP="00B224C3">
      <w:pPr>
        <w:spacing w:line="240" w:lineRule="auto"/>
        <w:rPr>
          <w:rFonts w:ascii="Arial" w:hAnsi="Arial" w:cs="Arial"/>
        </w:rPr>
      </w:pPr>
      <w:r w:rsidRPr="00B224C3">
        <w:rPr>
          <w:rFonts w:ascii="Arial" w:hAnsi="Arial" w:cs="Arial"/>
        </w:rPr>
        <w:t xml:space="preserve">En esta sección del proyecto, llevaremos a cabo el desarrollo de nuestro sistema utilizando Java, un lenguaje de programación versátil y compatible con una amplia variedad de sistemas operativos. Una de sus características distintivas es que es tanto compilado como interpretado, lo que significa que convierte automáticamente el código en instrucciones de máquina. Esto proporciona varias ventajas, como ser un lenguaje de alto nivel, orientado a objetos y de alto rendimiento. Además, su capacidad de desarrollo escalable nos permite crear un sistema de gestión de inventario para Monarca </w:t>
      </w:r>
      <w:proofErr w:type="spellStart"/>
      <w:r w:rsidRPr="00B224C3">
        <w:rPr>
          <w:rFonts w:ascii="Arial" w:hAnsi="Arial" w:cs="Arial"/>
        </w:rPr>
        <w:t>Market</w:t>
      </w:r>
      <w:proofErr w:type="spellEnd"/>
      <w:r w:rsidRPr="00B224C3">
        <w:rPr>
          <w:rFonts w:ascii="Arial" w:hAnsi="Arial" w:cs="Arial"/>
        </w:rPr>
        <w:t>.</w:t>
      </w:r>
    </w:p>
    <w:p w14:paraId="4BF50C69" w14:textId="5A8AA844" w:rsidR="00542419" w:rsidRPr="00B224C3" w:rsidRDefault="00542419" w:rsidP="00B224C3">
      <w:pPr>
        <w:spacing w:line="240" w:lineRule="auto"/>
        <w:rPr>
          <w:rFonts w:ascii="Arial" w:hAnsi="Arial" w:cs="Arial"/>
        </w:rPr>
      </w:pPr>
      <w:r w:rsidRPr="00B224C3">
        <w:rPr>
          <w:rFonts w:ascii="Arial" w:hAnsi="Arial" w:cs="Arial"/>
        </w:rPr>
        <w:lastRenderedPageBreak/>
        <w:t>De acuerdo con los requerimientos no funcionales especificados en la primera parte del proyecto, es fundamental que realicemos el trabajo en Java. Nuestro objetivo es lograr un código estructurado, legible y modular, lo que facilitará la comprensión, el mantenimiento y la escalabilidad del proyecto.</w:t>
      </w:r>
    </w:p>
    <w:p w14:paraId="33F24259" w14:textId="4A38857B" w:rsidR="00542419" w:rsidRPr="00B224C3" w:rsidRDefault="00542419" w:rsidP="00B224C3">
      <w:pPr>
        <w:spacing w:line="240" w:lineRule="auto"/>
        <w:rPr>
          <w:rFonts w:ascii="Arial" w:hAnsi="Arial" w:cs="Arial"/>
        </w:rPr>
      </w:pPr>
      <w:r w:rsidRPr="00B224C3">
        <w:rPr>
          <w:rFonts w:ascii="Arial" w:hAnsi="Arial" w:cs="Arial"/>
        </w:rPr>
        <w:t>El desarrollo abarcará la implementación completa del sistema. Comenzaremos analizando los diferentes diagramas que hemos elaborado, incluyendo el diagrama de clases de diseño y el diagrama de entidad-relación. A partir de estos diagramas, procederemos a implementar cada clase y sus métodos correspondientes.</w:t>
      </w:r>
    </w:p>
    <w:p w14:paraId="54CB2658" w14:textId="77777777" w:rsidR="00542419" w:rsidRPr="00B224C3" w:rsidRDefault="00542419" w:rsidP="00B224C3">
      <w:pPr>
        <w:spacing w:line="240" w:lineRule="auto"/>
        <w:rPr>
          <w:rFonts w:ascii="Arial" w:hAnsi="Arial" w:cs="Arial"/>
        </w:rPr>
      </w:pPr>
      <w:r w:rsidRPr="00B224C3">
        <w:rPr>
          <w:rFonts w:ascii="Arial" w:hAnsi="Arial" w:cs="Arial"/>
        </w:rPr>
        <w:t>A continuación, presentaremos una captura de una de las clases que hemos creado, seguida de una explicación detallada de su código. Esta explicación incluirá la funcionalidad de cada método y su interacción con otros componentes del sistema.</w:t>
      </w:r>
    </w:p>
    <w:p w14:paraId="3A3829DB" w14:textId="77777777" w:rsidR="00542419" w:rsidRPr="00B224C3" w:rsidRDefault="00542419" w:rsidP="00B224C3">
      <w:pPr>
        <w:spacing w:line="240" w:lineRule="auto"/>
        <w:rPr>
          <w:rFonts w:ascii="Arial" w:hAnsi="Arial" w:cs="Arial"/>
        </w:rPr>
      </w:pPr>
    </w:p>
    <w:p w14:paraId="090FEC13" w14:textId="75659327" w:rsidR="00542419" w:rsidRPr="00B224C3" w:rsidRDefault="00542419" w:rsidP="00B224C3">
      <w:pPr>
        <w:spacing w:line="240" w:lineRule="auto"/>
        <w:jc w:val="center"/>
        <w:rPr>
          <w:rFonts w:ascii="Arial" w:hAnsi="Arial" w:cs="Arial"/>
        </w:rPr>
      </w:pPr>
      <w:r w:rsidRPr="00B224C3">
        <w:rPr>
          <w:rFonts w:ascii="Arial" w:hAnsi="Arial" w:cs="Arial"/>
          <w:noProof/>
        </w:rPr>
        <w:drawing>
          <wp:inline distT="0" distB="0" distL="0" distR="0" wp14:anchorId="6F7C57AA" wp14:editId="6636788B">
            <wp:extent cx="1958510" cy="2644369"/>
            <wp:effectExtent l="0" t="0" r="3810" b="3810"/>
            <wp:docPr id="101029720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97207" name="Imagen 1" descr="Tabla&#10;&#10;Descripción generada automáticamente"/>
                    <pic:cNvPicPr/>
                  </pic:nvPicPr>
                  <pic:blipFill>
                    <a:blip r:embed="rId40"/>
                    <a:stretch>
                      <a:fillRect/>
                    </a:stretch>
                  </pic:blipFill>
                  <pic:spPr>
                    <a:xfrm>
                      <a:off x="0" y="0"/>
                      <a:ext cx="1958510" cy="2644369"/>
                    </a:xfrm>
                    <a:prstGeom prst="rect">
                      <a:avLst/>
                    </a:prstGeom>
                  </pic:spPr>
                </pic:pic>
              </a:graphicData>
            </a:graphic>
          </wp:inline>
        </w:drawing>
      </w:r>
    </w:p>
    <w:p w14:paraId="1CEF9EFC" w14:textId="77777777" w:rsidR="00542419" w:rsidRPr="00B224C3" w:rsidRDefault="00542419" w:rsidP="00B224C3">
      <w:pPr>
        <w:spacing w:line="240" w:lineRule="auto"/>
        <w:rPr>
          <w:rFonts w:ascii="Arial" w:hAnsi="Arial" w:cs="Arial"/>
        </w:rPr>
      </w:pPr>
    </w:p>
    <w:p w14:paraId="7E8DA18D" w14:textId="5AAEEBE1" w:rsidR="00542419" w:rsidRPr="00B224C3" w:rsidRDefault="00542419" w:rsidP="00B224C3">
      <w:pPr>
        <w:spacing w:line="240" w:lineRule="auto"/>
        <w:rPr>
          <w:rFonts w:ascii="Arial" w:hAnsi="Arial" w:cs="Arial"/>
        </w:rPr>
      </w:pPr>
      <w:r w:rsidRPr="00B224C3">
        <w:rPr>
          <w:rFonts w:ascii="Arial" w:hAnsi="Arial" w:cs="Arial"/>
        </w:rPr>
        <w:t>Aquí vemos que esta clase tiene cinco atributos:</w:t>
      </w:r>
    </w:p>
    <w:p w14:paraId="14FDFAAD" w14:textId="7DC14A8D" w:rsidR="00542419" w:rsidRPr="00B224C3" w:rsidRDefault="00542419" w:rsidP="00B224C3">
      <w:pPr>
        <w:pStyle w:val="Prrafodelista"/>
        <w:numPr>
          <w:ilvl w:val="0"/>
          <w:numId w:val="24"/>
        </w:numPr>
        <w:spacing w:line="240" w:lineRule="auto"/>
        <w:rPr>
          <w:rFonts w:ascii="Arial" w:hAnsi="Arial" w:cs="Arial"/>
        </w:rPr>
      </w:pPr>
      <w:r w:rsidRPr="00B224C3">
        <w:rPr>
          <w:rFonts w:ascii="Arial" w:hAnsi="Arial" w:cs="Arial"/>
        </w:rPr>
        <w:t>ID producto: int</w:t>
      </w:r>
    </w:p>
    <w:p w14:paraId="2D6F62B0" w14:textId="1F776F5F" w:rsidR="00542419" w:rsidRPr="00B224C3" w:rsidRDefault="00542419" w:rsidP="00B224C3">
      <w:pPr>
        <w:pStyle w:val="Prrafodelista"/>
        <w:numPr>
          <w:ilvl w:val="0"/>
          <w:numId w:val="24"/>
        </w:numPr>
        <w:spacing w:line="240" w:lineRule="auto"/>
        <w:rPr>
          <w:rFonts w:ascii="Arial" w:hAnsi="Arial" w:cs="Arial"/>
        </w:rPr>
      </w:pPr>
      <w:r w:rsidRPr="00B224C3">
        <w:rPr>
          <w:rFonts w:ascii="Arial" w:hAnsi="Arial" w:cs="Arial"/>
        </w:rPr>
        <w:t>Nombre: String</w:t>
      </w:r>
    </w:p>
    <w:p w14:paraId="28341E4E" w14:textId="0AAEF6A8" w:rsidR="00542419" w:rsidRPr="00B224C3" w:rsidRDefault="00542419" w:rsidP="00B224C3">
      <w:pPr>
        <w:pStyle w:val="Prrafodelista"/>
        <w:numPr>
          <w:ilvl w:val="0"/>
          <w:numId w:val="24"/>
        </w:numPr>
        <w:spacing w:line="240" w:lineRule="auto"/>
        <w:rPr>
          <w:rFonts w:ascii="Arial" w:hAnsi="Arial" w:cs="Arial"/>
        </w:rPr>
      </w:pPr>
      <w:r w:rsidRPr="00B224C3">
        <w:rPr>
          <w:rFonts w:ascii="Arial" w:hAnsi="Arial" w:cs="Arial"/>
        </w:rPr>
        <w:t>Descripción: String</w:t>
      </w:r>
    </w:p>
    <w:p w14:paraId="31D79F1D" w14:textId="7C3A05D5" w:rsidR="00542419" w:rsidRPr="00B224C3" w:rsidRDefault="00542419" w:rsidP="00B224C3">
      <w:pPr>
        <w:pStyle w:val="Prrafodelista"/>
        <w:numPr>
          <w:ilvl w:val="0"/>
          <w:numId w:val="24"/>
        </w:numPr>
        <w:spacing w:line="240" w:lineRule="auto"/>
        <w:rPr>
          <w:rFonts w:ascii="Arial" w:hAnsi="Arial" w:cs="Arial"/>
        </w:rPr>
      </w:pPr>
      <w:r w:rsidRPr="00B224C3">
        <w:rPr>
          <w:rFonts w:ascii="Arial" w:hAnsi="Arial" w:cs="Arial"/>
        </w:rPr>
        <w:t xml:space="preserve">Precio: </w:t>
      </w:r>
      <w:proofErr w:type="spellStart"/>
      <w:r w:rsidRPr="00B224C3">
        <w:rPr>
          <w:rFonts w:ascii="Arial" w:hAnsi="Arial" w:cs="Arial"/>
        </w:rPr>
        <w:t>Double</w:t>
      </w:r>
      <w:proofErr w:type="spellEnd"/>
    </w:p>
    <w:p w14:paraId="3D482C77" w14:textId="471527DC" w:rsidR="00542419" w:rsidRPr="00B224C3" w:rsidRDefault="00542419" w:rsidP="00B224C3">
      <w:pPr>
        <w:pStyle w:val="Prrafodelista"/>
        <w:numPr>
          <w:ilvl w:val="0"/>
          <w:numId w:val="24"/>
        </w:numPr>
        <w:spacing w:line="240" w:lineRule="auto"/>
        <w:rPr>
          <w:rFonts w:ascii="Arial" w:hAnsi="Arial" w:cs="Arial"/>
        </w:rPr>
      </w:pPr>
      <w:r w:rsidRPr="00B224C3">
        <w:rPr>
          <w:rFonts w:ascii="Arial" w:hAnsi="Arial" w:cs="Arial"/>
        </w:rPr>
        <w:t>Stock: Int</w:t>
      </w:r>
    </w:p>
    <w:p w14:paraId="4C5B8C1C" w14:textId="0F03EC79" w:rsidR="00542419" w:rsidRPr="00B224C3" w:rsidRDefault="00542419" w:rsidP="00B224C3">
      <w:pPr>
        <w:spacing w:line="240" w:lineRule="auto"/>
        <w:rPr>
          <w:rFonts w:ascii="Arial" w:hAnsi="Arial" w:cs="Arial"/>
        </w:rPr>
      </w:pPr>
      <w:r w:rsidRPr="00B224C3">
        <w:rPr>
          <w:rFonts w:ascii="Arial" w:hAnsi="Arial" w:cs="Arial"/>
        </w:rPr>
        <w:t>Y los métodos:</w:t>
      </w:r>
    </w:p>
    <w:p w14:paraId="4F0AE0CB" w14:textId="6EA497D3" w:rsidR="00542419" w:rsidRPr="00B224C3" w:rsidRDefault="00542419" w:rsidP="00B224C3">
      <w:pPr>
        <w:pStyle w:val="Prrafodelista"/>
        <w:numPr>
          <w:ilvl w:val="0"/>
          <w:numId w:val="24"/>
        </w:numPr>
        <w:spacing w:line="240" w:lineRule="auto"/>
        <w:rPr>
          <w:rFonts w:ascii="Arial" w:hAnsi="Arial" w:cs="Arial"/>
        </w:rPr>
      </w:pPr>
      <w:proofErr w:type="spellStart"/>
      <w:proofErr w:type="gramStart"/>
      <w:r w:rsidRPr="00B224C3">
        <w:rPr>
          <w:rFonts w:ascii="Arial" w:hAnsi="Arial" w:cs="Arial"/>
        </w:rPr>
        <w:t>registrarProducto</w:t>
      </w:r>
      <w:proofErr w:type="spellEnd"/>
      <w:r w:rsidRPr="00B224C3">
        <w:rPr>
          <w:rFonts w:ascii="Arial" w:hAnsi="Arial" w:cs="Arial"/>
        </w:rPr>
        <w:t>(</w:t>
      </w:r>
      <w:proofErr w:type="gramEnd"/>
      <w:r w:rsidRPr="00B224C3">
        <w:rPr>
          <w:rFonts w:ascii="Arial" w:hAnsi="Arial" w:cs="Arial"/>
        </w:rPr>
        <w:t>): void</w:t>
      </w:r>
    </w:p>
    <w:p w14:paraId="22425E46" w14:textId="2191418F" w:rsidR="00542419" w:rsidRPr="00B224C3" w:rsidRDefault="00542419" w:rsidP="00B224C3">
      <w:pPr>
        <w:pStyle w:val="Prrafodelista"/>
        <w:numPr>
          <w:ilvl w:val="0"/>
          <w:numId w:val="24"/>
        </w:numPr>
        <w:spacing w:line="240" w:lineRule="auto"/>
        <w:rPr>
          <w:rFonts w:ascii="Arial" w:hAnsi="Arial" w:cs="Arial"/>
        </w:rPr>
      </w:pPr>
      <w:proofErr w:type="spellStart"/>
      <w:proofErr w:type="gramStart"/>
      <w:r w:rsidRPr="00B224C3">
        <w:rPr>
          <w:rFonts w:ascii="Arial" w:hAnsi="Arial" w:cs="Arial"/>
        </w:rPr>
        <w:t>consultarProducto</w:t>
      </w:r>
      <w:proofErr w:type="spellEnd"/>
      <w:r w:rsidRPr="00B224C3">
        <w:rPr>
          <w:rFonts w:ascii="Arial" w:hAnsi="Arial" w:cs="Arial"/>
        </w:rPr>
        <w:t>(</w:t>
      </w:r>
      <w:proofErr w:type="gramEnd"/>
      <w:r w:rsidRPr="00B224C3">
        <w:rPr>
          <w:rFonts w:ascii="Arial" w:hAnsi="Arial" w:cs="Arial"/>
        </w:rPr>
        <w:t>id: int): Producto</w:t>
      </w:r>
    </w:p>
    <w:p w14:paraId="23771377" w14:textId="7040956D" w:rsidR="00542419" w:rsidRPr="00B224C3" w:rsidRDefault="00542419" w:rsidP="00B224C3">
      <w:pPr>
        <w:pStyle w:val="Prrafodelista"/>
        <w:numPr>
          <w:ilvl w:val="0"/>
          <w:numId w:val="24"/>
        </w:numPr>
        <w:spacing w:line="240" w:lineRule="auto"/>
        <w:rPr>
          <w:rFonts w:ascii="Arial" w:hAnsi="Arial" w:cs="Arial"/>
        </w:rPr>
      </w:pPr>
      <w:proofErr w:type="spellStart"/>
      <w:r w:rsidRPr="00B224C3">
        <w:rPr>
          <w:rFonts w:ascii="Arial" w:hAnsi="Arial" w:cs="Arial"/>
        </w:rPr>
        <w:t>modificarProducto</w:t>
      </w:r>
      <w:proofErr w:type="spellEnd"/>
      <w:r w:rsidRPr="00B224C3">
        <w:rPr>
          <w:rFonts w:ascii="Arial" w:hAnsi="Arial" w:cs="Arial"/>
        </w:rPr>
        <w:t xml:space="preserve"> (id: int, nombre: String, descripción: String, precio: </w:t>
      </w:r>
      <w:proofErr w:type="spellStart"/>
      <w:r w:rsidRPr="00B224C3">
        <w:rPr>
          <w:rFonts w:ascii="Arial" w:hAnsi="Arial" w:cs="Arial"/>
        </w:rPr>
        <w:t>double</w:t>
      </w:r>
      <w:proofErr w:type="spellEnd"/>
      <w:r w:rsidRPr="00B224C3">
        <w:rPr>
          <w:rFonts w:ascii="Arial" w:hAnsi="Arial" w:cs="Arial"/>
        </w:rPr>
        <w:t>, stock: int): void</w:t>
      </w:r>
    </w:p>
    <w:p w14:paraId="49DFB6F6" w14:textId="01990455" w:rsidR="00542419" w:rsidRPr="00B224C3" w:rsidRDefault="00542419" w:rsidP="00B224C3">
      <w:pPr>
        <w:pStyle w:val="Prrafodelista"/>
        <w:numPr>
          <w:ilvl w:val="0"/>
          <w:numId w:val="24"/>
        </w:numPr>
        <w:spacing w:line="240" w:lineRule="auto"/>
        <w:rPr>
          <w:rFonts w:ascii="Arial" w:hAnsi="Arial" w:cs="Arial"/>
        </w:rPr>
      </w:pPr>
      <w:proofErr w:type="spellStart"/>
      <w:r w:rsidRPr="00B224C3">
        <w:rPr>
          <w:rFonts w:ascii="Arial" w:hAnsi="Arial" w:cs="Arial"/>
        </w:rPr>
        <w:t>darDeBajaProducto</w:t>
      </w:r>
      <w:proofErr w:type="spellEnd"/>
      <w:r w:rsidRPr="00B224C3">
        <w:rPr>
          <w:rFonts w:ascii="Arial" w:hAnsi="Arial" w:cs="Arial"/>
        </w:rPr>
        <w:t xml:space="preserve"> ()</w:t>
      </w:r>
    </w:p>
    <w:p w14:paraId="1E2CF814" w14:textId="66C7D946" w:rsidR="00542419" w:rsidRPr="00B224C3" w:rsidRDefault="00542419" w:rsidP="00B224C3">
      <w:pPr>
        <w:spacing w:line="240" w:lineRule="auto"/>
        <w:rPr>
          <w:rFonts w:ascii="Arial" w:hAnsi="Arial" w:cs="Arial"/>
        </w:rPr>
      </w:pPr>
      <w:r w:rsidRPr="00B224C3">
        <w:rPr>
          <w:rFonts w:ascii="Arial" w:hAnsi="Arial" w:cs="Arial"/>
          <w:noProof/>
        </w:rPr>
        <w:lastRenderedPageBreak/>
        <w:drawing>
          <wp:inline distT="0" distB="0" distL="0" distR="0" wp14:anchorId="1BE73424" wp14:editId="737E06FD">
            <wp:extent cx="5400040" cy="2031365"/>
            <wp:effectExtent l="0" t="0" r="0" b="6985"/>
            <wp:docPr id="2105788174"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88174" name="Imagen 6"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2031365"/>
                    </a:xfrm>
                    <a:prstGeom prst="rect">
                      <a:avLst/>
                    </a:prstGeom>
                  </pic:spPr>
                </pic:pic>
              </a:graphicData>
            </a:graphic>
          </wp:inline>
        </w:drawing>
      </w:r>
    </w:p>
    <w:p w14:paraId="3D25C849" w14:textId="77777777" w:rsidR="00542419" w:rsidRPr="00B224C3" w:rsidRDefault="00542419" w:rsidP="00B224C3">
      <w:pPr>
        <w:spacing w:line="240" w:lineRule="auto"/>
        <w:rPr>
          <w:rFonts w:ascii="Arial" w:hAnsi="Arial" w:cs="Arial"/>
        </w:rPr>
      </w:pPr>
    </w:p>
    <w:p w14:paraId="70219BA8" w14:textId="77777777" w:rsidR="00542419" w:rsidRPr="00B224C3" w:rsidRDefault="00542419" w:rsidP="00B224C3">
      <w:pPr>
        <w:spacing w:line="240" w:lineRule="auto"/>
        <w:rPr>
          <w:rFonts w:ascii="Arial" w:hAnsi="Arial" w:cs="Arial"/>
        </w:rPr>
      </w:pPr>
      <w:r w:rsidRPr="00B224C3">
        <w:rPr>
          <w:rFonts w:ascii="Arial" w:hAnsi="Arial" w:cs="Arial"/>
        </w:rPr>
        <w:t xml:space="preserve">A continuación, analizaremos los métodos de esta clase, comenzando con </w:t>
      </w:r>
      <w:proofErr w:type="spellStart"/>
      <w:proofErr w:type="gramStart"/>
      <w:r w:rsidRPr="00B224C3">
        <w:rPr>
          <w:rFonts w:ascii="Arial" w:hAnsi="Arial" w:cs="Arial"/>
        </w:rPr>
        <w:t>agregarProducto</w:t>
      </w:r>
      <w:proofErr w:type="spellEnd"/>
      <w:r w:rsidRPr="00B224C3">
        <w:rPr>
          <w:rFonts w:ascii="Arial" w:hAnsi="Arial" w:cs="Arial"/>
        </w:rPr>
        <w:t>(</w:t>
      </w:r>
      <w:proofErr w:type="gramEnd"/>
      <w:r w:rsidRPr="00B224C3">
        <w:rPr>
          <w:rFonts w:ascii="Arial" w:hAnsi="Arial" w:cs="Arial"/>
        </w:rPr>
        <w:t>), que se encarga de registrar un producto.</w:t>
      </w:r>
    </w:p>
    <w:p w14:paraId="1E4EFFC2" w14:textId="77777777" w:rsidR="00542419" w:rsidRPr="00B224C3" w:rsidRDefault="00542419" w:rsidP="00B224C3">
      <w:pPr>
        <w:spacing w:line="240" w:lineRule="auto"/>
        <w:rPr>
          <w:rFonts w:ascii="Arial" w:hAnsi="Arial" w:cs="Arial"/>
        </w:rPr>
      </w:pPr>
      <w:r w:rsidRPr="00B224C3">
        <w:rPr>
          <w:rFonts w:ascii="Arial" w:hAnsi="Arial" w:cs="Arial"/>
        </w:rPr>
        <w:t xml:space="preserve">Este método inicia con la lógica para determinar el tipo de producto: si es un producto común o electrónico. Primero, se solicita al usuario que indique el tipo de producto. Luego, se consulta el ID del producto y se implementan excepciones para evitar que se ingrese un producto con un ID que ya existe. Si el usuario intenta ingresar un ID duplicado, el sistema no permitirá el registro </w:t>
      </w:r>
      <w:proofErr w:type="gramStart"/>
      <w:r w:rsidRPr="00B224C3">
        <w:rPr>
          <w:rFonts w:ascii="Arial" w:hAnsi="Arial" w:cs="Arial"/>
        </w:rPr>
        <w:t>del mismo</w:t>
      </w:r>
      <w:proofErr w:type="gramEnd"/>
      <w:r w:rsidRPr="00B224C3">
        <w:rPr>
          <w:rFonts w:ascii="Arial" w:hAnsi="Arial" w:cs="Arial"/>
        </w:rPr>
        <w:t>.</w:t>
      </w:r>
    </w:p>
    <w:p w14:paraId="0D5239E4" w14:textId="2809C411" w:rsidR="00542419" w:rsidRPr="00B224C3" w:rsidRDefault="00542419" w:rsidP="00B224C3">
      <w:pPr>
        <w:spacing w:line="240" w:lineRule="auto"/>
        <w:rPr>
          <w:rFonts w:ascii="Arial" w:hAnsi="Arial" w:cs="Arial"/>
        </w:rPr>
      </w:pPr>
      <w:r w:rsidRPr="00B224C3">
        <w:rPr>
          <w:rFonts w:ascii="Arial" w:hAnsi="Arial" w:cs="Arial"/>
        </w:rPr>
        <w:t>Además, se valida la entrada del ID para asegurarse de que sea un número entero (INT). En caso de que se ingrese un símbolo o carácter no válido, se solicitará al usuario que lo ingrese nuevamente.</w:t>
      </w:r>
    </w:p>
    <w:p w14:paraId="26238652" w14:textId="77777777" w:rsidR="00542419" w:rsidRPr="00B224C3" w:rsidRDefault="00542419" w:rsidP="00B224C3">
      <w:pPr>
        <w:spacing w:line="240" w:lineRule="auto"/>
        <w:rPr>
          <w:rFonts w:ascii="Arial" w:hAnsi="Arial" w:cs="Arial"/>
        </w:rPr>
      </w:pPr>
      <w:r w:rsidRPr="00B224C3">
        <w:rPr>
          <w:rFonts w:ascii="Arial" w:hAnsi="Arial" w:cs="Arial"/>
        </w:rPr>
        <w:t xml:space="preserve">Una vez completadas estas validaciones, se procede a solicitar el nombre del producto, su precio, el stock disponible y, en el caso de los productos electrónicos, la marca. Si toda la información se completa </w:t>
      </w:r>
      <w:proofErr w:type="gramStart"/>
      <w:r w:rsidRPr="00B224C3">
        <w:rPr>
          <w:rFonts w:ascii="Arial" w:hAnsi="Arial" w:cs="Arial"/>
        </w:rPr>
        <w:t>correctamente</w:t>
      </w:r>
      <w:proofErr w:type="gramEnd"/>
      <w:r w:rsidRPr="00B224C3">
        <w:rPr>
          <w:rFonts w:ascii="Arial" w:hAnsi="Arial" w:cs="Arial"/>
        </w:rPr>
        <w:t>, se registra exitosamente el producto.</w:t>
      </w:r>
    </w:p>
    <w:p w14:paraId="5DA87E18" w14:textId="61055F3D" w:rsidR="00542419" w:rsidRPr="00B224C3" w:rsidRDefault="00542419" w:rsidP="00B224C3">
      <w:pPr>
        <w:spacing w:line="240" w:lineRule="auto"/>
        <w:rPr>
          <w:rFonts w:ascii="Arial" w:hAnsi="Arial" w:cs="Arial"/>
        </w:rPr>
      </w:pPr>
      <w:r w:rsidRPr="00B224C3">
        <w:rPr>
          <w:rFonts w:ascii="Arial" w:hAnsi="Arial" w:cs="Arial"/>
          <w:noProof/>
        </w:rPr>
        <w:lastRenderedPageBreak/>
        <w:drawing>
          <wp:inline distT="0" distB="0" distL="0" distR="0" wp14:anchorId="507F1422" wp14:editId="14B79B56">
            <wp:extent cx="4940300" cy="4802618"/>
            <wp:effectExtent l="0" t="0" r="0" b="0"/>
            <wp:docPr id="12795082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08284" name="Imagen 1" descr="Texto&#10;&#10;Descripción generada automáticamente"/>
                    <pic:cNvPicPr/>
                  </pic:nvPicPr>
                  <pic:blipFill>
                    <a:blip r:embed="rId42"/>
                    <a:stretch>
                      <a:fillRect/>
                    </a:stretch>
                  </pic:blipFill>
                  <pic:spPr>
                    <a:xfrm>
                      <a:off x="0" y="0"/>
                      <a:ext cx="4946279" cy="4808430"/>
                    </a:xfrm>
                    <a:prstGeom prst="rect">
                      <a:avLst/>
                    </a:prstGeom>
                  </pic:spPr>
                </pic:pic>
              </a:graphicData>
            </a:graphic>
          </wp:inline>
        </w:drawing>
      </w:r>
    </w:p>
    <w:p w14:paraId="1359C9B4" w14:textId="77777777" w:rsidR="00542419" w:rsidRPr="00B224C3" w:rsidRDefault="00542419" w:rsidP="00B224C3">
      <w:pPr>
        <w:spacing w:line="240" w:lineRule="auto"/>
        <w:rPr>
          <w:rFonts w:ascii="Arial" w:hAnsi="Arial" w:cs="Arial"/>
        </w:rPr>
      </w:pPr>
    </w:p>
    <w:p w14:paraId="14649E1B" w14:textId="77777777" w:rsidR="00542419" w:rsidRPr="00B224C3" w:rsidRDefault="00542419" w:rsidP="00B224C3">
      <w:pPr>
        <w:spacing w:line="240" w:lineRule="auto"/>
        <w:rPr>
          <w:rFonts w:ascii="Arial" w:hAnsi="Arial" w:cs="Arial"/>
        </w:rPr>
      </w:pPr>
    </w:p>
    <w:p w14:paraId="33623E8C" w14:textId="49107CBA" w:rsidR="00542419" w:rsidRPr="00B224C3" w:rsidRDefault="00542419" w:rsidP="00B224C3">
      <w:pPr>
        <w:spacing w:line="240" w:lineRule="auto"/>
        <w:rPr>
          <w:rFonts w:ascii="Arial" w:hAnsi="Arial" w:cs="Arial"/>
        </w:rPr>
      </w:pPr>
      <w:r w:rsidRPr="00B224C3">
        <w:rPr>
          <w:rFonts w:ascii="Arial" w:hAnsi="Arial" w:cs="Arial"/>
        </w:rPr>
        <w:t xml:space="preserve">A continuación, continuaremos con el método </w:t>
      </w:r>
      <w:proofErr w:type="spellStart"/>
      <w:proofErr w:type="gramStart"/>
      <w:r w:rsidRPr="00B224C3">
        <w:rPr>
          <w:rFonts w:ascii="Arial" w:hAnsi="Arial" w:cs="Arial"/>
        </w:rPr>
        <w:t>consultarStock</w:t>
      </w:r>
      <w:proofErr w:type="spellEnd"/>
      <w:r w:rsidRPr="00B224C3">
        <w:rPr>
          <w:rFonts w:ascii="Arial" w:hAnsi="Arial" w:cs="Arial"/>
        </w:rPr>
        <w:t>(</w:t>
      </w:r>
      <w:proofErr w:type="gramEnd"/>
      <w:r w:rsidRPr="00B224C3">
        <w:rPr>
          <w:rFonts w:ascii="Arial" w:hAnsi="Arial" w:cs="Arial"/>
        </w:rPr>
        <w:t>), que se refiere a la al método consultar Producto. Este método inicia preguntando al usuario si desea consultar un producto específico o todos los productos disponibles.</w:t>
      </w:r>
    </w:p>
    <w:p w14:paraId="1AF557AE" w14:textId="409C7178" w:rsidR="00542419" w:rsidRPr="00B224C3" w:rsidRDefault="00542419" w:rsidP="00B224C3">
      <w:pPr>
        <w:spacing w:line="240" w:lineRule="auto"/>
        <w:rPr>
          <w:rFonts w:ascii="Arial" w:hAnsi="Arial" w:cs="Arial"/>
        </w:rPr>
      </w:pPr>
      <w:r w:rsidRPr="00B224C3">
        <w:rPr>
          <w:rFonts w:ascii="Arial" w:hAnsi="Arial" w:cs="Arial"/>
        </w:rPr>
        <w:t>Si el usuario elige consultar un producto específico, deberá ingresar el ID correspondiente. Si se encuentra el producto, el sistema proporcionará todos los datos relacionados con él. En caso de que el ID ingresado no corresponda a ningún producto registrado, el sistema mostrará un cartel que el producto no fue encontrado.</w:t>
      </w:r>
    </w:p>
    <w:p w14:paraId="5580EA30" w14:textId="70ADF563" w:rsidR="00542419" w:rsidRPr="00B224C3" w:rsidRDefault="00542419" w:rsidP="00B224C3">
      <w:pPr>
        <w:spacing w:line="240" w:lineRule="auto"/>
        <w:rPr>
          <w:rFonts w:ascii="Arial" w:hAnsi="Arial" w:cs="Arial"/>
        </w:rPr>
      </w:pPr>
      <w:r w:rsidRPr="00B224C3">
        <w:rPr>
          <w:rFonts w:ascii="Arial" w:hAnsi="Arial" w:cs="Arial"/>
        </w:rPr>
        <w:t>Además, si no hay productos registrados en el sistema, se mostrará un mensaje indicando que no se han encontrado productos.</w:t>
      </w:r>
    </w:p>
    <w:p w14:paraId="0023977C" w14:textId="32284B25" w:rsidR="00542419" w:rsidRPr="00B224C3" w:rsidRDefault="00542419" w:rsidP="00B224C3">
      <w:pPr>
        <w:spacing w:line="240" w:lineRule="auto"/>
        <w:rPr>
          <w:rFonts w:ascii="Arial" w:hAnsi="Arial" w:cs="Arial"/>
        </w:rPr>
      </w:pPr>
      <w:r w:rsidRPr="00B224C3">
        <w:rPr>
          <w:rFonts w:ascii="Arial" w:hAnsi="Arial" w:cs="Arial"/>
          <w:noProof/>
        </w:rPr>
        <w:lastRenderedPageBreak/>
        <w:drawing>
          <wp:inline distT="0" distB="0" distL="0" distR="0" wp14:anchorId="4ED7A481" wp14:editId="3F02D3BE">
            <wp:extent cx="5400040" cy="3516630"/>
            <wp:effectExtent l="0" t="0" r="0" b="7620"/>
            <wp:docPr id="12865047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04700" name="Imagen 1" descr="Texto&#10;&#10;Descripción generada automáticamente"/>
                    <pic:cNvPicPr/>
                  </pic:nvPicPr>
                  <pic:blipFill>
                    <a:blip r:embed="rId43"/>
                    <a:stretch>
                      <a:fillRect/>
                    </a:stretch>
                  </pic:blipFill>
                  <pic:spPr>
                    <a:xfrm>
                      <a:off x="0" y="0"/>
                      <a:ext cx="5400040" cy="3516630"/>
                    </a:xfrm>
                    <a:prstGeom prst="rect">
                      <a:avLst/>
                    </a:prstGeom>
                  </pic:spPr>
                </pic:pic>
              </a:graphicData>
            </a:graphic>
          </wp:inline>
        </w:drawing>
      </w:r>
    </w:p>
    <w:p w14:paraId="468AA161" w14:textId="77777777" w:rsidR="00542419" w:rsidRPr="00B224C3" w:rsidRDefault="00542419" w:rsidP="00B224C3">
      <w:pPr>
        <w:spacing w:line="240" w:lineRule="auto"/>
        <w:rPr>
          <w:rFonts w:ascii="Arial" w:hAnsi="Arial" w:cs="Arial"/>
        </w:rPr>
      </w:pPr>
    </w:p>
    <w:p w14:paraId="5CFD32D0" w14:textId="130A32E0" w:rsidR="00542419" w:rsidRPr="00B224C3" w:rsidRDefault="00542419" w:rsidP="00B224C3">
      <w:pPr>
        <w:spacing w:line="240" w:lineRule="auto"/>
        <w:rPr>
          <w:rFonts w:ascii="Arial" w:hAnsi="Arial" w:cs="Arial"/>
        </w:rPr>
      </w:pPr>
      <w:r w:rsidRPr="00B224C3">
        <w:rPr>
          <w:rFonts w:ascii="Arial" w:hAnsi="Arial" w:cs="Arial"/>
        </w:rPr>
        <w:t xml:space="preserve">A continuación, procederemos al método </w:t>
      </w:r>
      <w:proofErr w:type="spellStart"/>
      <w:proofErr w:type="gramStart"/>
      <w:r w:rsidRPr="00B224C3">
        <w:rPr>
          <w:rFonts w:ascii="Arial" w:hAnsi="Arial" w:cs="Arial"/>
        </w:rPr>
        <w:t>modificarProducto</w:t>
      </w:r>
      <w:proofErr w:type="spellEnd"/>
      <w:r w:rsidRPr="00B224C3">
        <w:rPr>
          <w:rFonts w:ascii="Arial" w:hAnsi="Arial" w:cs="Arial"/>
        </w:rPr>
        <w:t>(</w:t>
      </w:r>
      <w:proofErr w:type="gramEnd"/>
      <w:r w:rsidRPr="00B224C3">
        <w:rPr>
          <w:rFonts w:ascii="Arial" w:hAnsi="Arial" w:cs="Arial"/>
        </w:rPr>
        <w:t>). Este método permite modificar cualquiera de los datos ingresados anteriormente en la clase Producto. Si el usuario no desea cambiar algún dato específico, puede dejar ese campo en blanco. De esta manera, el sistema solo actualizará la información que se haya proporcionado, manteniendo los datos que se dejaron sin modificar.</w:t>
      </w:r>
    </w:p>
    <w:p w14:paraId="0558F468" w14:textId="52B40096" w:rsidR="00542419" w:rsidRPr="00B224C3" w:rsidRDefault="00542419" w:rsidP="00B224C3">
      <w:pPr>
        <w:spacing w:line="240" w:lineRule="auto"/>
        <w:rPr>
          <w:rFonts w:ascii="Arial" w:hAnsi="Arial" w:cs="Arial"/>
        </w:rPr>
      </w:pPr>
      <w:r w:rsidRPr="00B224C3">
        <w:rPr>
          <w:rFonts w:ascii="Arial" w:hAnsi="Arial" w:cs="Arial"/>
          <w:noProof/>
        </w:rPr>
        <w:lastRenderedPageBreak/>
        <w:drawing>
          <wp:inline distT="0" distB="0" distL="0" distR="0" wp14:anchorId="5E8755FA" wp14:editId="42C4D790">
            <wp:extent cx="4860182" cy="4241800"/>
            <wp:effectExtent l="0" t="0" r="0" b="6350"/>
            <wp:docPr id="1617847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4735" name="Imagen 1" descr="Texto&#10;&#10;Descripción generada automáticamente"/>
                    <pic:cNvPicPr/>
                  </pic:nvPicPr>
                  <pic:blipFill>
                    <a:blip r:embed="rId44"/>
                    <a:stretch>
                      <a:fillRect/>
                    </a:stretch>
                  </pic:blipFill>
                  <pic:spPr>
                    <a:xfrm>
                      <a:off x="0" y="0"/>
                      <a:ext cx="4864817" cy="4245845"/>
                    </a:xfrm>
                    <a:prstGeom prst="rect">
                      <a:avLst/>
                    </a:prstGeom>
                  </pic:spPr>
                </pic:pic>
              </a:graphicData>
            </a:graphic>
          </wp:inline>
        </w:drawing>
      </w:r>
    </w:p>
    <w:p w14:paraId="44D74595" w14:textId="77777777" w:rsidR="00542419" w:rsidRPr="00B224C3" w:rsidRDefault="00542419" w:rsidP="00B224C3">
      <w:pPr>
        <w:spacing w:line="240" w:lineRule="auto"/>
        <w:rPr>
          <w:rFonts w:ascii="Arial" w:hAnsi="Arial" w:cs="Arial"/>
        </w:rPr>
      </w:pPr>
    </w:p>
    <w:p w14:paraId="1CE9F721" w14:textId="77777777" w:rsidR="00542419" w:rsidRPr="00B224C3" w:rsidRDefault="00542419" w:rsidP="00B224C3">
      <w:pPr>
        <w:spacing w:line="240" w:lineRule="auto"/>
        <w:rPr>
          <w:rFonts w:ascii="Arial" w:hAnsi="Arial" w:cs="Arial"/>
        </w:rPr>
      </w:pPr>
      <w:r w:rsidRPr="00B224C3">
        <w:rPr>
          <w:rFonts w:ascii="Arial" w:hAnsi="Arial" w:cs="Arial"/>
        </w:rPr>
        <w:t xml:space="preserve">Por último, analizaremos el método </w:t>
      </w:r>
      <w:proofErr w:type="spellStart"/>
      <w:proofErr w:type="gramStart"/>
      <w:r w:rsidRPr="00B224C3">
        <w:rPr>
          <w:rFonts w:ascii="Arial" w:hAnsi="Arial" w:cs="Arial"/>
        </w:rPr>
        <w:t>eliminarProducto</w:t>
      </w:r>
      <w:proofErr w:type="spellEnd"/>
      <w:r w:rsidRPr="00B224C3">
        <w:rPr>
          <w:rFonts w:ascii="Arial" w:hAnsi="Arial" w:cs="Arial"/>
        </w:rPr>
        <w:t>(</w:t>
      </w:r>
      <w:proofErr w:type="gramEnd"/>
      <w:r w:rsidRPr="00B224C3">
        <w:rPr>
          <w:rFonts w:ascii="Arial" w:hAnsi="Arial" w:cs="Arial"/>
        </w:rPr>
        <w:t>). Este método permite eliminar un producto que ya ha sido ingresado en el sistema, solicitando al usuario que indique el ID del producto que desea eliminar. Una vez proporcionado el ID, el sistema procederá a eliminar el producto correspondiente.</w:t>
      </w:r>
    </w:p>
    <w:p w14:paraId="27A00A9E" w14:textId="1AE7CF07" w:rsidR="00542419" w:rsidRPr="00B224C3" w:rsidRDefault="00542419" w:rsidP="00B224C3">
      <w:pPr>
        <w:spacing w:line="240" w:lineRule="auto"/>
        <w:rPr>
          <w:rFonts w:ascii="Arial" w:hAnsi="Arial" w:cs="Arial"/>
        </w:rPr>
      </w:pPr>
    </w:p>
    <w:p w14:paraId="1AF6D461" w14:textId="595EF323" w:rsidR="00542419" w:rsidRPr="00B224C3" w:rsidRDefault="00542419" w:rsidP="00B224C3">
      <w:pPr>
        <w:spacing w:line="240" w:lineRule="auto"/>
        <w:rPr>
          <w:rFonts w:ascii="Arial" w:hAnsi="Arial" w:cs="Arial"/>
        </w:rPr>
      </w:pPr>
      <w:r w:rsidRPr="00B224C3">
        <w:rPr>
          <w:rFonts w:ascii="Arial" w:hAnsi="Arial" w:cs="Arial"/>
          <w:noProof/>
        </w:rPr>
        <w:drawing>
          <wp:inline distT="0" distB="0" distL="0" distR="0" wp14:anchorId="2AA267DF" wp14:editId="3377ADE7">
            <wp:extent cx="4854361" cy="2027096"/>
            <wp:effectExtent l="0" t="0" r="3810" b="0"/>
            <wp:docPr id="1943237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37602" name="Imagen 1" descr="Texto&#10;&#10;Descripción generada automáticamente"/>
                    <pic:cNvPicPr/>
                  </pic:nvPicPr>
                  <pic:blipFill>
                    <a:blip r:embed="rId45"/>
                    <a:stretch>
                      <a:fillRect/>
                    </a:stretch>
                  </pic:blipFill>
                  <pic:spPr>
                    <a:xfrm>
                      <a:off x="0" y="0"/>
                      <a:ext cx="4854361" cy="2027096"/>
                    </a:xfrm>
                    <a:prstGeom prst="rect">
                      <a:avLst/>
                    </a:prstGeom>
                  </pic:spPr>
                </pic:pic>
              </a:graphicData>
            </a:graphic>
          </wp:inline>
        </w:drawing>
      </w:r>
    </w:p>
    <w:p w14:paraId="48471910" w14:textId="77777777" w:rsidR="00542419" w:rsidRPr="00B224C3" w:rsidRDefault="00542419" w:rsidP="00B224C3">
      <w:pPr>
        <w:spacing w:line="240" w:lineRule="auto"/>
        <w:rPr>
          <w:rFonts w:ascii="Arial" w:hAnsi="Arial" w:cs="Arial"/>
        </w:rPr>
      </w:pPr>
    </w:p>
    <w:p w14:paraId="1A289B9F" w14:textId="77777777" w:rsidR="00542419" w:rsidRPr="00B224C3" w:rsidRDefault="00542419" w:rsidP="00B224C3">
      <w:pPr>
        <w:spacing w:line="240" w:lineRule="auto"/>
        <w:rPr>
          <w:rFonts w:ascii="Arial" w:hAnsi="Arial" w:cs="Arial"/>
        </w:rPr>
      </w:pPr>
    </w:p>
    <w:p w14:paraId="115E9E2A" w14:textId="77777777" w:rsidR="00542419" w:rsidRPr="00B224C3" w:rsidRDefault="00542419" w:rsidP="00B224C3">
      <w:pPr>
        <w:spacing w:line="240" w:lineRule="auto"/>
        <w:rPr>
          <w:rFonts w:ascii="Arial" w:hAnsi="Arial" w:cs="Arial"/>
        </w:rPr>
      </w:pPr>
    </w:p>
    <w:p w14:paraId="382B6E4D" w14:textId="7ED2F408" w:rsidR="00542419" w:rsidRPr="00B224C3" w:rsidRDefault="00542419" w:rsidP="00B224C3">
      <w:pPr>
        <w:spacing w:line="240" w:lineRule="auto"/>
        <w:rPr>
          <w:rFonts w:ascii="Arial" w:hAnsi="Arial" w:cs="Arial"/>
        </w:rPr>
      </w:pPr>
      <w:r w:rsidRPr="00B224C3">
        <w:rPr>
          <w:rFonts w:ascii="Arial" w:hAnsi="Arial" w:cs="Arial"/>
        </w:rPr>
        <w:t>Este trabajo me ayudó a repasar los conocimientos básicos de la programación orientada a objetos e implementar los cuatro pilares de esta.</w:t>
      </w:r>
    </w:p>
    <w:p w14:paraId="264A208F" w14:textId="4E73AD73" w:rsidR="00542419" w:rsidRPr="00B224C3" w:rsidRDefault="00542419" w:rsidP="00B224C3">
      <w:pPr>
        <w:spacing w:line="240" w:lineRule="auto"/>
        <w:rPr>
          <w:rFonts w:ascii="Arial" w:hAnsi="Arial" w:cs="Arial"/>
        </w:rPr>
      </w:pPr>
      <w:r w:rsidRPr="00B224C3">
        <w:rPr>
          <w:rFonts w:ascii="Arial" w:hAnsi="Arial" w:cs="Arial"/>
        </w:rPr>
        <w:lastRenderedPageBreak/>
        <w:t xml:space="preserve">Comenzamos analizando el concepto y la aplicación del </w:t>
      </w:r>
      <w:r w:rsidRPr="00B224C3">
        <w:rPr>
          <w:rFonts w:ascii="Arial" w:hAnsi="Arial" w:cs="Arial"/>
          <w:b/>
          <w:bCs/>
        </w:rPr>
        <w:t>encapsulamiento</w:t>
      </w:r>
      <w:r w:rsidRPr="00B224C3">
        <w:rPr>
          <w:rFonts w:ascii="Arial" w:hAnsi="Arial" w:cs="Arial"/>
        </w:rPr>
        <w:t xml:space="preserve">, que es un mecanismo para agrupar datos y métodos dentro de una estructura que oculta la implementación del objeto. Esto impide el acceso a los datos por cualquier medio que no sean los servicios propuestos. Solo se exponen los elementos necesarios a través de métodos públicos, como </w:t>
      </w:r>
      <w:proofErr w:type="spellStart"/>
      <w:r w:rsidRPr="00B224C3">
        <w:rPr>
          <w:rFonts w:ascii="Arial" w:hAnsi="Arial" w:cs="Arial"/>
        </w:rPr>
        <w:t>getters</w:t>
      </w:r>
      <w:proofErr w:type="spellEnd"/>
      <w:r w:rsidRPr="00B224C3">
        <w:rPr>
          <w:rFonts w:ascii="Arial" w:hAnsi="Arial" w:cs="Arial"/>
        </w:rPr>
        <w:t xml:space="preserve"> y </w:t>
      </w:r>
      <w:proofErr w:type="spellStart"/>
      <w:r w:rsidRPr="00B224C3">
        <w:rPr>
          <w:rFonts w:ascii="Arial" w:hAnsi="Arial" w:cs="Arial"/>
        </w:rPr>
        <w:t>setters</w:t>
      </w:r>
      <w:proofErr w:type="spellEnd"/>
      <w:r w:rsidRPr="00B224C3">
        <w:rPr>
          <w:rFonts w:ascii="Arial" w:hAnsi="Arial" w:cs="Arial"/>
        </w:rPr>
        <w:t>. En la clase Producto, los atributos están declarados como private, lo que ejemplifica este principio.</w:t>
      </w:r>
    </w:p>
    <w:p w14:paraId="27EECFA1" w14:textId="01BA4D46" w:rsidR="00542419" w:rsidRPr="00B224C3" w:rsidRDefault="00542419" w:rsidP="00B224C3">
      <w:pPr>
        <w:spacing w:line="240" w:lineRule="auto"/>
        <w:rPr>
          <w:rFonts w:ascii="Arial" w:hAnsi="Arial" w:cs="Arial"/>
        </w:rPr>
      </w:pPr>
      <w:r w:rsidRPr="00B224C3">
        <w:rPr>
          <w:rFonts w:ascii="Arial" w:hAnsi="Arial" w:cs="Arial"/>
          <w:noProof/>
        </w:rPr>
        <w:drawing>
          <wp:inline distT="0" distB="0" distL="0" distR="0" wp14:anchorId="633324FE" wp14:editId="109287DF">
            <wp:extent cx="1767993" cy="777307"/>
            <wp:effectExtent l="0" t="0" r="3810" b="3810"/>
            <wp:docPr id="6832343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34389" name="Imagen 1" descr="Texto&#10;&#10;Descripción generada automáticamente"/>
                    <pic:cNvPicPr/>
                  </pic:nvPicPr>
                  <pic:blipFill>
                    <a:blip r:embed="rId46"/>
                    <a:stretch>
                      <a:fillRect/>
                    </a:stretch>
                  </pic:blipFill>
                  <pic:spPr>
                    <a:xfrm>
                      <a:off x="0" y="0"/>
                      <a:ext cx="1767993" cy="777307"/>
                    </a:xfrm>
                    <a:prstGeom prst="rect">
                      <a:avLst/>
                    </a:prstGeom>
                  </pic:spPr>
                </pic:pic>
              </a:graphicData>
            </a:graphic>
          </wp:inline>
        </w:drawing>
      </w:r>
    </w:p>
    <w:p w14:paraId="71361152" w14:textId="77777777" w:rsidR="00542419" w:rsidRPr="00B224C3" w:rsidRDefault="00542419" w:rsidP="00B224C3">
      <w:pPr>
        <w:spacing w:line="240" w:lineRule="auto"/>
        <w:rPr>
          <w:rFonts w:ascii="Arial" w:hAnsi="Arial" w:cs="Arial"/>
        </w:rPr>
      </w:pPr>
      <w:r w:rsidRPr="00B224C3">
        <w:rPr>
          <w:rFonts w:ascii="Arial" w:hAnsi="Arial" w:cs="Arial"/>
        </w:rPr>
        <w:t xml:space="preserve">Luego, implementamos métodos públicos que permiten acceder y modificar los atributos privados. Los </w:t>
      </w:r>
      <w:proofErr w:type="spellStart"/>
      <w:r w:rsidRPr="00B224C3">
        <w:rPr>
          <w:rFonts w:ascii="Arial" w:hAnsi="Arial" w:cs="Arial"/>
        </w:rPr>
        <w:t>getters</w:t>
      </w:r>
      <w:proofErr w:type="spellEnd"/>
      <w:r w:rsidRPr="00B224C3">
        <w:rPr>
          <w:rFonts w:ascii="Arial" w:hAnsi="Arial" w:cs="Arial"/>
        </w:rPr>
        <w:t xml:space="preserve"> nos permiten obtener el valor de los atributos, mientras que los </w:t>
      </w:r>
      <w:proofErr w:type="spellStart"/>
      <w:r w:rsidRPr="00B224C3">
        <w:rPr>
          <w:rFonts w:ascii="Arial" w:hAnsi="Arial" w:cs="Arial"/>
        </w:rPr>
        <w:t>setters</w:t>
      </w:r>
      <w:proofErr w:type="spellEnd"/>
      <w:r w:rsidRPr="00B224C3">
        <w:rPr>
          <w:rFonts w:ascii="Arial" w:hAnsi="Arial" w:cs="Arial"/>
        </w:rPr>
        <w:t xml:space="preserve"> nos permiten modificar el valor de estos atributos.</w:t>
      </w:r>
    </w:p>
    <w:p w14:paraId="2D535322" w14:textId="52827101" w:rsidR="00542419" w:rsidRPr="00B224C3" w:rsidRDefault="00542419" w:rsidP="00B224C3">
      <w:pPr>
        <w:spacing w:line="240" w:lineRule="auto"/>
        <w:rPr>
          <w:rFonts w:ascii="Arial" w:hAnsi="Arial" w:cs="Arial"/>
        </w:rPr>
      </w:pPr>
      <w:r w:rsidRPr="00B224C3">
        <w:rPr>
          <w:rFonts w:ascii="Arial" w:hAnsi="Arial" w:cs="Arial"/>
          <w:noProof/>
        </w:rPr>
        <w:drawing>
          <wp:inline distT="0" distB="0" distL="0" distR="0" wp14:anchorId="57ACED6D" wp14:editId="1ED27DF7">
            <wp:extent cx="3109229" cy="5143946"/>
            <wp:effectExtent l="0" t="0" r="0" b="0"/>
            <wp:docPr id="13671947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94725" name="Imagen 1" descr="Texto&#10;&#10;Descripción generada automáticamente"/>
                    <pic:cNvPicPr/>
                  </pic:nvPicPr>
                  <pic:blipFill>
                    <a:blip r:embed="rId47"/>
                    <a:stretch>
                      <a:fillRect/>
                    </a:stretch>
                  </pic:blipFill>
                  <pic:spPr>
                    <a:xfrm>
                      <a:off x="0" y="0"/>
                      <a:ext cx="3109229" cy="5143946"/>
                    </a:xfrm>
                    <a:prstGeom prst="rect">
                      <a:avLst/>
                    </a:prstGeom>
                  </pic:spPr>
                </pic:pic>
              </a:graphicData>
            </a:graphic>
          </wp:inline>
        </w:drawing>
      </w:r>
    </w:p>
    <w:p w14:paraId="2FF10EC4" w14:textId="77777777" w:rsidR="00542419" w:rsidRPr="00B224C3" w:rsidRDefault="00542419" w:rsidP="00B224C3">
      <w:pPr>
        <w:spacing w:line="240" w:lineRule="auto"/>
        <w:rPr>
          <w:rFonts w:ascii="Arial" w:hAnsi="Arial" w:cs="Arial"/>
        </w:rPr>
      </w:pPr>
    </w:p>
    <w:p w14:paraId="557BAA93" w14:textId="77777777" w:rsidR="00542419" w:rsidRPr="00B224C3" w:rsidRDefault="00542419" w:rsidP="00B224C3">
      <w:pPr>
        <w:spacing w:line="240" w:lineRule="auto"/>
        <w:rPr>
          <w:rFonts w:ascii="Arial" w:hAnsi="Arial" w:cs="Arial"/>
        </w:rPr>
      </w:pPr>
      <w:r w:rsidRPr="00B224C3">
        <w:rPr>
          <w:rFonts w:ascii="Arial" w:hAnsi="Arial" w:cs="Arial"/>
        </w:rPr>
        <w:t xml:space="preserve">Luego, analizamos el concepto de herencia, que se aplica en la clase </w:t>
      </w:r>
      <w:proofErr w:type="spellStart"/>
      <w:r w:rsidRPr="00B224C3">
        <w:rPr>
          <w:rFonts w:ascii="Arial" w:hAnsi="Arial" w:cs="Arial"/>
        </w:rPr>
        <w:t>ProductoElectrónico</w:t>
      </w:r>
      <w:proofErr w:type="spellEnd"/>
      <w:r w:rsidRPr="00B224C3">
        <w:rPr>
          <w:rFonts w:ascii="Arial" w:hAnsi="Arial" w:cs="Arial"/>
        </w:rPr>
        <w:t xml:space="preserve">. Este concepto permite crear clases que reutilizan, extienden y modifican el comportamiento definido en otras clases. Gracias a la herencia, </w:t>
      </w:r>
      <w:proofErr w:type="spellStart"/>
      <w:r w:rsidRPr="00B224C3">
        <w:rPr>
          <w:rFonts w:ascii="Arial" w:hAnsi="Arial" w:cs="Arial"/>
        </w:rPr>
        <w:t>ProductoElectrónico</w:t>
      </w:r>
      <w:proofErr w:type="spellEnd"/>
      <w:r w:rsidRPr="00B224C3">
        <w:rPr>
          <w:rFonts w:ascii="Arial" w:hAnsi="Arial" w:cs="Arial"/>
        </w:rPr>
        <w:t xml:space="preserve"> puede aprovechar los atributos y métodos de la clase Producto, al mismo tiempo que implementa su propia funcionalidad específica.</w:t>
      </w:r>
    </w:p>
    <w:p w14:paraId="409346E2" w14:textId="09567964" w:rsidR="00542419" w:rsidRPr="00B224C3" w:rsidRDefault="00542419" w:rsidP="00B224C3">
      <w:pPr>
        <w:spacing w:line="240" w:lineRule="auto"/>
        <w:rPr>
          <w:rFonts w:ascii="Arial" w:hAnsi="Arial" w:cs="Arial"/>
        </w:rPr>
      </w:pPr>
      <w:r w:rsidRPr="00B224C3">
        <w:rPr>
          <w:rFonts w:ascii="Arial" w:hAnsi="Arial" w:cs="Arial"/>
          <w:noProof/>
        </w:rPr>
        <w:lastRenderedPageBreak/>
        <w:drawing>
          <wp:inline distT="0" distB="0" distL="0" distR="0" wp14:anchorId="4770B102" wp14:editId="1ECEB697">
            <wp:extent cx="5400040" cy="3067050"/>
            <wp:effectExtent l="0" t="0" r="0" b="0"/>
            <wp:docPr id="396129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2979" name="Imagen 1" descr="Texto&#10;&#10;Descripción generada automáticamente"/>
                    <pic:cNvPicPr/>
                  </pic:nvPicPr>
                  <pic:blipFill>
                    <a:blip r:embed="rId48"/>
                    <a:stretch>
                      <a:fillRect/>
                    </a:stretch>
                  </pic:blipFill>
                  <pic:spPr>
                    <a:xfrm>
                      <a:off x="0" y="0"/>
                      <a:ext cx="5400040" cy="3067050"/>
                    </a:xfrm>
                    <a:prstGeom prst="rect">
                      <a:avLst/>
                    </a:prstGeom>
                  </pic:spPr>
                </pic:pic>
              </a:graphicData>
            </a:graphic>
          </wp:inline>
        </w:drawing>
      </w:r>
    </w:p>
    <w:p w14:paraId="6F0B94BF" w14:textId="206A5CDE" w:rsidR="00542419" w:rsidRPr="00B224C3" w:rsidRDefault="00542419" w:rsidP="00B224C3">
      <w:pPr>
        <w:spacing w:line="240" w:lineRule="auto"/>
        <w:rPr>
          <w:rFonts w:ascii="Arial" w:hAnsi="Arial" w:cs="Arial"/>
        </w:rPr>
      </w:pPr>
      <w:r w:rsidRPr="00B224C3">
        <w:rPr>
          <w:rFonts w:ascii="Arial" w:hAnsi="Arial" w:cs="Arial"/>
        </w:rPr>
        <w:t xml:space="preserve">En este código, la superclase Producto define los atributos y métodos que son comunes a todos los productos, incluyendo también los métodos abstractos. Por otro lado, la clase </w:t>
      </w:r>
      <w:proofErr w:type="spellStart"/>
      <w:r w:rsidRPr="00B224C3">
        <w:rPr>
          <w:rFonts w:ascii="Arial" w:hAnsi="Arial" w:cs="Arial"/>
        </w:rPr>
        <w:t>ProductoElectrónico</w:t>
      </w:r>
      <w:proofErr w:type="spellEnd"/>
      <w:r w:rsidRPr="00B224C3">
        <w:rPr>
          <w:rFonts w:ascii="Arial" w:hAnsi="Arial" w:cs="Arial"/>
        </w:rPr>
        <w:t xml:space="preserve"> extiende la clase Producto, lo que significa que hereda todos los atributos y métodos de Producto. Esta relación se establece en el código mediante la palabra clave </w:t>
      </w:r>
      <w:proofErr w:type="spellStart"/>
      <w:r w:rsidRPr="00B224C3">
        <w:rPr>
          <w:rFonts w:ascii="Arial" w:hAnsi="Arial" w:cs="Arial"/>
        </w:rPr>
        <w:t>extends</w:t>
      </w:r>
      <w:proofErr w:type="spellEnd"/>
      <w:r w:rsidRPr="00B224C3">
        <w:rPr>
          <w:rFonts w:ascii="Arial" w:hAnsi="Arial" w:cs="Arial"/>
        </w:rPr>
        <w:t>.</w:t>
      </w:r>
    </w:p>
    <w:p w14:paraId="12C3CB6D" w14:textId="77777777" w:rsidR="00542419" w:rsidRPr="00B224C3" w:rsidRDefault="00542419" w:rsidP="00B224C3">
      <w:pPr>
        <w:spacing w:line="240" w:lineRule="auto"/>
        <w:rPr>
          <w:rFonts w:ascii="Arial" w:hAnsi="Arial" w:cs="Arial"/>
        </w:rPr>
      </w:pPr>
    </w:p>
    <w:p w14:paraId="48A38487" w14:textId="77777777" w:rsidR="00542419" w:rsidRPr="00B224C3" w:rsidRDefault="00542419" w:rsidP="00B224C3">
      <w:pPr>
        <w:spacing w:line="240" w:lineRule="auto"/>
        <w:rPr>
          <w:rFonts w:ascii="Arial" w:hAnsi="Arial" w:cs="Arial"/>
        </w:rPr>
      </w:pPr>
      <w:r w:rsidRPr="00B224C3">
        <w:rPr>
          <w:rFonts w:ascii="Arial" w:hAnsi="Arial" w:cs="Arial"/>
        </w:rPr>
        <w:t>A continuación, analizamos el concepto de polimorfismo, que se refiere a la capacidad de los objetos para comportarse de diferentes maneras según el contexto, lo que aporta flexibilidad y simplicidad al código. En nuestro caso, el polimorfismo se aplica en los siguientes fragmentos del código:</w:t>
      </w:r>
    </w:p>
    <w:p w14:paraId="44201326" w14:textId="77777777" w:rsidR="00542419" w:rsidRPr="00B224C3" w:rsidRDefault="00542419" w:rsidP="00B224C3">
      <w:pPr>
        <w:spacing w:line="240" w:lineRule="auto"/>
        <w:rPr>
          <w:rFonts w:ascii="Arial" w:hAnsi="Arial" w:cs="Arial"/>
        </w:rPr>
      </w:pPr>
    </w:p>
    <w:p w14:paraId="04EF6B86" w14:textId="77777777" w:rsidR="00542419" w:rsidRPr="00B224C3" w:rsidRDefault="00542419" w:rsidP="00B224C3">
      <w:pPr>
        <w:spacing w:line="240" w:lineRule="auto"/>
        <w:rPr>
          <w:rFonts w:ascii="Arial" w:hAnsi="Arial" w:cs="Arial"/>
        </w:rPr>
      </w:pPr>
    </w:p>
    <w:p w14:paraId="6E95082B" w14:textId="12AD283F" w:rsidR="00542419" w:rsidRPr="00B224C3" w:rsidRDefault="00542419" w:rsidP="00B224C3">
      <w:pPr>
        <w:spacing w:line="240" w:lineRule="auto"/>
        <w:rPr>
          <w:rFonts w:ascii="Arial" w:hAnsi="Arial" w:cs="Arial"/>
        </w:rPr>
      </w:pPr>
      <w:r w:rsidRPr="00B224C3">
        <w:rPr>
          <w:rFonts w:ascii="Arial" w:hAnsi="Arial" w:cs="Arial"/>
        </w:rPr>
        <w:lastRenderedPageBreak/>
        <w:br/>
      </w:r>
      <w:r w:rsidRPr="00B224C3">
        <w:rPr>
          <w:rFonts w:ascii="Arial" w:hAnsi="Arial" w:cs="Arial"/>
          <w:noProof/>
        </w:rPr>
        <w:drawing>
          <wp:inline distT="0" distB="0" distL="0" distR="0" wp14:anchorId="3F11BCEA" wp14:editId="6FEECE5C">
            <wp:extent cx="5400040" cy="5535930"/>
            <wp:effectExtent l="0" t="0" r="0" b="7620"/>
            <wp:docPr id="562249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49760" name=""/>
                    <pic:cNvPicPr/>
                  </pic:nvPicPr>
                  <pic:blipFill>
                    <a:blip r:embed="rId49"/>
                    <a:stretch>
                      <a:fillRect/>
                    </a:stretch>
                  </pic:blipFill>
                  <pic:spPr>
                    <a:xfrm>
                      <a:off x="0" y="0"/>
                      <a:ext cx="5400040" cy="5535930"/>
                    </a:xfrm>
                    <a:prstGeom prst="rect">
                      <a:avLst/>
                    </a:prstGeom>
                  </pic:spPr>
                </pic:pic>
              </a:graphicData>
            </a:graphic>
          </wp:inline>
        </w:drawing>
      </w:r>
    </w:p>
    <w:p w14:paraId="03AF872D" w14:textId="7FE18A9B" w:rsidR="00542419" w:rsidRPr="00B224C3" w:rsidRDefault="00542419" w:rsidP="00B224C3">
      <w:pPr>
        <w:spacing w:line="240" w:lineRule="auto"/>
        <w:rPr>
          <w:rFonts w:ascii="Arial" w:hAnsi="Arial" w:cs="Arial"/>
        </w:rPr>
      </w:pPr>
      <w:r w:rsidRPr="00B224C3">
        <w:rPr>
          <w:rFonts w:ascii="Arial" w:hAnsi="Arial" w:cs="Arial"/>
          <w:noProof/>
        </w:rPr>
        <w:drawing>
          <wp:inline distT="0" distB="0" distL="0" distR="0" wp14:anchorId="0A8F6488" wp14:editId="4921615E">
            <wp:extent cx="5400040" cy="3067050"/>
            <wp:effectExtent l="0" t="0" r="0" b="0"/>
            <wp:docPr id="4053804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2979" name="Imagen 1" descr="Texto&#10;&#10;Descripción generada automáticamente"/>
                    <pic:cNvPicPr/>
                  </pic:nvPicPr>
                  <pic:blipFill>
                    <a:blip r:embed="rId48"/>
                    <a:stretch>
                      <a:fillRect/>
                    </a:stretch>
                  </pic:blipFill>
                  <pic:spPr>
                    <a:xfrm>
                      <a:off x="0" y="0"/>
                      <a:ext cx="5400040" cy="3067050"/>
                    </a:xfrm>
                    <a:prstGeom prst="rect">
                      <a:avLst/>
                    </a:prstGeom>
                  </pic:spPr>
                </pic:pic>
              </a:graphicData>
            </a:graphic>
          </wp:inline>
        </w:drawing>
      </w:r>
    </w:p>
    <w:p w14:paraId="1A121020" w14:textId="43EAEBAC" w:rsidR="00542419" w:rsidRPr="00B224C3" w:rsidRDefault="00542419" w:rsidP="00B224C3">
      <w:pPr>
        <w:spacing w:line="240" w:lineRule="auto"/>
        <w:rPr>
          <w:rFonts w:ascii="Arial" w:hAnsi="Arial" w:cs="Arial"/>
        </w:rPr>
      </w:pPr>
      <w:r w:rsidRPr="00B224C3">
        <w:rPr>
          <w:rFonts w:ascii="Arial" w:hAnsi="Arial" w:cs="Arial"/>
          <w:noProof/>
        </w:rPr>
        <w:lastRenderedPageBreak/>
        <w:drawing>
          <wp:inline distT="0" distB="0" distL="0" distR="0" wp14:anchorId="265FEB9F" wp14:editId="4273FEBB">
            <wp:extent cx="5400040" cy="3147695"/>
            <wp:effectExtent l="0" t="0" r="0" b="0"/>
            <wp:docPr id="17601759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75945" name="Imagen 1" descr="Texto&#10;&#10;Descripción generada automáticamente"/>
                    <pic:cNvPicPr/>
                  </pic:nvPicPr>
                  <pic:blipFill>
                    <a:blip r:embed="rId50"/>
                    <a:stretch>
                      <a:fillRect/>
                    </a:stretch>
                  </pic:blipFill>
                  <pic:spPr>
                    <a:xfrm>
                      <a:off x="0" y="0"/>
                      <a:ext cx="5400040" cy="3147695"/>
                    </a:xfrm>
                    <a:prstGeom prst="rect">
                      <a:avLst/>
                    </a:prstGeom>
                  </pic:spPr>
                </pic:pic>
              </a:graphicData>
            </a:graphic>
          </wp:inline>
        </w:drawing>
      </w:r>
    </w:p>
    <w:p w14:paraId="72A365C9" w14:textId="7E3CAAA1" w:rsidR="00542419" w:rsidRPr="00B224C3" w:rsidRDefault="00542419" w:rsidP="00B224C3">
      <w:pPr>
        <w:spacing w:line="240" w:lineRule="auto"/>
        <w:rPr>
          <w:rFonts w:ascii="Arial" w:hAnsi="Arial" w:cs="Arial"/>
        </w:rPr>
      </w:pPr>
      <w:r w:rsidRPr="00B224C3">
        <w:rPr>
          <w:rFonts w:ascii="Arial" w:hAnsi="Arial" w:cs="Arial"/>
        </w:rPr>
        <w:t xml:space="preserve">En el código, observamos un ejemplo de polimorfismo en la forma en que las subclases </w:t>
      </w:r>
      <w:proofErr w:type="spellStart"/>
      <w:r w:rsidRPr="00B224C3">
        <w:rPr>
          <w:rFonts w:ascii="Arial" w:hAnsi="Arial" w:cs="Arial"/>
        </w:rPr>
        <w:t>ProductoNormal</w:t>
      </w:r>
      <w:proofErr w:type="spellEnd"/>
      <w:r w:rsidRPr="00B224C3">
        <w:rPr>
          <w:rFonts w:ascii="Arial" w:hAnsi="Arial" w:cs="Arial"/>
        </w:rPr>
        <w:t xml:space="preserve"> y </w:t>
      </w:r>
      <w:proofErr w:type="spellStart"/>
      <w:r w:rsidRPr="00B224C3">
        <w:rPr>
          <w:rFonts w:ascii="Arial" w:hAnsi="Arial" w:cs="Arial"/>
        </w:rPr>
        <w:t>ProductoElectrónico</w:t>
      </w:r>
      <w:proofErr w:type="spellEnd"/>
      <w:r w:rsidRPr="00B224C3">
        <w:rPr>
          <w:rFonts w:ascii="Arial" w:hAnsi="Arial" w:cs="Arial"/>
        </w:rPr>
        <w:t xml:space="preserve"> sobrescriben los métodos abstractos </w:t>
      </w:r>
      <w:proofErr w:type="spellStart"/>
      <w:proofErr w:type="gramStart"/>
      <w:r w:rsidRPr="00B224C3">
        <w:rPr>
          <w:rFonts w:ascii="Arial" w:hAnsi="Arial" w:cs="Arial"/>
        </w:rPr>
        <w:t>getDetalles</w:t>
      </w:r>
      <w:proofErr w:type="spellEnd"/>
      <w:r w:rsidRPr="00B224C3">
        <w:rPr>
          <w:rFonts w:ascii="Arial" w:hAnsi="Arial" w:cs="Arial"/>
        </w:rPr>
        <w:t>(</w:t>
      </w:r>
      <w:proofErr w:type="gramEnd"/>
      <w:r w:rsidRPr="00B224C3">
        <w:rPr>
          <w:rFonts w:ascii="Arial" w:hAnsi="Arial" w:cs="Arial"/>
        </w:rPr>
        <w:t xml:space="preserve">) y </w:t>
      </w:r>
      <w:proofErr w:type="spellStart"/>
      <w:r w:rsidRPr="00B224C3">
        <w:rPr>
          <w:rFonts w:ascii="Arial" w:hAnsi="Arial" w:cs="Arial"/>
        </w:rPr>
        <w:t>getTipoProducto</w:t>
      </w:r>
      <w:proofErr w:type="spellEnd"/>
      <w:r w:rsidRPr="00B224C3">
        <w:rPr>
          <w:rFonts w:ascii="Arial" w:hAnsi="Arial" w:cs="Arial"/>
        </w:rPr>
        <w:t>() de la clase abstracta Producto. Ambos métodos se llaman de la misma manera, pero cada subclase proporciona su propia implementación, adaptada a las características particulares de su tipo.</w:t>
      </w:r>
    </w:p>
    <w:p w14:paraId="0184D685" w14:textId="77777777" w:rsidR="00542419" w:rsidRPr="00B224C3" w:rsidRDefault="00542419" w:rsidP="00B224C3">
      <w:pPr>
        <w:spacing w:line="240" w:lineRule="auto"/>
        <w:rPr>
          <w:rFonts w:ascii="Arial" w:hAnsi="Arial" w:cs="Arial"/>
        </w:rPr>
      </w:pPr>
      <w:r w:rsidRPr="00B224C3">
        <w:rPr>
          <w:rFonts w:ascii="Arial" w:hAnsi="Arial" w:cs="Arial"/>
        </w:rPr>
        <w:t xml:space="preserve">El polimorfismo se manifiesta cuando un objeto puede ser una instancia de </w:t>
      </w:r>
      <w:proofErr w:type="spellStart"/>
      <w:r w:rsidRPr="00B224C3">
        <w:rPr>
          <w:rFonts w:ascii="Arial" w:hAnsi="Arial" w:cs="Arial"/>
        </w:rPr>
        <w:t>ProductoNormal</w:t>
      </w:r>
      <w:proofErr w:type="spellEnd"/>
      <w:r w:rsidRPr="00B224C3">
        <w:rPr>
          <w:rFonts w:ascii="Arial" w:hAnsi="Arial" w:cs="Arial"/>
        </w:rPr>
        <w:t xml:space="preserve"> o </w:t>
      </w:r>
      <w:proofErr w:type="spellStart"/>
      <w:r w:rsidRPr="00B224C3">
        <w:rPr>
          <w:rFonts w:ascii="Arial" w:hAnsi="Arial" w:cs="Arial"/>
        </w:rPr>
        <w:t>ProductoElectrónico</w:t>
      </w:r>
      <w:proofErr w:type="spellEnd"/>
      <w:r w:rsidRPr="00B224C3">
        <w:rPr>
          <w:rFonts w:ascii="Arial" w:hAnsi="Arial" w:cs="Arial"/>
        </w:rPr>
        <w:t xml:space="preserve">, dependiendo de la opción que elija el usuario al momento de agregar un producto. Por ejemplo, el método </w:t>
      </w:r>
      <w:proofErr w:type="spellStart"/>
      <w:r w:rsidRPr="00B224C3">
        <w:rPr>
          <w:rFonts w:ascii="Arial" w:hAnsi="Arial" w:cs="Arial"/>
        </w:rPr>
        <w:t>productos.add</w:t>
      </w:r>
      <w:proofErr w:type="spellEnd"/>
      <w:r w:rsidRPr="00B224C3">
        <w:rPr>
          <w:rFonts w:ascii="Arial" w:hAnsi="Arial" w:cs="Arial"/>
        </w:rPr>
        <w:t>(producto) es capaz de operar sobre diferentes tipos de productos, pero el comportamiento puede variar según la clase específica del objeto que se esté añadiendo (ya sea un producto normal o un producto electrónico).</w:t>
      </w:r>
    </w:p>
    <w:p w14:paraId="6EBD9B19" w14:textId="786ACCA9" w:rsidR="00542419" w:rsidRPr="00B224C3" w:rsidRDefault="00542419" w:rsidP="00B224C3">
      <w:pPr>
        <w:spacing w:line="240" w:lineRule="auto"/>
        <w:rPr>
          <w:rFonts w:ascii="Arial" w:hAnsi="Arial" w:cs="Arial"/>
        </w:rPr>
      </w:pPr>
      <w:r w:rsidRPr="00B224C3">
        <w:rPr>
          <w:rFonts w:ascii="Arial" w:hAnsi="Arial" w:cs="Arial"/>
        </w:rPr>
        <w:t xml:space="preserve">Otro ejemplo claro de polimorfismo es el método </w:t>
      </w:r>
      <w:proofErr w:type="spellStart"/>
      <w:r w:rsidRPr="00B224C3">
        <w:rPr>
          <w:rFonts w:ascii="Arial" w:hAnsi="Arial" w:cs="Arial"/>
        </w:rPr>
        <w:t>buscarProductoPorId</w:t>
      </w:r>
      <w:proofErr w:type="spellEnd"/>
      <w:r w:rsidRPr="00B224C3">
        <w:rPr>
          <w:rFonts w:ascii="Arial" w:hAnsi="Arial" w:cs="Arial"/>
        </w:rPr>
        <w:t xml:space="preserve">. Este método retorna un objeto del tipo Producto, pero en realidad puede devolver un objeto de cualquiera de las subclases de Producto, como </w:t>
      </w:r>
      <w:proofErr w:type="spellStart"/>
      <w:r w:rsidRPr="00B224C3">
        <w:rPr>
          <w:rFonts w:ascii="Arial" w:hAnsi="Arial" w:cs="Arial"/>
        </w:rPr>
        <w:t>ProductoNormal</w:t>
      </w:r>
      <w:proofErr w:type="spellEnd"/>
      <w:r w:rsidRPr="00B224C3">
        <w:rPr>
          <w:rFonts w:ascii="Arial" w:hAnsi="Arial" w:cs="Arial"/>
        </w:rPr>
        <w:t xml:space="preserve"> o </w:t>
      </w:r>
      <w:proofErr w:type="spellStart"/>
      <w:r w:rsidRPr="00B224C3">
        <w:rPr>
          <w:rFonts w:ascii="Arial" w:hAnsi="Arial" w:cs="Arial"/>
        </w:rPr>
        <w:t>ProductoElectrónico</w:t>
      </w:r>
      <w:proofErr w:type="spellEnd"/>
      <w:r w:rsidRPr="00B224C3">
        <w:rPr>
          <w:rFonts w:ascii="Arial" w:hAnsi="Arial" w:cs="Arial"/>
        </w:rPr>
        <w:t>, dependiendo del resultado de la búsqueda. A pesar de que el tipo devuelto es genérico (Producto), el objeto real puede ser de una subclase específica, y sus métodos sobrescritos serán ejecutados de acuerdo con esa clase.</w:t>
      </w:r>
    </w:p>
    <w:p w14:paraId="3D517AF0" w14:textId="18BCD1A9" w:rsidR="00542419" w:rsidRPr="00B224C3" w:rsidRDefault="00542419" w:rsidP="00B224C3">
      <w:pPr>
        <w:spacing w:line="240" w:lineRule="auto"/>
        <w:rPr>
          <w:rFonts w:ascii="Arial" w:hAnsi="Arial" w:cs="Arial"/>
        </w:rPr>
      </w:pPr>
      <w:r w:rsidRPr="00B224C3">
        <w:rPr>
          <w:rFonts w:ascii="Arial" w:hAnsi="Arial" w:cs="Arial"/>
        </w:rPr>
        <w:t>El polimorfismo en este código permite que el mismo método pueda interactuar con diferentes tipos de productos (</w:t>
      </w:r>
      <w:proofErr w:type="spellStart"/>
      <w:r w:rsidRPr="00B224C3">
        <w:rPr>
          <w:rFonts w:ascii="Arial" w:hAnsi="Arial" w:cs="Arial"/>
        </w:rPr>
        <w:t>ProductoNormal</w:t>
      </w:r>
      <w:proofErr w:type="spellEnd"/>
      <w:r w:rsidRPr="00B224C3">
        <w:rPr>
          <w:rFonts w:ascii="Arial" w:hAnsi="Arial" w:cs="Arial"/>
        </w:rPr>
        <w:t xml:space="preserve"> o </w:t>
      </w:r>
      <w:proofErr w:type="spellStart"/>
      <w:r w:rsidRPr="00B224C3">
        <w:rPr>
          <w:rFonts w:ascii="Arial" w:hAnsi="Arial" w:cs="Arial"/>
        </w:rPr>
        <w:t>ProductoElectrónico</w:t>
      </w:r>
      <w:proofErr w:type="spellEnd"/>
      <w:r w:rsidRPr="00B224C3">
        <w:rPr>
          <w:rFonts w:ascii="Arial" w:hAnsi="Arial" w:cs="Arial"/>
        </w:rPr>
        <w:t>), brindando flexibilidad y extensibilidad al sistema.</w:t>
      </w:r>
    </w:p>
    <w:p w14:paraId="77ADE668" w14:textId="343A5812" w:rsidR="00542419" w:rsidRPr="00B224C3" w:rsidRDefault="00542419" w:rsidP="00B224C3">
      <w:pPr>
        <w:spacing w:line="240" w:lineRule="auto"/>
        <w:rPr>
          <w:rFonts w:ascii="Arial" w:hAnsi="Arial" w:cs="Arial"/>
        </w:rPr>
      </w:pPr>
      <w:r w:rsidRPr="00B224C3">
        <w:rPr>
          <w:rFonts w:ascii="Arial" w:hAnsi="Arial" w:cs="Arial"/>
          <w:noProof/>
        </w:rPr>
        <w:drawing>
          <wp:inline distT="0" distB="0" distL="0" distR="0" wp14:anchorId="0CC7038F" wp14:editId="384391E5">
            <wp:extent cx="4244708" cy="1767993"/>
            <wp:effectExtent l="0" t="0" r="3810" b="3810"/>
            <wp:docPr id="19294435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43582" name="Imagen 1" descr="Texto&#10;&#10;Descripción generada automáticamente"/>
                    <pic:cNvPicPr/>
                  </pic:nvPicPr>
                  <pic:blipFill>
                    <a:blip r:embed="rId51"/>
                    <a:stretch>
                      <a:fillRect/>
                    </a:stretch>
                  </pic:blipFill>
                  <pic:spPr>
                    <a:xfrm>
                      <a:off x="0" y="0"/>
                      <a:ext cx="4244708" cy="1767993"/>
                    </a:xfrm>
                    <a:prstGeom prst="rect">
                      <a:avLst/>
                    </a:prstGeom>
                  </pic:spPr>
                </pic:pic>
              </a:graphicData>
            </a:graphic>
          </wp:inline>
        </w:drawing>
      </w:r>
    </w:p>
    <w:p w14:paraId="731A683E" w14:textId="77777777" w:rsidR="00542419" w:rsidRPr="00B224C3" w:rsidRDefault="00542419" w:rsidP="00B224C3">
      <w:pPr>
        <w:spacing w:line="240" w:lineRule="auto"/>
        <w:rPr>
          <w:rFonts w:ascii="Arial" w:hAnsi="Arial" w:cs="Arial"/>
        </w:rPr>
      </w:pPr>
    </w:p>
    <w:p w14:paraId="5FB734F0" w14:textId="47A66AA0" w:rsidR="00542419" w:rsidRPr="00B224C3" w:rsidRDefault="00542419" w:rsidP="00B224C3">
      <w:pPr>
        <w:spacing w:line="240" w:lineRule="auto"/>
        <w:rPr>
          <w:rFonts w:ascii="Arial" w:hAnsi="Arial" w:cs="Arial"/>
        </w:rPr>
      </w:pPr>
      <w:proofErr w:type="gramStart"/>
      <w:r w:rsidRPr="00B224C3">
        <w:rPr>
          <w:rFonts w:ascii="Arial" w:hAnsi="Arial" w:cs="Arial"/>
        </w:rPr>
        <w:t>Y</w:t>
      </w:r>
      <w:proofErr w:type="gramEnd"/>
      <w:r w:rsidRPr="00B224C3">
        <w:rPr>
          <w:rFonts w:ascii="Arial" w:hAnsi="Arial" w:cs="Arial"/>
        </w:rPr>
        <w:t xml:space="preserve"> por último, veremos el concepto de abstracción es un proceso que consiste en crear un tipo de datos, generalmente una clase, que oculta los detalles de la representación de los datos para facilitar su manipulación. En nuestro código, este concepto se refleja claramente en la clase Producto, que es una clase abstracta que define los atributos y métodos comunes a todos los productos, pero no se puede instanciar directamente. Esto permite establecer una base general para otros tipos de productos sin necesidad de proporcionar una implementación completa. Además, la clase contiene métodos abstractos como </w:t>
      </w:r>
      <w:proofErr w:type="spellStart"/>
      <w:proofErr w:type="gramStart"/>
      <w:r w:rsidRPr="00B224C3">
        <w:rPr>
          <w:rFonts w:ascii="Arial" w:hAnsi="Arial" w:cs="Arial"/>
        </w:rPr>
        <w:t>getDetalles</w:t>
      </w:r>
      <w:proofErr w:type="spellEnd"/>
      <w:r w:rsidRPr="00B224C3">
        <w:rPr>
          <w:rFonts w:ascii="Arial" w:hAnsi="Arial" w:cs="Arial"/>
        </w:rPr>
        <w:t>(</w:t>
      </w:r>
      <w:proofErr w:type="gramEnd"/>
      <w:r w:rsidRPr="00B224C3">
        <w:rPr>
          <w:rFonts w:ascii="Arial" w:hAnsi="Arial" w:cs="Arial"/>
        </w:rPr>
        <w:t xml:space="preserve">) y </w:t>
      </w:r>
      <w:proofErr w:type="spellStart"/>
      <w:r w:rsidRPr="00B224C3">
        <w:rPr>
          <w:rFonts w:ascii="Arial" w:hAnsi="Arial" w:cs="Arial"/>
        </w:rPr>
        <w:t>getTipoProducto</w:t>
      </w:r>
      <w:proofErr w:type="spellEnd"/>
      <w:r w:rsidRPr="00B224C3">
        <w:rPr>
          <w:rFonts w:ascii="Arial" w:hAnsi="Arial" w:cs="Arial"/>
        </w:rPr>
        <w:t>(), que deben ser implementados por las subclases.</w:t>
      </w:r>
    </w:p>
    <w:p w14:paraId="440BA759" w14:textId="22124AC2" w:rsidR="00542419" w:rsidRPr="00B224C3" w:rsidRDefault="00542419" w:rsidP="00B224C3">
      <w:pPr>
        <w:spacing w:line="240" w:lineRule="auto"/>
        <w:rPr>
          <w:rFonts w:ascii="Arial" w:hAnsi="Arial" w:cs="Arial"/>
        </w:rPr>
      </w:pPr>
      <w:r w:rsidRPr="00B224C3">
        <w:rPr>
          <w:rFonts w:ascii="Arial" w:hAnsi="Arial" w:cs="Arial"/>
        </w:rPr>
        <w:t>Luego de construir todo nuestro sistema en Java, al ejecutar el código se visualizará el siguiente menú. En este menú, los usuarios podrán elegir la opción deseada para realizar acciones, como agregar, modificar y eliminar según la opción seleccionada.</w:t>
      </w:r>
    </w:p>
    <w:p w14:paraId="783D3103" w14:textId="29EC98B5" w:rsidR="00542419" w:rsidRPr="00B224C3" w:rsidRDefault="00542419" w:rsidP="00B224C3">
      <w:pPr>
        <w:spacing w:line="240" w:lineRule="auto"/>
        <w:rPr>
          <w:rFonts w:ascii="Arial" w:hAnsi="Arial" w:cs="Arial"/>
        </w:rPr>
      </w:pPr>
      <w:r w:rsidRPr="00B224C3">
        <w:rPr>
          <w:rFonts w:ascii="Arial" w:hAnsi="Arial" w:cs="Arial"/>
          <w:noProof/>
        </w:rPr>
        <w:drawing>
          <wp:inline distT="0" distB="0" distL="0" distR="0" wp14:anchorId="74AB17AA" wp14:editId="4118970C">
            <wp:extent cx="2491956" cy="5845047"/>
            <wp:effectExtent l="0" t="0" r="3810" b="3810"/>
            <wp:docPr id="15247408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40868" name="Imagen 1" descr="Texto&#10;&#10;Descripción generada automáticamente"/>
                    <pic:cNvPicPr/>
                  </pic:nvPicPr>
                  <pic:blipFill>
                    <a:blip r:embed="rId52"/>
                    <a:stretch>
                      <a:fillRect/>
                    </a:stretch>
                  </pic:blipFill>
                  <pic:spPr>
                    <a:xfrm>
                      <a:off x="0" y="0"/>
                      <a:ext cx="2491956" cy="5845047"/>
                    </a:xfrm>
                    <a:prstGeom prst="rect">
                      <a:avLst/>
                    </a:prstGeom>
                  </pic:spPr>
                </pic:pic>
              </a:graphicData>
            </a:graphic>
          </wp:inline>
        </w:drawing>
      </w:r>
    </w:p>
    <w:p w14:paraId="289EF381" w14:textId="77777777" w:rsidR="00542419" w:rsidRPr="00B224C3" w:rsidRDefault="00542419" w:rsidP="00B224C3">
      <w:pPr>
        <w:spacing w:line="240" w:lineRule="auto"/>
        <w:rPr>
          <w:rFonts w:ascii="Arial" w:hAnsi="Arial" w:cs="Arial"/>
        </w:rPr>
      </w:pPr>
    </w:p>
    <w:p w14:paraId="4C21F289" w14:textId="5C03A6D6" w:rsidR="00542419" w:rsidRPr="00B224C3" w:rsidRDefault="00542419" w:rsidP="00B224C3">
      <w:pPr>
        <w:spacing w:line="240" w:lineRule="auto"/>
        <w:rPr>
          <w:rFonts w:ascii="Arial" w:hAnsi="Arial" w:cs="Arial"/>
        </w:rPr>
      </w:pPr>
      <w:r w:rsidRPr="00B224C3">
        <w:rPr>
          <w:rFonts w:ascii="Arial" w:hAnsi="Arial" w:cs="Arial"/>
        </w:rPr>
        <w:lastRenderedPageBreak/>
        <w:t xml:space="preserve">Hemos desarrollado todos los métodos necesarios para abordar la problemática del inventario de stock de Monarca </w:t>
      </w:r>
      <w:proofErr w:type="spellStart"/>
      <w:r w:rsidRPr="00B224C3">
        <w:rPr>
          <w:rFonts w:ascii="Arial" w:hAnsi="Arial" w:cs="Arial"/>
        </w:rPr>
        <w:t>Market</w:t>
      </w:r>
      <w:proofErr w:type="spellEnd"/>
      <w:r w:rsidRPr="00B224C3">
        <w:rPr>
          <w:rFonts w:ascii="Arial" w:hAnsi="Arial" w:cs="Arial"/>
        </w:rPr>
        <w:t>. Implementamos una sintaxis correcta, especificando cada tipo de dato y estructurando adecuadamente el control del flujo. Además, ante entradas erróneas, implementamos manejos de excepciones para evitar errores o fallas en el sistema.</w:t>
      </w:r>
    </w:p>
    <w:p w14:paraId="5A20094C" w14:textId="77777777" w:rsidR="00542419" w:rsidRPr="00B224C3" w:rsidRDefault="00542419" w:rsidP="00B224C3">
      <w:pPr>
        <w:spacing w:line="240" w:lineRule="auto"/>
        <w:rPr>
          <w:rFonts w:ascii="Arial" w:hAnsi="Arial" w:cs="Arial"/>
        </w:rPr>
      </w:pPr>
      <w:r w:rsidRPr="00B224C3">
        <w:rPr>
          <w:rFonts w:ascii="Arial" w:hAnsi="Arial" w:cs="Arial"/>
        </w:rPr>
        <w:t>Aprendimos a emplear estructuras condicionales y repetitivas, lo que nos permite ejecutar o no un bloque de código en función de si se cumple o no una condición, así como repetir un bloque hasta que se cumpla cierta condición. Por ejemplo, al presentar un menú de opciones, los usuarios pueden elegir entre agregar, modificar o eliminar productos. Si ingresan una opción inválida, se les solicita que intenten nuevamente hasta que seleccionen una opción válida.</w:t>
      </w:r>
    </w:p>
    <w:p w14:paraId="31C97BC5" w14:textId="1A1CB387" w:rsidR="00542419" w:rsidRPr="00B224C3" w:rsidRDefault="00542419" w:rsidP="00B224C3">
      <w:pPr>
        <w:spacing w:line="240" w:lineRule="auto"/>
        <w:rPr>
          <w:rFonts w:ascii="Arial" w:hAnsi="Arial" w:cs="Arial"/>
        </w:rPr>
      </w:pPr>
      <w:r w:rsidRPr="00B224C3">
        <w:rPr>
          <w:rFonts w:ascii="Arial" w:hAnsi="Arial" w:cs="Arial"/>
        </w:rPr>
        <w:t>También declaramos y creamos los objetos necesarios para nuestro sistema, utilizando constructores para inicializar estos objetos de manera adecuada. Por ejemplo, al crear un nuevo producto, se establece su nombre, precio y cantidad en stock desde el inicio.</w:t>
      </w:r>
    </w:p>
    <w:p w14:paraId="47432889" w14:textId="199DF66E" w:rsidR="00542419" w:rsidRPr="00B224C3" w:rsidRDefault="00542419" w:rsidP="00B224C3">
      <w:pPr>
        <w:spacing w:line="240" w:lineRule="auto"/>
        <w:rPr>
          <w:rFonts w:ascii="Arial" w:hAnsi="Arial" w:cs="Arial"/>
        </w:rPr>
      </w:pPr>
      <w:r w:rsidRPr="00B224C3">
        <w:rPr>
          <w:rFonts w:ascii="Arial" w:hAnsi="Arial" w:cs="Arial"/>
        </w:rPr>
        <w:t>Finalmente, tuvimos en cuenta los pilares de la programación orientada a objetos, aplicando conceptos como encapsulamiento, herencia, polimorfismo y abstracción, tal como se demostró anteriormente.</w:t>
      </w:r>
    </w:p>
    <w:p w14:paraId="67ED3B02" w14:textId="77777777" w:rsidR="00542419" w:rsidRPr="00B224C3" w:rsidRDefault="00542419" w:rsidP="00B224C3">
      <w:pPr>
        <w:spacing w:line="240" w:lineRule="auto"/>
        <w:rPr>
          <w:rFonts w:ascii="Arial" w:hAnsi="Arial" w:cs="Arial"/>
        </w:rPr>
      </w:pPr>
    </w:p>
    <w:p w14:paraId="29565FB3" w14:textId="33A53107" w:rsidR="00542419" w:rsidRPr="00B224C3" w:rsidRDefault="00542419" w:rsidP="00B224C3">
      <w:pPr>
        <w:spacing w:line="240" w:lineRule="auto"/>
        <w:rPr>
          <w:rFonts w:ascii="Arial" w:hAnsi="Arial" w:cs="Arial"/>
        </w:rPr>
      </w:pPr>
      <w:r w:rsidRPr="00B224C3">
        <w:rPr>
          <w:rFonts w:ascii="Arial" w:hAnsi="Arial" w:cs="Arial"/>
        </w:rPr>
        <w:t>A continuación, dejo el enlace del repositorio para que puedan visualizar mi codigo y probar su funcionamiento:</w:t>
      </w:r>
    </w:p>
    <w:p w14:paraId="36588C5A" w14:textId="7975B4C7" w:rsidR="00985209" w:rsidRPr="00B224C3" w:rsidRDefault="00985209" w:rsidP="00B224C3">
      <w:pPr>
        <w:spacing w:line="240" w:lineRule="auto"/>
        <w:rPr>
          <w:rFonts w:ascii="Arial" w:hAnsi="Arial" w:cs="Arial"/>
        </w:rPr>
      </w:pPr>
      <w:hyperlink r:id="rId53" w:history="1">
        <w:r w:rsidRPr="00B224C3">
          <w:rPr>
            <w:rStyle w:val="Hipervnculo"/>
            <w:rFonts w:ascii="Arial" w:hAnsi="Arial" w:cs="Arial"/>
          </w:rPr>
          <w:t>https://github.com/CamilaLev07/SeminarioJava/tree/master</w:t>
        </w:r>
      </w:hyperlink>
    </w:p>
    <w:sectPr w:rsidR="00985209" w:rsidRPr="00B224C3" w:rsidSect="0084000D">
      <w:footerReference w:type="default" r:id="rId5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9C3D27" w14:textId="77777777" w:rsidR="00616F95" w:rsidRDefault="00616F95" w:rsidP="00DB7E65">
      <w:pPr>
        <w:spacing w:after="0" w:line="240" w:lineRule="auto"/>
      </w:pPr>
      <w:r>
        <w:separator/>
      </w:r>
    </w:p>
  </w:endnote>
  <w:endnote w:type="continuationSeparator" w:id="0">
    <w:p w14:paraId="6060D6C8" w14:textId="77777777" w:rsidR="00616F95" w:rsidRDefault="00616F95" w:rsidP="00DB7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5352284"/>
      <w:docPartObj>
        <w:docPartGallery w:val="Page Numbers (Bottom of Page)"/>
        <w:docPartUnique/>
      </w:docPartObj>
    </w:sdtPr>
    <w:sdtContent>
      <w:p w14:paraId="54655E08" w14:textId="4CC71246" w:rsidR="00DB7E65" w:rsidRDefault="00DB7E65">
        <w:pPr>
          <w:pStyle w:val="Piedepgina"/>
          <w:jc w:val="right"/>
        </w:pPr>
        <w:r>
          <w:fldChar w:fldCharType="begin"/>
        </w:r>
        <w:r>
          <w:instrText>PAGE   \* MERGEFORMAT</w:instrText>
        </w:r>
        <w:r>
          <w:fldChar w:fldCharType="separate"/>
        </w:r>
        <w:r>
          <w:t>2</w:t>
        </w:r>
        <w:r>
          <w:fldChar w:fldCharType="end"/>
        </w:r>
      </w:p>
    </w:sdtContent>
  </w:sdt>
  <w:p w14:paraId="2C8EEF79" w14:textId="77777777" w:rsidR="00DB7E65" w:rsidRDefault="00DB7E6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2485B3" w14:textId="77777777" w:rsidR="00616F95" w:rsidRDefault="00616F95" w:rsidP="00DB7E65">
      <w:pPr>
        <w:spacing w:after="0" w:line="240" w:lineRule="auto"/>
      </w:pPr>
      <w:r>
        <w:separator/>
      </w:r>
    </w:p>
  </w:footnote>
  <w:footnote w:type="continuationSeparator" w:id="0">
    <w:p w14:paraId="0C8C0AE4" w14:textId="77777777" w:rsidR="00616F95" w:rsidRDefault="00616F95" w:rsidP="00DB7E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A19D6"/>
    <w:multiLevelType w:val="hybridMultilevel"/>
    <w:tmpl w:val="DA0E0410"/>
    <w:lvl w:ilvl="0" w:tplc="6156988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2A20A24"/>
    <w:multiLevelType w:val="hybridMultilevel"/>
    <w:tmpl w:val="5EE041D4"/>
    <w:lvl w:ilvl="0" w:tplc="CE8425F6">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47F6DD8"/>
    <w:multiLevelType w:val="hybridMultilevel"/>
    <w:tmpl w:val="979E3682"/>
    <w:lvl w:ilvl="0" w:tplc="6156988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F472470"/>
    <w:multiLevelType w:val="hybridMultilevel"/>
    <w:tmpl w:val="4AB6AC8A"/>
    <w:lvl w:ilvl="0" w:tplc="61569880">
      <w:start w:val="2"/>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2074497F"/>
    <w:multiLevelType w:val="hybridMultilevel"/>
    <w:tmpl w:val="817289F2"/>
    <w:lvl w:ilvl="0" w:tplc="6156988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676380F"/>
    <w:multiLevelType w:val="hybridMultilevel"/>
    <w:tmpl w:val="1702E882"/>
    <w:lvl w:ilvl="0" w:tplc="98B010C8">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87790E"/>
    <w:multiLevelType w:val="hybridMultilevel"/>
    <w:tmpl w:val="43D6CAB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CC24181"/>
    <w:multiLevelType w:val="hybridMultilevel"/>
    <w:tmpl w:val="6BD41C02"/>
    <w:lvl w:ilvl="0" w:tplc="6156988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E32A01"/>
    <w:multiLevelType w:val="hybridMultilevel"/>
    <w:tmpl w:val="666E1E6E"/>
    <w:lvl w:ilvl="0" w:tplc="CD14F150">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764451C"/>
    <w:multiLevelType w:val="hybridMultilevel"/>
    <w:tmpl w:val="E6F8705E"/>
    <w:lvl w:ilvl="0" w:tplc="35C06F82">
      <w:start w:val="1"/>
      <w:numFmt w:val="upperLetter"/>
      <w:lvlText w:val="%1)"/>
      <w:lvlJc w:val="left"/>
      <w:pPr>
        <w:ind w:left="720" w:hanging="360"/>
      </w:pPr>
      <w:rPr>
        <w:rFonts w:ascii="Arial" w:hAnsi="Arial" w:cs="Arial" w:hint="default"/>
        <w:b/>
        <w:bCs/>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8E731CA"/>
    <w:multiLevelType w:val="hybridMultilevel"/>
    <w:tmpl w:val="BA62B344"/>
    <w:lvl w:ilvl="0" w:tplc="6156988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C414960"/>
    <w:multiLevelType w:val="hybridMultilevel"/>
    <w:tmpl w:val="7E46B30E"/>
    <w:lvl w:ilvl="0" w:tplc="61569880">
      <w:start w:val="2"/>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3D3E3F6B"/>
    <w:multiLevelType w:val="multilevel"/>
    <w:tmpl w:val="70389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5D31FB"/>
    <w:multiLevelType w:val="hybridMultilevel"/>
    <w:tmpl w:val="37369832"/>
    <w:lvl w:ilvl="0" w:tplc="6156988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9A8703A"/>
    <w:multiLevelType w:val="hybridMultilevel"/>
    <w:tmpl w:val="6882A418"/>
    <w:lvl w:ilvl="0" w:tplc="61569880">
      <w:start w:val="2"/>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4C08112A"/>
    <w:multiLevelType w:val="hybridMultilevel"/>
    <w:tmpl w:val="613E1BE8"/>
    <w:lvl w:ilvl="0" w:tplc="6156988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2066E7E"/>
    <w:multiLevelType w:val="hybridMultilevel"/>
    <w:tmpl w:val="3D80D69E"/>
    <w:lvl w:ilvl="0" w:tplc="6156988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2303D99"/>
    <w:multiLevelType w:val="hybridMultilevel"/>
    <w:tmpl w:val="8C1C7670"/>
    <w:lvl w:ilvl="0" w:tplc="61569880">
      <w:start w:val="2"/>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52E437A6"/>
    <w:multiLevelType w:val="hybridMultilevel"/>
    <w:tmpl w:val="23BC6764"/>
    <w:lvl w:ilvl="0" w:tplc="6156988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67C14FB"/>
    <w:multiLevelType w:val="hybridMultilevel"/>
    <w:tmpl w:val="45040D52"/>
    <w:lvl w:ilvl="0" w:tplc="61569880">
      <w:start w:val="2"/>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58E872AD"/>
    <w:multiLevelType w:val="hybridMultilevel"/>
    <w:tmpl w:val="B30456AC"/>
    <w:lvl w:ilvl="0" w:tplc="8CAC1F18">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96F41DB"/>
    <w:multiLevelType w:val="hybridMultilevel"/>
    <w:tmpl w:val="7292EA38"/>
    <w:lvl w:ilvl="0" w:tplc="61569880">
      <w:start w:val="2"/>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625A51A3"/>
    <w:multiLevelType w:val="hybridMultilevel"/>
    <w:tmpl w:val="2C004E0C"/>
    <w:lvl w:ilvl="0" w:tplc="6156988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165D57"/>
    <w:multiLevelType w:val="hybridMultilevel"/>
    <w:tmpl w:val="2D36CE5A"/>
    <w:lvl w:ilvl="0" w:tplc="6156988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F164062"/>
    <w:multiLevelType w:val="hybridMultilevel"/>
    <w:tmpl w:val="4506779A"/>
    <w:lvl w:ilvl="0" w:tplc="61569880">
      <w:start w:val="2"/>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7F8570ED"/>
    <w:multiLevelType w:val="hybridMultilevel"/>
    <w:tmpl w:val="1C646E58"/>
    <w:lvl w:ilvl="0" w:tplc="61569880">
      <w:start w:val="2"/>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16cid:durableId="786048801">
    <w:abstractNumId w:val="20"/>
  </w:num>
  <w:num w:numId="2" w16cid:durableId="512839143">
    <w:abstractNumId w:val="5"/>
  </w:num>
  <w:num w:numId="3" w16cid:durableId="1077093306">
    <w:abstractNumId w:val="16"/>
  </w:num>
  <w:num w:numId="4" w16cid:durableId="1862818098">
    <w:abstractNumId w:val="0"/>
  </w:num>
  <w:num w:numId="5" w16cid:durableId="1289894837">
    <w:abstractNumId w:val="13"/>
  </w:num>
  <w:num w:numId="6" w16cid:durableId="1729962700">
    <w:abstractNumId w:val="8"/>
  </w:num>
  <w:num w:numId="7" w16cid:durableId="584921405">
    <w:abstractNumId w:val="11"/>
  </w:num>
  <w:num w:numId="8" w16cid:durableId="1274750397">
    <w:abstractNumId w:val="25"/>
  </w:num>
  <w:num w:numId="9" w16cid:durableId="527790269">
    <w:abstractNumId w:val="19"/>
  </w:num>
  <w:num w:numId="10" w16cid:durableId="994457245">
    <w:abstractNumId w:val="21"/>
  </w:num>
  <w:num w:numId="11" w16cid:durableId="761142087">
    <w:abstractNumId w:val="3"/>
  </w:num>
  <w:num w:numId="12" w16cid:durableId="1528829912">
    <w:abstractNumId w:val="24"/>
  </w:num>
  <w:num w:numId="13" w16cid:durableId="1331055702">
    <w:abstractNumId w:val="14"/>
  </w:num>
  <w:num w:numId="14" w16cid:durableId="218329067">
    <w:abstractNumId w:val="22"/>
  </w:num>
  <w:num w:numId="15" w16cid:durableId="1078330231">
    <w:abstractNumId w:val="6"/>
  </w:num>
  <w:num w:numId="16" w16cid:durableId="1292251107">
    <w:abstractNumId w:val="9"/>
  </w:num>
  <w:num w:numId="17" w16cid:durableId="1272126909">
    <w:abstractNumId w:val="12"/>
  </w:num>
  <w:num w:numId="18" w16cid:durableId="31076483">
    <w:abstractNumId w:val="18"/>
  </w:num>
  <w:num w:numId="19" w16cid:durableId="1639920300">
    <w:abstractNumId w:val="7"/>
  </w:num>
  <w:num w:numId="20" w16cid:durableId="1681351273">
    <w:abstractNumId w:val="2"/>
  </w:num>
  <w:num w:numId="21" w16cid:durableId="575818721">
    <w:abstractNumId w:val="10"/>
  </w:num>
  <w:num w:numId="22" w16cid:durableId="407314834">
    <w:abstractNumId w:val="4"/>
  </w:num>
  <w:num w:numId="23" w16cid:durableId="96222073">
    <w:abstractNumId w:val="15"/>
  </w:num>
  <w:num w:numId="24" w16cid:durableId="377631606">
    <w:abstractNumId w:val="23"/>
  </w:num>
  <w:num w:numId="25" w16cid:durableId="139616756">
    <w:abstractNumId w:val="1"/>
  </w:num>
  <w:num w:numId="26" w16cid:durableId="192429241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CC2"/>
    <w:rsid w:val="00010A71"/>
    <w:rsid w:val="00025112"/>
    <w:rsid w:val="00032B42"/>
    <w:rsid w:val="00040943"/>
    <w:rsid w:val="00040B2A"/>
    <w:rsid w:val="000A4785"/>
    <w:rsid w:val="000A6C10"/>
    <w:rsid w:val="000B1B5E"/>
    <w:rsid w:val="000B445C"/>
    <w:rsid w:val="000D44C3"/>
    <w:rsid w:val="000D7DC1"/>
    <w:rsid w:val="000E3E80"/>
    <w:rsid w:val="00116457"/>
    <w:rsid w:val="00133E36"/>
    <w:rsid w:val="001369A7"/>
    <w:rsid w:val="00145B96"/>
    <w:rsid w:val="0016261E"/>
    <w:rsid w:val="001667E6"/>
    <w:rsid w:val="001938E6"/>
    <w:rsid w:val="0019571B"/>
    <w:rsid w:val="001B1783"/>
    <w:rsid w:val="001C1D52"/>
    <w:rsid w:val="001F0F1E"/>
    <w:rsid w:val="00232AF1"/>
    <w:rsid w:val="00246260"/>
    <w:rsid w:val="0025014D"/>
    <w:rsid w:val="00260B95"/>
    <w:rsid w:val="00267312"/>
    <w:rsid w:val="00276D5D"/>
    <w:rsid w:val="00280FCA"/>
    <w:rsid w:val="002A2BBA"/>
    <w:rsid w:val="002C1DDD"/>
    <w:rsid w:val="002C6663"/>
    <w:rsid w:val="002D2CAD"/>
    <w:rsid w:val="002F012A"/>
    <w:rsid w:val="002F4F7B"/>
    <w:rsid w:val="00305E4B"/>
    <w:rsid w:val="00313C96"/>
    <w:rsid w:val="00316DBE"/>
    <w:rsid w:val="0033606E"/>
    <w:rsid w:val="00343118"/>
    <w:rsid w:val="00352B06"/>
    <w:rsid w:val="00364B97"/>
    <w:rsid w:val="003A5F52"/>
    <w:rsid w:val="003B0A3A"/>
    <w:rsid w:val="003C1494"/>
    <w:rsid w:val="003D5C59"/>
    <w:rsid w:val="003E5714"/>
    <w:rsid w:val="00406CA8"/>
    <w:rsid w:val="00425476"/>
    <w:rsid w:val="004331C8"/>
    <w:rsid w:val="0046580A"/>
    <w:rsid w:val="00476E6F"/>
    <w:rsid w:val="00481831"/>
    <w:rsid w:val="00485E1A"/>
    <w:rsid w:val="004E4BBD"/>
    <w:rsid w:val="004F63A5"/>
    <w:rsid w:val="00503A1C"/>
    <w:rsid w:val="00507AE1"/>
    <w:rsid w:val="00513834"/>
    <w:rsid w:val="00526963"/>
    <w:rsid w:val="00530C1D"/>
    <w:rsid w:val="00534F02"/>
    <w:rsid w:val="00542419"/>
    <w:rsid w:val="0054580D"/>
    <w:rsid w:val="005B0447"/>
    <w:rsid w:val="005B52B2"/>
    <w:rsid w:val="005C41A9"/>
    <w:rsid w:val="005C57F6"/>
    <w:rsid w:val="005F04A0"/>
    <w:rsid w:val="0061296A"/>
    <w:rsid w:val="006154EC"/>
    <w:rsid w:val="00616F95"/>
    <w:rsid w:val="006201E6"/>
    <w:rsid w:val="006445C3"/>
    <w:rsid w:val="0066015D"/>
    <w:rsid w:val="006A2CBD"/>
    <w:rsid w:val="006C4A67"/>
    <w:rsid w:val="006E1D03"/>
    <w:rsid w:val="006F0F31"/>
    <w:rsid w:val="00730223"/>
    <w:rsid w:val="00781EBA"/>
    <w:rsid w:val="00787ACD"/>
    <w:rsid w:val="007B3874"/>
    <w:rsid w:val="007D4A43"/>
    <w:rsid w:val="007E0D2E"/>
    <w:rsid w:val="007E69FA"/>
    <w:rsid w:val="007F789A"/>
    <w:rsid w:val="00813195"/>
    <w:rsid w:val="008132F5"/>
    <w:rsid w:val="0082200D"/>
    <w:rsid w:val="008235DA"/>
    <w:rsid w:val="008276E7"/>
    <w:rsid w:val="00836B5B"/>
    <w:rsid w:val="0084000D"/>
    <w:rsid w:val="00862096"/>
    <w:rsid w:val="00865BFE"/>
    <w:rsid w:val="00870CA0"/>
    <w:rsid w:val="008C0A0C"/>
    <w:rsid w:val="008C586A"/>
    <w:rsid w:val="009340CA"/>
    <w:rsid w:val="00945170"/>
    <w:rsid w:val="00971CEA"/>
    <w:rsid w:val="00985209"/>
    <w:rsid w:val="00990621"/>
    <w:rsid w:val="009967C6"/>
    <w:rsid w:val="009A3406"/>
    <w:rsid w:val="009B56D9"/>
    <w:rsid w:val="009B7965"/>
    <w:rsid w:val="009F0DA2"/>
    <w:rsid w:val="00A00A96"/>
    <w:rsid w:val="00A0426F"/>
    <w:rsid w:val="00A265F8"/>
    <w:rsid w:val="00A27CC3"/>
    <w:rsid w:val="00A54992"/>
    <w:rsid w:val="00A609F5"/>
    <w:rsid w:val="00A61607"/>
    <w:rsid w:val="00A74DB8"/>
    <w:rsid w:val="00AA6C78"/>
    <w:rsid w:val="00AC28C8"/>
    <w:rsid w:val="00AD3A09"/>
    <w:rsid w:val="00B224C3"/>
    <w:rsid w:val="00B33D01"/>
    <w:rsid w:val="00B3449E"/>
    <w:rsid w:val="00B355FF"/>
    <w:rsid w:val="00B76405"/>
    <w:rsid w:val="00B9377B"/>
    <w:rsid w:val="00BD266C"/>
    <w:rsid w:val="00BD58D1"/>
    <w:rsid w:val="00BE6857"/>
    <w:rsid w:val="00BF145E"/>
    <w:rsid w:val="00C01996"/>
    <w:rsid w:val="00C15A65"/>
    <w:rsid w:val="00C54F55"/>
    <w:rsid w:val="00C7639A"/>
    <w:rsid w:val="00C90377"/>
    <w:rsid w:val="00CB449F"/>
    <w:rsid w:val="00CC3DD5"/>
    <w:rsid w:val="00CE06B4"/>
    <w:rsid w:val="00CE29C7"/>
    <w:rsid w:val="00CF05F4"/>
    <w:rsid w:val="00D04AD7"/>
    <w:rsid w:val="00D121F5"/>
    <w:rsid w:val="00D45440"/>
    <w:rsid w:val="00D74A32"/>
    <w:rsid w:val="00DA7C15"/>
    <w:rsid w:val="00DB7E65"/>
    <w:rsid w:val="00DE0DD2"/>
    <w:rsid w:val="00DE3569"/>
    <w:rsid w:val="00DF7CC2"/>
    <w:rsid w:val="00E24BBE"/>
    <w:rsid w:val="00E50E92"/>
    <w:rsid w:val="00E628B6"/>
    <w:rsid w:val="00E64EF5"/>
    <w:rsid w:val="00E92D55"/>
    <w:rsid w:val="00EA27B4"/>
    <w:rsid w:val="00ED39D9"/>
    <w:rsid w:val="00ED5825"/>
    <w:rsid w:val="00F21113"/>
    <w:rsid w:val="00F259F0"/>
    <w:rsid w:val="00F301FA"/>
    <w:rsid w:val="00F6538A"/>
    <w:rsid w:val="00F9067A"/>
    <w:rsid w:val="00FA52B7"/>
    <w:rsid w:val="00FC333B"/>
    <w:rsid w:val="00FD1770"/>
    <w:rsid w:val="00FE456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34796"/>
  <w15:chartTrackingRefBased/>
  <w15:docId w15:val="{3EC9925C-40A2-47D7-9EAF-AC09EDCA8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F7C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F7C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F7C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F7C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F7C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F7C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F7C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F7C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F7C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F7C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F7C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F7C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F7C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F7C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F7C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F7C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F7C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F7CC2"/>
    <w:rPr>
      <w:rFonts w:eastAsiaTheme="majorEastAsia" w:cstheme="majorBidi"/>
      <w:color w:val="272727" w:themeColor="text1" w:themeTint="D8"/>
    </w:rPr>
  </w:style>
  <w:style w:type="paragraph" w:styleId="Ttulo">
    <w:name w:val="Title"/>
    <w:basedOn w:val="Normal"/>
    <w:next w:val="Normal"/>
    <w:link w:val="TtuloCar"/>
    <w:uiPriority w:val="10"/>
    <w:qFormat/>
    <w:rsid w:val="00DF7C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F7C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F7C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F7C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F7CC2"/>
    <w:pPr>
      <w:spacing w:before="160"/>
      <w:jc w:val="center"/>
    </w:pPr>
    <w:rPr>
      <w:i/>
      <w:iCs/>
      <w:color w:val="404040" w:themeColor="text1" w:themeTint="BF"/>
    </w:rPr>
  </w:style>
  <w:style w:type="character" w:customStyle="1" w:styleId="CitaCar">
    <w:name w:val="Cita Car"/>
    <w:basedOn w:val="Fuentedeprrafopredeter"/>
    <w:link w:val="Cita"/>
    <w:uiPriority w:val="29"/>
    <w:rsid w:val="00DF7CC2"/>
    <w:rPr>
      <w:i/>
      <w:iCs/>
      <w:color w:val="404040" w:themeColor="text1" w:themeTint="BF"/>
    </w:rPr>
  </w:style>
  <w:style w:type="paragraph" w:styleId="Prrafodelista">
    <w:name w:val="List Paragraph"/>
    <w:basedOn w:val="Normal"/>
    <w:uiPriority w:val="34"/>
    <w:qFormat/>
    <w:rsid w:val="00DF7CC2"/>
    <w:pPr>
      <w:ind w:left="720"/>
      <w:contextualSpacing/>
    </w:pPr>
  </w:style>
  <w:style w:type="character" w:styleId="nfasisintenso">
    <w:name w:val="Intense Emphasis"/>
    <w:basedOn w:val="Fuentedeprrafopredeter"/>
    <w:uiPriority w:val="21"/>
    <w:qFormat/>
    <w:rsid w:val="00DF7CC2"/>
    <w:rPr>
      <w:i/>
      <w:iCs/>
      <w:color w:val="0F4761" w:themeColor="accent1" w:themeShade="BF"/>
    </w:rPr>
  </w:style>
  <w:style w:type="paragraph" w:styleId="Citadestacada">
    <w:name w:val="Intense Quote"/>
    <w:basedOn w:val="Normal"/>
    <w:next w:val="Normal"/>
    <w:link w:val="CitadestacadaCar"/>
    <w:uiPriority w:val="30"/>
    <w:qFormat/>
    <w:rsid w:val="00DF7C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F7CC2"/>
    <w:rPr>
      <w:i/>
      <w:iCs/>
      <w:color w:val="0F4761" w:themeColor="accent1" w:themeShade="BF"/>
    </w:rPr>
  </w:style>
  <w:style w:type="character" w:styleId="Referenciaintensa">
    <w:name w:val="Intense Reference"/>
    <w:basedOn w:val="Fuentedeprrafopredeter"/>
    <w:uiPriority w:val="32"/>
    <w:qFormat/>
    <w:rsid w:val="00DF7CC2"/>
    <w:rPr>
      <w:b/>
      <w:bCs/>
      <w:smallCaps/>
      <w:color w:val="0F4761" w:themeColor="accent1" w:themeShade="BF"/>
      <w:spacing w:val="5"/>
    </w:rPr>
  </w:style>
  <w:style w:type="character" w:styleId="Hipervnculo">
    <w:name w:val="Hyperlink"/>
    <w:basedOn w:val="Fuentedeprrafopredeter"/>
    <w:uiPriority w:val="99"/>
    <w:unhideWhenUsed/>
    <w:rsid w:val="005C57F6"/>
    <w:rPr>
      <w:color w:val="467886" w:themeColor="hyperlink"/>
      <w:u w:val="single"/>
    </w:rPr>
  </w:style>
  <w:style w:type="character" w:styleId="Mencinsinresolver">
    <w:name w:val="Unresolved Mention"/>
    <w:basedOn w:val="Fuentedeprrafopredeter"/>
    <w:uiPriority w:val="99"/>
    <w:semiHidden/>
    <w:unhideWhenUsed/>
    <w:rsid w:val="005C57F6"/>
    <w:rPr>
      <w:color w:val="605E5C"/>
      <w:shd w:val="clear" w:color="auto" w:fill="E1DFDD"/>
    </w:rPr>
  </w:style>
  <w:style w:type="table" w:styleId="Tablaconcuadrcula">
    <w:name w:val="Table Grid"/>
    <w:basedOn w:val="Tablanormal"/>
    <w:uiPriority w:val="39"/>
    <w:rsid w:val="00526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84000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4000D"/>
    <w:rPr>
      <w:rFonts w:eastAsiaTheme="minorEastAsia"/>
      <w:lang w:eastAsia="es-ES"/>
    </w:rPr>
  </w:style>
  <w:style w:type="paragraph" w:styleId="TtuloTDC">
    <w:name w:val="TOC Heading"/>
    <w:basedOn w:val="Ttulo1"/>
    <w:next w:val="Normal"/>
    <w:uiPriority w:val="39"/>
    <w:unhideWhenUsed/>
    <w:qFormat/>
    <w:rsid w:val="0084000D"/>
    <w:pPr>
      <w:spacing w:before="240" w:after="0"/>
      <w:outlineLvl w:val="9"/>
    </w:pPr>
    <w:rPr>
      <w:sz w:val="32"/>
      <w:szCs w:val="32"/>
      <w:lang w:eastAsia="es-ES"/>
    </w:rPr>
  </w:style>
  <w:style w:type="paragraph" w:styleId="TDC1">
    <w:name w:val="toc 1"/>
    <w:basedOn w:val="Normal"/>
    <w:next w:val="Normal"/>
    <w:autoRedefine/>
    <w:uiPriority w:val="39"/>
    <w:unhideWhenUsed/>
    <w:rsid w:val="0084000D"/>
    <w:pPr>
      <w:spacing w:after="100"/>
    </w:pPr>
  </w:style>
  <w:style w:type="paragraph" w:styleId="Encabezado">
    <w:name w:val="header"/>
    <w:basedOn w:val="Normal"/>
    <w:link w:val="EncabezadoCar"/>
    <w:uiPriority w:val="99"/>
    <w:unhideWhenUsed/>
    <w:rsid w:val="00DB7E6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B7E65"/>
  </w:style>
  <w:style w:type="paragraph" w:styleId="Piedepgina">
    <w:name w:val="footer"/>
    <w:basedOn w:val="Normal"/>
    <w:link w:val="PiedepginaCar"/>
    <w:uiPriority w:val="99"/>
    <w:unhideWhenUsed/>
    <w:rsid w:val="00DB7E6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B7E65"/>
  </w:style>
  <w:style w:type="character" w:styleId="Hipervnculovisitado">
    <w:name w:val="FollowedHyperlink"/>
    <w:basedOn w:val="Fuentedeprrafopredeter"/>
    <w:uiPriority w:val="99"/>
    <w:semiHidden/>
    <w:unhideWhenUsed/>
    <w:rsid w:val="0098520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219389">
      <w:bodyDiv w:val="1"/>
      <w:marLeft w:val="0"/>
      <w:marRight w:val="0"/>
      <w:marTop w:val="0"/>
      <w:marBottom w:val="0"/>
      <w:divBdr>
        <w:top w:val="none" w:sz="0" w:space="0" w:color="auto"/>
        <w:left w:val="none" w:sz="0" w:space="0" w:color="auto"/>
        <w:bottom w:val="none" w:sz="0" w:space="0" w:color="auto"/>
        <w:right w:val="none" w:sz="0" w:space="0" w:color="auto"/>
      </w:divBdr>
    </w:div>
    <w:div w:id="338119063">
      <w:bodyDiv w:val="1"/>
      <w:marLeft w:val="0"/>
      <w:marRight w:val="0"/>
      <w:marTop w:val="0"/>
      <w:marBottom w:val="0"/>
      <w:divBdr>
        <w:top w:val="none" w:sz="0" w:space="0" w:color="auto"/>
        <w:left w:val="none" w:sz="0" w:space="0" w:color="auto"/>
        <w:bottom w:val="none" w:sz="0" w:space="0" w:color="auto"/>
        <w:right w:val="none" w:sz="0" w:space="0" w:color="auto"/>
      </w:divBdr>
    </w:div>
    <w:div w:id="380786366">
      <w:bodyDiv w:val="1"/>
      <w:marLeft w:val="0"/>
      <w:marRight w:val="0"/>
      <w:marTop w:val="0"/>
      <w:marBottom w:val="0"/>
      <w:divBdr>
        <w:top w:val="none" w:sz="0" w:space="0" w:color="auto"/>
        <w:left w:val="none" w:sz="0" w:space="0" w:color="auto"/>
        <w:bottom w:val="none" w:sz="0" w:space="0" w:color="auto"/>
        <w:right w:val="none" w:sz="0" w:space="0" w:color="auto"/>
      </w:divBdr>
    </w:div>
    <w:div w:id="383605012">
      <w:bodyDiv w:val="1"/>
      <w:marLeft w:val="0"/>
      <w:marRight w:val="0"/>
      <w:marTop w:val="0"/>
      <w:marBottom w:val="0"/>
      <w:divBdr>
        <w:top w:val="none" w:sz="0" w:space="0" w:color="auto"/>
        <w:left w:val="none" w:sz="0" w:space="0" w:color="auto"/>
        <w:bottom w:val="none" w:sz="0" w:space="0" w:color="auto"/>
        <w:right w:val="none" w:sz="0" w:space="0" w:color="auto"/>
      </w:divBdr>
    </w:div>
    <w:div w:id="474492934">
      <w:bodyDiv w:val="1"/>
      <w:marLeft w:val="0"/>
      <w:marRight w:val="0"/>
      <w:marTop w:val="0"/>
      <w:marBottom w:val="0"/>
      <w:divBdr>
        <w:top w:val="none" w:sz="0" w:space="0" w:color="auto"/>
        <w:left w:val="none" w:sz="0" w:space="0" w:color="auto"/>
        <w:bottom w:val="none" w:sz="0" w:space="0" w:color="auto"/>
        <w:right w:val="none" w:sz="0" w:space="0" w:color="auto"/>
      </w:divBdr>
    </w:div>
    <w:div w:id="553977468">
      <w:bodyDiv w:val="1"/>
      <w:marLeft w:val="0"/>
      <w:marRight w:val="0"/>
      <w:marTop w:val="0"/>
      <w:marBottom w:val="0"/>
      <w:divBdr>
        <w:top w:val="none" w:sz="0" w:space="0" w:color="auto"/>
        <w:left w:val="none" w:sz="0" w:space="0" w:color="auto"/>
        <w:bottom w:val="none" w:sz="0" w:space="0" w:color="auto"/>
        <w:right w:val="none" w:sz="0" w:space="0" w:color="auto"/>
      </w:divBdr>
    </w:div>
    <w:div w:id="679352096">
      <w:bodyDiv w:val="1"/>
      <w:marLeft w:val="0"/>
      <w:marRight w:val="0"/>
      <w:marTop w:val="0"/>
      <w:marBottom w:val="0"/>
      <w:divBdr>
        <w:top w:val="none" w:sz="0" w:space="0" w:color="auto"/>
        <w:left w:val="none" w:sz="0" w:space="0" w:color="auto"/>
        <w:bottom w:val="none" w:sz="0" w:space="0" w:color="auto"/>
        <w:right w:val="none" w:sz="0" w:space="0" w:color="auto"/>
      </w:divBdr>
      <w:divsChild>
        <w:div w:id="1152530029">
          <w:marLeft w:val="0"/>
          <w:marRight w:val="0"/>
          <w:marTop w:val="0"/>
          <w:marBottom w:val="300"/>
          <w:divBdr>
            <w:top w:val="none" w:sz="0" w:space="0" w:color="auto"/>
            <w:left w:val="none" w:sz="0" w:space="0" w:color="auto"/>
            <w:bottom w:val="none" w:sz="0" w:space="0" w:color="auto"/>
            <w:right w:val="none" w:sz="0" w:space="0" w:color="auto"/>
          </w:divBdr>
        </w:div>
        <w:div w:id="161817527">
          <w:marLeft w:val="0"/>
          <w:marRight w:val="0"/>
          <w:marTop w:val="0"/>
          <w:marBottom w:val="300"/>
          <w:divBdr>
            <w:top w:val="none" w:sz="0" w:space="0" w:color="auto"/>
            <w:left w:val="none" w:sz="0" w:space="0" w:color="auto"/>
            <w:bottom w:val="none" w:sz="0" w:space="0" w:color="auto"/>
            <w:right w:val="none" w:sz="0" w:space="0" w:color="auto"/>
          </w:divBdr>
        </w:div>
      </w:divsChild>
    </w:div>
    <w:div w:id="788357351">
      <w:bodyDiv w:val="1"/>
      <w:marLeft w:val="0"/>
      <w:marRight w:val="0"/>
      <w:marTop w:val="0"/>
      <w:marBottom w:val="0"/>
      <w:divBdr>
        <w:top w:val="none" w:sz="0" w:space="0" w:color="auto"/>
        <w:left w:val="none" w:sz="0" w:space="0" w:color="auto"/>
        <w:bottom w:val="none" w:sz="0" w:space="0" w:color="auto"/>
        <w:right w:val="none" w:sz="0" w:space="0" w:color="auto"/>
      </w:divBdr>
    </w:div>
    <w:div w:id="1245071102">
      <w:bodyDiv w:val="1"/>
      <w:marLeft w:val="0"/>
      <w:marRight w:val="0"/>
      <w:marTop w:val="0"/>
      <w:marBottom w:val="0"/>
      <w:divBdr>
        <w:top w:val="none" w:sz="0" w:space="0" w:color="auto"/>
        <w:left w:val="none" w:sz="0" w:space="0" w:color="auto"/>
        <w:bottom w:val="none" w:sz="0" w:space="0" w:color="auto"/>
        <w:right w:val="none" w:sz="0" w:space="0" w:color="auto"/>
      </w:divBdr>
      <w:divsChild>
        <w:div w:id="1361585666">
          <w:marLeft w:val="0"/>
          <w:marRight w:val="0"/>
          <w:marTop w:val="0"/>
          <w:marBottom w:val="300"/>
          <w:divBdr>
            <w:top w:val="none" w:sz="0" w:space="0" w:color="auto"/>
            <w:left w:val="none" w:sz="0" w:space="0" w:color="auto"/>
            <w:bottom w:val="none" w:sz="0" w:space="0" w:color="auto"/>
            <w:right w:val="none" w:sz="0" w:space="0" w:color="auto"/>
          </w:divBdr>
        </w:div>
        <w:div w:id="692657499">
          <w:marLeft w:val="0"/>
          <w:marRight w:val="0"/>
          <w:marTop w:val="0"/>
          <w:marBottom w:val="300"/>
          <w:divBdr>
            <w:top w:val="none" w:sz="0" w:space="0" w:color="auto"/>
            <w:left w:val="none" w:sz="0" w:space="0" w:color="auto"/>
            <w:bottom w:val="none" w:sz="0" w:space="0" w:color="auto"/>
            <w:right w:val="none" w:sz="0" w:space="0" w:color="auto"/>
          </w:divBdr>
        </w:div>
      </w:divsChild>
    </w:div>
    <w:div w:id="2117289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CamilaLev07/SistemaInventario1/tree/main"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github.com/CamilaLev07/SeminarioJava/tree/master"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jp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Materia: Seminario De Practica De Informatica
Titular Experto: Virgolini Pablo Alejandro
Fecha de entrega: 06/10/2024
Estudiante: Levato Camila Jazmín. 
Legajo: VINF013268                                                                                               
Carrera: Licenciatura en Informática. 
Fecha de entrega: 01/07/2024</Abstract>
  <CompanyAddress/>
  <CompanyPhone/>
  <CompanyFax/>
  <CompanyEmail>2024</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4804</TotalTime>
  <Pages>1</Pages>
  <Words>9476</Words>
  <Characters>52118</Characters>
  <Application>Microsoft Office Word</Application>
  <DocSecurity>0</DocSecurity>
  <Lines>434</Lines>
  <Paragraphs>122</Paragraphs>
  <ScaleCrop>false</ScaleCrop>
  <HeadingPairs>
    <vt:vector size="2" baseType="variant">
      <vt:variant>
        <vt:lpstr>Título</vt:lpstr>
      </vt:variant>
      <vt:variant>
        <vt:i4>1</vt:i4>
      </vt:variant>
    </vt:vector>
  </HeadingPairs>
  <TitlesOfParts>
    <vt:vector size="1" baseType="lpstr">
      <vt:lpstr>sEMINARIO DE PRACTICA DE INFORMATICA</vt:lpstr>
    </vt:vector>
  </TitlesOfParts>
  <Company/>
  <LinksUpToDate>false</LinksUpToDate>
  <CharactersWithSpaces>61472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sEMINARIO DE PRACTICA DE INFORMATICA</dc:title>
  <dc:subject/>
  <dc:creator>Camila Levato</dc:creator>
  <cp:keywords/>
  <dc:description/>
  <cp:lastModifiedBy>Camila Levato</cp:lastModifiedBy>
  <cp:revision>42</cp:revision>
  <cp:lastPrinted>2024-10-27T02:57:00Z</cp:lastPrinted>
  <dcterms:created xsi:type="dcterms:W3CDTF">2024-08-06T12:46:00Z</dcterms:created>
  <dcterms:modified xsi:type="dcterms:W3CDTF">2024-10-27T02:58:00Z</dcterms:modified>
</cp:coreProperties>
</file>