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22344" w14:textId="77777777" w:rsidR="006812FE" w:rsidRDefault="006C5D0F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6812FE" w14:paraId="72F9DE41" w14:textId="77777777">
        <w:trPr>
          <w:trHeight w:val="2880"/>
          <w:jc w:val="center"/>
        </w:trPr>
        <w:tc>
          <w:tcPr>
            <w:tcW w:w="9236" w:type="dxa"/>
          </w:tcPr>
          <w:p w14:paraId="26DFDA92" w14:textId="77777777" w:rsidR="006812FE" w:rsidRDefault="006812FE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6812FE" w14:paraId="0AFA497F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74D0D7F8" w14:textId="77777777" w:rsidR="006812FE" w:rsidRDefault="006812FE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6812FE" w14:paraId="089C1B4C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3EE23F1D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2E83E29D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7CFEB54" w14:textId="77777777" w:rsidR="006812FE" w:rsidRDefault="006812FE">
                  <w:pPr>
                    <w:jc w:val="center"/>
                  </w:pPr>
                </w:p>
              </w:tc>
            </w:tr>
            <w:tr w:rsidR="006812FE" w14:paraId="345CE47D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99667F" w14:textId="77777777" w:rsidR="006812FE" w:rsidRDefault="006812FE"/>
                <w:p w14:paraId="5BFDD839" w14:textId="77777777" w:rsidR="006812FE" w:rsidRDefault="006C5D0F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6812FE" w14:paraId="732CEB34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AB66AD2" w14:textId="77777777" w:rsidR="006812FE" w:rsidRDefault="006812FE">
                  <w:pPr>
                    <w:jc w:val="center"/>
                  </w:pPr>
                </w:p>
              </w:tc>
            </w:tr>
          </w:tbl>
          <w:p w14:paraId="1D481FD5" w14:textId="77777777" w:rsidR="006812FE" w:rsidRDefault="006812FE"/>
        </w:tc>
      </w:tr>
    </w:tbl>
    <w:p w14:paraId="76D0666F" w14:textId="07B920EB" w:rsidR="006812FE" w:rsidRPr="00903A92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“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>Proyecto Automatización RESTOBAR ILLARI</w:t>
      </w:r>
      <w:r w:rsidRPr="00903A92">
        <w:rPr>
          <w:rFonts w:ascii="Cambria" w:eastAsia="Cambria" w:hAnsi="Cambria" w:cs="Cambria"/>
          <w:color w:val="auto"/>
          <w:sz w:val="40"/>
          <w:szCs w:val="40"/>
        </w:rPr>
        <w:t>”</w:t>
      </w:r>
    </w:p>
    <w:p w14:paraId="36098FF3" w14:textId="0C854B1C" w:rsidR="00430B74" w:rsidRPr="00903A92" w:rsidRDefault="006C5D0F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Versión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 xml:space="preserve"> 1</w:t>
      </w:r>
    </w:p>
    <w:p w14:paraId="77576042" w14:textId="6E14CAEC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EB99ED2" w14:textId="77777777" w:rsidR="00430B74" w:rsidRDefault="00430B7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231F3D" w14:textId="5E4455F1" w:rsidR="00AF5B62" w:rsidRPr="00903A92" w:rsidRDefault="00A34D4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auto"/>
          <w:sz w:val="40"/>
          <w:szCs w:val="40"/>
        </w:rPr>
      </w:pPr>
      <w:r w:rsidRPr="00903A92">
        <w:rPr>
          <w:rFonts w:ascii="Cambria" w:eastAsia="Cambria" w:hAnsi="Cambria" w:cs="Cambria"/>
          <w:color w:val="auto"/>
          <w:sz w:val="40"/>
          <w:szCs w:val="40"/>
        </w:rPr>
        <w:t>Grupo:</w:t>
      </w:r>
      <w:r w:rsidR="00903A92" w:rsidRPr="00903A92">
        <w:rPr>
          <w:rFonts w:ascii="Cambria" w:eastAsia="Cambria" w:hAnsi="Cambria" w:cs="Cambria"/>
          <w:color w:val="auto"/>
          <w:sz w:val="40"/>
          <w:szCs w:val="40"/>
        </w:rPr>
        <w:t xml:space="preserve"> 3</w:t>
      </w:r>
    </w:p>
    <w:p w14:paraId="63E267CA" w14:textId="77777777" w:rsidR="006812FE" w:rsidRDefault="006812FE" w:rsidP="00AF5B62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FB496E2" w14:textId="4B3B203D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6508FD7" w14:textId="4BAAF01D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7CA6D89" w14:textId="2BD91B4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84C08" w14:textId="4A89B58F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00702F2" w14:textId="4808C924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4195202" w14:textId="2A6BC7BB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3DA22D6" w14:textId="77777777" w:rsidR="00AF5B62" w:rsidRDefault="00AF5B6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E0D4886" w14:textId="77777777" w:rsidR="006812FE" w:rsidRDefault="006812F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EA41039" w14:textId="53D1FB98" w:rsidR="006812FE" w:rsidRDefault="00A34D4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Fecha: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07</w:t>
      </w:r>
      <w:r w:rsidRPr="00903A92">
        <w:rPr>
          <w:rFonts w:ascii="Cambria" w:eastAsia="Cambria" w:hAnsi="Cambria" w:cs="Cambria"/>
          <w:b/>
          <w:color w:val="auto"/>
          <w:sz w:val="26"/>
          <w:szCs w:val="26"/>
        </w:rPr>
        <w:t>/</w:t>
      </w:r>
      <w:r w:rsidR="00903A92" w:rsidRPr="00903A92">
        <w:rPr>
          <w:rFonts w:ascii="Cambria" w:eastAsia="Cambria" w:hAnsi="Cambria" w:cs="Cambria"/>
          <w:b/>
          <w:color w:val="auto"/>
          <w:sz w:val="26"/>
          <w:szCs w:val="26"/>
        </w:rPr>
        <w:t>2023</w:t>
      </w:r>
      <w:r w:rsidR="006C5D0F">
        <w:br w:type="page"/>
      </w:r>
    </w:p>
    <w:p w14:paraId="270F48DA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lastRenderedPageBreak/>
        <w:t>Función de la Plantilla</w:t>
      </w:r>
    </w:p>
    <w:p w14:paraId="106AADA3" w14:textId="77777777" w:rsidR="006812FE" w:rsidRPr="00D873EB" w:rsidRDefault="006812FE">
      <w:pPr>
        <w:rPr>
          <w:sz w:val="24"/>
          <w:szCs w:val="24"/>
        </w:rPr>
      </w:pPr>
    </w:p>
    <w:p w14:paraId="679402E8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34405D11" w14:textId="77777777" w:rsidR="006812FE" w:rsidRPr="00D873EB" w:rsidRDefault="006812FE">
      <w:pPr>
        <w:rPr>
          <w:sz w:val="24"/>
          <w:szCs w:val="24"/>
        </w:rPr>
      </w:pPr>
    </w:p>
    <w:p w14:paraId="243F2666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Objetivos de la Plantilla</w:t>
      </w:r>
    </w:p>
    <w:p w14:paraId="25B0ED00" w14:textId="77777777" w:rsidR="006812FE" w:rsidRPr="00D873EB" w:rsidRDefault="006812FE">
      <w:pPr>
        <w:rPr>
          <w:sz w:val="24"/>
          <w:szCs w:val="24"/>
        </w:rPr>
      </w:pPr>
    </w:p>
    <w:p w14:paraId="0F80D997" w14:textId="77777777" w:rsidR="006812FE" w:rsidRPr="00D873EB" w:rsidRDefault="006C5D0F">
      <w:pPr>
        <w:rPr>
          <w:sz w:val="24"/>
          <w:szCs w:val="24"/>
        </w:rPr>
      </w:pPr>
      <w:r w:rsidRPr="00D873EB">
        <w:rPr>
          <w:sz w:val="24"/>
          <w:szCs w:val="24"/>
        </w:rPr>
        <w:t>Crear una estructura para la creación de un reporte de errores.</w:t>
      </w:r>
    </w:p>
    <w:p w14:paraId="5D283F5C" w14:textId="77777777" w:rsidR="006812FE" w:rsidRPr="00D873EB" w:rsidRDefault="006812FE">
      <w:pPr>
        <w:rPr>
          <w:sz w:val="24"/>
          <w:szCs w:val="24"/>
        </w:rPr>
      </w:pPr>
    </w:p>
    <w:p w14:paraId="6C138D87" w14:textId="77777777" w:rsidR="006812FE" w:rsidRPr="00D873EB" w:rsidRDefault="006C5D0F">
      <w:pPr>
        <w:rPr>
          <w:sz w:val="24"/>
          <w:szCs w:val="24"/>
        </w:rPr>
      </w:pPr>
      <w:r w:rsidRPr="00D873EB">
        <w:rPr>
          <w:b/>
          <w:sz w:val="24"/>
          <w:szCs w:val="24"/>
        </w:rPr>
        <w:t>Alcance de la Plantilla</w:t>
      </w:r>
    </w:p>
    <w:p w14:paraId="45295D78" w14:textId="77777777" w:rsidR="006812FE" w:rsidRPr="00D873EB" w:rsidRDefault="006812FE">
      <w:pPr>
        <w:rPr>
          <w:sz w:val="24"/>
          <w:szCs w:val="24"/>
        </w:rPr>
      </w:pPr>
    </w:p>
    <w:p w14:paraId="5EF38DF2" w14:textId="033E3649" w:rsidR="006812FE" w:rsidRDefault="006C5D0F">
      <w:r w:rsidRPr="00D873EB">
        <w:rPr>
          <w:sz w:val="24"/>
          <w:szCs w:val="24"/>
        </w:rPr>
        <w:t>Esta plantilla sólo se usará para elaborar los reportes de errores según los casos de prueba que se aplicarán al proyecto.</w:t>
      </w:r>
    </w:p>
    <w:p w14:paraId="40997673" w14:textId="77777777" w:rsidR="006812FE" w:rsidRDefault="006812FE"/>
    <w:p w14:paraId="5A61E514" w14:textId="77777777" w:rsidR="006812FE" w:rsidRDefault="006812FE"/>
    <w:p w14:paraId="789E1F28" w14:textId="3E23947B" w:rsidR="006812FE" w:rsidRDefault="006C5D0F">
      <w:pPr>
        <w:rPr>
          <w:b/>
        </w:rPr>
      </w:pPr>
      <w:r>
        <w:rPr>
          <w:b/>
        </w:rPr>
        <w:t xml:space="preserve">ITERACIÓN </w:t>
      </w:r>
      <w:r w:rsidR="00A34D4B">
        <w:rPr>
          <w:b/>
        </w:rPr>
        <w:t>N</w:t>
      </w:r>
      <w:r w:rsidR="00903A92">
        <w:rPr>
          <w:b/>
        </w:rPr>
        <w:t>1</w:t>
      </w:r>
    </w:p>
    <w:p w14:paraId="651E3B23" w14:textId="77777777" w:rsidR="006812FE" w:rsidRDefault="006812FE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812FE" w14:paraId="60306EF9" w14:textId="77777777">
        <w:tc>
          <w:tcPr>
            <w:tcW w:w="9164" w:type="dxa"/>
            <w:gridSpan w:val="5"/>
            <w:shd w:val="clear" w:color="auto" w:fill="B8CCE4"/>
          </w:tcPr>
          <w:p w14:paraId="53CFA66C" w14:textId="77777777" w:rsidR="006812FE" w:rsidRDefault="006C5D0F">
            <w:r>
              <w:rPr>
                <w:b/>
              </w:rPr>
              <w:t xml:space="preserve">Reporte de Errores e Inconsistencias </w:t>
            </w:r>
          </w:p>
        </w:tc>
      </w:tr>
      <w:tr w:rsidR="006812FE" w14:paraId="3FE6B7A7" w14:textId="77777777">
        <w:tc>
          <w:tcPr>
            <w:tcW w:w="2589" w:type="dxa"/>
            <w:gridSpan w:val="2"/>
            <w:shd w:val="clear" w:color="auto" w:fill="FFFFFF"/>
          </w:tcPr>
          <w:p w14:paraId="3D1E3C52" w14:textId="77777777" w:rsidR="006812FE" w:rsidRDefault="006C5D0F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BFCE4EA" w14:textId="6A78C9BC" w:rsidR="006812FE" w:rsidRDefault="00903A92">
            <w:r>
              <w:t>Proyecto Automatización RESTOBAR ILLARI</w:t>
            </w:r>
          </w:p>
        </w:tc>
      </w:tr>
      <w:tr w:rsidR="006812FE" w14:paraId="17056A60" w14:textId="77777777">
        <w:tc>
          <w:tcPr>
            <w:tcW w:w="2589" w:type="dxa"/>
            <w:gridSpan w:val="2"/>
            <w:shd w:val="clear" w:color="auto" w:fill="FFFFFF"/>
          </w:tcPr>
          <w:p w14:paraId="112068EC" w14:textId="77777777" w:rsidR="006812FE" w:rsidRDefault="006C5D0F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365E4C0" w14:textId="599B30FC" w:rsidR="006812FE" w:rsidRDefault="00903A92">
            <w:r>
              <w:t>07/07/2023</w:t>
            </w:r>
          </w:p>
        </w:tc>
      </w:tr>
      <w:tr w:rsidR="006812FE" w14:paraId="4F60EC9C" w14:textId="77777777">
        <w:tc>
          <w:tcPr>
            <w:tcW w:w="2589" w:type="dxa"/>
            <w:gridSpan w:val="2"/>
            <w:shd w:val="clear" w:color="auto" w:fill="FFFFFF"/>
          </w:tcPr>
          <w:p w14:paraId="45CEA96F" w14:textId="77777777" w:rsidR="006812FE" w:rsidRDefault="006C5D0F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2446E8E2" w14:textId="2487B27E" w:rsidR="006812FE" w:rsidRDefault="00C0117C">
            <w:r>
              <w:t>Ingreso al sistema</w:t>
            </w:r>
          </w:p>
        </w:tc>
      </w:tr>
      <w:tr w:rsidR="006812FE" w14:paraId="17C0AEFF" w14:textId="77777777">
        <w:tc>
          <w:tcPr>
            <w:tcW w:w="2589" w:type="dxa"/>
            <w:gridSpan w:val="2"/>
            <w:shd w:val="clear" w:color="auto" w:fill="FFFFFF"/>
          </w:tcPr>
          <w:p w14:paraId="5461F396" w14:textId="77777777" w:rsidR="006812FE" w:rsidRDefault="006C5D0F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CCAB64E" w14:textId="25353693" w:rsidR="006812FE" w:rsidRDefault="006812FE"/>
        </w:tc>
      </w:tr>
      <w:tr w:rsidR="006812FE" w14:paraId="358B2EEF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56062C40" w14:textId="77777777" w:rsidR="006812FE" w:rsidRDefault="006C5D0F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5DC7542" w14:textId="057B6B17" w:rsidR="006812FE" w:rsidRDefault="006812FE"/>
        </w:tc>
      </w:tr>
      <w:tr w:rsidR="00DC7BD4" w14:paraId="020952B3" w14:textId="77777777">
        <w:tc>
          <w:tcPr>
            <w:tcW w:w="2589" w:type="dxa"/>
            <w:gridSpan w:val="2"/>
            <w:shd w:val="clear" w:color="auto" w:fill="D9D9D9"/>
          </w:tcPr>
          <w:p w14:paraId="37944504" w14:textId="77777777" w:rsidR="00DC7BD4" w:rsidRDefault="00DC7BD4" w:rsidP="00DC7BD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4E287B26" w14:textId="3E03730E" w:rsidR="00DC7BD4" w:rsidRDefault="00EC605A" w:rsidP="00DC7BD4">
            <w:r>
              <w:t>1</w:t>
            </w:r>
            <w:r w:rsidR="00C0117C">
              <w:t>0/07/2023</w:t>
            </w:r>
          </w:p>
        </w:tc>
      </w:tr>
      <w:tr w:rsidR="00DC7BD4" w14:paraId="4EC94D29" w14:textId="77777777">
        <w:tc>
          <w:tcPr>
            <w:tcW w:w="1951" w:type="dxa"/>
          </w:tcPr>
          <w:p w14:paraId="3AB6541A" w14:textId="77777777" w:rsidR="00DC7BD4" w:rsidRDefault="00DC7BD4" w:rsidP="00DC7BD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7FC53054" w14:textId="77777777" w:rsidR="00DC7BD4" w:rsidRDefault="00DC7BD4" w:rsidP="00DC7BD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ADBF0EA" w14:textId="77777777" w:rsidR="00DC7BD4" w:rsidRDefault="00DC7BD4" w:rsidP="00DC7BD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2B61826" w14:textId="77777777" w:rsidR="00DC7BD4" w:rsidRDefault="00DC7BD4" w:rsidP="00DC7BD4">
            <w:r>
              <w:rPr>
                <w:b/>
              </w:rPr>
              <w:t>Acciones de corrección</w:t>
            </w:r>
          </w:p>
        </w:tc>
      </w:tr>
      <w:tr w:rsidR="00DC7BD4" w14:paraId="25418CDD" w14:textId="77777777">
        <w:tc>
          <w:tcPr>
            <w:tcW w:w="1951" w:type="dxa"/>
          </w:tcPr>
          <w:p w14:paraId="1BA1F257" w14:textId="16DD0B2E" w:rsidR="00DC7BD4" w:rsidRDefault="00DC7BD4" w:rsidP="00DC7BD4"/>
        </w:tc>
        <w:tc>
          <w:tcPr>
            <w:tcW w:w="2137" w:type="dxa"/>
            <w:gridSpan w:val="2"/>
          </w:tcPr>
          <w:p w14:paraId="2EDAC248" w14:textId="3AACEBC0" w:rsidR="00DC7BD4" w:rsidRDefault="00DC7BD4" w:rsidP="00DC7BD4"/>
        </w:tc>
        <w:tc>
          <w:tcPr>
            <w:tcW w:w="2860" w:type="dxa"/>
          </w:tcPr>
          <w:p w14:paraId="7C5F63AB" w14:textId="77777777" w:rsidR="00DC7BD4" w:rsidRDefault="00DC7BD4" w:rsidP="00DC7BD4"/>
        </w:tc>
        <w:tc>
          <w:tcPr>
            <w:tcW w:w="2216" w:type="dxa"/>
            <w:shd w:val="clear" w:color="auto" w:fill="D9D9D9"/>
          </w:tcPr>
          <w:p w14:paraId="727FA09D" w14:textId="48D1FB92" w:rsidR="00DC7BD4" w:rsidRDefault="00DC7BD4" w:rsidP="00DC7BD4"/>
        </w:tc>
      </w:tr>
      <w:tr w:rsidR="00B00DDD" w14:paraId="43905C60" w14:textId="77777777">
        <w:tc>
          <w:tcPr>
            <w:tcW w:w="1951" w:type="dxa"/>
          </w:tcPr>
          <w:p w14:paraId="2AABE976" w14:textId="551C3EF7" w:rsidR="00B00DDD" w:rsidRDefault="00B00DDD" w:rsidP="00B00DDD"/>
        </w:tc>
        <w:tc>
          <w:tcPr>
            <w:tcW w:w="2137" w:type="dxa"/>
            <w:gridSpan w:val="2"/>
          </w:tcPr>
          <w:p w14:paraId="2028295D" w14:textId="03EDCE9E" w:rsidR="00B00DDD" w:rsidRDefault="00B00DDD" w:rsidP="00B00DDD"/>
        </w:tc>
        <w:tc>
          <w:tcPr>
            <w:tcW w:w="2860" w:type="dxa"/>
          </w:tcPr>
          <w:p w14:paraId="3FC791ED" w14:textId="352C6A11" w:rsidR="00B00DDD" w:rsidRDefault="00B00DDD" w:rsidP="00B00DDD"/>
        </w:tc>
        <w:tc>
          <w:tcPr>
            <w:tcW w:w="2216" w:type="dxa"/>
            <w:shd w:val="clear" w:color="auto" w:fill="D9D9D9"/>
          </w:tcPr>
          <w:p w14:paraId="66361354" w14:textId="3902A2CD" w:rsidR="00B00DDD" w:rsidRDefault="00B00DDD" w:rsidP="00B00DDD"/>
        </w:tc>
      </w:tr>
      <w:tr w:rsidR="00B00DDD" w14:paraId="4A2687F6" w14:textId="77777777">
        <w:tc>
          <w:tcPr>
            <w:tcW w:w="1951" w:type="dxa"/>
          </w:tcPr>
          <w:p w14:paraId="57C12AFB" w14:textId="296B23E0" w:rsidR="00B00DDD" w:rsidRDefault="00B00DDD" w:rsidP="00B00DDD"/>
        </w:tc>
        <w:tc>
          <w:tcPr>
            <w:tcW w:w="2137" w:type="dxa"/>
            <w:gridSpan w:val="2"/>
          </w:tcPr>
          <w:p w14:paraId="289ACA7C" w14:textId="77777777" w:rsidR="00B00DDD" w:rsidRDefault="00B00DDD" w:rsidP="00B00DDD"/>
        </w:tc>
        <w:tc>
          <w:tcPr>
            <w:tcW w:w="2860" w:type="dxa"/>
          </w:tcPr>
          <w:p w14:paraId="5556AEB8" w14:textId="5453AEF1" w:rsidR="00B00DDD" w:rsidRDefault="00B00DDD" w:rsidP="00B00DDD"/>
        </w:tc>
        <w:tc>
          <w:tcPr>
            <w:tcW w:w="2216" w:type="dxa"/>
            <w:shd w:val="clear" w:color="auto" w:fill="D9D9D9"/>
          </w:tcPr>
          <w:p w14:paraId="7979A11B" w14:textId="37A87315" w:rsidR="00B00DDD" w:rsidRDefault="00B00DDD" w:rsidP="00B00DDD"/>
        </w:tc>
      </w:tr>
    </w:tbl>
    <w:p w14:paraId="535961DA" w14:textId="6C412ECA" w:rsidR="006812FE" w:rsidRDefault="006812FE"/>
    <w:p w14:paraId="27D663EE" w14:textId="07084259" w:rsidR="00903A92" w:rsidRDefault="00903A92" w:rsidP="00903A92">
      <w:pPr>
        <w:rPr>
          <w:b/>
        </w:rPr>
      </w:pPr>
      <w:r>
        <w:rPr>
          <w:b/>
        </w:rPr>
        <w:t>ITERACIÓN N2</w:t>
      </w:r>
    </w:p>
    <w:p w14:paraId="66C47873" w14:textId="77777777" w:rsidR="00903A92" w:rsidRDefault="00903A92" w:rsidP="00903A9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903A92" w14:paraId="36207D7D" w14:textId="77777777" w:rsidTr="000313C0">
        <w:tc>
          <w:tcPr>
            <w:tcW w:w="9164" w:type="dxa"/>
            <w:gridSpan w:val="5"/>
            <w:shd w:val="clear" w:color="auto" w:fill="B8CCE4"/>
          </w:tcPr>
          <w:p w14:paraId="1A4DCF90" w14:textId="77777777" w:rsidR="00903A92" w:rsidRDefault="00903A92" w:rsidP="000313C0">
            <w:r>
              <w:rPr>
                <w:b/>
              </w:rPr>
              <w:t xml:space="preserve">Reporte de Errores e Inconsistencias </w:t>
            </w:r>
          </w:p>
        </w:tc>
      </w:tr>
      <w:tr w:rsidR="00903A92" w14:paraId="67F6B8D8" w14:textId="77777777" w:rsidTr="000313C0">
        <w:tc>
          <w:tcPr>
            <w:tcW w:w="2589" w:type="dxa"/>
            <w:gridSpan w:val="2"/>
            <w:shd w:val="clear" w:color="auto" w:fill="FFFFFF"/>
          </w:tcPr>
          <w:p w14:paraId="177AE467" w14:textId="77777777" w:rsidR="00903A92" w:rsidRDefault="00903A92" w:rsidP="000313C0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098FB8A" w14:textId="77777777" w:rsidR="00903A92" w:rsidRDefault="00903A92" w:rsidP="000313C0">
            <w:r>
              <w:t>Proyecto Automatización RESTOBAR ILLARI</w:t>
            </w:r>
          </w:p>
        </w:tc>
      </w:tr>
      <w:tr w:rsidR="00903A92" w14:paraId="6AA02BAE" w14:textId="77777777" w:rsidTr="000313C0">
        <w:tc>
          <w:tcPr>
            <w:tcW w:w="2589" w:type="dxa"/>
            <w:gridSpan w:val="2"/>
            <w:shd w:val="clear" w:color="auto" w:fill="FFFFFF"/>
          </w:tcPr>
          <w:p w14:paraId="7F1E1CE4" w14:textId="77777777" w:rsidR="00903A92" w:rsidRDefault="00903A92" w:rsidP="000313C0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14762A5" w14:textId="77777777" w:rsidR="00903A92" w:rsidRDefault="00903A92" w:rsidP="000313C0">
            <w:r>
              <w:t>07/07/2023</w:t>
            </w:r>
          </w:p>
        </w:tc>
      </w:tr>
      <w:tr w:rsidR="00903A92" w14:paraId="4E919AD4" w14:textId="77777777" w:rsidTr="000313C0">
        <w:tc>
          <w:tcPr>
            <w:tcW w:w="2589" w:type="dxa"/>
            <w:gridSpan w:val="2"/>
            <w:shd w:val="clear" w:color="auto" w:fill="FFFFFF"/>
          </w:tcPr>
          <w:p w14:paraId="1DB8A6F4" w14:textId="77777777" w:rsidR="00903A92" w:rsidRDefault="00903A92" w:rsidP="000313C0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4FE991F7" w14:textId="1D0A7A6C" w:rsidR="00903A92" w:rsidRDefault="00C0117C" w:rsidP="000313C0">
            <w:r>
              <w:t>Generar orden</w:t>
            </w:r>
          </w:p>
        </w:tc>
      </w:tr>
      <w:tr w:rsidR="00903A92" w14:paraId="6D4CFC73" w14:textId="77777777" w:rsidTr="000313C0">
        <w:tc>
          <w:tcPr>
            <w:tcW w:w="2589" w:type="dxa"/>
            <w:gridSpan w:val="2"/>
            <w:shd w:val="clear" w:color="auto" w:fill="FFFFFF"/>
          </w:tcPr>
          <w:p w14:paraId="42ED98A6" w14:textId="77777777" w:rsidR="00903A92" w:rsidRDefault="00903A92" w:rsidP="000313C0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005E5C8" w14:textId="77777777" w:rsidR="00903A92" w:rsidRDefault="00903A92" w:rsidP="000313C0"/>
        </w:tc>
      </w:tr>
      <w:tr w:rsidR="00903A92" w14:paraId="43111205" w14:textId="77777777" w:rsidTr="000313C0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D7DBCF7" w14:textId="77777777" w:rsidR="00903A92" w:rsidRDefault="00903A92" w:rsidP="000313C0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1BC72CDE" w14:textId="77777777" w:rsidR="00903A92" w:rsidRDefault="00903A92" w:rsidP="000313C0"/>
        </w:tc>
      </w:tr>
      <w:tr w:rsidR="00903A92" w14:paraId="3E8C0121" w14:textId="77777777" w:rsidTr="000313C0">
        <w:tc>
          <w:tcPr>
            <w:tcW w:w="2589" w:type="dxa"/>
            <w:gridSpan w:val="2"/>
            <w:shd w:val="clear" w:color="auto" w:fill="D9D9D9"/>
          </w:tcPr>
          <w:p w14:paraId="00ED2DB3" w14:textId="77777777" w:rsidR="00903A92" w:rsidRDefault="00903A92" w:rsidP="000313C0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5FEE460" w14:textId="2F719E6E" w:rsidR="00903A92" w:rsidRDefault="00EC605A" w:rsidP="000313C0">
            <w:r>
              <w:t>1</w:t>
            </w:r>
            <w:r w:rsidR="00C0117C">
              <w:t>7/07/2023</w:t>
            </w:r>
          </w:p>
        </w:tc>
      </w:tr>
      <w:tr w:rsidR="00903A92" w14:paraId="596470EC" w14:textId="77777777" w:rsidTr="000313C0">
        <w:tc>
          <w:tcPr>
            <w:tcW w:w="1951" w:type="dxa"/>
          </w:tcPr>
          <w:p w14:paraId="1C14348E" w14:textId="77777777" w:rsidR="00903A92" w:rsidRDefault="00903A92" w:rsidP="000313C0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E30FA69" w14:textId="77777777" w:rsidR="00903A92" w:rsidRDefault="00903A92" w:rsidP="000313C0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48036B48" w14:textId="77777777" w:rsidR="00903A92" w:rsidRDefault="00903A92" w:rsidP="000313C0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46377A87" w14:textId="77777777" w:rsidR="00903A92" w:rsidRDefault="00903A92" w:rsidP="000313C0">
            <w:r>
              <w:rPr>
                <w:b/>
              </w:rPr>
              <w:t>Acciones de corrección</w:t>
            </w:r>
          </w:p>
        </w:tc>
      </w:tr>
      <w:tr w:rsidR="00903A92" w14:paraId="7E469B95" w14:textId="77777777" w:rsidTr="000313C0">
        <w:tc>
          <w:tcPr>
            <w:tcW w:w="1951" w:type="dxa"/>
          </w:tcPr>
          <w:p w14:paraId="7D4CEC71" w14:textId="77777777" w:rsidR="00903A92" w:rsidRDefault="00903A92" w:rsidP="000313C0"/>
        </w:tc>
        <w:tc>
          <w:tcPr>
            <w:tcW w:w="2137" w:type="dxa"/>
            <w:gridSpan w:val="2"/>
          </w:tcPr>
          <w:p w14:paraId="0B179BAC" w14:textId="77777777" w:rsidR="00903A92" w:rsidRDefault="00903A92" w:rsidP="000313C0"/>
        </w:tc>
        <w:tc>
          <w:tcPr>
            <w:tcW w:w="2860" w:type="dxa"/>
          </w:tcPr>
          <w:p w14:paraId="23BBC943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7624D685" w14:textId="77777777" w:rsidR="00903A92" w:rsidRDefault="00903A92" w:rsidP="000313C0"/>
        </w:tc>
      </w:tr>
      <w:tr w:rsidR="00903A92" w14:paraId="40CDD8BE" w14:textId="77777777" w:rsidTr="000313C0">
        <w:tc>
          <w:tcPr>
            <w:tcW w:w="1951" w:type="dxa"/>
          </w:tcPr>
          <w:p w14:paraId="75CB994A" w14:textId="77777777" w:rsidR="00903A92" w:rsidRDefault="00903A92" w:rsidP="000313C0"/>
        </w:tc>
        <w:tc>
          <w:tcPr>
            <w:tcW w:w="2137" w:type="dxa"/>
            <w:gridSpan w:val="2"/>
          </w:tcPr>
          <w:p w14:paraId="1EC496F5" w14:textId="77777777" w:rsidR="00903A92" w:rsidRDefault="00903A92" w:rsidP="000313C0"/>
        </w:tc>
        <w:tc>
          <w:tcPr>
            <w:tcW w:w="2860" w:type="dxa"/>
          </w:tcPr>
          <w:p w14:paraId="76DFFE35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0A2822DB" w14:textId="77777777" w:rsidR="00903A92" w:rsidRDefault="00903A92" w:rsidP="000313C0"/>
        </w:tc>
      </w:tr>
      <w:tr w:rsidR="00903A92" w14:paraId="2B4E1832" w14:textId="77777777" w:rsidTr="000313C0">
        <w:tc>
          <w:tcPr>
            <w:tcW w:w="1951" w:type="dxa"/>
          </w:tcPr>
          <w:p w14:paraId="3400B8CE" w14:textId="77777777" w:rsidR="00903A92" w:rsidRDefault="00903A92" w:rsidP="000313C0"/>
        </w:tc>
        <w:tc>
          <w:tcPr>
            <w:tcW w:w="2137" w:type="dxa"/>
            <w:gridSpan w:val="2"/>
          </w:tcPr>
          <w:p w14:paraId="1ABE9121" w14:textId="77777777" w:rsidR="00903A92" w:rsidRDefault="00903A92" w:rsidP="000313C0"/>
        </w:tc>
        <w:tc>
          <w:tcPr>
            <w:tcW w:w="2860" w:type="dxa"/>
          </w:tcPr>
          <w:p w14:paraId="1BD24DBF" w14:textId="77777777" w:rsidR="00903A92" w:rsidRDefault="00903A92" w:rsidP="000313C0"/>
        </w:tc>
        <w:tc>
          <w:tcPr>
            <w:tcW w:w="2216" w:type="dxa"/>
            <w:shd w:val="clear" w:color="auto" w:fill="D9D9D9"/>
          </w:tcPr>
          <w:p w14:paraId="6DFD590C" w14:textId="77777777" w:rsidR="00903A92" w:rsidRDefault="00903A92" w:rsidP="000313C0"/>
        </w:tc>
      </w:tr>
    </w:tbl>
    <w:p w14:paraId="4CEFD54A" w14:textId="77777777" w:rsidR="00903A92" w:rsidRDefault="00903A92"/>
    <w:p w14:paraId="1BACE3D6" w14:textId="52AD444F" w:rsidR="00C45997" w:rsidRDefault="00C45997"/>
    <w:p w14:paraId="5403B294" w14:textId="7F9587DC" w:rsidR="00C45997" w:rsidRDefault="00C45997" w:rsidP="00C45997"/>
    <w:p w14:paraId="2689F809" w14:textId="15FD4784" w:rsidR="002160DB" w:rsidRDefault="002160DB" w:rsidP="00C45997"/>
    <w:p w14:paraId="30AD490D" w14:textId="02D8571C" w:rsidR="002160DB" w:rsidRDefault="002160DB" w:rsidP="00C45997"/>
    <w:p w14:paraId="4092896A" w14:textId="50AE82D9" w:rsidR="002160DB" w:rsidRDefault="002160DB" w:rsidP="00C45997"/>
    <w:p w14:paraId="51DE996B" w14:textId="63B08EDC" w:rsidR="002160DB" w:rsidRDefault="002160DB" w:rsidP="00C45997"/>
    <w:p w14:paraId="07658AD5" w14:textId="5D8BB8FC" w:rsidR="002160DB" w:rsidRDefault="002160DB" w:rsidP="00C45997"/>
    <w:p w14:paraId="544490CF" w14:textId="6574394D" w:rsidR="002160DB" w:rsidRDefault="002160DB" w:rsidP="00C45997"/>
    <w:p w14:paraId="36C73297" w14:textId="12EC88C0" w:rsidR="002160DB" w:rsidRDefault="002160DB" w:rsidP="00C45997"/>
    <w:p w14:paraId="6B55A9B0" w14:textId="505BB5C7" w:rsidR="002160DB" w:rsidRDefault="002160DB" w:rsidP="00C45997"/>
    <w:sectPr w:rsidR="002160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2FE"/>
    <w:rsid w:val="002160DB"/>
    <w:rsid w:val="003D50D4"/>
    <w:rsid w:val="00430B74"/>
    <w:rsid w:val="00463DCB"/>
    <w:rsid w:val="005B7E5E"/>
    <w:rsid w:val="006812FE"/>
    <w:rsid w:val="006C5D0F"/>
    <w:rsid w:val="00903A92"/>
    <w:rsid w:val="00A34D4B"/>
    <w:rsid w:val="00AF5B62"/>
    <w:rsid w:val="00B00DDD"/>
    <w:rsid w:val="00C0117C"/>
    <w:rsid w:val="00C1371D"/>
    <w:rsid w:val="00C45997"/>
    <w:rsid w:val="00CA0CD7"/>
    <w:rsid w:val="00D873EB"/>
    <w:rsid w:val="00DC7BD4"/>
    <w:rsid w:val="00EC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69DC2"/>
  <w15:docId w15:val="{9058C88B-DB81-D944-91A3-B95848A7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429228-74F7-40DC-8A0E-C9C75072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CAMILA SOLEDAD PAREDES PANATA</cp:lastModifiedBy>
  <cp:revision>3</cp:revision>
  <dcterms:created xsi:type="dcterms:W3CDTF">2023-07-06T16:15:00Z</dcterms:created>
  <dcterms:modified xsi:type="dcterms:W3CDTF">2023-07-10T00:12:00Z</dcterms:modified>
</cp:coreProperties>
</file>