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5C51" w:rsidRDefault="00D73283">
      <w:pPr>
        <w:jc w:val="center"/>
        <w:rPr>
          <w:rFonts w:ascii="Cambria Math" w:eastAsia="Cambria Math" w:hAnsi="Cambria Math" w:cs="Cambria Math"/>
          <w:b/>
          <w:sz w:val="56"/>
          <w:szCs w:val="56"/>
        </w:rPr>
      </w:pPr>
      <w:bookmarkStart w:id="0" w:name="_gjdgxs" w:colFirst="0" w:colLast="0"/>
      <w:bookmarkEnd w:id="0"/>
      <w:r>
        <w:rPr>
          <w:rFonts w:ascii="Cambria Math" w:eastAsia="Cambria Math" w:hAnsi="Cambria Math" w:cs="Cambria Math"/>
          <w:b/>
          <w:sz w:val="56"/>
          <w:szCs w:val="56"/>
        </w:rPr>
        <w:t>Camila Ruiz Amaré</w:t>
      </w:r>
    </w:p>
    <w:p w14:paraId="00000002" w14:textId="77777777" w:rsidR="00205C51" w:rsidRDefault="00205C51">
      <w:pPr>
        <w:rPr>
          <w:rFonts w:ascii="Calibri" w:eastAsia="Calibri" w:hAnsi="Calibri" w:cs="Calibri"/>
          <w:b/>
          <w:sz w:val="44"/>
          <w:szCs w:val="44"/>
        </w:rPr>
      </w:pPr>
    </w:p>
    <w:p w14:paraId="00000003" w14:textId="77777777" w:rsidR="00205C51" w:rsidRDefault="00205C51">
      <w:pPr>
        <w:rPr>
          <w:rFonts w:ascii="Calibri" w:eastAsia="Calibri" w:hAnsi="Calibri" w:cs="Calibri"/>
          <w:b/>
          <w:sz w:val="44"/>
          <w:szCs w:val="44"/>
        </w:rPr>
      </w:pPr>
    </w:p>
    <w:p w14:paraId="00000004" w14:textId="77777777" w:rsidR="00205C51" w:rsidRDefault="00D73283">
      <w:pPr>
        <w:spacing w:before="120"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Teléfono fijo</w:t>
      </w:r>
      <w:r>
        <w:rPr>
          <w:rFonts w:ascii="Verdana" w:eastAsia="Verdana" w:hAnsi="Verdana" w:cs="Verdana"/>
        </w:rPr>
        <w:t xml:space="preserve">: (011) 75 14 37 10 | </w:t>
      </w:r>
      <w:r>
        <w:rPr>
          <w:rFonts w:ascii="Verdana" w:eastAsia="Verdana" w:hAnsi="Verdana" w:cs="Verdana"/>
          <w:b/>
        </w:rPr>
        <w:t>Celular</w:t>
      </w:r>
      <w:r>
        <w:rPr>
          <w:rFonts w:ascii="Verdana" w:eastAsia="Verdana" w:hAnsi="Verdana" w:cs="Verdana"/>
        </w:rPr>
        <w:t>: (011) 15 67 86 90 50</w:t>
      </w:r>
    </w:p>
    <w:p w14:paraId="00000005" w14:textId="77777777" w:rsidR="00205C51" w:rsidRDefault="00D73283">
      <w:pPr>
        <w:spacing w:before="120"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Correo electrónico</w:t>
      </w:r>
      <w:r>
        <w:rPr>
          <w:rFonts w:ascii="Verdana" w:eastAsia="Verdana" w:hAnsi="Verdana" w:cs="Verdana"/>
        </w:rPr>
        <w:t xml:space="preserve">: ruizamare.camila@hotmail.com </w:t>
      </w:r>
    </w:p>
    <w:p w14:paraId="00000006" w14:textId="54A2D94D" w:rsidR="00205C51" w:rsidRDefault="00545C7F">
      <w:pPr>
        <w:spacing w:before="120"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Localidad de Residencia: </w:t>
      </w:r>
      <w:r w:rsidR="00D73283">
        <w:rPr>
          <w:rFonts w:ascii="Verdana" w:eastAsia="Verdana" w:hAnsi="Verdana" w:cs="Verdana"/>
        </w:rPr>
        <w:t>Lanús Este, Buenos Aires</w:t>
      </w:r>
      <w:r>
        <w:rPr>
          <w:rFonts w:ascii="Verdana" w:eastAsia="Verdana" w:hAnsi="Verdana" w:cs="Verdana"/>
        </w:rPr>
        <w:t>, Argentina</w:t>
      </w:r>
      <w:r w:rsidR="00D73283">
        <w:rPr>
          <w:rFonts w:ascii="Verdana" w:eastAsia="Verdana" w:hAnsi="Verdana" w:cs="Verdana"/>
        </w:rPr>
        <w:t>.</w:t>
      </w:r>
    </w:p>
    <w:p w14:paraId="00000007" w14:textId="77777777" w:rsidR="00205C51" w:rsidRDefault="00D73283">
      <w:pPr>
        <w:tabs>
          <w:tab w:val="left" w:pos="3706"/>
        </w:tabs>
        <w:spacing w:before="120"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DNI</w:t>
      </w:r>
      <w:r>
        <w:rPr>
          <w:rFonts w:ascii="Verdana" w:eastAsia="Verdana" w:hAnsi="Verdana" w:cs="Verdana"/>
        </w:rPr>
        <w:t>: 38.990.889</w:t>
      </w:r>
    </w:p>
    <w:p w14:paraId="00000008" w14:textId="77777777" w:rsidR="00205C51" w:rsidRDefault="00D73283">
      <w:pPr>
        <w:spacing w:before="120"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Fecha de nacimiento</w:t>
      </w:r>
      <w:r>
        <w:rPr>
          <w:rFonts w:ascii="Verdana" w:eastAsia="Verdana" w:hAnsi="Verdana" w:cs="Verdana"/>
        </w:rPr>
        <w:t>: 20 de marzo de 1995</w:t>
      </w:r>
    </w:p>
    <w:p w14:paraId="00000009" w14:textId="77777777" w:rsidR="00205C51" w:rsidRDefault="00205C51">
      <w:pPr>
        <w:rPr>
          <w:rFonts w:ascii="Calibri" w:eastAsia="Calibri" w:hAnsi="Calibri" w:cs="Calibri"/>
          <w:b/>
          <w:sz w:val="44"/>
          <w:szCs w:val="44"/>
        </w:rPr>
      </w:pPr>
    </w:p>
    <w:p w14:paraId="39101AFA" w14:textId="77777777" w:rsidR="00545C7F" w:rsidRDefault="00545C7F">
      <w:pPr>
        <w:rPr>
          <w:rFonts w:ascii="Calibri" w:eastAsia="Calibri" w:hAnsi="Calibri" w:cs="Calibri"/>
          <w:b/>
          <w:sz w:val="44"/>
          <w:szCs w:val="44"/>
        </w:rPr>
      </w:pPr>
    </w:p>
    <w:p w14:paraId="0000000A" w14:textId="77777777" w:rsidR="00205C51" w:rsidRDefault="00205C51">
      <w:pPr>
        <w:rPr>
          <w:rFonts w:ascii="Calibri" w:eastAsia="Calibri" w:hAnsi="Calibri" w:cs="Calibri"/>
        </w:rPr>
      </w:pPr>
    </w:p>
    <w:p w14:paraId="0000000B" w14:textId="77777777" w:rsidR="00205C51" w:rsidRDefault="00D73283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Formación académica</w:t>
      </w:r>
    </w:p>
    <w:p w14:paraId="0000000C" w14:textId="77777777" w:rsidR="00205C51" w:rsidRDefault="00205C51">
      <w:pPr>
        <w:rPr>
          <w:rFonts w:ascii="Calibri" w:eastAsia="Calibri" w:hAnsi="Calibri" w:cs="Calibri"/>
          <w:b/>
          <w:sz w:val="20"/>
          <w:szCs w:val="20"/>
        </w:rPr>
      </w:pPr>
    </w:p>
    <w:p w14:paraId="0000000D" w14:textId="5415F51A" w:rsidR="00205C51" w:rsidRPr="00545C7F" w:rsidRDefault="00D73283">
      <w:pPr>
        <w:numPr>
          <w:ilvl w:val="0"/>
          <w:numId w:val="5"/>
        </w:numPr>
        <w:rPr>
          <w:lang w:val="en-US"/>
        </w:rPr>
      </w:pPr>
      <w:proofErr w:type="spellStart"/>
      <w:r w:rsidRPr="00545C7F">
        <w:rPr>
          <w:rFonts w:ascii="Verdana" w:eastAsia="Verdana" w:hAnsi="Verdana" w:cs="Verdana"/>
          <w:lang w:val="en-US"/>
        </w:rPr>
        <w:t>Programación</w:t>
      </w:r>
      <w:proofErr w:type="spellEnd"/>
      <w:r w:rsidRPr="00545C7F">
        <w:rPr>
          <w:rFonts w:ascii="Verdana" w:eastAsia="Verdana" w:hAnsi="Verdana" w:cs="Verdana"/>
          <w:lang w:val="en-US"/>
        </w:rPr>
        <w:t xml:space="preserve"> Full Stack - </w:t>
      </w:r>
      <w:proofErr w:type="spellStart"/>
      <w:r w:rsidR="00545C7F" w:rsidRPr="00545C7F">
        <w:rPr>
          <w:rFonts w:ascii="Verdana" w:eastAsia="Verdana" w:hAnsi="Verdana" w:cs="Verdana"/>
          <w:lang w:val="en-US"/>
        </w:rPr>
        <w:t>CoderHouse</w:t>
      </w:r>
      <w:proofErr w:type="spellEnd"/>
      <w:r w:rsidRPr="00545C7F">
        <w:rPr>
          <w:rFonts w:ascii="Verdana" w:eastAsia="Verdana" w:hAnsi="Verdana" w:cs="Verdana"/>
          <w:lang w:val="en-US"/>
        </w:rPr>
        <w:t>. 0</w:t>
      </w:r>
      <w:r w:rsidR="00545C7F" w:rsidRPr="00545C7F">
        <w:rPr>
          <w:rFonts w:ascii="Verdana" w:eastAsia="Verdana" w:hAnsi="Verdana" w:cs="Verdana"/>
          <w:lang w:val="en-US"/>
        </w:rPr>
        <w:t>2</w:t>
      </w:r>
      <w:r w:rsidRPr="00545C7F">
        <w:rPr>
          <w:rFonts w:ascii="Verdana" w:eastAsia="Verdana" w:hAnsi="Verdana" w:cs="Verdana"/>
          <w:lang w:val="en-US"/>
        </w:rPr>
        <w:t>/202</w:t>
      </w:r>
      <w:r w:rsidR="00545C7F" w:rsidRPr="00545C7F">
        <w:rPr>
          <w:rFonts w:ascii="Verdana" w:eastAsia="Verdana" w:hAnsi="Verdana" w:cs="Verdana"/>
          <w:lang w:val="en-US"/>
        </w:rPr>
        <w:t>3</w:t>
      </w:r>
      <w:r w:rsidRPr="00545C7F">
        <w:rPr>
          <w:rFonts w:ascii="Verdana" w:eastAsia="Verdana" w:hAnsi="Verdana" w:cs="Verdana"/>
          <w:lang w:val="en-US"/>
        </w:rPr>
        <w:t xml:space="preserve"> - </w:t>
      </w:r>
      <w:proofErr w:type="spellStart"/>
      <w:r w:rsidRPr="00545C7F">
        <w:rPr>
          <w:rFonts w:ascii="Verdana" w:eastAsia="Verdana" w:hAnsi="Verdana" w:cs="Verdana"/>
          <w:lang w:val="en-US"/>
        </w:rPr>
        <w:t>Presente</w:t>
      </w:r>
      <w:proofErr w:type="spellEnd"/>
    </w:p>
    <w:p w14:paraId="0000000F" w14:textId="77777777" w:rsidR="00205C51" w:rsidRDefault="00D73283">
      <w:pPr>
        <w:numPr>
          <w:ilvl w:val="0"/>
          <w:numId w:val="5"/>
        </w:numPr>
      </w:pPr>
      <w:r>
        <w:rPr>
          <w:rFonts w:ascii="Verdana" w:eastAsia="Verdana" w:hAnsi="Verdana" w:cs="Verdana"/>
        </w:rPr>
        <w:t xml:space="preserve">Secundaria Superior. Especialidad: Artes Visuales. Escuela de Enseñanza Media </w:t>
      </w:r>
      <w:proofErr w:type="spellStart"/>
      <w:r>
        <w:rPr>
          <w:rFonts w:ascii="Verdana" w:eastAsia="Verdana" w:hAnsi="Verdana" w:cs="Verdana"/>
        </w:rPr>
        <w:t>N°</w:t>
      </w:r>
      <w:proofErr w:type="spellEnd"/>
      <w:r>
        <w:rPr>
          <w:rFonts w:ascii="Verdana" w:eastAsia="Verdana" w:hAnsi="Verdana" w:cs="Verdana"/>
        </w:rPr>
        <w:t xml:space="preserve"> 6 ‘La Simbólica’ (</w:t>
      </w:r>
      <w:proofErr w:type="gramStart"/>
      <w:r>
        <w:rPr>
          <w:rFonts w:ascii="Verdana" w:eastAsia="Verdana" w:hAnsi="Verdana" w:cs="Verdana"/>
        </w:rPr>
        <w:t>Marzo</w:t>
      </w:r>
      <w:proofErr w:type="gramEnd"/>
      <w:r>
        <w:rPr>
          <w:rFonts w:ascii="Verdana" w:eastAsia="Verdana" w:hAnsi="Verdana" w:cs="Verdana"/>
        </w:rPr>
        <w:t xml:space="preserve"> 2010 – Diciembre 2012)</w:t>
      </w:r>
    </w:p>
    <w:p w14:paraId="00000010" w14:textId="77777777" w:rsidR="00205C51" w:rsidRDefault="00D73283">
      <w:pPr>
        <w:numPr>
          <w:ilvl w:val="0"/>
          <w:numId w:val="5"/>
        </w:numPr>
      </w:pPr>
      <w:r>
        <w:rPr>
          <w:rFonts w:ascii="Verdana" w:eastAsia="Verdana" w:hAnsi="Verdana" w:cs="Verdana"/>
        </w:rPr>
        <w:t xml:space="preserve">Secundaria Básica. Escuela de Enseñanza Técnica </w:t>
      </w:r>
      <w:proofErr w:type="spellStart"/>
      <w:r>
        <w:rPr>
          <w:rFonts w:ascii="Verdana" w:eastAsia="Verdana" w:hAnsi="Verdana" w:cs="Verdana"/>
        </w:rPr>
        <w:t>N°</w:t>
      </w:r>
      <w:proofErr w:type="spellEnd"/>
      <w:r>
        <w:rPr>
          <w:rFonts w:ascii="Verdana" w:eastAsia="Verdana" w:hAnsi="Verdana" w:cs="Verdana"/>
        </w:rPr>
        <w:t xml:space="preserve"> 3. (</w:t>
      </w:r>
      <w:proofErr w:type="gramStart"/>
      <w:r>
        <w:rPr>
          <w:rFonts w:ascii="Verdana" w:eastAsia="Verdana" w:hAnsi="Verdana" w:cs="Verdana"/>
        </w:rPr>
        <w:t>Marzo</w:t>
      </w:r>
      <w:proofErr w:type="gramEnd"/>
      <w:r>
        <w:rPr>
          <w:rFonts w:ascii="Verdana" w:eastAsia="Verdana" w:hAnsi="Verdana" w:cs="Verdana"/>
        </w:rPr>
        <w:t xml:space="preserve"> 2008 – Diciembre 2009)</w:t>
      </w:r>
    </w:p>
    <w:p w14:paraId="00000011" w14:textId="77777777" w:rsidR="00205C51" w:rsidRDefault="00205C51">
      <w:pPr>
        <w:ind w:left="720"/>
        <w:rPr>
          <w:rFonts w:ascii="Calibri" w:eastAsia="Calibri" w:hAnsi="Calibri" w:cs="Calibri"/>
        </w:rPr>
      </w:pPr>
    </w:p>
    <w:p w14:paraId="2B3C6A81" w14:textId="77777777" w:rsidR="00545C7F" w:rsidRPr="00545C7F" w:rsidRDefault="00545C7F">
      <w:pPr>
        <w:rPr>
          <w:rFonts w:ascii="Calibri" w:eastAsia="Calibri" w:hAnsi="Calibri" w:cs="Calibri"/>
          <w:b/>
          <w:sz w:val="44"/>
          <w:szCs w:val="44"/>
        </w:rPr>
      </w:pPr>
    </w:p>
    <w:p w14:paraId="5BF3E260" w14:textId="77777777" w:rsidR="00545C7F" w:rsidRDefault="00545C7F">
      <w:pPr>
        <w:rPr>
          <w:rFonts w:ascii="Calibri" w:eastAsia="Calibri" w:hAnsi="Calibri" w:cs="Calibri"/>
          <w:b/>
          <w:sz w:val="16"/>
          <w:szCs w:val="16"/>
        </w:rPr>
      </w:pPr>
    </w:p>
    <w:p w14:paraId="36DBEAF9" w14:textId="77777777" w:rsidR="00545C7F" w:rsidRPr="00545C7F" w:rsidRDefault="00545C7F">
      <w:pPr>
        <w:rPr>
          <w:rFonts w:ascii="Calibri" w:eastAsia="Calibri" w:hAnsi="Calibri" w:cs="Calibri"/>
          <w:b/>
        </w:rPr>
      </w:pPr>
    </w:p>
    <w:p w14:paraId="00000012" w14:textId="47CE99ED" w:rsidR="00205C51" w:rsidRDefault="00D73283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Experiencia laboral</w:t>
      </w:r>
    </w:p>
    <w:p w14:paraId="00000013" w14:textId="77777777" w:rsidR="00205C51" w:rsidRDefault="00205C51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00000014" w14:textId="75F0B464" w:rsidR="00205C51" w:rsidRDefault="00D73283">
      <w:pPr>
        <w:numPr>
          <w:ilvl w:val="0"/>
          <w:numId w:val="5"/>
        </w:numPr>
      </w:pPr>
      <w:r>
        <w:rPr>
          <w:rFonts w:ascii="Verdana,Calibri" w:eastAsia="Verdana,Calibri" w:hAnsi="Verdana,Calibri" w:cs="Verdana,Calibri"/>
          <w:b/>
        </w:rPr>
        <w:t xml:space="preserve">VN Global BPO </w:t>
      </w:r>
      <w:r>
        <w:rPr>
          <w:rFonts w:ascii="Verdana,Calibri" w:eastAsia="Verdana,Calibri" w:hAnsi="Verdana,Calibri" w:cs="Verdana,Calibri"/>
        </w:rPr>
        <w:t>(</w:t>
      </w:r>
      <w:proofErr w:type="gramStart"/>
      <w:r>
        <w:rPr>
          <w:rFonts w:ascii="Verdana,Calibri" w:eastAsia="Verdana,Calibri" w:hAnsi="Verdana,Calibri" w:cs="Verdana,Calibri"/>
        </w:rPr>
        <w:t>Agosto</w:t>
      </w:r>
      <w:proofErr w:type="gramEnd"/>
      <w:r>
        <w:rPr>
          <w:rFonts w:ascii="Verdana,Calibri" w:eastAsia="Verdana,Calibri" w:hAnsi="Verdana,Calibri" w:cs="Verdana,Calibri"/>
        </w:rPr>
        <w:t xml:space="preserve"> 2019 – Presente) </w:t>
      </w:r>
    </w:p>
    <w:p w14:paraId="00000015" w14:textId="1F25BF22" w:rsidR="00205C51" w:rsidRDefault="00D73283">
      <w:pPr>
        <w:numPr>
          <w:ilvl w:val="0"/>
          <w:numId w:val="2"/>
        </w:numPr>
        <w:rPr>
          <w:rFonts w:ascii="Verdana,Calibri" w:eastAsia="Verdana,Calibri" w:hAnsi="Verdana,Calibri" w:cs="Verdana,Calibri"/>
        </w:rPr>
      </w:pPr>
      <w:r>
        <w:rPr>
          <w:rFonts w:ascii="Verdana,Calibri" w:eastAsia="Verdana,Calibri" w:hAnsi="Verdana,Calibri" w:cs="Verdana,Calibri"/>
        </w:rPr>
        <w:t>Perón 555, Monserrat, Buenos Aires.</w:t>
      </w:r>
    </w:p>
    <w:p w14:paraId="00000016" w14:textId="77777777" w:rsidR="00205C51" w:rsidRDefault="00D73283">
      <w:pPr>
        <w:pStyle w:val="Ttulo2"/>
        <w:ind w:firstLine="1440"/>
      </w:pPr>
      <w:bookmarkStart w:id="1" w:name="_7ndrm6wsjekw" w:colFirst="0" w:colLast="0"/>
      <w:bookmarkEnd w:id="1"/>
      <w:r>
        <w:t>Tareas realizadas</w:t>
      </w:r>
    </w:p>
    <w:p w14:paraId="641366BB" w14:textId="77777777" w:rsidR="00545C7F" w:rsidRDefault="00D73283" w:rsidP="00545C7F">
      <w:pPr>
        <w:numPr>
          <w:ilvl w:val="0"/>
          <w:numId w:val="3"/>
        </w:numPr>
      </w:pPr>
      <w:r>
        <w:rPr>
          <w:rFonts w:ascii="Verdana,Calibri" w:eastAsia="Verdana,Calibri" w:hAnsi="Verdana,Calibri" w:cs="Verdana,Calibri"/>
        </w:rPr>
        <w:t xml:space="preserve">Asesora de atención al cliente. Campaña </w:t>
      </w:r>
      <w:proofErr w:type="spellStart"/>
      <w:r>
        <w:rPr>
          <w:rFonts w:ascii="Verdana,Calibri" w:eastAsia="Verdana,Calibri" w:hAnsi="Verdana,Calibri" w:cs="Verdana,Calibri"/>
        </w:rPr>
        <w:t>Customer</w:t>
      </w:r>
      <w:proofErr w:type="spellEnd"/>
      <w:r>
        <w:rPr>
          <w:rFonts w:ascii="Verdana,Calibri" w:eastAsia="Verdana,Calibri" w:hAnsi="Verdana,Calibri" w:cs="Verdana,Calibri"/>
        </w:rPr>
        <w:t xml:space="preserve"> 365 (08/2019 a 04/2021)</w:t>
      </w:r>
    </w:p>
    <w:p w14:paraId="501789B9" w14:textId="32F7B625" w:rsidR="00545C7F" w:rsidRPr="00545C7F" w:rsidRDefault="00D73283" w:rsidP="00545C7F">
      <w:pPr>
        <w:numPr>
          <w:ilvl w:val="0"/>
          <w:numId w:val="3"/>
        </w:numPr>
      </w:pPr>
      <w:r w:rsidRPr="00545C7F">
        <w:rPr>
          <w:rFonts w:ascii="Verdana,Calibri" w:eastAsia="Verdana,Calibri" w:hAnsi="Verdana,Calibri" w:cs="Verdana,Calibri"/>
        </w:rPr>
        <w:t>Analista de Gestión en Tiempo Real</w:t>
      </w:r>
      <w:r w:rsidR="00545C7F" w:rsidRPr="00545C7F">
        <w:rPr>
          <w:rFonts w:ascii="Verdana,Calibri" w:eastAsia="Verdana,Calibri" w:hAnsi="Verdana,Calibri" w:cs="Verdana,Calibri"/>
        </w:rPr>
        <w:t xml:space="preserve"> </w:t>
      </w:r>
      <w:r w:rsidR="00545C7F" w:rsidRPr="00545C7F">
        <w:rPr>
          <w:rFonts w:ascii="Verdana,Calibri" w:eastAsia="Verdana,Calibri" w:hAnsi="Verdana,Calibri" w:cs="Verdana,Calibri"/>
        </w:rPr>
        <w:t>(04/2021 – 07/2022)</w:t>
      </w:r>
      <w:r w:rsidR="00545C7F" w:rsidRPr="00545C7F">
        <w:rPr>
          <w:rFonts w:ascii="Verdana,Calibri" w:eastAsia="Verdana,Calibri" w:hAnsi="Verdana,Calibri" w:cs="Verdana,Calibri"/>
        </w:rPr>
        <w:t xml:space="preserve">: </w:t>
      </w:r>
    </w:p>
    <w:p w14:paraId="38F29CC7" w14:textId="77777777" w:rsidR="00545C7F" w:rsidRPr="00545C7F" w:rsidRDefault="00545C7F" w:rsidP="00545C7F">
      <w:pPr>
        <w:pStyle w:val="Prrafodelista"/>
        <w:numPr>
          <w:ilvl w:val="0"/>
          <w:numId w:val="2"/>
        </w:numPr>
      </w:pPr>
      <w:r>
        <w:rPr>
          <w:rFonts w:ascii="Verdana,Calibri" w:eastAsia="Verdana,Calibri" w:hAnsi="Verdana,Calibri" w:cs="Verdana,Calibri"/>
        </w:rPr>
        <w:t>Confección de reportes</w:t>
      </w:r>
    </w:p>
    <w:p w14:paraId="05B1D5E5" w14:textId="3CE807DB" w:rsidR="00545C7F" w:rsidRPr="00545C7F" w:rsidRDefault="00545C7F" w:rsidP="00545C7F">
      <w:pPr>
        <w:pStyle w:val="Prrafodelista"/>
        <w:numPr>
          <w:ilvl w:val="0"/>
          <w:numId w:val="2"/>
        </w:numPr>
      </w:pPr>
      <w:r w:rsidRPr="00545C7F">
        <w:rPr>
          <w:rFonts w:ascii="Verdana,Calibri" w:eastAsia="Verdana,Calibri" w:hAnsi="Verdana,Calibri" w:cs="Verdana,Calibri"/>
        </w:rPr>
        <w:t xml:space="preserve">Control en línea de las campañas IN/OUT </w:t>
      </w:r>
    </w:p>
    <w:p w14:paraId="740105FA" w14:textId="5759041A" w:rsidR="00545C7F" w:rsidRPr="00545C7F" w:rsidRDefault="00545C7F" w:rsidP="00545C7F">
      <w:pPr>
        <w:pStyle w:val="Prrafodelista"/>
        <w:numPr>
          <w:ilvl w:val="0"/>
          <w:numId w:val="3"/>
        </w:numPr>
      </w:pPr>
      <w:r w:rsidRPr="00545C7F">
        <w:rPr>
          <w:rFonts w:ascii="Verdana,Calibri" w:eastAsia="Verdana,Calibri" w:hAnsi="Verdana,Calibri" w:cs="Verdana,Calibri"/>
        </w:rPr>
        <w:t xml:space="preserve">Analista de </w:t>
      </w:r>
      <w:proofErr w:type="spellStart"/>
      <w:r w:rsidRPr="00545C7F">
        <w:rPr>
          <w:rFonts w:ascii="Verdana,Calibri" w:eastAsia="Verdana,Calibri" w:hAnsi="Verdana,Calibri" w:cs="Verdana,Calibri"/>
        </w:rPr>
        <w:t>Workforce</w:t>
      </w:r>
      <w:proofErr w:type="spellEnd"/>
      <w:r w:rsidRPr="00545C7F">
        <w:rPr>
          <w:rFonts w:ascii="Verdana,Calibri" w:eastAsia="Verdana,Calibri" w:hAnsi="Verdana,Calibri" w:cs="Verdana,Calibri"/>
        </w:rPr>
        <w:t xml:space="preserve"> (07/2022 – Presente)</w:t>
      </w:r>
      <w:r>
        <w:rPr>
          <w:rFonts w:ascii="Verdana,Calibri" w:eastAsia="Verdana,Calibri" w:hAnsi="Verdana,Calibri" w:cs="Verdana,Calibri"/>
        </w:rPr>
        <w:t>:</w:t>
      </w:r>
    </w:p>
    <w:p w14:paraId="34E3AEC1" w14:textId="4A002B97" w:rsidR="00545C7F" w:rsidRPr="00545C7F" w:rsidRDefault="00545C7F" w:rsidP="00545C7F">
      <w:pPr>
        <w:pStyle w:val="Prrafodelista"/>
        <w:numPr>
          <w:ilvl w:val="0"/>
          <w:numId w:val="2"/>
        </w:numPr>
      </w:pPr>
      <w:r>
        <w:rPr>
          <w:rFonts w:ascii="Verdana,Calibri" w:eastAsia="Verdana,Calibri" w:hAnsi="Verdana,Calibri" w:cs="Verdana,Calibri"/>
        </w:rPr>
        <w:t>Confección de reportes</w:t>
      </w:r>
    </w:p>
    <w:p w14:paraId="0D37EE9C" w14:textId="5302B6F2" w:rsidR="00545C7F" w:rsidRPr="00545C7F" w:rsidRDefault="00545C7F" w:rsidP="00545C7F">
      <w:pPr>
        <w:pStyle w:val="Prrafodelista"/>
        <w:numPr>
          <w:ilvl w:val="0"/>
          <w:numId w:val="2"/>
        </w:numPr>
      </w:pPr>
      <w:r>
        <w:rPr>
          <w:rFonts w:ascii="Verdana,Calibri" w:eastAsia="Verdana,Calibri" w:hAnsi="Verdana,Calibri" w:cs="Verdana,Calibri"/>
        </w:rPr>
        <w:t>Control de KPIS – Ausentismo, rotación, etc.</w:t>
      </w:r>
    </w:p>
    <w:p w14:paraId="7B23C71F" w14:textId="56846C02" w:rsidR="00545C7F" w:rsidRPr="00545C7F" w:rsidRDefault="00545C7F" w:rsidP="00545C7F">
      <w:pPr>
        <w:pStyle w:val="Prrafodelista"/>
        <w:numPr>
          <w:ilvl w:val="0"/>
          <w:numId w:val="2"/>
        </w:numPr>
      </w:pPr>
      <w:r>
        <w:rPr>
          <w:rFonts w:ascii="Verdana,Calibri" w:eastAsia="Verdana,Calibri" w:hAnsi="Verdana,Calibri" w:cs="Verdana,Calibri"/>
        </w:rPr>
        <w:t>Planificación y armado de Budget</w:t>
      </w:r>
    </w:p>
    <w:p w14:paraId="41380578" w14:textId="1FFECE03" w:rsidR="00545C7F" w:rsidRPr="00545C7F" w:rsidRDefault="00545C7F" w:rsidP="00545C7F">
      <w:pPr>
        <w:pStyle w:val="Prrafodelista"/>
        <w:numPr>
          <w:ilvl w:val="0"/>
          <w:numId w:val="2"/>
        </w:numPr>
      </w:pPr>
      <w:r>
        <w:rPr>
          <w:rFonts w:ascii="Verdana,Calibri" w:eastAsia="Verdana,Calibri" w:hAnsi="Verdana,Calibri" w:cs="Verdana,Calibri"/>
        </w:rPr>
        <w:t>Planificación de cuentas según requerimiento</w:t>
      </w:r>
    </w:p>
    <w:p w14:paraId="54CF5486" w14:textId="32A0CC18" w:rsidR="00545C7F" w:rsidRDefault="00545C7F" w:rsidP="00545C7F">
      <w:pPr>
        <w:pStyle w:val="Prrafodelista"/>
        <w:numPr>
          <w:ilvl w:val="0"/>
          <w:numId w:val="2"/>
        </w:numPr>
      </w:pPr>
      <w:r>
        <w:rPr>
          <w:rFonts w:ascii="Verdana,Calibri" w:eastAsia="Verdana,Calibri" w:hAnsi="Verdana,Calibri" w:cs="Verdana,Calibri"/>
        </w:rPr>
        <w:t>Comunicación constante con las gerencias y clientes</w:t>
      </w:r>
    </w:p>
    <w:p w14:paraId="00000018" w14:textId="77777777" w:rsidR="00205C51" w:rsidRDefault="00205C51">
      <w:pPr>
        <w:ind w:left="1440"/>
        <w:rPr>
          <w:rFonts w:ascii="Verdana,Calibri" w:eastAsia="Verdana,Calibri" w:hAnsi="Verdana,Calibri" w:cs="Verdana,Calibri"/>
        </w:rPr>
      </w:pPr>
    </w:p>
    <w:p w14:paraId="00000019" w14:textId="77777777" w:rsidR="00205C51" w:rsidRDefault="00205C51">
      <w:pPr>
        <w:ind w:left="720"/>
        <w:rPr>
          <w:rFonts w:ascii="Verdana,Calibri" w:eastAsia="Verdana,Calibri" w:hAnsi="Verdana,Calibri" w:cs="Verdana,Calibri"/>
          <w:b/>
        </w:rPr>
      </w:pPr>
    </w:p>
    <w:p w14:paraId="0000001A" w14:textId="77777777" w:rsidR="00205C51" w:rsidRDefault="00D73283">
      <w:pPr>
        <w:numPr>
          <w:ilvl w:val="0"/>
          <w:numId w:val="5"/>
        </w:numPr>
      </w:pPr>
      <w:r>
        <w:rPr>
          <w:rFonts w:ascii="Verdana,Calibri" w:eastAsia="Verdana,Calibri" w:hAnsi="Verdana,Calibri" w:cs="Verdana,Calibri"/>
          <w:b/>
        </w:rPr>
        <w:t xml:space="preserve">Cinemark/Hoyts Argentina. </w:t>
      </w:r>
      <w:r>
        <w:rPr>
          <w:rFonts w:ascii="Verdana,Calibri" w:eastAsia="Verdana,Calibri" w:hAnsi="Verdana,Calibri" w:cs="Verdana,Calibri"/>
        </w:rPr>
        <w:t>(</w:t>
      </w:r>
      <w:proofErr w:type="gramStart"/>
      <w:r>
        <w:rPr>
          <w:rFonts w:ascii="Verdana,Calibri" w:eastAsia="Verdana,Calibri" w:hAnsi="Verdana,Calibri" w:cs="Verdana,Calibri"/>
        </w:rPr>
        <w:t>Noviembre</w:t>
      </w:r>
      <w:proofErr w:type="gramEnd"/>
      <w:r>
        <w:rPr>
          <w:rFonts w:ascii="Verdana,Calibri" w:eastAsia="Verdana,Calibri" w:hAnsi="Verdana,Calibri" w:cs="Verdana,Calibri"/>
        </w:rPr>
        <w:t xml:space="preserve"> 2013 – Enero 2019) </w:t>
      </w:r>
    </w:p>
    <w:p w14:paraId="0000001B" w14:textId="77777777" w:rsidR="00205C51" w:rsidRDefault="00205C51">
      <w:pPr>
        <w:ind w:left="720"/>
      </w:pPr>
    </w:p>
    <w:p w14:paraId="0000001C" w14:textId="77777777" w:rsidR="00205C51" w:rsidRDefault="00D732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Verdana,Calibri" w:eastAsia="Verdana,Calibri" w:hAnsi="Verdana,Calibri" w:cs="Verdana,Calibri"/>
          <w:color w:val="000000"/>
        </w:rPr>
        <w:t>Av. La Plata 96</w:t>
      </w:r>
      <w:r>
        <w:rPr>
          <w:rFonts w:ascii="Verdana,Calibri" w:eastAsia="Verdana,Calibri" w:hAnsi="Verdana,Calibri" w:cs="Verdana,Calibri"/>
        </w:rPr>
        <w:t>,</w:t>
      </w:r>
      <w:r>
        <w:rPr>
          <w:rFonts w:ascii="Verdana,Calibri" w:eastAsia="Verdana,Calibri" w:hAnsi="Verdana,Calibri" w:cs="Verdana,Calibri"/>
          <w:color w:val="000000"/>
        </w:rPr>
        <w:t xml:space="preserve"> Caballito, Buenos Aires. (</w:t>
      </w:r>
      <w:proofErr w:type="gramStart"/>
      <w:r>
        <w:rPr>
          <w:rFonts w:ascii="Verdana,Calibri" w:eastAsia="Verdana,Calibri" w:hAnsi="Verdana,Calibri" w:cs="Verdana,Calibri"/>
          <w:color w:val="000000"/>
        </w:rPr>
        <w:t>Noviembre</w:t>
      </w:r>
      <w:proofErr w:type="gramEnd"/>
      <w:r>
        <w:rPr>
          <w:rFonts w:ascii="Verdana,Calibri" w:eastAsia="Verdana,Calibri" w:hAnsi="Verdana,Calibri" w:cs="Verdana,Calibri"/>
          <w:color w:val="000000"/>
        </w:rPr>
        <w:t xml:space="preserve"> 2013 - Mayo </w:t>
      </w:r>
      <w:r>
        <w:rPr>
          <w:rFonts w:ascii="Verdana,Calibri" w:eastAsia="Verdana,Calibri" w:hAnsi="Verdana,Calibri" w:cs="Verdana,Calibri"/>
        </w:rPr>
        <w:t>2018)</w:t>
      </w:r>
    </w:p>
    <w:p w14:paraId="0000001D" w14:textId="77777777" w:rsidR="00205C51" w:rsidRDefault="00D732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Verdana,Calibri" w:eastAsia="Verdana,Calibri" w:hAnsi="Verdana,Calibri" w:cs="Verdana,Calibri"/>
        </w:rPr>
        <w:t>Hipólito Yrigoyen 10699, Temperley, Buenos Aires. (</w:t>
      </w:r>
      <w:proofErr w:type="gramStart"/>
      <w:r>
        <w:rPr>
          <w:rFonts w:ascii="Verdana,Calibri" w:eastAsia="Verdana,Calibri" w:hAnsi="Verdana,Calibri" w:cs="Verdana,Calibri"/>
        </w:rPr>
        <w:t>Junio</w:t>
      </w:r>
      <w:proofErr w:type="gramEnd"/>
      <w:r>
        <w:rPr>
          <w:rFonts w:ascii="Verdana,Calibri" w:eastAsia="Verdana,Calibri" w:hAnsi="Verdana,Calibri" w:cs="Verdana,Calibri"/>
        </w:rPr>
        <w:t xml:space="preserve"> 2018 - Enero 2019) </w:t>
      </w:r>
    </w:p>
    <w:p w14:paraId="0000001E" w14:textId="77777777" w:rsidR="00205C51" w:rsidRDefault="00D73283">
      <w:pPr>
        <w:pStyle w:val="Ttulo2"/>
        <w:ind w:firstLine="720"/>
      </w:pPr>
      <w:r>
        <w:t>Tareas realizadas</w:t>
      </w:r>
    </w:p>
    <w:p w14:paraId="0000001F" w14:textId="77777777" w:rsidR="00205C51" w:rsidRDefault="00D73283">
      <w:pPr>
        <w:numPr>
          <w:ilvl w:val="0"/>
          <w:numId w:val="3"/>
        </w:numPr>
      </w:pPr>
      <w:r>
        <w:rPr>
          <w:rFonts w:ascii="Verdana,Calibri" w:eastAsia="Verdana,Calibri" w:hAnsi="Verdana,Calibri" w:cs="Verdana,Calibri"/>
        </w:rPr>
        <w:t>Venta de productos en Candy – Entradas.</w:t>
      </w:r>
    </w:p>
    <w:p w14:paraId="00000020" w14:textId="77777777" w:rsidR="00205C51" w:rsidRDefault="00D73283">
      <w:pPr>
        <w:numPr>
          <w:ilvl w:val="0"/>
          <w:numId w:val="3"/>
        </w:numPr>
      </w:pPr>
      <w:r>
        <w:rPr>
          <w:rFonts w:ascii="Verdana,Calibri" w:eastAsia="Verdana,Calibri" w:hAnsi="Verdana,Calibri" w:cs="Verdana,Calibri"/>
        </w:rPr>
        <w:t>Atención al público</w:t>
      </w:r>
    </w:p>
    <w:p w14:paraId="00000021" w14:textId="77777777" w:rsidR="00205C51" w:rsidRDefault="00D73283">
      <w:pPr>
        <w:numPr>
          <w:ilvl w:val="0"/>
          <w:numId w:val="3"/>
        </w:numPr>
        <w:rPr>
          <w:rFonts w:ascii="Verdana,Calibri" w:eastAsia="Verdana,Calibri" w:hAnsi="Verdana,Calibri" w:cs="Verdana,Calibri"/>
        </w:rPr>
      </w:pPr>
      <w:r>
        <w:rPr>
          <w:rFonts w:ascii="Verdana,Calibri" w:eastAsia="Verdana,Calibri" w:hAnsi="Verdana,Calibri" w:cs="Verdana,Calibri"/>
        </w:rPr>
        <w:t>Resolución de quejas</w:t>
      </w:r>
    </w:p>
    <w:p w14:paraId="00000022" w14:textId="77777777" w:rsidR="00205C51" w:rsidRDefault="00D73283">
      <w:pPr>
        <w:numPr>
          <w:ilvl w:val="0"/>
          <w:numId w:val="3"/>
        </w:numPr>
      </w:pPr>
      <w:r>
        <w:rPr>
          <w:rFonts w:ascii="Verdana,Calibri" w:eastAsia="Verdana,Calibri" w:hAnsi="Verdana,Calibri" w:cs="Verdana,Calibri"/>
        </w:rPr>
        <w:t>Administración y arqueo de caja</w:t>
      </w:r>
    </w:p>
    <w:p w14:paraId="00000023" w14:textId="77777777" w:rsidR="00205C51" w:rsidRDefault="00D73283">
      <w:pPr>
        <w:numPr>
          <w:ilvl w:val="0"/>
          <w:numId w:val="3"/>
        </w:numPr>
      </w:pPr>
      <w:r>
        <w:rPr>
          <w:rFonts w:ascii="Verdana,Calibri" w:eastAsia="Verdana,Calibri" w:hAnsi="Verdana,Calibri" w:cs="Verdana,Calibri"/>
        </w:rPr>
        <w:t>Confección de horarios del personal a cargo</w:t>
      </w:r>
    </w:p>
    <w:p w14:paraId="00000024" w14:textId="77777777" w:rsidR="00205C51" w:rsidRDefault="00D73283">
      <w:pPr>
        <w:numPr>
          <w:ilvl w:val="0"/>
          <w:numId w:val="3"/>
        </w:numPr>
      </w:pPr>
      <w:r>
        <w:rPr>
          <w:rFonts w:ascii="Verdana,Calibri" w:eastAsia="Verdana,Calibri" w:hAnsi="Verdana,Calibri" w:cs="Verdana,Calibri"/>
        </w:rPr>
        <w:t>Trato con proveedores, carga de facturas</w:t>
      </w:r>
    </w:p>
    <w:p w14:paraId="00000025" w14:textId="77777777" w:rsidR="00205C51" w:rsidRDefault="00D73283">
      <w:pPr>
        <w:numPr>
          <w:ilvl w:val="0"/>
          <w:numId w:val="3"/>
        </w:numPr>
      </w:pPr>
      <w:r>
        <w:rPr>
          <w:rFonts w:ascii="Verdana,Calibri" w:eastAsia="Verdana,Calibri" w:hAnsi="Verdana,Calibri" w:cs="Verdana,Calibri"/>
        </w:rPr>
        <w:t xml:space="preserve">Manejo de Correo Interno y Externo. </w:t>
      </w:r>
    </w:p>
    <w:p w14:paraId="00000026" w14:textId="77777777" w:rsidR="00205C51" w:rsidRDefault="00D73283">
      <w:pPr>
        <w:numPr>
          <w:ilvl w:val="0"/>
          <w:numId w:val="3"/>
        </w:numPr>
      </w:pPr>
      <w:r>
        <w:rPr>
          <w:rFonts w:ascii="Verdana,Calibri" w:eastAsia="Verdana,Calibri" w:hAnsi="Verdana,Calibri" w:cs="Verdana,Calibri"/>
        </w:rPr>
        <w:t>Cierre de Lotes, Zetas. Armado de notas de crédito y facturas.</w:t>
      </w:r>
    </w:p>
    <w:p w14:paraId="0000002F" w14:textId="77777777" w:rsidR="00205C51" w:rsidRDefault="00205C51">
      <w:pPr>
        <w:rPr>
          <w:rFonts w:ascii="Calibri" w:eastAsia="Calibri" w:hAnsi="Calibri" w:cs="Calibri"/>
          <w:b/>
          <w:sz w:val="20"/>
          <w:szCs w:val="20"/>
        </w:rPr>
      </w:pPr>
    </w:p>
    <w:p w14:paraId="00000030" w14:textId="77777777" w:rsidR="00205C51" w:rsidRDefault="00205C51">
      <w:pPr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00000031" w14:textId="77777777" w:rsidR="00205C51" w:rsidRDefault="00D73283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Idiomas</w:t>
      </w:r>
    </w:p>
    <w:p w14:paraId="00000032" w14:textId="77777777" w:rsidR="00205C51" w:rsidRDefault="00205C51">
      <w:pPr>
        <w:rPr>
          <w:rFonts w:ascii="Calibri" w:eastAsia="Calibri" w:hAnsi="Calibri" w:cs="Calibri"/>
          <w:b/>
          <w:sz w:val="20"/>
          <w:szCs w:val="20"/>
        </w:rPr>
      </w:pPr>
    </w:p>
    <w:p w14:paraId="00000033" w14:textId="77777777" w:rsidR="00205C51" w:rsidRDefault="00D73283">
      <w:pPr>
        <w:numPr>
          <w:ilvl w:val="0"/>
          <w:numId w:val="5"/>
        </w:numPr>
        <w:rPr>
          <w:b/>
        </w:rPr>
      </w:pPr>
      <w:r>
        <w:rPr>
          <w:rFonts w:ascii="Verdana" w:eastAsia="Verdana" w:hAnsi="Verdana" w:cs="Verdana"/>
          <w:b/>
        </w:rPr>
        <w:t>Inglés</w:t>
      </w:r>
    </w:p>
    <w:p w14:paraId="00000034" w14:textId="77777777" w:rsidR="00205C51" w:rsidRDefault="00D73283">
      <w:pP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Lectura: Básico</w:t>
      </w:r>
    </w:p>
    <w:p w14:paraId="00000035" w14:textId="77777777" w:rsidR="00205C51" w:rsidRDefault="00D73283">
      <w:pP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Escritura: Básico</w:t>
      </w:r>
      <w:r>
        <w:rPr>
          <w:rFonts w:ascii="Verdana" w:eastAsia="Verdana" w:hAnsi="Verdana" w:cs="Verdana"/>
        </w:rPr>
        <w:tab/>
      </w:r>
    </w:p>
    <w:p w14:paraId="00000036" w14:textId="77777777" w:rsidR="00205C51" w:rsidRDefault="00D73283">
      <w:pP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Oral: Básico</w:t>
      </w:r>
    </w:p>
    <w:p w14:paraId="00000037" w14:textId="77777777" w:rsidR="00205C51" w:rsidRDefault="00D732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00000038" w14:textId="77777777" w:rsidR="00205C51" w:rsidRDefault="00D73283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</w:t>
      </w:r>
    </w:p>
    <w:p w14:paraId="00000039" w14:textId="77777777" w:rsidR="00205C51" w:rsidRDefault="00D73283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Informática</w:t>
      </w:r>
    </w:p>
    <w:p w14:paraId="0000003A" w14:textId="77777777" w:rsidR="00205C51" w:rsidRDefault="00D7328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14:paraId="0000003B" w14:textId="77777777" w:rsidR="00205C51" w:rsidRPr="00545C7F" w:rsidRDefault="00D73283">
      <w:pPr>
        <w:numPr>
          <w:ilvl w:val="0"/>
          <w:numId w:val="5"/>
        </w:numPr>
        <w:rPr>
          <w:lang w:val="en-US"/>
        </w:rPr>
      </w:pPr>
      <w:r w:rsidRPr="00545C7F">
        <w:rPr>
          <w:rFonts w:ascii="Verdana" w:eastAsia="Verdana" w:hAnsi="Verdana" w:cs="Verdana"/>
          <w:b/>
          <w:lang w:val="en-US"/>
        </w:rPr>
        <w:t>Microsoft Office</w:t>
      </w:r>
      <w:r w:rsidRPr="00545C7F">
        <w:rPr>
          <w:rFonts w:ascii="Verdana" w:eastAsia="Verdana" w:hAnsi="Verdana" w:cs="Verdana"/>
          <w:lang w:val="en-US"/>
        </w:rPr>
        <w:t xml:space="preserve"> (Word, Excel, PowerPoint)</w:t>
      </w:r>
    </w:p>
    <w:p w14:paraId="0000003C" w14:textId="77777777" w:rsidR="00205C51" w:rsidRDefault="00D73283">
      <w:pPr>
        <w:ind w:firstLine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Nivel: Avanzado</w:t>
      </w:r>
    </w:p>
    <w:p w14:paraId="0000003D" w14:textId="77777777" w:rsidR="00205C51" w:rsidRDefault="00D73283">
      <w:pPr>
        <w:numPr>
          <w:ilvl w:val="0"/>
          <w:numId w:val="5"/>
        </w:numPr>
      </w:pPr>
      <w:r>
        <w:rPr>
          <w:rFonts w:ascii="Verdana" w:eastAsia="Verdana" w:hAnsi="Verdana" w:cs="Verdana"/>
          <w:b/>
        </w:rPr>
        <w:t>Windows</w:t>
      </w:r>
      <w:r>
        <w:rPr>
          <w:rFonts w:ascii="Verdana" w:eastAsia="Verdana" w:hAnsi="Verdana" w:cs="Verdana"/>
        </w:rPr>
        <w:t xml:space="preserve"> (9x, 2000, XP, Vista, 7) – </w:t>
      </w:r>
      <w:r>
        <w:rPr>
          <w:rFonts w:ascii="Verdana" w:eastAsia="Verdana" w:hAnsi="Verdana" w:cs="Verdana"/>
          <w:b/>
        </w:rPr>
        <w:t>Internet</w:t>
      </w:r>
      <w:r>
        <w:rPr>
          <w:rFonts w:ascii="Verdana" w:eastAsia="Verdana" w:hAnsi="Verdana" w:cs="Verdana"/>
        </w:rPr>
        <w:t xml:space="preserve"> – </w:t>
      </w:r>
      <w:r>
        <w:rPr>
          <w:rFonts w:ascii="Verdana" w:eastAsia="Verdana" w:hAnsi="Verdana" w:cs="Verdana"/>
          <w:b/>
        </w:rPr>
        <w:t>E-mail</w:t>
      </w:r>
    </w:p>
    <w:p w14:paraId="0000003E" w14:textId="77777777" w:rsidR="00205C51" w:rsidRDefault="00D73283">
      <w:pP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Nivel: Intermedio</w:t>
      </w:r>
    </w:p>
    <w:p w14:paraId="0000003F" w14:textId="2083AD99" w:rsidR="00205C51" w:rsidRDefault="00D73283">
      <w:pPr>
        <w:numPr>
          <w:ilvl w:val="0"/>
          <w:numId w:val="5"/>
        </w:numPr>
      </w:pPr>
      <w:r>
        <w:rPr>
          <w:rFonts w:ascii="Verdana" w:eastAsia="Verdana" w:hAnsi="Verdana" w:cs="Verdana"/>
          <w:b/>
        </w:rPr>
        <w:t>Herramientas</w:t>
      </w:r>
      <w:r w:rsidR="00545C7F">
        <w:rPr>
          <w:rFonts w:ascii="Verdana" w:eastAsia="Verdana" w:hAnsi="Verdana" w:cs="Verdana"/>
          <w:b/>
        </w:rPr>
        <w:t xml:space="preserve"> y lenguajes</w:t>
      </w:r>
      <w:r>
        <w:rPr>
          <w:rFonts w:ascii="Verdana" w:eastAsia="Verdana" w:hAnsi="Verdana" w:cs="Verdana"/>
          <w:b/>
        </w:rPr>
        <w:t xml:space="preserve"> de programación</w:t>
      </w:r>
      <w:r>
        <w:rPr>
          <w:rFonts w:ascii="Verdana" w:eastAsia="Verdana" w:hAnsi="Verdana" w:cs="Verdana"/>
        </w:rPr>
        <w:t xml:space="preserve"> (VSC, JS, </w:t>
      </w:r>
      <w:proofErr w:type="spellStart"/>
      <w:r w:rsidR="00545C7F">
        <w:rPr>
          <w:rFonts w:ascii="Verdana" w:eastAsia="Verdana" w:hAnsi="Verdana" w:cs="Verdana"/>
        </w:rPr>
        <w:t>React</w:t>
      </w:r>
      <w:proofErr w:type="spellEnd"/>
      <w:r w:rsidR="00545C7F">
        <w:rPr>
          <w:rFonts w:ascii="Verdana" w:eastAsia="Verdana" w:hAnsi="Verdana" w:cs="Verdana"/>
        </w:rPr>
        <w:t xml:space="preserve"> </w:t>
      </w:r>
      <w:proofErr w:type="spellStart"/>
      <w:r w:rsidR="00545C7F">
        <w:rPr>
          <w:rFonts w:ascii="Verdana" w:eastAsia="Verdana" w:hAnsi="Verdana" w:cs="Verdana"/>
        </w:rPr>
        <w:t>Js</w:t>
      </w:r>
      <w:proofErr w:type="spellEnd"/>
      <w:r w:rsidR="00545C7F">
        <w:rPr>
          <w:rFonts w:ascii="Verdana" w:eastAsia="Verdana" w:hAnsi="Verdana" w:cs="Verdana"/>
        </w:rPr>
        <w:t>, HTML, CSS, SCSS, Node.JS, MongoDB, Express</w:t>
      </w:r>
      <w:r>
        <w:rPr>
          <w:rFonts w:ascii="Verdana" w:eastAsia="Verdana" w:hAnsi="Verdana" w:cs="Verdana"/>
        </w:rPr>
        <w:t>)</w:t>
      </w:r>
    </w:p>
    <w:p w14:paraId="00000045" w14:textId="15D0D748" w:rsidR="00205C51" w:rsidRPr="00545C7F" w:rsidRDefault="00D73283" w:rsidP="00545C7F">
      <w:pPr>
        <w:ind w:firstLine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Nivel: </w:t>
      </w:r>
      <w:r w:rsidR="00545C7F">
        <w:rPr>
          <w:rFonts w:ascii="Verdana" w:eastAsia="Verdana" w:hAnsi="Verdana" w:cs="Verdana"/>
        </w:rPr>
        <w:t>JR</w:t>
      </w:r>
    </w:p>
    <w:sectPr w:rsidR="00205C51" w:rsidRPr="00545C7F">
      <w:pgSz w:w="11906" w:h="16838"/>
      <w:pgMar w:top="851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,Calibri">
    <w:altName w:val="Verdan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565F"/>
    <w:multiLevelType w:val="multilevel"/>
    <w:tmpl w:val="6666C6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BE4772"/>
    <w:multiLevelType w:val="multilevel"/>
    <w:tmpl w:val="3918B5C4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8C794B"/>
    <w:multiLevelType w:val="multilevel"/>
    <w:tmpl w:val="F61AD1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4237A1"/>
    <w:multiLevelType w:val="multilevel"/>
    <w:tmpl w:val="96E8E3AE"/>
    <w:lvl w:ilvl="0">
      <w:start w:val="1"/>
      <w:numFmt w:val="bullet"/>
      <w:lvlText w:val="-"/>
      <w:lvlJc w:val="left"/>
      <w:pPr>
        <w:ind w:left="1440" w:hanging="360"/>
      </w:pPr>
      <w:rPr>
        <w:rFonts w:ascii="Verdana,Calibri" w:eastAsia="Verdana,Calibri" w:hAnsi="Verdana,Calibri" w:cs="Verdana,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330849"/>
    <w:multiLevelType w:val="multilevel"/>
    <w:tmpl w:val="0BD427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920068113">
    <w:abstractNumId w:val="0"/>
  </w:num>
  <w:num w:numId="2" w16cid:durableId="60950649">
    <w:abstractNumId w:val="4"/>
  </w:num>
  <w:num w:numId="3" w16cid:durableId="780338700">
    <w:abstractNumId w:val="1"/>
  </w:num>
  <w:num w:numId="4" w16cid:durableId="199249734">
    <w:abstractNumId w:val="3"/>
  </w:num>
  <w:num w:numId="5" w16cid:durableId="438374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C51"/>
    <w:rsid w:val="00205C51"/>
    <w:rsid w:val="00545C7F"/>
    <w:rsid w:val="00D7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C940"/>
  <w15:docId w15:val="{73D3AF8D-0960-474D-95D2-8B6EDE69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144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21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360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54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301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Marianela Barrio</cp:lastModifiedBy>
  <cp:revision>3</cp:revision>
  <dcterms:created xsi:type="dcterms:W3CDTF">2021-12-09T18:35:00Z</dcterms:created>
  <dcterms:modified xsi:type="dcterms:W3CDTF">2023-11-15T02:55:00Z</dcterms:modified>
</cp:coreProperties>
</file>