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6B52" w14:textId="06A1C618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IA, </w:t>
      </w:r>
      <w:r>
        <w:rPr>
          <w:b/>
          <w:bCs/>
        </w:rPr>
        <w:t>C</w:t>
      </w:r>
      <w:r w:rsidRPr="003A0CB5">
        <w:rPr>
          <w:b/>
          <w:bCs/>
        </w:rPr>
        <w:t>apacidade Humana e Tarefas Cognitivas</w:t>
      </w:r>
    </w:p>
    <w:p w14:paraId="0B25C132" w14:textId="77777777" w:rsidR="003A0CB5" w:rsidRPr="003A0CB5" w:rsidRDefault="003A0CB5" w:rsidP="003A0CB5">
      <w:pPr>
        <w:numPr>
          <w:ilvl w:val="0"/>
          <w:numId w:val="30"/>
        </w:numPr>
      </w:pPr>
      <w:r w:rsidRPr="003A0CB5">
        <w:t>A tarefa cognitiva é uma atividade mental que envolve aprender e lembrar.</w:t>
      </w:r>
    </w:p>
    <w:p w14:paraId="42715A41" w14:textId="77777777" w:rsidR="003A0CB5" w:rsidRPr="003A0CB5" w:rsidRDefault="003A0CB5" w:rsidP="003A0CB5">
      <w:pPr>
        <w:numPr>
          <w:ilvl w:val="0"/>
          <w:numId w:val="30"/>
        </w:numPr>
      </w:pPr>
      <w:r w:rsidRPr="003A0CB5">
        <w:t>A IA generativa aprende de forma independente, mas necessita de atualização contínua.</w:t>
      </w:r>
    </w:p>
    <w:p w14:paraId="11A04735" w14:textId="77777777" w:rsidR="003A0CB5" w:rsidRPr="003A0CB5" w:rsidRDefault="003A0CB5" w:rsidP="003A0CB5">
      <w:pPr>
        <w:numPr>
          <w:ilvl w:val="0"/>
          <w:numId w:val="30"/>
        </w:numPr>
      </w:pPr>
      <w:r w:rsidRPr="003A0CB5">
        <w:t>Deficiências nos dados de treinamento da IA podem levar a resultados distorcidos ou alucinações, como informações falsas ou frases sem sentido.</w:t>
      </w:r>
    </w:p>
    <w:p w14:paraId="47D9914A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Supervisão Humana e Gerenciamento Eficaz da IA</w:t>
      </w:r>
    </w:p>
    <w:p w14:paraId="00A79F39" w14:textId="77777777" w:rsidR="003A0CB5" w:rsidRPr="003A0CB5" w:rsidRDefault="003A0CB5" w:rsidP="003A0CB5">
      <w:pPr>
        <w:numPr>
          <w:ilvl w:val="0"/>
          <w:numId w:val="10"/>
        </w:numPr>
      </w:pPr>
      <w:r w:rsidRPr="003A0CB5">
        <w:t>A supervisão humana é crucial para garantir a precisão e ética das informações geradas pela IA.</w:t>
      </w:r>
    </w:p>
    <w:p w14:paraId="3994114B" w14:textId="77777777" w:rsidR="003A0CB5" w:rsidRPr="003A0CB5" w:rsidRDefault="003A0CB5" w:rsidP="003A0CB5">
      <w:pPr>
        <w:numPr>
          <w:ilvl w:val="0"/>
          <w:numId w:val="10"/>
        </w:numPr>
      </w:pPr>
      <w:r w:rsidRPr="003A0CB5">
        <w:t>O gerenciamento eficaz da IA requer alinhamento entre funções técnicas e processos de tomada de decisão, beneficiando as pessoas.</w:t>
      </w:r>
    </w:p>
    <w:p w14:paraId="00683DF2" w14:textId="77777777" w:rsidR="003A0CB5" w:rsidRPr="003A0CB5" w:rsidRDefault="003A0CB5" w:rsidP="003A0CB5">
      <w:pPr>
        <w:numPr>
          <w:ilvl w:val="0"/>
          <w:numId w:val="10"/>
        </w:numPr>
      </w:pPr>
      <w:r w:rsidRPr="003A0CB5">
        <w:t>Uma abordagem inclusiva com supervisão humana é fundamental para moldar um futuro em que a IA funcione para todos.</w:t>
      </w:r>
    </w:p>
    <w:p w14:paraId="3A1D27BC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Aplicações e Limitações da IA Generativa</w:t>
      </w:r>
    </w:p>
    <w:p w14:paraId="0B8A2155" w14:textId="77777777" w:rsidR="003A0CB5" w:rsidRPr="003A0CB5" w:rsidRDefault="003A0CB5" w:rsidP="003A0CB5">
      <w:pPr>
        <w:numPr>
          <w:ilvl w:val="0"/>
          <w:numId w:val="11"/>
        </w:numPr>
      </w:pPr>
      <w:r w:rsidRPr="003A0CB5">
        <w:t>A IA generativa pode ser usada na criação de documentação/relatórios e na pesquisa exploratória.</w:t>
      </w:r>
    </w:p>
    <w:p w14:paraId="4D2D670F" w14:textId="77777777" w:rsidR="003A0CB5" w:rsidRPr="003A0CB5" w:rsidRDefault="003A0CB5" w:rsidP="003A0CB5">
      <w:pPr>
        <w:numPr>
          <w:ilvl w:val="0"/>
          <w:numId w:val="11"/>
        </w:numPr>
      </w:pPr>
      <w:r w:rsidRPr="003A0CB5">
        <w:t>A IA generativa requer comunicação, construção de relacionamento e habilidades humanas.</w:t>
      </w:r>
    </w:p>
    <w:p w14:paraId="61D79898" w14:textId="77777777" w:rsidR="003A0CB5" w:rsidRPr="003A0CB5" w:rsidRDefault="003A0CB5" w:rsidP="003A0CB5">
      <w:pPr>
        <w:numPr>
          <w:ilvl w:val="0"/>
          <w:numId w:val="11"/>
        </w:numPr>
      </w:pPr>
      <w:r w:rsidRPr="003A0CB5">
        <w:t>Uma limitação é o "corte de conhecimento", onde a IA desconhece eventos ou informações após sua data de treinamento, levando a resultados imprecisos.</w:t>
      </w:r>
    </w:p>
    <w:p w14:paraId="2705D982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Engenharia de Prompt e Modelos de Linguagem (</w:t>
      </w:r>
      <w:proofErr w:type="spellStart"/>
      <w:r w:rsidRPr="003A0CB5">
        <w:rPr>
          <w:b/>
          <w:bCs/>
        </w:rPr>
        <w:t>LLMs</w:t>
      </w:r>
      <w:proofErr w:type="spellEnd"/>
      <w:r w:rsidRPr="003A0CB5">
        <w:rPr>
          <w:b/>
          <w:bCs/>
        </w:rPr>
        <w:t>)</w:t>
      </w:r>
    </w:p>
    <w:p w14:paraId="26762559" w14:textId="77777777" w:rsidR="003A0CB5" w:rsidRPr="003A0CB5" w:rsidRDefault="003A0CB5" w:rsidP="003A0CB5">
      <w:pPr>
        <w:numPr>
          <w:ilvl w:val="0"/>
          <w:numId w:val="12"/>
        </w:numPr>
      </w:pPr>
      <w:r w:rsidRPr="003A0CB5">
        <w:t>A engenharia de prompt melhora a qualidade dos resultados.</w:t>
      </w:r>
    </w:p>
    <w:p w14:paraId="1D8387FF" w14:textId="77777777" w:rsidR="003A0CB5" w:rsidRPr="003A0CB5" w:rsidRDefault="003A0CB5" w:rsidP="003A0CB5">
      <w:pPr>
        <w:numPr>
          <w:ilvl w:val="0"/>
          <w:numId w:val="12"/>
        </w:numPr>
      </w:pPr>
      <w:proofErr w:type="spellStart"/>
      <w:r w:rsidRPr="003A0CB5">
        <w:t>LLMs</w:t>
      </w:r>
      <w:proofErr w:type="spellEnd"/>
      <w:r w:rsidRPr="003A0CB5">
        <w:t xml:space="preserve"> são modelos de IA treinados em grandes quantidades de texto para identificar padrões e gerar respostas a prompts.</w:t>
      </w:r>
    </w:p>
    <w:p w14:paraId="5A05121C" w14:textId="77777777" w:rsidR="003A0CB5" w:rsidRPr="003A0CB5" w:rsidRDefault="003A0CB5" w:rsidP="003A0CB5">
      <w:pPr>
        <w:numPr>
          <w:ilvl w:val="0"/>
          <w:numId w:val="12"/>
        </w:numPr>
      </w:pPr>
      <w:r w:rsidRPr="003A0CB5">
        <w:t>Quanto mais dados de alta qualidade um modelo recebe, melhor será seu desempenho.</w:t>
      </w:r>
    </w:p>
    <w:p w14:paraId="0F949929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Como </w:t>
      </w:r>
      <w:proofErr w:type="spellStart"/>
      <w:r w:rsidRPr="003A0CB5">
        <w:rPr>
          <w:b/>
          <w:bCs/>
        </w:rPr>
        <w:t>LLMs</w:t>
      </w:r>
      <w:proofErr w:type="spellEnd"/>
      <w:r w:rsidRPr="003A0CB5">
        <w:rPr>
          <w:b/>
          <w:bCs/>
        </w:rPr>
        <w:t xml:space="preserve"> Preveem a Próxima Palavra</w:t>
      </w:r>
    </w:p>
    <w:p w14:paraId="52C47D54" w14:textId="77777777" w:rsidR="003A0CB5" w:rsidRPr="003A0CB5" w:rsidRDefault="003A0CB5" w:rsidP="003A0CB5">
      <w:pPr>
        <w:numPr>
          <w:ilvl w:val="0"/>
          <w:numId w:val="13"/>
        </w:numPr>
      </w:pPr>
      <w:proofErr w:type="spellStart"/>
      <w:r w:rsidRPr="003A0CB5">
        <w:t>LLMs</w:t>
      </w:r>
      <w:proofErr w:type="spellEnd"/>
      <w:r w:rsidRPr="003A0CB5">
        <w:t xml:space="preserve"> preveem a próxima palavra em uma sequência calculando as probabilidades de diferentes palavras possíveis.</w:t>
      </w:r>
    </w:p>
    <w:p w14:paraId="5708EBA3" w14:textId="77777777" w:rsidR="003A0CB5" w:rsidRPr="003A0CB5" w:rsidRDefault="003A0CB5" w:rsidP="003A0CB5">
      <w:pPr>
        <w:numPr>
          <w:ilvl w:val="0"/>
          <w:numId w:val="13"/>
        </w:numPr>
      </w:pPr>
      <w:proofErr w:type="spellStart"/>
      <w:r w:rsidRPr="003A0CB5">
        <w:t>LLMs</w:t>
      </w:r>
      <w:proofErr w:type="spellEnd"/>
      <w:r w:rsidRPr="003A0CB5">
        <w:t xml:space="preserve"> usam estatísticas para analisar as relações entre palavras e calcular probabilidades para milhares de possíveis palavras seguintes.</w:t>
      </w:r>
    </w:p>
    <w:p w14:paraId="0C44AA2E" w14:textId="77777777" w:rsidR="003A0CB5" w:rsidRPr="003A0CB5" w:rsidRDefault="003A0CB5" w:rsidP="003A0CB5">
      <w:pPr>
        <w:numPr>
          <w:ilvl w:val="0"/>
          <w:numId w:val="13"/>
        </w:numPr>
      </w:pPr>
      <w:r w:rsidRPr="003A0CB5">
        <w:t xml:space="preserve">O poder de previsão permite que os </w:t>
      </w:r>
      <w:proofErr w:type="spellStart"/>
      <w:r w:rsidRPr="003A0CB5">
        <w:t>LLMs</w:t>
      </w:r>
      <w:proofErr w:type="spellEnd"/>
      <w:r w:rsidRPr="003A0CB5">
        <w:t xml:space="preserve"> respondam a perguntas e solicitações, desde completar frases simples até desenvolver histórias complexas.</w:t>
      </w:r>
    </w:p>
    <w:p w14:paraId="414151A5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Limitações e Avaliação Crítica de </w:t>
      </w:r>
      <w:proofErr w:type="spellStart"/>
      <w:r w:rsidRPr="003A0CB5">
        <w:rPr>
          <w:b/>
          <w:bCs/>
        </w:rPr>
        <w:t>LLMs</w:t>
      </w:r>
      <w:proofErr w:type="spellEnd"/>
    </w:p>
    <w:p w14:paraId="01E603DB" w14:textId="77777777" w:rsidR="003A0CB5" w:rsidRPr="003A0CB5" w:rsidRDefault="003A0CB5" w:rsidP="003A0CB5">
      <w:pPr>
        <w:numPr>
          <w:ilvl w:val="0"/>
          <w:numId w:val="14"/>
        </w:numPr>
      </w:pPr>
      <w:r w:rsidRPr="003A0CB5">
        <w:t>Limitações nos dados de treinamento podem levar a resultados tendenciosos ou falta de informação suficiente.</w:t>
      </w:r>
    </w:p>
    <w:p w14:paraId="702EA506" w14:textId="77777777" w:rsidR="003A0CB5" w:rsidRPr="003A0CB5" w:rsidRDefault="003A0CB5" w:rsidP="003A0CB5">
      <w:pPr>
        <w:numPr>
          <w:ilvl w:val="0"/>
          <w:numId w:val="14"/>
        </w:numPr>
      </w:pPr>
      <w:r w:rsidRPr="003A0CB5">
        <w:lastRenderedPageBreak/>
        <w:t>Diversos fatores podem contribuir para alucinações, como a qualidade dos dados de treinamento, frase do prompt e método de análise da próxima palavra.</w:t>
      </w:r>
    </w:p>
    <w:p w14:paraId="487DC76D" w14:textId="77777777" w:rsidR="003A0CB5" w:rsidRPr="003A0CB5" w:rsidRDefault="003A0CB5" w:rsidP="003A0CB5">
      <w:pPr>
        <w:numPr>
          <w:ilvl w:val="0"/>
          <w:numId w:val="14"/>
        </w:numPr>
      </w:pPr>
      <w:r w:rsidRPr="003A0CB5">
        <w:t>É importante avaliar criticamente todos os textos e recursos do LLM para determinar se são precisos, imparciais e relevantes para a solicitação específica.</w:t>
      </w:r>
    </w:p>
    <w:p w14:paraId="1C586EE6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Qualidade do Prompt e Contexto</w:t>
      </w:r>
    </w:p>
    <w:p w14:paraId="07A34047" w14:textId="77777777" w:rsidR="003A0CB5" w:rsidRPr="003A0CB5" w:rsidRDefault="003A0CB5" w:rsidP="003A0CB5">
      <w:pPr>
        <w:numPr>
          <w:ilvl w:val="0"/>
          <w:numId w:val="15"/>
        </w:numPr>
      </w:pPr>
      <w:r w:rsidRPr="003A0CB5">
        <w:t>A qualidade do prompt afeta a qualidade do resultado da ferramenta.</w:t>
      </w:r>
    </w:p>
    <w:p w14:paraId="1CE5ABA7" w14:textId="77777777" w:rsidR="003A0CB5" w:rsidRPr="003A0CB5" w:rsidRDefault="003A0CB5" w:rsidP="003A0CB5">
      <w:pPr>
        <w:numPr>
          <w:ilvl w:val="0"/>
          <w:numId w:val="15"/>
        </w:numPr>
      </w:pPr>
      <w:r w:rsidRPr="003A0CB5">
        <w:t>A engenharia de prompt envolve projetar o melhor prompt possível para obter o resultado desejado, incluindo detalhes e contexto relevantes.</w:t>
      </w:r>
    </w:p>
    <w:p w14:paraId="31F6E090" w14:textId="77777777" w:rsidR="003A0CB5" w:rsidRPr="003A0CB5" w:rsidRDefault="003A0CB5" w:rsidP="003A0CB5">
      <w:pPr>
        <w:numPr>
          <w:ilvl w:val="0"/>
          <w:numId w:val="15"/>
        </w:numPr>
      </w:pPr>
      <w:r w:rsidRPr="003A0CB5">
        <w:t>Mesmo com um prompt de alta qualidade, pode não ser possível obter um resultado satisfatório se o LLM não tiver acesso às informações necessárias.</w:t>
      </w:r>
    </w:p>
    <w:p w14:paraId="6711C54F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Principais Benefícios da Supervisão Humana na Utilização da IA</w:t>
      </w:r>
    </w:p>
    <w:p w14:paraId="2FCB4F1A" w14:textId="77777777" w:rsidR="003A0CB5" w:rsidRPr="003A0CB5" w:rsidRDefault="003A0CB5" w:rsidP="003A0CB5">
      <w:pPr>
        <w:numPr>
          <w:ilvl w:val="0"/>
          <w:numId w:val="16"/>
        </w:numPr>
      </w:pPr>
      <w:r w:rsidRPr="003A0CB5">
        <w:rPr>
          <w:b/>
          <w:bCs/>
        </w:rPr>
        <w:t>Garantia de Precisão:</w:t>
      </w:r>
      <w:r w:rsidRPr="003A0CB5">
        <w:t xml:space="preserve"> A supervisão humana assegura que as informações geradas pela IA sejam precisas e relevantes, evitando erros e distorções.</w:t>
      </w:r>
    </w:p>
    <w:p w14:paraId="25A66566" w14:textId="77777777" w:rsidR="003A0CB5" w:rsidRPr="003A0CB5" w:rsidRDefault="003A0CB5" w:rsidP="003A0CB5">
      <w:pPr>
        <w:numPr>
          <w:ilvl w:val="0"/>
          <w:numId w:val="16"/>
        </w:numPr>
      </w:pPr>
      <w:r w:rsidRPr="003A0CB5">
        <w:rPr>
          <w:b/>
          <w:bCs/>
        </w:rPr>
        <w:t>Ética e Responsabilidade:</w:t>
      </w:r>
      <w:r w:rsidRPr="003A0CB5">
        <w:t xml:space="preserve"> A supervisão ajuda a garantir que as decisões tomadas com o auxílio da IA sejam éticas, respeitando normas e valores sociais.</w:t>
      </w:r>
    </w:p>
    <w:p w14:paraId="7B8CC26F" w14:textId="77777777" w:rsidR="003A0CB5" w:rsidRPr="003A0CB5" w:rsidRDefault="003A0CB5" w:rsidP="003A0CB5">
      <w:pPr>
        <w:numPr>
          <w:ilvl w:val="0"/>
          <w:numId w:val="16"/>
        </w:numPr>
      </w:pPr>
      <w:r w:rsidRPr="003A0CB5">
        <w:rPr>
          <w:b/>
          <w:bCs/>
        </w:rPr>
        <w:t>Alinhamento com as Necessidades Humanas:</w:t>
      </w:r>
      <w:r w:rsidRPr="003A0CB5">
        <w:t xml:space="preserve"> As interações humanas permitem que os resultados da IA estejam alinhados com as expectativas e necessidades das pessoas.</w:t>
      </w:r>
    </w:p>
    <w:p w14:paraId="620C07FF" w14:textId="77777777" w:rsidR="003A0CB5" w:rsidRPr="003A0CB5" w:rsidRDefault="003A0CB5" w:rsidP="003A0CB5">
      <w:pPr>
        <w:numPr>
          <w:ilvl w:val="0"/>
          <w:numId w:val="16"/>
        </w:numPr>
      </w:pPr>
      <w:r w:rsidRPr="003A0CB5">
        <w:rPr>
          <w:b/>
          <w:bCs/>
        </w:rPr>
        <w:t>Atualização e Refinamento Contínuos:</w:t>
      </w:r>
      <w:r w:rsidRPr="003A0CB5">
        <w:t xml:space="preserve"> A supervisão permite que os modelos de IA sejam constantemente atualizados e refinados com base em feedback humano.</w:t>
      </w:r>
    </w:p>
    <w:p w14:paraId="029B9C3B" w14:textId="77777777" w:rsidR="003A0CB5" w:rsidRPr="003A0CB5" w:rsidRDefault="003A0CB5" w:rsidP="003A0CB5">
      <w:pPr>
        <w:numPr>
          <w:ilvl w:val="0"/>
          <w:numId w:val="16"/>
        </w:numPr>
      </w:pPr>
      <w:r w:rsidRPr="003A0CB5">
        <w:rPr>
          <w:b/>
          <w:bCs/>
        </w:rPr>
        <w:t>Prevenção de Alucinações:</w:t>
      </w:r>
      <w:r w:rsidRPr="003A0CB5">
        <w:t xml:space="preserve"> A supervisão ajuda a minimizar casos em que a IA gera informações falsas ou sem sentido.</w:t>
      </w:r>
    </w:p>
    <w:p w14:paraId="26C527B3" w14:textId="77777777" w:rsidR="003A0CB5" w:rsidRPr="003A0CB5" w:rsidRDefault="003A0CB5" w:rsidP="003A0CB5">
      <w:pPr>
        <w:numPr>
          <w:ilvl w:val="0"/>
          <w:numId w:val="16"/>
        </w:numPr>
      </w:pPr>
      <w:r w:rsidRPr="003A0CB5">
        <w:rPr>
          <w:b/>
          <w:bCs/>
        </w:rPr>
        <w:t>Comunicação e Relações:</w:t>
      </w:r>
      <w:r w:rsidRPr="003A0CB5">
        <w:t xml:space="preserve"> A supervisão humana melhora a comunicação e o relacionamento entre a tecnologia e os usuários.</w:t>
      </w:r>
    </w:p>
    <w:p w14:paraId="7490D492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Como a Colaboração entre Humano e Máquina Pode Melhorar a Criação de Conteúdos</w:t>
      </w:r>
    </w:p>
    <w:p w14:paraId="7337CE03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t>Geração de Ideias:</w:t>
      </w:r>
      <w:r w:rsidRPr="003A0CB5">
        <w:t xml:space="preserve"> A IA pode ajudar a gerar ideias iniciais ou sugestões criativas com base em análises de tendências.</w:t>
      </w:r>
    </w:p>
    <w:p w14:paraId="3EE7355D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t>Eficiência na Produção:</w:t>
      </w:r>
      <w:r w:rsidRPr="003A0CB5">
        <w:t xml:space="preserve"> A IA pode acelerar processos de criação, permitindo que os criadores se concentrem em aspectos estratégicos.</w:t>
      </w:r>
    </w:p>
    <w:p w14:paraId="46F6F665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t>Personalização:</w:t>
      </w:r>
      <w:r w:rsidRPr="003A0CB5">
        <w:t xml:space="preserve"> A IA pode adaptar o conteúdo de forma personalizada, aumentando o engajamento.</w:t>
      </w:r>
    </w:p>
    <w:p w14:paraId="0B5750B8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t>Otimização da Qualidade do Conteúdo:</w:t>
      </w:r>
      <w:r w:rsidRPr="003A0CB5">
        <w:t xml:space="preserve"> A supervisão humana garante que o conteúdo gerado atenda a padrões de qualidade.</w:t>
      </w:r>
    </w:p>
    <w:p w14:paraId="2FC05605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t>Experimentação e Iteração:</w:t>
      </w:r>
      <w:r w:rsidRPr="003A0CB5">
        <w:t xml:space="preserve"> A colaboração permite testes rápidos e ajustes baseados em feedback em tempo real.</w:t>
      </w:r>
    </w:p>
    <w:p w14:paraId="00B0D9FB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lastRenderedPageBreak/>
        <w:t>Combinação de Criatividade e Dados:</w:t>
      </w:r>
      <w:r w:rsidRPr="003A0CB5">
        <w:t xml:space="preserve"> A IA fornece insights baseados em dados, enquanto humanos aplicam criatividade e intuição.</w:t>
      </w:r>
    </w:p>
    <w:p w14:paraId="1BA735B2" w14:textId="77777777" w:rsidR="003A0CB5" w:rsidRPr="003A0CB5" w:rsidRDefault="003A0CB5" w:rsidP="003A0CB5">
      <w:pPr>
        <w:numPr>
          <w:ilvl w:val="0"/>
          <w:numId w:val="17"/>
        </w:numPr>
      </w:pPr>
      <w:r w:rsidRPr="003A0CB5">
        <w:rPr>
          <w:b/>
          <w:bCs/>
        </w:rPr>
        <w:t>Facilitação do Trabalho Colaborativo:</w:t>
      </w:r>
      <w:r w:rsidRPr="003A0CB5">
        <w:t xml:space="preserve"> A IA integra diferentes contribuições em projetos, mantendo a consistência.</w:t>
      </w:r>
    </w:p>
    <w:p w14:paraId="78C3BA63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Criação de Conteúdo e Resumo</w:t>
      </w:r>
    </w:p>
    <w:p w14:paraId="07D273AC" w14:textId="77777777" w:rsidR="003A0CB5" w:rsidRPr="003A0CB5" w:rsidRDefault="003A0CB5" w:rsidP="003A0CB5">
      <w:pPr>
        <w:numPr>
          <w:ilvl w:val="0"/>
          <w:numId w:val="18"/>
        </w:numPr>
      </w:pPr>
      <w:r w:rsidRPr="003A0CB5">
        <w:t xml:space="preserve">Criação de conteúdo para e-mails, planos e relatórios, utilizando </w:t>
      </w:r>
      <w:proofErr w:type="spellStart"/>
      <w:r w:rsidRPr="003A0CB5">
        <w:t>LLMs</w:t>
      </w:r>
      <w:proofErr w:type="spellEnd"/>
      <w:r w:rsidRPr="003A0CB5">
        <w:t xml:space="preserve"> para resumir pontos principais.</w:t>
      </w:r>
    </w:p>
    <w:p w14:paraId="2FAC478E" w14:textId="77777777" w:rsidR="003A0CB5" w:rsidRPr="003A0CB5" w:rsidRDefault="003A0CB5" w:rsidP="003A0CB5">
      <w:pPr>
        <w:numPr>
          <w:ilvl w:val="0"/>
          <w:numId w:val="18"/>
        </w:numPr>
      </w:pPr>
      <w:r w:rsidRPr="003A0CB5">
        <w:t>O prompt deve começar com um verbo, como "Crie" ou "Resuma".</w:t>
      </w:r>
    </w:p>
    <w:p w14:paraId="7F41E3A8" w14:textId="77777777" w:rsidR="003A0CB5" w:rsidRPr="003A0CB5" w:rsidRDefault="003A0CB5" w:rsidP="003A0CB5">
      <w:pPr>
        <w:numPr>
          <w:ilvl w:val="0"/>
          <w:numId w:val="18"/>
        </w:numPr>
      </w:pPr>
      <w:r w:rsidRPr="003A0CB5">
        <w:t>Classificação de dados, como análise de sentimento de avaliações de clientes.</w:t>
      </w:r>
    </w:p>
    <w:p w14:paraId="1DC79267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Tradução, Edição e Solução de Problemas</w:t>
      </w:r>
    </w:p>
    <w:p w14:paraId="0C484254" w14:textId="77777777" w:rsidR="003A0CB5" w:rsidRPr="003A0CB5" w:rsidRDefault="003A0CB5" w:rsidP="003A0CB5">
      <w:pPr>
        <w:numPr>
          <w:ilvl w:val="0"/>
          <w:numId w:val="19"/>
        </w:numPr>
      </w:pPr>
      <w:r w:rsidRPr="003A0CB5">
        <w:t>Tradução de textos entre idiomas e edição para adequar o tom e garantir correção gramatical.</w:t>
      </w:r>
    </w:p>
    <w:p w14:paraId="4B2539E0" w14:textId="77777777" w:rsidR="003A0CB5" w:rsidRPr="003A0CB5" w:rsidRDefault="003A0CB5" w:rsidP="003A0CB5">
      <w:pPr>
        <w:numPr>
          <w:ilvl w:val="0"/>
          <w:numId w:val="19"/>
        </w:numPr>
      </w:pPr>
      <w:r w:rsidRPr="003A0CB5">
        <w:t>Solução de problemas no local de trabalho, como planejar eventos com restrições alimentares.</w:t>
      </w:r>
    </w:p>
    <w:p w14:paraId="6E2A2A67" w14:textId="77777777" w:rsidR="003A0CB5" w:rsidRPr="003A0CB5" w:rsidRDefault="003A0CB5" w:rsidP="003A0CB5">
      <w:pPr>
        <w:numPr>
          <w:ilvl w:val="0"/>
          <w:numId w:val="19"/>
        </w:numPr>
      </w:pPr>
      <w:r w:rsidRPr="003A0CB5">
        <w:t>Aprimoramento do resultado por meio de iteração, avaliando cuidadosamente os resultados e ajustando o prompt.</w:t>
      </w:r>
    </w:p>
    <w:p w14:paraId="62A99E10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Iteração e Limitações dos </w:t>
      </w:r>
      <w:proofErr w:type="spellStart"/>
      <w:r w:rsidRPr="003A0CB5">
        <w:rPr>
          <w:b/>
          <w:bCs/>
        </w:rPr>
        <w:t>LLMs</w:t>
      </w:r>
      <w:proofErr w:type="spellEnd"/>
    </w:p>
    <w:p w14:paraId="2021B457" w14:textId="77777777" w:rsidR="003A0CB5" w:rsidRPr="003A0CB5" w:rsidRDefault="003A0CB5" w:rsidP="003A0CB5">
      <w:pPr>
        <w:numPr>
          <w:ilvl w:val="0"/>
          <w:numId w:val="20"/>
        </w:numPr>
      </w:pPr>
      <w:r w:rsidRPr="003A0CB5">
        <w:t xml:space="preserve">Diferenças nos resultados de </w:t>
      </w:r>
      <w:proofErr w:type="spellStart"/>
      <w:r w:rsidRPr="003A0CB5">
        <w:t>LLMs</w:t>
      </w:r>
      <w:proofErr w:type="spellEnd"/>
      <w:r w:rsidRPr="003A0CB5">
        <w:t xml:space="preserve"> devido a variações nos dados de treinamento.</w:t>
      </w:r>
    </w:p>
    <w:p w14:paraId="48102FFE" w14:textId="77777777" w:rsidR="003A0CB5" w:rsidRPr="003A0CB5" w:rsidRDefault="003A0CB5" w:rsidP="003A0CB5">
      <w:pPr>
        <w:numPr>
          <w:ilvl w:val="0"/>
          <w:numId w:val="20"/>
        </w:numPr>
      </w:pPr>
      <w:r w:rsidRPr="003A0CB5">
        <w:t>Avaliação crítica dos resultados quanto à precisão, imparcialidade e consistência.</w:t>
      </w:r>
    </w:p>
    <w:p w14:paraId="300DFA91" w14:textId="77777777" w:rsidR="003A0CB5" w:rsidRPr="003A0CB5" w:rsidRDefault="003A0CB5" w:rsidP="003A0CB5">
      <w:pPr>
        <w:numPr>
          <w:ilvl w:val="0"/>
          <w:numId w:val="20"/>
        </w:numPr>
      </w:pPr>
      <w:r w:rsidRPr="003A0CB5">
        <w:t>A escolha de palavras no prompt impacta significativamente o resultado.</w:t>
      </w:r>
    </w:p>
    <w:p w14:paraId="2352579B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Prompts de Poucos Disparos</w:t>
      </w:r>
    </w:p>
    <w:p w14:paraId="28F7A15D" w14:textId="77777777" w:rsidR="003A0CB5" w:rsidRPr="003A0CB5" w:rsidRDefault="003A0CB5" w:rsidP="003A0CB5">
      <w:pPr>
        <w:numPr>
          <w:ilvl w:val="0"/>
          <w:numId w:val="21"/>
        </w:numPr>
      </w:pPr>
      <w:r w:rsidRPr="003A0CB5">
        <w:t>Incluem exemplos para ajudar o LLM a responder melhor.</w:t>
      </w:r>
    </w:p>
    <w:p w14:paraId="3EF62E46" w14:textId="77777777" w:rsidR="003A0CB5" w:rsidRPr="003A0CB5" w:rsidRDefault="003A0CB5" w:rsidP="003A0CB5">
      <w:pPr>
        <w:numPr>
          <w:ilvl w:val="0"/>
          <w:numId w:val="21"/>
        </w:numPr>
      </w:pPr>
      <w:r w:rsidRPr="003A0CB5">
        <w:t>A técnica de "disparo" é sinônimo de "exemplo".</w:t>
      </w:r>
    </w:p>
    <w:p w14:paraId="055A03D5" w14:textId="77777777" w:rsidR="003A0CB5" w:rsidRPr="003A0CB5" w:rsidRDefault="003A0CB5" w:rsidP="003A0CB5">
      <w:pPr>
        <w:numPr>
          <w:ilvl w:val="0"/>
          <w:numId w:val="21"/>
        </w:numPr>
      </w:pPr>
      <w:r w:rsidRPr="003A0CB5">
        <w:t>Solicitações de zero-shot esperam que o modelo execute a tarefa com base em sua descrição.</w:t>
      </w:r>
    </w:p>
    <w:p w14:paraId="6951B208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Estilo e Exemplos nos Prompts</w:t>
      </w:r>
    </w:p>
    <w:p w14:paraId="7E27CAD3" w14:textId="77777777" w:rsidR="003A0CB5" w:rsidRPr="003A0CB5" w:rsidRDefault="003A0CB5" w:rsidP="003A0CB5">
      <w:pPr>
        <w:numPr>
          <w:ilvl w:val="0"/>
          <w:numId w:val="22"/>
        </w:numPr>
      </w:pPr>
      <w:r w:rsidRPr="003A0CB5">
        <w:t>Exemplos devem mostrar o estilo desejado.</w:t>
      </w:r>
    </w:p>
    <w:p w14:paraId="579CEC66" w14:textId="77777777" w:rsidR="003A0CB5" w:rsidRPr="003A0CB5" w:rsidRDefault="003A0CB5" w:rsidP="003A0CB5">
      <w:pPr>
        <w:numPr>
          <w:ilvl w:val="0"/>
          <w:numId w:val="22"/>
        </w:numPr>
      </w:pPr>
      <w:proofErr w:type="spellStart"/>
      <w:r w:rsidRPr="003A0CB5">
        <w:t>LLMs</w:t>
      </w:r>
      <w:proofErr w:type="spellEnd"/>
      <w:r w:rsidRPr="003A0CB5">
        <w:t xml:space="preserve"> podem reproduzir padrões com precisão usando alguns exemplos.</w:t>
      </w:r>
    </w:p>
    <w:p w14:paraId="3A25E6B0" w14:textId="77777777" w:rsidR="003A0CB5" w:rsidRPr="003A0CB5" w:rsidRDefault="003A0CB5" w:rsidP="003A0CB5">
      <w:pPr>
        <w:numPr>
          <w:ilvl w:val="0"/>
          <w:numId w:val="22"/>
        </w:numPr>
      </w:pPr>
      <w:r w:rsidRPr="003A0CB5">
        <w:t>É importante iterar e experimentar diferentes prompts.</w:t>
      </w:r>
    </w:p>
    <w:p w14:paraId="5B0FBB69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Criatividade e Técnicas de </w:t>
      </w:r>
      <w:proofErr w:type="spellStart"/>
      <w:r w:rsidRPr="003A0CB5">
        <w:rPr>
          <w:b/>
          <w:bCs/>
        </w:rPr>
        <w:t>Prompting</w:t>
      </w:r>
      <w:proofErr w:type="spellEnd"/>
    </w:p>
    <w:p w14:paraId="0595A44F" w14:textId="77777777" w:rsidR="003A0CB5" w:rsidRPr="003A0CB5" w:rsidRDefault="003A0CB5" w:rsidP="003A0CB5">
      <w:pPr>
        <w:numPr>
          <w:ilvl w:val="0"/>
          <w:numId w:val="23"/>
        </w:numPr>
      </w:pPr>
      <w:r w:rsidRPr="003A0CB5">
        <w:t>Prompts curtos geram resultados criativos; muitos exemplos aumentam a especificidade.</w:t>
      </w:r>
    </w:p>
    <w:p w14:paraId="58CD1329" w14:textId="77777777" w:rsidR="003A0CB5" w:rsidRPr="003A0CB5" w:rsidRDefault="003A0CB5" w:rsidP="003A0CB5">
      <w:pPr>
        <w:numPr>
          <w:ilvl w:val="0"/>
          <w:numId w:val="23"/>
        </w:numPr>
      </w:pPr>
      <w:r w:rsidRPr="003A0CB5">
        <w:t>A técnica de "</w:t>
      </w:r>
      <w:proofErr w:type="spellStart"/>
      <w:r w:rsidRPr="003A0CB5">
        <w:t>chain-of-thought</w:t>
      </w:r>
      <w:proofErr w:type="spellEnd"/>
      <w:r w:rsidRPr="003A0CB5">
        <w:t xml:space="preserve"> </w:t>
      </w:r>
      <w:proofErr w:type="spellStart"/>
      <w:r w:rsidRPr="003A0CB5">
        <w:t>prompting</w:t>
      </w:r>
      <w:proofErr w:type="spellEnd"/>
      <w:r w:rsidRPr="003A0CB5">
        <w:t>" envolve raciocínio passo a passo.</w:t>
      </w:r>
    </w:p>
    <w:p w14:paraId="4E64E908" w14:textId="77777777" w:rsidR="003A0CB5" w:rsidRPr="003A0CB5" w:rsidRDefault="003A0CB5" w:rsidP="003A0CB5">
      <w:pPr>
        <w:numPr>
          <w:ilvl w:val="0"/>
          <w:numId w:val="23"/>
        </w:numPr>
      </w:pPr>
      <w:r w:rsidRPr="003A0CB5">
        <w:lastRenderedPageBreak/>
        <w:t>Pedir ao modelo para avaliar suas próprias respostas pode melhorar o resultado.</w:t>
      </w:r>
    </w:p>
    <w:p w14:paraId="104CA948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Uso Responsável da IA</w:t>
      </w:r>
    </w:p>
    <w:p w14:paraId="6806ECAC" w14:textId="77777777" w:rsidR="003A0CB5" w:rsidRPr="003A0CB5" w:rsidRDefault="003A0CB5" w:rsidP="003A0CB5">
      <w:pPr>
        <w:numPr>
          <w:ilvl w:val="0"/>
          <w:numId w:val="24"/>
        </w:numPr>
      </w:pPr>
      <w:r w:rsidRPr="003A0CB5">
        <w:t>Desenvolver e usar a IA de forma ética para beneficiar a sociedade.</w:t>
      </w:r>
    </w:p>
    <w:p w14:paraId="6CB26131" w14:textId="77777777" w:rsidR="003A0CB5" w:rsidRPr="003A0CB5" w:rsidRDefault="003A0CB5" w:rsidP="003A0CB5">
      <w:pPr>
        <w:numPr>
          <w:ilvl w:val="0"/>
          <w:numId w:val="24"/>
        </w:numPr>
      </w:pPr>
      <w:r w:rsidRPr="003A0CB5">
        <w:t>Usuários devem estar cientes das limitações das ferramentas de IA.</w:t>
      </w:r>
    </w:p>
    <w:p w14:paraId="1247856C" w14:textId="77777777" w:rsidR="003A0CB5" w:rsidRPr="003A0CB5" w:rsidRDefault="003A0CB5" w:rsidP="003A0CB5">
      <w:pPr>
        <w:numPr>
          <w:ilvl w:val="0"/>
          <w:numId w:val="24"/>
        </w:numPr>
      </w:pPr>
      <w:r w:rsidRPr="003A0CB5">
        <w:t>Resultados podem ser afetados por vieses sistêmicos presentes nos dados de treinamento.</w:t>
      </w:r>
    </w:p>
    <w:p w14:paraId="5CD63402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Vieses Sistêmicos e Dados</w:t>
      </w:r>
    </w:p>
    <w:p w14:paraId="20961E46" w14:textId="77777777" w:rsidR="003A0CB5" w:rsidRPr="003A0CB5" w:rsidRDefault="003A0CB5" w:rsidP="003A0CB5">
      <w:pPr>
        <w:numPr>
          <w:ilvl w:val="0"/>
          <w:numId w:val="25"/>
        </w:numPr>
      </w:pPr>
      <w:r w:rsidRPr="003A0CB5">
        <w:t>Vieses sistêmicos podem distorcer os dados usados para treinar modelos de IA.</w:t>
      </w:r>
    </w:p>
    <w:p w14:paraId="3A142C56" w14:textId="77777777" w:rsidR="003A0CB5" w:rsidRPr="003A0CB5" w:rsidRDefault="003A0CB5" w:rsidP="003A0CB5">
      <w:pPr>
        <w:numPr>
          <w:ilvl w:val="0"/>
          <w:numId w:val="25"/>
        </w:numPr>
      </w:pPr>
      <w:r w:rsidRPr="003A0CB5">
        <w:t>Dados diversos produzem resultados mais inclusivos.</w:t>
      </w:r>
    </w:p>
    <w:p w14:paraId="32F5AEF8" w14:textId="77777777" w:rsidR="003A0CB5" w:rsidRPr="003A0CB5" w:rsidRDefault="003A0CB5" w:rsidP="003A0CB5">
      <w:pPr>
        <w:numPr>
          <w:ilvl w:val="0"/>
          <w:numId w:val="25"/>
        </w:numPr>
      </w:pPr>
      <w:r w:rsidRPr="003A0CB5">
        <w:t xml:space="preserve">As </w:t>
      </w:r>
      <w:proofErr w:type="spellStart"/>
      <w:r w:rsidRPr="003A0CB5">
        <w:t>IAs</w:t>
      </w:r>
      <w:proofErr w:type="spellEnd"/>
      <w:r w:rsidRPr="003A0CB5">
        <w:t xml:space="preserve"> refletem os valores de quem as projeta, sendo importante limitar vieses.</w:t>
      </w:r>
    </w:p>
    <w:p w14:paraId="16461DC3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Tipos de </w:t>
      </w:r>
      <w:proofErr w:type="spellStart"/>
      <w:r w:rsidRPr="003A0CB5">
        <w:rPr>
          <w:b/>
          <w:bCs/>
        </w:rPr>
        <w:t>Dano</w:t>
      </w:r>
      <w:proofErr w:type="spellEnd"/>
      <w:r w:rsidRPr="003A0CB5">
        <w:rPr>
          <w:b/>
          <w:bCs/>
        </w:rPr>
        <w:t xml:space="preserve"> Causados por IA</w:t>
      </w:r>
    </w:p>
    <w:p w14:paraId="1AF08820" w14:textId="77777777" w:rsidR="003A0CB5" w:rsidRPr="003A0CB5" w:rsidRDefault="003A0CB5" w:rsidP="003A0CB5">
      <w:pPr>
        <w:numPr>
          <w:ilvl w:val="0"/>
          <w:numId w:val="26"/>
        </w:numPr>
      </w:pPr>
      <w:r w:rsidRPr="003A0CB5">
        <w:rPr>
          <w:b/>
          <w:bCs/>
        </w:rPr>
        <w:t>Alocativo:</w:t>
      </w:r>
      <w:r w:rsidRPr="003A0CB5">
        <w:t xml:space="preserve"> Afeta o acesso a oportunidades ou recursos.</w:t>
      </w:r>
    </w:p>
    <w:p w14:paraId="18A2F5A4" w14:textId="77777777" w:rsidR="003A0CB5" w:rsidRPr="003A0CB5" w:rsidRDefault="003A0CB5" w:rsidP="003A0CB5">
      <w:pPr>
        <w:numPr>
          <w:ilvl w:val="0"/>
          <w:numId w:val="26"/>
        </w:numPr>
      </w:pPr>
      <w:r w:rsidRPr="003A0CB5">
        <w:rPr>
          <w:b/>
          <w:bCs/>
        </w:rPr>
        <w:t>Qualidade de Serviço:</w:t>
      </w:r>
      <w:r w:rsidRPr="003A0CB5">
        <w:t xml:space="preserve"> Desempenho inferior para determinados grupos.</w:t>
      </w:r>
    </w:p>
    <w:p w14:paraId="3EB64907" w14:textId="77777777" w:rsidR="003A0CB5" w:rsidRPr="003A0CB5" w:rsidRDefault="003A0CB5" w:rsidP="003A0CB5">
      <w:pPr>
        <w:numPr>
          <w:ilvl w:val="0"/>
          <w:numId w:val="26"/>
        </w:numPr>
      </w:pPr>
      <w:r w:rsidRPr="003A0CB5">
        <w:rPr>
          <w:b/>
          <w:bCs/>
        </w:rPr>
        <w:t>Representação:</w:t>
      </w:r>
      <w:r w:rsidRPr="003A0CB5">
        <w:t xml:space="preserve"> Reforço de estereótipos sociais.</w:t>
      </w:r>
    </w:p>
    <w:p w14:paraId="721C7113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 xml:space="preserve">Danos de Sistema Social e </w:t>
      </w:r>
      <w:proofErr w:type="spellStart"/>
      <w:r w:rsidRPr="003A0CB5">
        <w:rPr>
          <w:b/>
          <w:bCs/>
        </w:rPr>
        <w:t>Deepfakes</w:t>
      </w:r>
      <w:proofErr w:type="spellEnd"/>
    </w:p>
    <w:p w14:paraId="482AD672" w14:textId="77777777" w:rsidR="003A0CB5" w:rsidRPr="003A0CB5" w:rsidRDefault="003A0CB5" w:rsidP="003A0CB5">
      <w:pPr>
        <w:numPr>
          <w:ilvl w:val="0"/>
          <w:numId w:val="27"/>
        </w:numPr>
      </w:pPr>
      <w:r w:rsidRPr="003A0CB5">
        <w:rPr>
          <w:b/>
          <w:bCs/>
        </w:rPr>
        <w:t>Dano de sistema social:</w:t>
      </w:r>
      <w:r w:rsidRPr="003A0CB5">
        <w:t xml:space="preserve"> Ampliação de disparidades sociais.</w:t>
      </w:r>
    </w:p>
    <w:p w14:paraId="2E71A6A9" w14:textId="77777777" w:rsidR="003A0CB5" w:rsidRPr="003A0CB5" w:rsidRDefault="003A0CB5" w:rsidP="003A0CB5">
      <w:pPr>
        <w:numPr>
          <w:ilvl w:val="0"/>
          <w:numId w:val="27"/>
        </w:numPr>
      </w:pPr>
      <w:proofErr w:type="spellStart"/>
      <w:r w:rsidRPr="003A0CB5">
        <w:rPr>
          <w:b/>
          <w:bCs/>
        </w:rPr>
        <w:t>Deepfakes</w:t>
      </w:r>
      <w:proofErr w:type="spellEnd"/>
      <w:r w:rsidRPr="003A0CB5">
        <w:rPr>
          <w:b/>
          <w:bCs/>
        </w:rPr>
        <w:t>:</w:t>
      </w:r>
      <w:r w:rsidRPr="003A0CB5">
        <w:t xml:space="preserve"> Representações falsas geradas por IA.</w:t>
      </w:r>
    </w:p>
    <w:p w14:paraId="591373AA" w14:textId="77777777" w:rsidR="003A0CB5" w:rsidRPr="003A0CB5" w:rsidRDefault="003A0CB5" w:rsidP="003A0CB5">
      <w:pPr>
        <w:numPr>
          <w:ilvl w:val="0"/>
          <w:numId w:val="27"/>
        </w:numPr>
      </w:pPr>
      <w:r w:rsidRPr="003A0CB5">
        <w:t>Conhecimento sobre dados e privacidade é essencial.</w:t>
      </w:r>
    </w:p>
    <w:p w14:paraId="5A492B88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Principais Usos Sugeridos para os Modelos de Linguagem</w:t>
      </w:r>
    </w:p>
    <w:p w14:paraId="4417D407" w14:textId="77777777" w:rsidR="003A0CB5" w:rsidRPr="003A0CB5" w:rsidRDefault="003A0CB5" w:rsidP="003A0CB5">
      <w:pPr>
        <w:numPr>
          <w:ilvl w:val="0"/>
          <w:numId w:val="28"/>
        </w:numPr>
      </w:pPr>
      <w:r w:rsidRPr="003A0CB5">
        <w:t>Criação de conteúdo, resumo de documentos, classificação de sentimentos, tradução e edição de textos.</w:t>
      </w:r>
    </w:p>
    <w:p w14:paraId="612DDF4A" w14:textId="77777777" w:rsidR="003A0CB5" w:rsidRPr="003A0CB5" w:rsidRDefault="003A0CB5" w:rsidP="003A0CB5">
      <w:pPr>
        <w:numPr>
          <w:ilvl w:val="0"/>
          <w:numId w:val="28"/>
        </w:numPr>
      </w:pPr>
      <w:r w:rsidRPr="003A0CB5">
        <w:t>Solução de problemas e geração de exemplos.</w:t>
      </w:r>
    </w:p>
    <w:p w14:paraId="37DC166A" w14:textId="77777777" w:rsidR="003A0CB5" w:rsidRPr="003A0CB5" w:rsidRDefault="003A0CB5" w:rsidP="003A0CB5">
      <w:pPr>
        <w:numPr>
          <w:ilvl w:val="0"/>
          <w:numId w:val="28"/>
        </w:numPr>
      </w:pPr>
      <w:r w:rsidRPr="003A0CB5">
        <w:t xml:space="preserve">Raciocínio em etapas com técnicas de </w:t>
      </w:r>
      <w:proofErr w:type="spellStart"/>
      <w:r w:rsidRPr="003A0CB5">
        <w:t>prompting</w:t>
      </w:r>
      <w:proofErr w:type="spellEnd"/>
      <w:r w:rsidRPr="003A0CB5">
        <w:t>.</w:t>
      </w:r>
    </w:p>
    <w:p w14:paraId="1154B601" w14:textId="77777777" w:rsidR="003A0CB5" w:rsidRPr="003A0CB5" w:rsidRDefault="003A0CB5" w:rsidP="003A0CB5">
      <w:pPr>
        <w:rPr>
          <w:b/>
          <w:bCs/>
        </w:rPr>
      </w:pPr>
      <w:r w:rsidRPr="003A0CB5">
        <w:rPr>
          <w:b/>
          <w:bCs/>
        </w:rPr>
        <w:t>Como a Iteração Pode Melhorar os Resultados na Criação de Prompts</w:t>
      </w:r>
    </w:p>
    <w:p w14:paraId="79D70180" w14:textId="77777777" w:rsidR="003A0CB5" w:rsidRPr="003A0CB5" w:rsidRDefault="003A0CB5" w:rsidP="003A0CB5">
      <w:pPr>
        <w:numPr>
          <w:ilvl w:val="0"/>
          <w:numId w:val="29"/>
        </w:numPr>
      </w:pPr>
      <w:r w:rsidRPr="003A0CB5">
        <w:t>Aprimoramento de resultados por meio de ajustes.</w:t>
      </w:r>
    </w:p>
    <w:p w14:paraId="48619418" w14:textId="77777777" w:rsidR="003A0CB5" w:rsidRPr="003A0CB5" w:rsidRDefault="003A0CB5" w:rsidP="003A0CB5">
      <w:pPr>
        <w:numPr>
          <w:ilvl w:val="0"/>
          <w:numId w:val="29"/>
        </w:numPr>
      </w:pPr>
      <w:r w:rsidRPr="003A0CB5">
        <w:t>Experimentação com diferentes frases.</w:t>
      </w:r>
    </w:p>
    <w:p w14:paraId="627B3BA7" w14:textId="77777777" w:rsidR="003A0CB5" w:rsidRPr="003A0CB5" w:rsidRDefault="003A0CB5" w:rsidP="003A0CB5">
      <w:pPr>
        <w:numPr>
          <w:ilvl w:val="0"/>
          <w:numId w:val="29"/>
        </w:numPr>
      </w:pPr>
      <w:r w:rsidRPr="003A0CB5">
        <w:t>Identificação de falhas e adição de contexto.</w:t>
      </w:r>
    </w:p>
    <w:p w14:paraId="2CAC54D4" w14:textId="77777777" w:rsidR="003A0CB5" w:rsidRPr="003A0CB5" w:rsidRDefault="003A0CB5" w:rsidP="003A0CB5">
      <w:pPr>
        <w:numPr>
          <w:ilvl w:val="0"/>
          <w:numId w:val="29"/>
        </w:numPr>
      </w:pPr>
      <w:r w:rsidRPr="003A0CB5">
        <w:t>Feedback e ajustes com base nas respostas do modelo.</w:t>
      </w:r>
    </w:p>
    <w:p w14:paraId="6A3F16B7" w14:textId="77777777" w:rsidR="003A0CB5" w:rsidRPr="003A0CB5" w:rsidRDefault="003A0CB5" w:rsidP="003A0CB5">
      <w:pPr>
        <w:numPr>
          <w:ilvl w:val="0"/>
          <w:numId w:val="29"/>
        </w:numPr>
      </w:pPr>
      <w:r w:rsidRPr="003A0CB5">
        <w:t>Construção de contexto para direcionar os resultados.</w:t>
      </w:r>
    </w:p>
    <w:p w14:paraId="555AA2D4" w14:textId="1B27A5DA" w:rsidR="00AF43B0" w:rsidRPr="003A0CB5" w:rsidRDefault="00AF43B0" w:rsidP="003A0CB5"/>
    <w:sectPr w:rsidR="00AF43B0" w:rsidRPr="003A0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E83"/>
    <w:multiLevelType w:val="multilevel"/>
    <w:tmpl w:val="0B5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92A"/>
    <w:multiLevelType w:val="multilevel"/>
    <w:tmpl w:val="D7F2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7826"/>
    <w:multiLevelType w:val="multilevel"/>
    <w:tmpl w:val="391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0E41"/>
    <w:multiLevelType w:val="multilevel"/>
    <w:tmpl w:val="F634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58E2"/>
    <w:multiLevelType w:val="multilevel"/>
    <w:tmpl w:val="567A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92DA2"/>
    <w:multiLevelType w:val="multilevel"/>
    <w:tmpl w:val="C06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428C2"/>
    <w:multiLevelType w:val="multilevel"/>
    <w:tmpl w:val="B5B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A7AD5"/>
    <w:multiLevelType w:val="multilevel"/>
    <w:tmpl w:val="26E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C3AEF"/>
    <w:multiLevelType w:val="multilevel"/>
    <w:tmpl w:val="2C76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7786F"/>
    <w:multiLevelType w:val="multilevel"/>
    <w:tmpl w:val="FC3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91E4D"/>
    <w:multiLevelType w:val="multilevel"/>
    <w:tmpl w:val="349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E4447"/>
    <w:multiLevelType w:val="multilevel"/>
    <w:tmpl w:val="363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7352F"/>
    <w:multiLevelType w:val="multilevel"/>
    <w:tmpl w:val="021A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B6B36"/>
    <w:multiLevelType w:val="multilevel"/>
    <w:tmpl w:val="B04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64019"/>
    <w:multiLevelType w:val="multilevel"/>
    <w:tmpl w:val="86B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D77B4"/>
    <w:multiLevelType w:val="multilevel"/>
    <w:tmpl w:val="08E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A2AFE"/>
    <w:multiLevelType w:val="multilevel"/>
    <w:tmpl w:val="076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E31F1"/>
    <w:multiLevelType w:val="multilevel"/>
    <w:tmpl w:val="469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21ADF"/>
    <w:multiLevelType w:val="multilevel"/>
    <w:tmpl w:val="1FA8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01B11"/>
    <w:multiLevelType w:val="multilevel"/>
    <w:tmpl w:val="125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821AC"/>
    <w:multiLevelType w:val="multilevel"/>
    <w:tmpl w:val="154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11936"/>
    <w:multiLevelType w:val="multilevel"/>
    <w:tmpl w:val="CDA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1311B"/>
    <w:multiLevelType w:val="multilevel"/>
    <w:tmpl w:val="1E1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16F12"/>
    <w:multiLevelType w:val="multilevel"/>
    <w:tmpl w:val="927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6233"/>
    <w:multiLevelType w:val="multilevel"/>
    <w:tmpl w:val="0B9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978EC"/>
    <w:multiLevelType w:val="multilevel"/>
    <w:tmpl w:val="80D0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30AE5"/>
    <w:multiLevelType w:val="multilevel"/>
    <w:tmpl w:val="4E3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92204"/>
    <w:multiLevelType w:val="multilevel"/>
    <w:tmpl w:val="57BC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23D6C"/>
    <w:multiLevelType w:val="multilevel"/>
    <w:tmpl w:val="4A6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06ED0"/>
    <w:multiLevelType w:val="multilevel"/>
    <w:tmpl w:val="CC28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001544">
    <w:abstractNumId w:val="6"/>
  </w:num>
  <w:num w:numId="2" w16cid:durableId="1598172595">
    <w:abstractNumId w:val="25"/>
  </w:num>
  <w:num w:numId="3" w16cid:durableId="30572083">
    <w:abstractNumId w:val="17"/>
  </w:num>
  <w:num w:numId="4" w16cid:durableId="510995294">
    <w:abstractNumId w:val="11"/>
  </w:num>
  <w:num w:numId="5" w16cid:durableId="1408069771">
    <w:abstractNumId w:val="27"/>
  </w:num>
  <w:num w:numId="6" w16cid:durableId="702902484">
    <w:abstractNumId w:val="19"/>
  </w:num>
  <w:num w:numId="7" w16cid:durableId="662853788">
    <w:abstractNumId w:val="13"/>
  </w:num>
  <w:num w:numId="8" w16cid:durableId="1519155053">
    <w:abstractNumId w:val="9"/>
  </w:num>
  <w:num w:numId="9" w16cid:durableId="258561021">
    <w:abstractNumId w:val="12"/>
  </w:num>
  <w:num w:numId="10" w16cid:durableId="382560060">
    <w:abstractNumId w:val="21"/>
  </w:num>
  <w:num w:numId="11" w16cid:durableId="471949425">
    <w:abstractNumId w:val="8"/>
  </w:num>
  <w:num w:numId="12" w16cid:durableId="344864406">
    <w:abstractNumId w:val="1"/>
  </w:num>
  <w:num w:numId="13" w16cid:durableId="695430110">
    <w:abstractNumId w:val="15"/>
  </w:num>
  <w:num w:numId="14" w16cid:durableId="767234652">
    <w:abstractNumId w:val="20"/>
  </w:num>
  <w:num w:numId="15" w16cid:durableId="895973621">
    <w:abstractNumId w:val="3"/>
  </w:num>
  <w:num w:numId="16" w16cid:durableId="2090685654">
    <w:abstractNumId w:val="4"/>
  </w:num>
  <w:num w:numId="17" w16cid:durableId="449473522">
    <w:abstractNumId w:val="14"/>
  </w:num>
  <w:num w:numId="18" w16cid:durableId="1858229924">
    <w:abstractNumId w:val="18"/>
  </w:num>
  <w:num w:numId="19" w16cid:durableId="1948731160">
    <w:abstractNumId w:val="0"/>
  </w:num>
  <w:num w:numId="20" w16cid:durableId="1727605768">
    <w:abstractNumId w:val="10"/>
  </w:num>
  <w:num w:numId="21" w16cid:durableId="819808109">
    <w:abstractNumId w:val="28"/>
  </w:num>
  <w:num w:numId="22" w16cid:durableId="1610623216">
    <w:abstractNumId w:val="24"/>
  </w:num>
  <w:num w:numId="23" w16cid:durableId="1420446164">
    <w:abstractNumId w:val="5"/>
  </w:num>
  <w:num w:numId="24" w16cid:durableId="435951122">
    <w:abstractNumId w:val="2"/>
  </w:num>
  <w:num w:numId="25" w16cid:durableId="1843858394">
    <w:abstractNumId w:val="26"/>
  </w:num>
  <w:num w:numId="26" w16cid:durableId="1017387545">
    <w:abstractNumId w:val="22"/>
  </w:num>
  <w:num w:numId="27" w16cid:durableId="593443645">
    <w:abstractNumId w:val="23"/>
  </w:num>
  <w:num w:numId="28" w16cid:durableId="898128879">
    <w:abstractNumId w:val="16"/>
  </w:num>
  <w:num w:numId="29" w16cid:durableId="1828521467">
    <w:abstractNumId w:val="7"/>
  </w:num>
  <w:num w:numId="30" w16cid:durableId="14374092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D1"/>
    <w:rsid w:val="000728E5"/>
    <w:rsid w:val="001A7966"/>
    <w:rsid w:val="002078D1"/>
    <w:rsid w:val="0031275A"/>
    <w:rsid w:val="003A0CB5"/>
    <w:rsid w:val="007707E3"/>
    <w:rsid w:val="00A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6216"/>
  <w15:chartTrackingRefBased/>
  <w15:docId w15:val="{AEBBB3A4-52B1-4671-BD51-DF486C37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7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7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7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7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7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7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7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7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7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78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78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8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78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78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78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7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7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7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7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78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78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78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7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78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7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9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7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2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8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0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4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3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2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0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9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8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9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3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27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0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3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4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2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81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2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04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1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8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2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1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2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4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9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6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1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1171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Cardoso Silveiro</dc:creator>
  <cp:keywords/>
  <dc:description/>
  <cp:lastModifiedBy>Camila Cardoso Silveiro</cp:lastModifiedBy>
  <cp:revision>1</cp:revision>
  <dcterms:created xsi:type="dcterms:W3CDTF">2025-02-21T13:31:00Z</dcterms:created>
  <dcterms:modified xsi:type="dcterms:W3CDTF">2025-02-21T14:18:00Z</dcterms:modified>
</cp:coreProperties>
</file>