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A879D" w14:textId="77777777" w:rsidR="00AA5F26" w:rsidRDefault="008225C7" w:rsidP="00AA5F26">
      <w:pPr>
        <w:pStyle w:val="SemEspaamento"/>
      </w:pPr>
      <w:bookmarkStart w:id="0" w:name="_Hlk135824492"/>
      <w:bookmarkEnd w:id="0"/>
      <w:r w:rsidRPr="008225C7">
        <w:t>CENTRO PAULA SOUZA</w:t>
      </w:r>
    </w:p>
    <w:p w14:paraId="557DCE17" w14:textId="63FBEEF1" w:rsidR="008225C7" w:rsidRPr="008225C7" w:rsidRDefault="008225C7" w:rsidP="00AA5F26">
      <w:pPr>
        <w:pStyle w:val="SemEspaamento"/>
      </w:pPr>
      <w:r w:rsidRPr="008225C7">
        <w:t>ETEC PROF. MARIA CRISTINA MEDEIROS</w:t>
      </w:r>
    </w:p>
    <w:p w14:paraId="3665EB5D" w14:textId="77A438CB" w:rsidR="008225C7" w:rsidRPr="008225C7" w:rsidRDefault="008225C7" w:rsidP="00C72E8A">
      <w:pPr>
        <w:pStyle w:val="SemEspaamento"/>
      </w:pPr>
      <w:r w:rsidRPr="008225C7">
        <w:t>Técnico em Informática para Internet Integrado Ensino Médio</w:t>
      </w:r>
    </w:p>
    <w:p w14:paraId="7223ABF8" w14:textId="168E61FD" w:rsidR="008225C7" w:rsidRPr="008225C7" w:rsidRDefault="001F09C7" w:rsidP="00AA5F26">
      <w:pPr>
        <w:pStyle w:val="SemEspaamento"/>
        <w:spacing w:before="2640"/>
      </w:pPr>
      <w:r>
        <w:t>Camila Fernandes Trentino</w:t>
      </w:r>
      <w:r w:rsidR="008225C7" w:rsidRPr="008225C7">
        <w:t xml:space="preserve"> </w:t>
      </w:r>
    </w:p>
    <w:p w14:paraId="696D99AE" w14:textId="6E8C343F" w:rsidR="008225C7" w:rsidRPr="008225C7" w:rsidRDefault="00060CD6" w:rsidP="00AA5F26">
      <w:pPr>
        <w:pStyle w:val="SemEspaamento"/>
        <w:spacing w:before="2400"/>
      </w:pPr>
      <w:r>
        <w:t>SISTEMAS WEB – PESQUISA AULA 1</w:t>
      </w:r>
    </w:p>
    <w:p w14:paraId="7E46C73B" w14:textId="41F267E7" w:rsidR="008225C7" w:rsidRPr="008225C7" w:rsidRDefault="008225C7" w:rsidP="00C21631">
      <w:pPr>
        <w:pStyle w:val="SemEspaamento"/>
        <w:spacing w:before="6600"/>
      </w:pPr>
      <w:r w:rsidRPr="008225C7">
        <w:t xml:space="preserve">Ribeirão Pires </w:t>
      </w:r>
    </w:p>
    <w:p w14:paraId="6C546C26" w14:textId="065BC27E" w:rsidR="00AA5F26" w:rsidRDefault="001F09C7" w:rsidP="00C72E8A">
      <w:pPr>
        <w:pStyle w:val="SemEspaamento"/>
      </w:pPr>
      <w:r>
        <w:t>2025</w:t>
      </w:r>
    </w:p>
    <w:p w14:paraId="2786F7EF" w14:textId="0FC7D114" w:rsidR="00AA5F26" w:rsidRPr="00FE640D" w:rsidRDefault="00AA5F26" w:rsidP="00AA5F26">
      <w:pPr>
        <w:pStyle w:val="SemEspaamento"/>
        <w:spacing w:before="2880"/>
      </w:pPr>
      <w:r>
        <w:br w:type="page"/>
      </w:r>
      <w:r w:rsidR="001F09C7">
        <w:lastRenderedPageBreak/>
        <w:t>Camila Fernandes Trentino</w:t>
      </w:r>
      <w:r w:rsidRPr="00FE640D">
        <w:t xml:space="preserve"> </w:t>
      </w:r>
    </w:p>
    <w:p w14:paraId="7FE252A1" w14:textId="0A1DB815" w:rsidR="00AA5F26" w:rsidRPr="00FE640D" w:rsidRDefault="00060CD6" w:rsidP="00AA5F26">
      <w:pPr>
        <w:pStyle w:val="SemEspaamento"/>
        <w:spacing w:before="6000"/>
      </w:pPr>
      <w:bookmarkStart w:id="1" w:name="_GoBack"/>
      <w:bookmarkEnd w:id="1"/>
      <w:r w:rsidRPr="00060CD6">
        <w:t xml:space="preserve"> SISTEMAS WEB – PESQUISA AULA 1</w:t>
      </w:r>
    </w:p>
    <w:p w14:paraId="6DE27D2F" w14:textId="71A04450" w:rsidR="00AA5F26" w:rsidRDefault="00AA5F26" w:rsidP="00AA5F26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AA5F26">
        <w:rPr>
          <w:b w:val="0"/>
          <w:sz w:val="22"/>
        </w:rPr>
        <w:t>Trabalho sobre A História Dos Computadores E Conceitos Básicos apresentado ao Curso Técnico em Informática para Internet Integrado ao Ensino Médio da Etec Prof. Maria C</w:t>
      </w:r>
      <w:r w:rsidR="001F09C7">
        <w:rPr>
          <w:b w:val="0"/>
          <w:sz w:val="22"/>
        </w:rPr>
        <w:t>ristina Medeiros, orientado pelo</w:t>
      </w:r>
      <w:r w:rsidRPr="00AA5F26">
        <w:rPr>
          <w:b w:val="0"/>
          <w:sz w:val="22"/>
        </w:rPr>
        <w:t xml:space="preserve"> prof.</w:t>
      </w:r>
      <w:r w:rsidR="001F09C7">
        <w:rPr>
          <w:b w:val="0"/>
          <w:sz w:val="22"/>
        </w:rPr>
        <w:t xml:space="preserve"> Anderson Vanin</w:t>
      </w:r>
      <w:r w:rsidRPr="00AA5F26">
        <w:rPr>
          <w:b w:val="0"/>
          <w:sz w:val="22"/>
        </w:rPr>
        <w:t xml:space="preserve">, como </w:t>
      </w:r>
      <w:r w:rsidR="001F09C7">
        <w:rPr>
          <w:b w:val="0"/>
          <w:sz w:val="22"/>
        </w:rPr>
        <w:t>atividade</w:t>
      </w:r>
      <w:r w:rsidRPr="00AA5F26">
        <w:rPr>
          <w:b w:val="0"/>
          <w:sz w:val="22"/>
        </w:rPr>
        <w:t xml:space="preserve"> no componente </w:t>
      </w:r>
      <w:r w:rsidR="001F09C7">
        <w:rPr>
          <w:b w:val="0"/>
          <w:sz w:val="22"/>
        </w:rPr>
        <w:t>Sistemas Web II</w:t>
      </w:r>
      <w:r w:rsidRPr="00AA5F26">
        <w:rPr>
          <w:b w:val="0"/>
          <w:sz w:val="22"/>
        </w:rPr>
        <w:t>.</w:t>
      </w:r>
    </w:p>
    <w:p w14:paraId="115B313D" w14:textId="77777777" w:rsidR="00AA5F26" w:rsidRPr="00AA5F26" w:rsidRDefault="00AA5F26" w:rsidP="00353E15">
      <w:pPr>
        <w:pStyle w:val="SemEspaamento"/>
        <w:spacing w:before="4200"/>
      </w:pPr>
      <w:r w:rsidRPr="00AA5F26">
        <w:t>Ribeirão Pires</w:t>
      </w:r>
    </w:p>
    <w:p w14:paraId="3661F0A4" w14:textId="34F77377" w:rsidR="00AC34E4" w:rsidRDefault="001F09C7" w:rsidP="003475F0">
      <w:pPr>
        <w:pStyle w:val="SemEspaamento"/>
      </w:pPr>
      <w:r>
        <w:t>2025</w:t>
      </w:r>
      <w:r w:rsidR="00353E15">
        <w:br w:type="page"/>
      </w:r>
    </w:p>
    <w:p w14:paraId="57B113CD" w14:textId="5FA6933D" w:rsidR="00552CEA" w:rsidRPr="0026368A" w:rsidRDefault="00AC34E4" w:rsidP="004A33B1">
      <w:pPr>
        <w:pStyle w:val="SemEspaamento"/>
      </w:pPr>
      <w:r>
        <w:lastRenderedPageBreak/>
        <w:t>S</w:t>
      </w:r>
      <w:r w:rsidR="004A33B1" w:rsidRPr="0026368A">
        <w:t>UMÀRIO</w:t>
      </w:r>
    </w:p>
    <w:sdt>
      <w:sdtPr>
        <w:rPr>
          <w:rFonts w:ascii="Arial" w:eastAsiaTheme="minorHAnsi" w:hAnsi="Arial" w:cstheme="minorBidi"/>
          <w:b/>
          <w:color w:val="auto"/>
          <w:sz w:val="24"/>
          <w:szCs w:val="22"/>
          <w:lang w:eastAsia="en-US"/>
        </w:rPr>
        <w:id w:val="-469133067"/>
        <w:docPartObj>
          <w:docPartGallery w:val="Table of Contents"/>
          <w:docPartUnique/>
        </w:docPartObj>
      </w:sdtPr>
      <w:sdtEndPr/>
      <w:sdtContent>
        <w:p w14:paraId="4B165040" w14:textId="357DC7B0" w:rsidR="00BB7636" w:rsidRPr="0026368A" w:rsidRDefault="00BB7636" w:rsidP="00564B67">
          <w:pPr>
            <w:pStyle w:val="CabealhodoSumrio"/>
            <w:rPr>
              <w:b/>
            </w:rPr>
          </w:pPr>
        </w:p>
        <w:p w14:paraId="2373BDC4" w14:textId="7EBDE2F5" w:rsidR="00060CD6" w:rsidRDefault="00BB763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572BF8">
            <w:rPr>
              <w:b/>
            </w:rPr>
            <w:fldChar w:fldCharType="begin"/>
          </w:r>
          <w:r w:rsidRPr="00572BF8">
            <w:rPr>
              <w:b/>
            </w:rPr>
            <w:instrText xml:space="preserve"> TOC \o "1-5" \h \z \u </w:instrText>
          </w:r>
          <w:r w:rsidRPr="00572BF8">
            <w:rPr>
              <w:b/>
            </w:rPr>
            <w:fldChar w:fldCharType="separate"/>
          </w:r>
          <w:hyperlink w:anchor="_Toc191320017" w:history="1">
            <w:r w:rsidR="00060CD6" w:rsidRPr="00145280">
              <w:rPr>
                <w:rStyle w:val="Hyperlink"/>
                <w:noProof/>
              </w:rPr>
              <w:t>1</w:t>
            </w:r>
            <w:r w:rsidR="00060CD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0CD6" w:rsidRPr="00145280">
              <w:rPr>
                <w:rStyle w:val="Hyperlink"/>
                <w:noProof/>
              </w:rPr>
              <w:t>INTRODUÇÃO</w:t>
            </w:r>
            <w:r w:rsidR="00060CD6">
              <w:rPr>
                <w:noProof/>
                <w:webHidden/>
              </w:rPr>
              <w:tab/>
            </w:r>
            <w:r w:rsidR="00060CD6">
              <w:rPr>
                <w:noProof/>
                <w:webHidden/>
              </w:rPr>
              <w:fldChar w:fldCharType="begin"/>
            </w:r>
            <w:r w:rsidR="00060CD6">
              <w:rPr>
                <w:noProof/>
                <w:webHidden/>
              </w:rPr>
              <w:instrText xml:space="preserve"> PAGEREF _Toc191320017 \h </w:instrText>
            </w:r>
            <w:r w:rsidR="00060CD6">
              <w:rPr>
                <w:noProof/>
                <w:webHidden/>
              </w:rPr>
            </w:r>
            <w:r w:rsidR="00060CD6">
              <w:rPr>
                <w:noProof/>
                <w:webHidden/>
              </w:rPr>
              <w:fldChar w:fldCharType="separate"/>
            </w:r>
            <w:r w:rsidR="00060CD6">
              <w:rPr>
                <w:noProof/>
                <w:webHidden/>
              </w:rPr>
              <w:t>3</w:t>
            </w:r>
            <w:r w:rsidR="00060CD6">
              <w:rPr>
                <w:noProof/>
                <w:webHidden/>
              </w:rPr>
              <w:fldChar w:fldCharType="end"/>
            </w:r>
          </w:hyperlink>
        </w:p>
        <w:p w14:paraId="2A43C3EC" w14:textId="4A6792DB" w:rsidR="00060CD6" w:rsidRDefault="00060C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18" w:history="1">
            <w:r w:rsidRPr="0014528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</w:rPr>
              <w:t>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05A9" w14:textId="53991E5C" w:rsidR="00060CD6" w:rsidRDefault="00060CD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19" w:history="1">
            <w:r w:rsidRPr="0014528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</w:rPr>
              <w:t>O que são 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DE77" w14:textId="556A1719" w:rsidR="00060CD6" w:rsidRDefault="00060CD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0" w:history="1">
            <w:r w:rsidRPr="0014528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</w:rPr>
              <w:t>Como funcionam as 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4C4D" w14:textId="56A9ABB2" w:rsidR="00060CD6" w:rsidRDefault="00060C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1" w:history="1">
            <w:r w:rsidRPr="0014528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</w:rPr>
              <w:t>Sistemas Distribuídos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1457" w14:textId="2B6526E7" w:rsidR="00060CD6" w:rsidRDefault="00060CD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2" w:history="1">
            <w:r w:rsidRPr="0014528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3CCD" w14:textId="11781246" w:rsidR="00060CD6" w:rsidRDefault="00060CD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3" w:history="1">
            <w:r w:rsidRPr="0014528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</w:rPr>
              <w:t>Benefícios, desvantagens e riscos dos sistemas distribuídos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4D3A" w14:textId="7EC3A849" w:rsidR="00060CD6" w:rsidRDefault="00060C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4" w:history="1">
            <w:r w:rsidRPr="0014528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  <w:shd w:val="clear" w:color="auto" w:fill="FFFFFF"/>
              </w:rPr>
              <w:t>Arquitetura Monolítica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9239" w14:textId="04259906" w:rsidR="00060CD6" w:rsidRDefault="00060CD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5" w:history="1">
            <w:r w:rsidRPr="0014528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  <w:shd w:val="clear" w:color="auto" w:fill="FFFFFF"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5A9D" w14:textId="146F7B3F" w:rsidR="00060CD6" w:rsidRDefault="00060CD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6" w:history="1">
            <w:r w:rsidRPr="0014528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  <w:shd w:val="clear" w:color="auto" w:fill="FFFFFF"/>
              </w:rPr>
              <w:t>Vantagens e 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24F0" w14:textId="37CAA659" w:rsidR="00060CD6" w:rsidRDefault="00060C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7" w:history="1">
            <w:r w:rsidRPr="0014528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  <w:shd w:val="clear" w:color="auto" w:fill="FFFFFF"/>
              </w:rPr>
              <w:t>Microsserviços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ADE2" w14:textId="364544F0" w:rsidR="00060CD6" w:rsidRDefault="00060CD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8" w:history="1">
            <w:r w:rsidRPr="0014528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  <w:shd w:val="clear" w:color="auto" w:fill="FFFFFF"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6E67" w14:textId="5441E389" w:rsidR="00060CD6" w:rsidRDefault="00060CD6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29" w:history="1">
            <w:r w:rsidRPr="0014528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  <w:shd w:val="clear" w:color="auto" w:fill="FFFFFF"/>
              </w:rPr>
              <w:t>Vantagens e 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31D7" w14:textId="01721C4E" w:rsidR="00060CD6" w:rsidRDefault="00060C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30" w:history="1">
            <w:r w:rsidRPr="0014528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4528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0FCC" w14:textId="54B59AAE" w:rsidR="00060CD6" w:rsidRDefault="00060C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320031" w:history="1">
            <w:r w:rsidRPr="00145280">
              <w:rPr>
                <w:rStyle w:val="Hyperlink"/>
                <w:noProof/>
                <w:shd w:val="clear" w:color="auto" w:fill="FFFFFF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7EFE" w14:textId="4887F94C" w:rsidR="00BB7636" w:rsidRPr="00572BF8" w:rsidRDefault="00BB7636" w:rsidP="00564B67">
          <w:pPr>
            <w:rPr>
              <w:b/>
            </w:rPr>
          </w:pPr>
          <w:r w:rsidRPr="00572BF8">
            <w:rPr>
              <w:b/>
            </w:rPr>
            <w:fldChar w:fldCharType="end"/>
          </w:r>
        </w:p>
      </w:sdtContent>
    </w:sdt>
    <w:p w14:paraId="1C2BAE42" w14:textId="77777777" w:rsidR="00AC34E4" w:rsidRDefault="00AC34E4">
      <w:pPr>
        <w:spacing w:after="160" w:line="259" w:lineRule="auto"/>
        <w:ind w:firstLine="0"/>
        <w:jc w:val="left"/>
        <w:rPr>
          <w:b/>
          <w:bCs/>
        </w:rPr>
        <w:sectPr w:rsidR="00AC34E4" w:rsidSect="00172C9C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4FBF419E" w14:textId="7F77BC62" w:rsidR="002B387A" w:rsidRDefault="002B387A" w:rsidP="00564B67">
      <w:pPr>
        <w:pStyle w:val="Ttulo1"/>
      </w:pPr>
      <w:bookmarkStart w:id="2" w:name="_Toc191320017"/>
      <w:r w:rsidRPr="002B387A">
        <w:lastRenderedPageBreak/>
        <w:t>INTRODUÇÃ</w:t>
      </w:r>
      <w:r>
        <w:t>O</w:t>
      </w:r>
      <w:bookmarkEnd w:id="2"/>
    </w:p>
    <w:p w14:paraId="2F830758" w14:textId="5B51C2F0" w:rsidR="00813902" w:rsidRPr="00813902" w:rsidRDefault="00813902" w:rsidP="00813902">
      <w:r w:rsidRPr="00813902">
        <w:t>Este trabalho tem o objetivo de explicar os principais conceitos sobre aplicações web, sistemas distribuídos e as arquiteturas monolítica e de microsserviços, buscando ampliar o conhecimento dos alunos na área de Sistemas Web II. As tecnologias para o desenvolvimento de sistemas web estão sempre mudando, trazendo novas abordagens e desafios. Este estudo ajudará os alunos a entenderem como cada arquitetura pode influenciar o desempenho e a escalabilidade das aplicações, além de fornecer uma base sólida para que possam aplicar esses conceitos em projetos reais.</w:t>
      </w:r>
    </w:p>
    <w:p w14:paraId="3EC400F4" w14:textId="3BEEB622" w:rsidR="00BB7636" w:rsidRDefault="00BB7636" w:rsidP="00564B67">
      <w:r>
        <w:br w:type="page"/>
      </w:r>
    </w:p>
    <w:p w14:paraId="33187462" w14:textId="59F24EBC" w:rsidR="002B387A" w:rsidRPr="005F046D" w:rsidRDefault="00D95CE9" w:rsidP="005F046D">
      <w:pPr>
        <w:pStyle w:val="Ttulo1"/>
      </w:pPr>
      <w:bookmarkStart w:id="3" w:name="_Toc191320018"/>
      <w:r>
        <w:lastRenderedPageBreak/>
        <w:t>A</w:t>
      </w:r>
      <w:r w:rsidR="003475F0">
        <w:t>plicações web</w:t>
      </w:r>
      <w:bookmarkEnd w:id="3"/>
    </w:p>
    <w:p w14:paraId="34E8E5C7" w14:textId="0C40372C" w:rsidR="002B387A" w:rsidRDefault="00D95CE9" w:rsidP="00564B67">
      <w:pPr>
        <w:pStyle w:val="Ttulo2"/>
      </w:pPr>
      <w:bookmarkStart w:id="4" w:name="_Toc191320019"/>
      <w:r>
        <w:t>O que são aplicações web</w:t>
      </w:r>
      <w:bookmarkEnd w:id="4"/>
    </w:p>
    <w:p w14:paraId="123AFB9B" w14:textId="4D184113" w:rsidR="007D18F1" w:rsidRDefault="007D18F1" w:rsidP="007D18F1">
      <w:r>
        <w:t>Uma aplicação web é um software que roda na internet, sem depender de um sistema operacional específico. Essas aplicações são desenvolvidas com base nos princípios da engenharia de software e aproveitam a computação em nuvem, permitindo a criação de plataformas mais robustas. Martins, 2023</w:t>
      </w:r>
    </w:p>
    <w:p w14:paraId="169148B6" w14:textId="61175460" w:rsidR="007D18F1" w:rsidRPr="002B387A" w:rsidRDefault="007D18F1" w:rsidP="007D18F1">
      <w:r>
        <w:t>Elas funcionam como um serviço para os usuários, oferecendo funcionalidades como e-mails, redes sociais e editores de texto online. Algumas seguem o modelo SaaS (Software como Serviço), exigindo assinatura para acesso. Além de serem uma alternativa viável para o desenvolvimento de software, as aplicações web impulsionam o mercado e atraem profissionais interessados em tecnologias web.</w:t>
      </w:r>
      <w:r w:rsidRPr="007D18F1">
        <w:t xml:space="preserve"> </w:t>
      </w:r>
      <w:r>
        <w:t>Martins, 2023</w:t>
      </w:r>
    </w:p>
    <w:p w14:paraId="1711E3C4" w14:textId="4C43519E" w:rsidR="00DD49C4" w:rsidRDefault="00D95CE9" w:rsidP="00D95CE9">
      <w:pPr>
        <w:pStyle w:val="Ttulo2"/>
      </w:pPr>
      <w:bookmarkStart w:id="5" w:name="_Toc191320020"/>
      <w:r>
        <w:t>Como funcionam as aplicações web</w:t>
      </w:r>
      <w:bookmarkEnd w:id="5"/>
    </w:p>
    <w:p w14:paraId="3AFE3787" w14:textId="3DCAFD30" w:rsidR="007D18F1" w:rsidRDefault="007D18F1" w:rsidP="007D18F1">
      <w:r>
        <w:t>Uma aplicação web funciona baseada na infraestrutura da internet. O site fica armazenado em um servidor, e quando o usuário acessa a URL, o servidor DNS encontra o IP correspondente, permitindo a conexão. O servidor então responde enviando os dados necessários para que o usuário visualize e interaja com a aplicação.</w:t>
      </w:r>
      <w:r w:rsidRPr="007D18F1">
        <w:t xml:space="preserve"> </w:t>
      </w:r>
      <w:r>
        <w:t>Martins, 2023</w:t>
      </w:r>
    </w:p>
    <w:p w14:paraId="45A516ED" w14:textId="1940CD21" w:rsidR="007D18F1" w:rsidRDefault="007D18F1" w:rsidP="007D18F1">
      <w:r>
        <w:t>No caso de uma rede social, por exemplo, ao acessar a página inicial, o usuário faz uma requisição, que é processada pelo servidor. No login, os dados inseridos são comparados com o banco de dados. Se houver correspondência, a página principal é carregada com as informações do usuário; caso contrário, um erro é exibido. Martins, 2023</w:t>
      </w:r>
    </w:p>
    <w:p w14:paraId="696D569D" w14:textId="32268B5B" w:rsidR="007D18F1" w:rsidRDefault="007D18F1" w:rsidP="007D18F1">
      <w:r>
        <w:t xml:space="preserve">Após o login, todas as ações — como postar, curtir ou comentar — geram novas requisições cliente-servidor, garantindo a interação em tempo real. </w:t>
      </w:r>
      <w:r>
        <w:t>Martins, 2023</w:t>
      </w:r>
    </w:p>
    <w:p w14:paraId="39798B8D" w14:textId="77777777" w:rsidR="007D18F1" w:rsidRDefault="007D18F1" w:rsidP="007D18F1">
      <w:pPr>
        <w:pStyle w:val="Ttulo2"/>
        <w:numPr>
          <w:ilvl w:val="0"/>
          <w:numId w:val="0"/>
        </w:numPr>
        <w:ind w:left="765"/>
        <w:rPr>
          <w:rStyle w:val="Ttulo4Char"/>
          <w:b/>
          <w:bCs/>
        </w:rPr>
      </w:pPr>
    </w:p>
    <w:p w14:paraId="02A62D25" w14:textId="33574A03" w:rsidR="00AC4DE4" w:rsidRPr="007D18F1" w:rsidRDefault="007D18F1" w:rsidP="007D18F1">
      <w:pPr>
        <w:spacing w:after="160" w:line="259" w:lineRule="auto"/>
        <w:ind w:firstLine="0"/>
        <w:jc w:val="left"/>
        <w:rPr>
          <w:noProof/>
          <w:sz w:val="20"/>
          <w:lang w:eastAsia="pt-BR"/>
        </w:rPr>
      </w:pPr>
      <w:r>
        <w:br w:type="page"/>
      </w:r>
    </w:p>
    <w:p w14:paraId="4F6CE698" w14:textId="6CC7C68C" w:rsidR="003A0C9F" w:rsidRPr="00112D39" w:rsidRDefault="007D18F1" w:rsidP="007D18F1">
      <w:pPr>
        <w:pStyle w:val="Ttulo1"/>
      </w:pPr>
      <w:bookmarkStart w:id="6" w:name="_Toc191320021"/>
      <w:r w:rsidRPr="007D18F1">
        <w:lastRenderedPageBreak/>
        <w:t>Sistemas Distribuídos</w:t>
      </w:r>
      <w:bookmarkEnd w:id="6"/>
    </w:p>
    <w:p w14:paraId="1FD739B3" w14:textId="180A9496" w:rsidR="00FA47F4" w:rsidRPr="00A97493" w:rsidRDefault="00A97493" w:rsidP="00564B67">
      <w:pPr>
        <w:pStyle w:val="Ttulo2"/>
        <w:rPr>
          <w:shd w:val="clear" w:color="auto" w:fill="FFFFFF"/>
        </w:rPr>
      </w:pPr>
      <w:bookmarkStart w:id="7" w:name="_Toc191320022"/>
      <w:r>
        <w:t>Definição</w:t>
      </w:r>
      <w:bookmarkEnd w:id="7"/>
      <w:r>
        <w:t xml:space="preserve"> </w:t>
      </w:r>
    </w:p>
    <w:p w14:paraId="772AD257" w14:textId="670B33AC" w:rsidR="00A97493" w:rsidRPr="007D18F1" w:rsidRDefault="00A97493" w:rsidP="00A97493">
      <w:pPr>
        <w:rPr>
          <w:shd w:val="clear" w:color="auto" w:fill="FFFFFF"/>
        </w:rPr>
      </w:pPr>
      <w:r w:rsidRPr="00A97493">
        <w:rPr>
          <w:shd w:val="clear" w:color="auto" w:fill="FFFFFF"/>
        </w:rPr>
        <w:t>Um sistema distribuído é um conjunto de programas que utilizam múltiplos recursos computacionais interconectados para um objetivo comum, reduzindo gargalos e pontos únicos de falha. Ele permite o compartilhamento de recursos, como hardware, software e dados, além do processamento simultâneo, onde várias máquinas executam tarefas ao mesmo tempo. Sua escalabilidade possibilita a ampliação da capacidade conforme necessário. A detecção de erros é mais eficiente, garantindo maior confiabilidade, e a transparência permite que os componentes do sistema se comuniquem de forma integrada.</w:t>
      </w:r>
      <w:r>
        <w:rPr>
          <w:shd w:val="clear" w:color="auto" w:fill="FFFFFF"/>
        </w:rPr>
        <w:t xml:space="preserve"> </w:t>
      </w:r>
      <w:r w:rsidRPr="00A97493">
        <w:rPr>
          <w:shd w:val="clear" w:color="auto" w:fill="FFFFFF"/>
        </w:rPr>
        <w:t>Kev Zettler</w:t>
      </w:r>
    </w:p>
    <w:p w14:paraId="44D477A2" w14:textId="779B4F20" w:rsidR="007D18F1" w:rsidRPr="00A97493" w:rsidRDefault="00A97493" w:rsidP="00A97493">
      <w:pPr>
        <w:pStyle w:val="Ttulo2"/>
        <w:rPr>
          <w:shd w:val="clear" w:color="auto" w:fill="FFFFFF"/>
        </w:rPr>
      </w:pPr>
      <w:bookmarkStart w:id="8" w:name="_Toc191320023"/>
      <w:r w:rsidRPr="00A97493">
        <w:t>Benefícios, desvantagens e riscos dos sistemas distribuídos</w:t>
      </w:r>
      <w:bookmarkEnd w:id="8"/>
    </w:p>
    <w:p w14:paraId="228E3468" w14:textId="4BD591DD" w:rsidR="00A97493" w:rsidRPr="00A97493" w:rsidRDefault="00A97493" w:rsidP="00A97493">
      <w:pPr>
        <w:rPr>
          <w:shd w:val="clear" w:color="auto" w:fill="FFFFFF"/>
        </w:rPr>
      </w:pPr>
      <w:r w:rsidRPr="00A97493">
        <w:rPr>
          <w:shd w:val="clear" w:color="auto" w:fill="FFFFFF"/>
        </w:rPr>
        <w:t>Os sistemas distribuídos melhoram a confiabilidade e o desempenho ao remover pontos únicos de falha e gargalos, oferecendo redundância e a capacidade de escalar horizontal e verticalmente para lidar com cargas pesadas. Se um ponto central falhar, outros podem substituir, garantindo a continuidade.</w:t>
      </w:r>
      <w:r>
        <w:rPr>
          <w:shd w:val="clear" w:color="auto" w:fill="FFFFFF"/>
        </w:rPr>
        <w:t xml:space="preserve"> </w:t>
      </w:r>
      <w:r w:rsidRPr="00A97493">
        <w:rPr>
          <w:shd w:val="clear" w:color="auto" w:fill="FFFFFF"/>
        </w:rPr>
        <w:t>Kev Zettler</w:t>
      </w:r>
    </w:p>
    <w:p w14:paraId="2BDC8D9E" w14:textId="454E00CB" w:rsidR="00A97493" w:rsidRDefault="00A97493" w:rsidP="00A97493">
      <w:pPr>
        <w:rPr>
          <w:shd w:val="clear" w:color="auto" w:fill="FFFFFF"/>
        </w:rPr>
      </w:pPr>
      <w:r w:rsidRPr="00A97493">
        <w:rPr>
          <w:shd w:val="clear" w:color="auto" w:fill="FFFFFF"/>
        </w:rPr>
        <w:t>No entanto, a complexidade do sistema pode aumentar à medida que ele cresce, tornando a manutenção mais difícil. A dispersão do desenvolvimento pode dificultar a organização, gestão e atualização eficiente dos componentes, especialmente em sistemas com vários repositórios. Ferramentas especializadas podem ser necessárias para gerenciar o código e garantir a integridade operacional</w:t>
      </w:r>
      <w:r>
        <w:rPr>
          <w:shd w:val="clear" w:color="auto" w:fill="FFFFFF"/>
        </w:rPr>
        <w:t>.</w:t>
      </w:r>
      <w:r w:rsidRPr="00A97493">
        <w:rPr>
          <w:shd w:val="clear" w:color="auto" w:fill="FFFFFF"/>
        </w:rPr>
        <w:t xml:space="preserve"> </w:t>
      </w:r>
      <w:r w:rsidRPr="00A97493">
        <w:rPr>
          <w:shd w:val="clear" w:color="auto" w:fill="FFFFFF"/>
        </w:rPr>
        <w:t>Kev Zettler</w:t>
      </w:r>
    </w:p>
    <w:p w14:paraId="5C8143D3" w14:textId="79949623" w:rsidR="00A97493" w:rsidRDefault="00A9749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450A53D" w14:textId="4B4AFCC2" w:rsidR="00A97493" w:rsidRPr="00112D39" w:rsidRDefault="00EB3C3C" w:rsidP="00A97493">
      <w:pPr>
        <w:pStyle w:val="Ttulo1"/>
        <w:rPr>
          <w:shd w:val="clear" w:color="auto" w:fill="FFFFFF"/>
        </w:rPr>
      </w:pPr>
      <w:bookmarkStart w:id="9" w:name="_Toc191320024"/>
      <w:r>
        <w:rPr>
          <w:shd w:val="clear" w:color="auto" w:fill="FFFFFF"/>
        </w:rPr>
        <w:lastRenderedPageBreak/>
        <w:t>Arquitetura Monolítica</w:t>
      </w:r>
      <w:bookmarkEnd w:id="9"/>
      <w:r>
        <w:rPr>
          <w:shd w:val="clear" w:color="auto" w:fill="FFFFFF"/>
        </w:rPr>
        <w:t xml:space="preserve"> </w:t>
      </w:r>
    </w:p>
    <w:p w14:paraId="4A6066A5" w14:textId="40AD6803" w:rsidR="00FA47F4" w:rsidRPr="00E13516" w:rsidRDefault="00EB3C3C" w:rsidP="00EB3C3C">
      <w:pPr>
        <w:pStyle w:val="Ttulo2"/>
        <w:rPr>
          <w:shd w:val="clear" w:color="auto" w:fill="FFFFFF"/>
        </w:rPr>
      </w:pPr>
      <w:bookmarkStart w:id="10" w:name="_Toc191320025"/>
      <w:r>
        <w:rPr>
          <w:shd w:val="clear" w:color="auto" w:fill="FFFFFF"/>
        </w:rPr>
        <w:t>Definição</w:t>
      </w:r>
      <w:bookmarkEnd w:id="10"/>
    </w:p>
    <w:p w14:paraId="3AB74F98" w14:textId="3CFDCF2E" w:rsidR="00EB3C3C" w:rsidRPr="00EB3C3C" w:rsidRDefault="00EB3C3C" w:rsidP="00EB3C3C">
      <w:pPr>
        <w:rPr>
          <w:shd w:val="clear" w:color="auto" w:fill="FFFFFF"/>
        </w:rPr>
      </w:pPr>
      <w:r w:rsidRPr="00EB3C3C">
        <w:rPr>
          <w:shd w:val="clear" w:color="auto" w:fill="FFFFFF"/>
        </w:rPr>
        <w:t xml:space="preserve">A arquitetura monolítica é um modelo tradicional de software onde o sistema é desenvolvido como uma única unidade autossuficiente, unindo todas as funcionalidades em uma base de código única. Esse modelo é caracterizado por ser grande e integrado, o que torna as atualizações complexas, pois é necessário atualizar toda a pilha e a base de código </w:t>
      </w:r>
      <w:r>
        <w:rPr>
          <w:shd w:val="clear" w:color="auto" w:fill="FFFFFF"/>
        </w:rPr>
        <w:t xml:space="preserve">para implementar novas versões. </w:t>
      </w:r>
      <w:r w:rsidRPr="00EB3C3C">
        <w:rPr>
          <w:shd w:val="clear" w:color="auto" w:fill="FFFFFF"/>
        </w:rPr>
        <w:t>Chandler Harris</w:t>
      </w:r>
    </w:p>
    <w:p w14:paraId="6F4E95B7" w14:textId="5F9F76A0" w:rsidR="00FA47F4" w:rsidRPr="00967116" w:rsidRDefault="00EB3C3C" w:rsidP="00EB3C3C">
      <w:pPr>
        <w:rPr>
          <w:shd w:val="clear" w:color="auto" w:fill="FFFFFF"/>
        </w:rPr>
      </w:pPr>
      <w:r w:rsidRPr="00EB3C3C">
        <w:rPr>
          <w:shd w:val="clear" w:color="auto" w:fill="FFFFFF"/>
        </w:rPr>
        <w:t>Embora seja conveniente no início de um projeto, pois facilita o gerenciamento e a implementação, a arquitetura monolítica pode se tornar restritiva e demorada à medida que o projeto cresce, dificultando alterações rápidas e escalabilidade.</w:t>
      </w:r>
      <w:r>
        <w:rPr>
          <w:shd w:val="clear" w:color="auto" w:fill="FFFFFF"/>
        </w:rPr>
        <w:t xml:space="preserve"> </w:t>
      </w:r>
      <w:r w:rsidRPr="00EB3C3C">
        <w:rPr>
          <w:shd w:val="clear" w:color="auto" w:fill="FFFFFF"/>
        </w:rPr>
        <w:t>Chandler Harris</w:t>
      </w:r>
    </w:p>
    <w:p w14:paraId="09F1A296" w14:textId="251B4138" w:rsidR="00FA47F4" w:rsidRPr="00E13516" w:rsidRDefault="00EB3C3C" w:rsidP="00EB3C3C">
      <w:pPr>
        <w:pStyle w:val="Ttulo2"/>
        <w:rPr>
          <w:shd w:val="clear" w:color="auto" w:fill="FFFFFF"/>
        </w:rPr>
      </w:pPr>
      <w:bookmarkStart w:id="11" w:name="_Toc191320026"/>
      <w:r>
        <w:rPr>
          <w:shd w:val="clear" w:color="auto" w:fill="FFFFFF"/>
        </w:rPr>
        <w:t>Vantagens e desvantagens</w:t>
      </w:r>
      <w:bookmarkEnd w:id="11"/>
      <w:r>
        <w:rPr>
          <w:shd w:val="clear" w:color="auto" w:fill="FFFFFF"/>
        </w:rPr>
        <w:t xml:space="preserve"> </w:t>
      </w:r>
    </w:p>
    <w:p w14:paraId="15F713BC" w14:textId="651A47B5" w:rsidR="00FA47F4" w:rsidRDefault="00EB3C3C" w:rsidP="00564B67">
      <w:pPr>
        <w:rPr>
          <w:shd w:val="clear" w:color="auto" w:fill="FFFFFF"/>
        </w:rPr>
      </w:pPr>
      <w:r w:rsidRPr="00EB3C3C">
        <w:rPr>
          <w:shd w:val="clear" w:color="auto" w:fill="FFFFFF"/>
        </w:rPr>
        <w:t xml:space="preserve">A arquitetura monolítica tem algumas vantagens, como facilidade de implementação, desenvolvimento simplificado, bom desempenho devido à centralização do código, testes rápidos e depuração simplificada. No entanto, apresenta desvantagens, como desaceleração do desenvolvimento conforme o sistema cresce, dificuldade de escalabilidade, reliabilidade comprometida (um erro pode afetar todo o sistema), dificuldade para adotar novas tecnologias e falta de flexibilidade. Além disso, uma pequena alteração exige a reimplementação de todo o sistema, tornando o processo mais demorado. </w:t>
      </w:r>
      <w:r w:rsidRPr="00EB3C3C">
        <w:rPr>
          <w:shd w:val="clear" w:color="auto" w:fill="FFFFFF"/>
        </w:rPr>
        <w:t>Chandler Harris</w:t>
      </w:r>
    </w:p>
    <w:p w14:paraId="3C3DC6D7" w14:textId="7ADD8EEB" w:rsidR="00EB3C3C" w:rsidRDefault="00EB3C3C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0C0C183" w14:textId="5BCE3E1B" w:rsidR="00EB3C3C" w:rsidRPr="00967116" w:rsidRDefault="00813902" w:rsidP="00EB3C3C">
      <w:pPr>
        <w:pStyle w:val="Ttulo1"/>
        <w:rPr>
          <w:shd w:val="clear" w:color="auto" w:fill="FFFFFF"/>
        </w:rPr>
      </w:pPr>
      <w:bookmarkStart w:id="12" w:name="_Toc191320027"/>
      <w:r>
        <w:rPr>
          <w:shd w:val="clear" w:color="auto" w:fill="FFFFFF"/>
        </w:rPr>
        <w:lastRenderedPageBreak/>
        <w:t>M</w:t>
      </w:r>
      <w:r w:rsidRPr="00EB3C3C">
        <w:rPr>
          <w:shd w:val="clear" w:color="auto" w:fill="FFFFFF"/>
        </w:rPr>
        <w:t>icrosserviços</w:t>
      </w:r>
      <w:bookmarkEnd w:id="12"/>
    </w:p>
    <w:p w14:paraId="42BCD276" w14:textId="709AAC6A" w:rsidR="00FA47F4" w:rsidRPr="00E13516" w:rsidRDefault="00813902" w:rsidP="00EB3C3C">
      <w:pPr>
        <w:pStyle w:val="Ttulo2"/>
        <w:rPr>
          <w:shd w:val="clear" w:color="auto" w:fill="FFFFFF"/>
        </w:rPr>
      </w:pPr>
      <w:bookmarkStart w:id="13" w:name="_Toc191320028"/>
      <w:r>
        <w:rPr>
          <w:shd w:val="clear" w:color="auto" w:fill="FFFFFF"/>
        </w:rPr>
        <w:t>Definição</w:t>
      </w:r>
      <w:bookmarkEnd w:id="13"/>
    </w:p>
    <w:p w14:paraId="5AD43B34" w14:textId="622388B0" w:rsidR="00EB3C3C" w:rsidRDefault="00EB3C3C" w:rsidP="00813902">
      <w:pPr>
        <w:rPr>
          <w:shd w:val="clear" w:color="auto" w:fill="FFFFFF"/>
        </w:rPr>
      </w:pPr>
      <w:r w:rsidRPr="00EB3C3C">
        <w:rPr>
          <w:shd w:val="clear" w:color="auto" w:fill="FFFFFF"/>
        </w:rPr>
        <w:t xml:space="preserve">A arquitetura de microsserviços é uma abordagem que utiliza uma série de serviços independentes, cada um responsável por uma parte específica da lógica de negócios e com seu próprio banco de dados. Essa separação permite que cada serviço seja atualizado, testado, implementado e escalado de forma independente. Embora os microsserviços não diminuam a complexidade geral do sistema, eles tornam essa complexidade mais visível e fácil de gerenciar, já que dividem o sistema em unidades menores, independentes </w:t>
      </w:r>
      <w:r w:rsidR="00813902">
        <w:rPr>
          <w:shd w:val="clear" w:color="auto" w:fill="FFFFFF"/>
        </w:rPr>
        <w:t xml:space="preserve">e com objetivos bem definidos. </w:t>
      </w:r>
      <w:r w:rsidR="00813902" w:rsidRPr="00EB3C3C">
        <w:rPr>
          <w:shd w:val="clear" w:color="auto" w:fill="FFFFFF"/>
        </w:rPr>
        <w:t>Chandler Harris</w:t>
      </w:r>
    </w:p>
    <w:p w14:paraId="41EECF70" w14:textId="77777777" w:rsidR="00813902" w:rsidRPr="00EB3C3C" w:rsidRDefault="00813902" w:rsidP="00813902">
      <w:pPr>
        <w:ind w:firstLine="0"/>
        <w:rPr>
          <w:shd w:val="clear" w:color="auto" w:fill="FFFFFF"/>
        </w:rPr>
      </w:pPr>
    </w:p>
    <w:p w14:paraId="24AF4E58" w14:textId="555BF1D5" w:rsidR="00323D14" w:rsidRDefault="00EB3C3C" w:rsidP="00EB3C3C">
      <w:pPr>
        <w:rPr>
          <w:shd w:val="clear" w:color="auto" w:fill="FFFFFF"/>
        </w:rPr>
      </w:pPr>
      <w:r w:rsidRPr="00EB3C3C">
        <w:rPr>
          <w:shd w:val="clear" w:color="auto" w:fill="FFFFFF"/>
        </w:rPr>
        <w:t>Essa arquitetura facilita a adaptação rápida aos requisitos do usuário, e é frequentemente associada ao DevOps, pois permite a implementação de práticas de entrega contínua e uma colaboração mais ágil entre equipes de desenvolvimento e operações. Isso contribui para maior flexibilidade e agilidade no desenvolvimento de software.</w:t>
      </w:r>
      <w:r w:rsidR="00813902" w:rsidRPr="00813902">
        <w:rPr>
          <w:shd w:val="clear" w:color="auto" w:fill="FFFFFF"/>
        </w:rPr>
        <w:t xml:space="preserve"> </w:t>
      </w:r>
      <w:r w:rsidR="00813902" w:rsidRPr="00EB3C3C">
        <w:rPr>
          <w:shd w:val="clear" w:color="auto" w:fill="FFFFFF"/>
        </w:rPr>
        <w:t>Chandler Harris</w:t>
      </w:r>
    </w:p>
    <w:p w14:paraId="796F5346" w14:textId="596CFF2D" w:rsidR="00FA47F4" w:rsidRPr="00E13516" w:rsidRDefault="00813902" w:rsidP="00813902">
      <w:pPr>
        <w:pStyle w:val="Ttulo2"/>
        <w:rPr>
          <w:shd w:val="clear" w:color="auto" w:fill="FFFFFF"/>
        </w:rPr>
      </w:pPr>
      <w:bookmarkStart w:id="14" w:name="_Toc191320029"/>
      <w:r>
        <w:rPr>
          <w:shd w:val="clear" w:color="auto" w:fill="FFFFFF"/>
        </w:rPr>
        <w:t>Vantagens e desvantagens</w:t>
      </w:r>
      <w:bookmarkEnd w:id="14"/>
      <w:r>
        <w:rPr>
          <w:shd w:val="clear" w:color="auto" w:fill="FFFFFF"/>
        </w:rPr>
        <w:t xml:space="preserve"> </w:t>
      </w:r>
    </w:p>
    <w:p w14:paraId="29BD059D" w14:textId="036A9E6B" w:rsidR="00813902" w:rsidRDefault="00813902" w:rsidP="00813902">
      <w:pPr>
        <w:rPr>
          <w:shd w:val="clear" w:color="auto" w:fill="FFFFFF"/>
        </w:rPr>
      </w:pPr>
      <w:r w:rsidRPr="00813902">
        <w:rPr>
          <w:shd w:val="clear" w:color="auto" w:fill="FFFFFF"/>
        </w:rPr>
        <w:t xml:space="preserve">A arquitetura de microsserviços oferece várias vantagens, como agilidade, escalabilidade flexível, implementação contínua e maior confiabilidade. Ela permite que equipes pequenas desenvolvam, atualizem e escalem componentes de maneira independente, o que acelera a implementação de novas funcionalidades. Além disso, a possibilidade de realizar atualizações frequentes e a facilidade de testar e corrigir falhas contribuem para uma maior eficiência. Com a flexibilidade tecnológica, as equipes podem escolher ferramentas específicas, e a alta confiabilidade assegura que falhas em um serviço não afetem todo o sistema. Isso resulta em equipes mais autônomas e satisfeitas, já que podem implementar mudanças rapidamente, </w:t>
      </w:r>
      <w:r>
        <w:rPr>
          <w:shd w:val="clear" w:color="auto" w:fill="FFFFFF"/>
        </w:rPr>
        <w:t>sem depender de outras equipes.</w:t>
      </w:r>
      <w:r w:rsidRPr="00813902">
        <w:rPr>
          <w:shd w:val="clear" w:color="auto" w:fill="FFFFFF"/>
        </w:rPr>
        <w:t xml:space="preserve"> </w:t>
      </w:r>
      <w:r w:rsidRPr="00EB3C3C">
        <w:rPr>
          <w:shd w:val="clear" w:color="auto" w:fill="FFFFFF"/>
        </w:rPr>
        <w:t>Chandler Harris</w:t>
      </w:r>
    </w:p>
    <w:p w14:paraId="0A93E35A" w14:textId="77777777" w:rsidR="00813902" w:rsidRPr="00813902" w:rsidRDefault="00813902" w:rsidP="00813902">
      <w:pPr>
        <w:rPr>
          <w:shd w:val="clear" w:color="auto" w:fill="FFFFFF"/>
        </w:rPr>
      </w:pPr>
    </w:p>
    <w:p w14:paraId="26158D8C" w14:textId="4905DECC" w:rsidR="00813902" w:rsidRDefault="00813902" w:rsidP="00813902">
      <w:pPr>
        <w:rPr>
          <w:shd w:val="clear" w:color="auto" w:fill="FFFFFF"/>
        </w:rPr>
      </w:pPr>
      <w:r w:rsidRPr="00813902">
        <w:rPr>
          <w:shd w:val="clear" w:color="auto" w:fill="FFFFFF"/>
        </w:rPr>
        <w:t xml:space="preserve">No entanto, a adoção de microsserviços também apresenta desafios, como aumento da complexidade e custos elevados com infraestrutura, uma vez que cada novo serviço exige ferramentas e recursos adicionais. A coordenação entre diferentes </w:t>
      </w:r>
      <w:r w:rsidRPr="00813902">
        <w:rPr>
          <w:shd w:val="clear" w:color="auto" w:fill="FFFFFF"/>
        </w:rPr>
        <w:lastRenderedPageBreak/>
        <w:t>equipes e a comunicação para gerenciar atualizações e dependências torna-se mais difícil, aumentando a sobrecarga organizacional. A depuração também se torna mais desafiadora devido à distribuição dos serviços em várias máquinas e a falta de padronização entre as plataformas utilizadas. Com o crescimento dos microsserviços, é difícil manter uma propriedade clara de cada serviço, o que pode levar a um gerenciamento ineficiente.</w:t>
      </w:r>
      <w:r w:rsidRPr="00813902">
        <w:rPr>
          <w:shd w:val="clear" w:color="auto" w:fill="FFFFFF"/>
        </w:rPr>
        <w:t xml:space="preserve"> </w:t>
      </w:r>
      <w:r w:rsidRPr="00EB3C3C">
        <w:rPr>
          <w:shd w:val="clear" w:color="auto" w:fill="FFFFFF"/>
        </w:rPr>
        <w:t>Chandler Harris</w:t>
      </w:r>
    </w:p>
    <w:p w14:paraId="67A88787" w14:textId="6D9DBC7B" w:rsidR="00403672" w:rsidRDefault="00813902" w:rsidP="00813902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A90792C" w14:textId="162A4175" w:rsidR="0002134C" w:rsidRDefault="00C84728" w:rsidP="005268D4">
      <w:pPr>
        <w:pStyle w:val="Ttulo1"/>
      </w:pPr>
      <w:bookmarkStart w:id="15" w:name="_Toc191320030"/>
      <w:r w:rsidRPr="005268D4">
        <w:lastRenderedPageBreak/>
        <w:t>Conclusão</w:t>
      </w:r>
      <w:bookmarkEnd w:id="15"/>
    </w:p>
    <w:p w14:paraId="6E1DF5AD" w14:textId="763A864A" w:rsidR="00813902" w:rsidRPr="00813902" w:rsidRDefault="00813902" w:rsidP="00813902">
      <w:r w:rsidRPr="00813902">
        <w:t>Em resumo, a análise das arquiteturas de aplicações web, sistemas distribuídos e os modelos monolítico e de microsserviços mostra como a escolha da arquitetura pode afetar o desenvolvimento e a manutenção dos sistemas. A arquitetura monolítica é simples e fácil de implementar, mas pode ser limitada à medida que o sistema cresce. Já a arquitetura de microsserviços oferece mais flexibilidade e escalabilidade, mas pode aumentar a complexidade. Sistemas distribuídos oferecem maior confiabilidade e desempenho, mas também exigem mais coordenação. A escolha da arquitetura depende das necessidades do projeto, dos recursos disponíveis e da capacidade da equipe de lidar com a complexidade do sistema. Com esse conhecimento, os alunos estarão mais preparados para tomar decisões informadas no desenvolvimento de sistemas web.</w:t>
      </w:r>
    </w:p>
    <w:p w14:paraId="02EA46B0" w14:textId="77777777" w:rsidR="001B40A2" w:rsidRDefault="001B40A2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C91FE25" w14:textId="77777777" w:rsidR="00E96AA9" w:rsidRDefault="001B40A2" w:rsidP="00E96AA9">
      <w:pPr>
        <w:pStyle w:val="Ttulo1"/>
        <w:numPr>
          <w:ilvl w:val="0"/>
          <w:numId w:val="0"/>
        </w:numPr>
        <w:ind w:left="720" w:hanging="360"/>
        <w:rPr>
          <w:shd w:val="clear" w:color="auto" w:fill="FFFFFF"/>
        </w:rPr>
      </w:pPr>
      <w:bookmarkStart w:id="16" w:name="_Toc191320031"/>
      <w:r>
        <w:rPr>
          <w:shd w:val="clear" w:color="auto" w:fill="FFFFFF"/>
        </w:rPr>
        <w:lastRenderedPageBreak/>
        <w:t>REFERÊNCIAS</w:t>
      </w:r>
      <w:bookmarkEnd w:id="16"/>
    </w:p>
    <w:p w14:paraId="487835CB" w14:textId="5CC388EB" w:rsidR="008A0460" w:rsidRPr="008A0460" w:rsidRDefault="009353D8" w:rsidP="005268D4">
      <w:r>
        <w:t>MARTINS, Diana</w:t>
      </w:r>
      <w:r w:rsidR="00477342">
        <w:t xml:space="preserve">. </w:t>
      </w:r>
      <w:r w:rsidRPr="009353D8">
        <w:rPr>
          <w:b/>
        </w:rPr>
        <w:t>Aplicação web: o que é, diferença para website, como funciona e mais!</w:t>
      </w:r>
      <w:r w:rsidR="00F323A3" w:rsidRPr="00EE586B">
        <w:rPr>
          <w:b/>
        </w:rPr>
        <w:t>.</w:t>
      </w:r>
      <w:r w:rsidR="00F323A3">
        <w:t xml:space="preserve"> </w:t>
      </w:r>
      <w:r w:rsidR="00EE586B">
        <w:t xml:space="preserve">Disponível em: </w:t>
      </w:r>
      <w:r w:rsidRPr="009353D8">
        <w:t>https://rockcontent.com/br/blog/aplicacao-web/</w:t>
      </w:r>
      <w:r>
        <w:t xml:space="preserve"> Acesso em: 15/02/2025</w:t>
      </w:r>
    </w:p>
    <w:p w14:paraId="1676025A" w14:textId="29B943FF" w:rsidR="00EE586B" w:rsidRDefault="009353D8" w:rsidP="005268D4">
      <w:r w:rsidRPr="009353D8">
        <w:t xml:space="preserve"> ZETTLER</w:t>
      </w:r>
      <w:r w:rsidR="00B8793A">
        <w:t xml:space="preserve">, </w:t>
      </w:r>
      <w:r>
        <w:t>Kev</w:t>
      </w:r>
      <w:r w:rsidR="008A0460">
        <w:t xml:space="preserve">. </w:t>
      </w:r>
      <w:r>
        <w:rPr>
          <w:b/>
        </w:rPr>
        <w:t xml:space="preserve">O </w:t>
      </w:r>
      <w:r w:rsidRPr="009353D8">
        <w:rPr>
          <w:b/>
        </w:rPr>
        <w:t>que é um sistema distribuído?</w:t>
      </w:r>
      <w:r w:rsidR="008A0460">
        <w:t xml:space="preserve">. </w:t>
      </w:r>
      <w:r w:rsidR="00EE586B">
        <w:t xml:space="preserve">Disponível em: </w:t>
      </w:r>
      <w:r w:rsidRPr="009353D8">
        <w:t>https://www.atlassian.com/br/microservices/microservices-architecture/distributed-architecture</w:t>
      </w:r>
      <w:r w:rsidR="008A0460" w:rsidRPr="008A0460">
        <w:t>/</w:t>
      </w:r>
      <w:r w:rsidR="008A0460">
        <w:t xml:space="preserve">. Acesso em: </w:t>
      </w:r>
      <w:r w:rsidRPr="009353D8">
        <w:t>15/02/2025</w:t>
      </w:r>
    </w:p>
    <w:p w14:paraId="293E2065" w14:textId="1866770F" w:rsidR="009353D8" w:rsidRDefault="009353D8" w:rsidP="009353D8">
      <w:pPr>
        <w:rPr>
          <w:rFonts w:cs="Arial"/>
          <w:szCs w:val="24"/>
        </w:rPr>
      </w:pPr>
      <w:r w:rsidRPr="009353D8">
        <w:t>HARRIS</w:t>
      </w:r>
      <w:r w:rsidR="00EE586B" w:rsidRPr="00C9481D">
        <w:t xml:space="preserve">, </w:t>
      </w:r>
      <w:r w:rsidRPr="009353D8">
        <w:t>Chandler</w:t>
      </w:r>
      <w:r w:rsidR="00EE586B" w:rsidRPr="00C9481D">
        <w:t xml:space="preserve">. </w:t>
      </w:r>
      <w:r w:rsidRPr="009353D8">
        <w:rPr>
          <w:b/>
        </w:rPr>
        <w:t>Microsserviços versus arquitetura monolítica</w:t>
      </w:r>
      <w:r w:rsidR="00EE586B" w:rsidRPr="00C9481D">
        <w:rPr>
          <w:b/>
        </w:rPr>
        <w:t>.</w:t>
      </w:r>
      <w:r w:rsidR="00EE586B" w:rsidRPr="00C9481D">
        <w:t xml:space="preserve"> Disponível em: </w:t>
      </w:r>
      <w:hyperlink r:id="rId11" w:history="1">
        <w:r w:rsidRPr="009353D8">
          <w:t xml:space="preserve"> https://www.atlassian.com/br/microservices/microservices-architecture/microservices-vs-monolith </w:t>
        </w:r>
      </w:hyperlink>
      <w:r w:rsidR="00EE586B">
        <w:rPr>
          <w:rFonts w:cs="Arial"/>
          <w:szCs w:val="24"/>
        </w:rPr>
        <w:t xml:space="preserve">. Acesso em: </w:t>
      </w:r>
      <w:r w:rsidR="00875CDD" w:rsidRPr="009353D8">
        <w:t>15/02/2025</w:t>
      </w:r>
    </w:p>
    <w:p w14:paraId="21BFAC1F" w14:textId="407FBD2D" w:rsidR="008D3685" w:rsidRDefault="008D3685" w:rsidP="008D3685">
      <w:pPr>
        <w:rPr>
          <w:rFonts w:cs="Arial"/>
          <w:szCs w:val="24"/>
        </w:rPr>
      </w:pPr>
    </w:p>
    <w:sectPr w:rsidR="008D3685" w:rsidSect="00A77D19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38ABD" w14:textId="77777777" w:rsidR="007A2CE7" w:rsidRDefault="007A2CE7" w:rsidP="0026794C">
      <w:pPr>
        <w:spacing w:after="0" w:line="240" w:lineRule="auto"/>
      </w:pPr>
      <w:r>
        <w:separator/>
      </w:r>
    </w:p>
  </w:endnote>
  <w:endnote w:type="continuationSeparator" w:id="0">
    <w:p w14:paraId="142D09AF" w14:textId="77777777" w:rsidR="007A2CE7" w:rsidRDefault="007A2CE7" w:rsidP="0026794C">
      <w:pPr>
        <w:spacing w:after="0" w:line="240" w:lineRule="auto"/>
      </w:pPr>
      <w:r>
        <w:continuationSeparator/>
      </w:r>
    </w:p>
  </w:endnote>
  <w:endnote w:type="continuationNotice" w:id="1">
    <w:p w14:paraId="0C5F3A0A" w14:textId="77777777" w:rsidR="007A2CE7" w:rsidRDefault="007A2C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5E4B9" w14:textId="77777777" w:rsidR="007A2CE7" w:rsidRDefault="007A2CE7" w:rsidP="0026794C">
      <w:pPr>
        <w:spacing w:after="0" w:line="240" w:lineRule="auto"/>
      </w:pPr>
      <w:r>
        <w:separator/>
      </w:r>
    </w:p>
  </w:footnote>
  <w:footnote w:type="continuationSeparator" w:id="0">
    <w:p w14:paraId="736D1689" w14:textId="77777777" w:rsidR="007A2CE7" w:rsidRDefault="007A2CE7" w:rsidP="0026794C">
      <w:pPr>
        <w:spacing w:after="0" w:line="240" w:lineRule="auto"/>
      </w:pPr>
      <w:r>
        <w:continuationSeparator/>
      </w:r>
    </w:p>
  </w:footnote>
  <w:footnote w:type="continuationNotice" w:id="1">
    <w:p w14:paraId="02296BD6" w14:textId="77777777" w:rsidR="007A2CE7" w:rsidRDefault="007A2C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028191"/>
      <w:docPartObj>
        <w:docPartGallery w:val="Page Numbers (Top of Page)"/>
        <w:docPartUnique/>
      </w:docPartObj>
    </w:sdtPr>
    <w:sdtEndPr/>
    <w:sdtContent>
      <w:p w14:paraId="6ECD867E" w14:textId="65AE1240" w:rsidR="00AC34E4" w:rsidRDefault="00AC34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CD6">
          <w:rPr>
            <w:noProof/>
          </w:rPr>
          <w:t>3</w:t>
        </w:r>
        <w:r>
          <w:fldChar w:fldCharType="end"/>
        </w:r>
      </w:p>
    </w:sdtContent>
  </w:sdt>
  <w:p w14:paraId="76E3C649" w14:textId="77777777" w:rsidR="00AC34E4" w:rsidRDefault="00AC34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620"/>
    <w:multiLevelType w:val="hybridMultilevel"/>
    <w:tmpl w:val="915C0A82"/>
    <w:lvl w:ilvl="0" w:tplc="FCE46C6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F75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860982"/>
    <w:multiLevelType w:val="hybridMultilevel"/>
    <w:tmpl w:val="C21425A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D2FA6"/>
    <w:multiLevelType w:val="hybridMultilevel"/>
    <w:tmpl w:val="60B46F54"/>
    <w:lvl w:ilvl="0" w:tplc="FBF22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6C4A"/>
    <w:multiLevelType w:val="hybridMultilevel"/>
    <w:tmpl w:val="C918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2958"/>
    <w:multiLevelType w:val="hybridMultilevel"/>
    <w:tmpl w:val="A9DCED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972312"/>
    <w:multiLevelType w:val="hybridMultilevel"/>
    <w:tmpl w:val="5EB8554E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139FE"/>
    <w:multiLevelType w:val="multilevel"/>
    <w:tmpl w:val="3996B0E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b/>
        <w:bCs w:val="0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F11240"/>
    <w:multiLevelType w:val="hybridMultilevel"/>
    <w:tmpl w:val="91363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1C6473"/>
    <w:multiLevelType w:val="hybridMultilevel"/>
    <w:tmpl w:val="90381A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E0932"/>
    <w:multiLevelType w:val="hybridMultilevel"/>
    <w:tmpl w:val="DDAEDE4A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877EF"/>
    <w:multiLevelType w:val="hybridMultilevel"/>
    <w:tmpl w:val="DF8A55B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A711E9"/>
    <w:multiLevelType w:val="hybridMultilevel"/>
    <w:tmpl w:val="FFC60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A511C"/>
    <w:multiLevelType w:val="multilevel"/>
    <w:tmpl w:val="A44474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49B18FA"/>
    <w:multiLevelType w:val="hybridMultilevel"/>
    <w:tmpl w:val="E4F8923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C146CC"/>
    <w:multiLevelType w:val="hybridMultilevel"/>
    <w:tmpl w:val="332C7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5E7F"/>
    <w:multiLevelType w:val="hybridMultilevel"/>
    <w:tmpl w:val="1F80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D2921"/>
    <w:multiLevelType w:val="hybridMultilevel"/>
    <w:tmpl w:val="3C8640FA"/>
    <w:lvl w:ilvl="0" w:tplc="FCE46C6E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7B55C0D"/>
    <w:multiLevelType w:val="hybridMultilevel"/>
    <w:tmpl w:val="5AAE234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832310"/>
    <w:multiLevelType w:val="hybridMultilevel"/>
    <w:tmpl w:val="CAF0F630"/>
    <w:lvl w:ilvl="0" w:tplc="FCE46C6E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F3C31D9"/>
    <w:multiLevelType w:val="hybridMultilevel"/>
    <w:tmpl w:val="271CE2D6"/>
    <w:lvl w:ilvl="0" w:tplc="FCE46C6E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F65522F"/>
    <w:multiLevelType w:val="hybridMultilevel"/>
    <w:tmpl w:val="411AF89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476FF9"/>
    <w:multiLevelType w:val="hybridMultilevel"/>
    <w:tmpl w:val="D0D0613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DE634D"/>
    <w:multiLevelType w:val="hybridMultilevel"/>
    <w:tmpl w:val="86BA06F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C57378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4"/>
  </w:num>
  <w:num w:numId="2">
    <w:abstractNumId w:val="9"/>
  </w:num>
  <w:num w:numId="3">
    <w:abstractNumId w:val="13"/>
  </w:num>
  <w:num w:numId="4">
    <w:abstractNumId w:val="1"/>
  </w:num>
  <w:num w:numId="5">
    <w:abstractNumId w:val="3"/>
  </w:num>
  <w:num w:numId="6">
    <w:abstractNumId w:val="4"/>
  </w:num>
  <w:num w:numId="7">
    <w:abstractNumId w:val="15"/>
  </w:num>
  <w:num w:numId="8">
    <w:abstractNumId w:val="23"/>
  </w:num>
  <w:num w:numId="9">
    <w:abstractNumId w:val="2"/>
  </w:num>
  <w:num w:numId="10">
    <w:abstractNumId w:val="11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14"/>
  </w:num>
  <w:num w:numId="16">
    <w:abstractNumId w:val="18"/>
  </w:num>
  <w:num w:numId="17">
    <w:abstractNumId w:val="22"/>
  </w:num>
  <w:num w:numId="18">
    <w:abstractNumId w:val="10"/>
  </w:num>
  <w:num w:numId="19">
    <w:abstractNumId w:val="12"/>
  </w:num>
  <w:num w:numId="20">
    <w:abstractNumId w:val="0"/>
  </w:num>
  <w:num w:numId="21">
    <w:abstractNumId w:val="16"/>
  </w:num>
  <w:num w:numId="22">
    <w:abstractNumId w:val="6"/>
  </w:num>
  <w:num w:numId="23">
    <w:abstractNumId w:val="7"/>
  </w:num>
  <w:num w:numId="24">
    <w:abstractNumId w:val="5"/>
  </w:num>
  <w:num w:numId="25">
    <w:abstractNumId w:val="8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C4"/>
    <w:rsid w:val="00006DAE"/>
    <w:rsid w:val="00020EC2"/>
    <w:rsid w:val="0002134C"/>
    <w:rsid w:val="00024409"/>
    <w:rsid w:val="00035857"/>
    <w:rsid w:val="00042F0F"/>
    <w:rsid w:val="00060CD6"/>
    <w:rsid w:val="0006245B"/>
    <w:rsid w:val="00086D92"/>
    <w:rsid w:val="000A1CBD"/>
    <w:rsid w:val="000A3D21"/>
    <w:rsid w:val="000A51B2"/>
    <w:rsid w:val="000C220C"/>
    <w:rsid w:val="000E6740"/>
    <w:rsid w:val="00112D39"/>
    <w:rsid w:val="00113FE3"/>
    <w:rsid w:val="0011450D"/>
    <w:rsid w:val="00137CEC"/>
    <w:rsid w:val="00163396"/>
    <w:rsid w:val="00165459"/>
    <w:rsid w:val="00165D89"/>
    <w:rsid w:val="00172C9C"/>
    <w:rsid w:val="001A0D03"/>
    <w:rsid w:val="001B40A2"/>
    <w:rsid w:val="001C4024"/>
    <w:rsid w:val="001D095F"/>
    <w:rsid w:val="001F09C7"/>
    <w:rsid w:val="001F600B"/>
    <w:rsid w:val="00225A29"/>
    <w:rsid w:val="0026368A"/>
    <w:rsid w:val="00265646"/>
    <w:rsid w:val="0026794C"/>
    <w:rsid w:val="00287062"/>
    <w:rsid w:val="00291C68"/>
    <w:rsid w:val="00293308"/>
    <w:rsid w:val="002A3462"/>
    <w:rsid w:val="002B387A"/>
    <w:rsid w:val="002C4319"/>
    <w:rsid w:val="002E1AF3"/>
    <w:rsid w:val="002E32EA"/>
    <w:rsid w:val="0031383D"/>
    <w:rsid w:val="00313B60"/>
    <w:rsid w:val="00323D14"/>
    <w:rsid w:val="00330AD7"/>
    <w:rsid w:val="003475F0"/>
    <w:rsid w:val="00353E15"/>
    <w:rsid w:val="00356E98"/>
    <w:rsid w:val="003632FF"/>
    <w:rsid w:val="003854D4"/>
    <w:rsid w:val="003912A1"/>
    <w:rsid w:val="003A0C9F"/>
    <w:rsid w:val="003B16A3"/>
    <w:rsid w:val="003C0D23"/>
    <w:rsid w:val="003C29A1"/>
    <w:rsid w:val="003D70A4"/>
    <w:rsid w:val="003F5FFE"/>
    <w:rsid w:val="00403672"/>
    <w:rsid w:val="00405889"/>
    <w:rsid w:val="004079C6"/>
    <w:rsid w:val="00440832"/>
    <w:rsid w:val="00442B26"/>
    <w:rsid w:val="00463431"/>
    <w:rsid w:val="004669A3"/>
    <w:rsid w:val="00474B0C"/>
    <w:rsid w:val="00476C89"/>
    <w:rsid w:val="00477342"/>
    <w:rsid w:val="00480719"/>
    <w:rsid w:val="004808A5"/>
    <w:rsid w:val="00486320"/>
    <w:rsid w:val="0049017B"/>
    <w:rsid w:val="004A33B1"/>
    <w:rsid w:val="004C332B"/>
    <w:rsid w:val="004D280E"/>
    <w:rsid w:val="004D67A2"/>
    <w:rsid w:val="004F5C3E"/>
    <w:rsid w:val="00506184"/>
    <w:rsid w:val="005268D4"/>
    <w:rsid w:val="00552CEA"/>
    <w:rsid w:val="00564B67"/>
    <w:rsid w:val="00566E5A"/>
    <w:rsid w:val="00572BF8"/>
    <w:rsid w:val="005750EA"/>
    <w:rsid w:val="005B3BAD"/>
    <w:rsid w:val="005B7E8F"/>
    <w:rsid w:val="005C0335"/>
    <w:rsid w:val="005C12A6"/>
    <w:rsid w:val="005C4124"/>
    <w:rsid w:val="005C419F"/>
    <w:rsid w:val="005F046D"/>
    <w:rsid w:val="005F7329"/>
    <w:rsid w:val="00640EA4"/>
    <w:rsid w:val="0065523B"/>
    <w:rsid w:val="00655BB1"/>
    <w:rsid w:val="00673B72"/>
    <w:rsid w:val="00695F4C"/>
    <w:rsid w:val="006C1217"/>
    <w:rsid w:val="006E03D5"/>
    <w:rsid w:val="00704943"/>
    <w:rsid w:val="007327BD"/>
    <w:rsid w:val="00735CEF"/>
    <w:rsid w:val="00745AA3"/>
    <w:rsid w:val="007520A0"/>
    <w:rsid w:val="00774DC5"/>
    <w:rsid w:val="007843EC"/>
    <w:rsid w:val="00796619"/>
    <w:rsid w:val="007A2CE7"/>
    <w:rsid w:val="007B3043"/>
    <w:rsid w:val="007C1533"/>
    <w:rsid w:val="007D18F1"/>
    <w:rsid w:val="007D3402"/>
    <w:rsid w:val="007E2DCF"/>
    <w:rsid w:val="00803917"/>
    <w:rsid w:val="00806288"/>
    <w:rsid w:val="00807063"/>
    <w:rsid w:val="00813902"/>
    <w:rsid w:val="008140F7"/>
    <w:rsid w:val="008225C7"/>
    <w:rsid w:val="008259BA"/>
    <w:rsid w:val="008275B0"/>
    <w:rsid w:val="00832983"/>
    <w:rsid w:val="00840477"/>
    <w:rsid w:val="008468BD"/>
    <w:rsid w:val="00875B3A"/>
    <w:rsid w:val="00875CDD"/>
    <w:rsid w:val="00881AD0"/>
    <w:rsid w:val="008A0460"/>
    <w:rsid w:val="008A6A90"/>
    <w:rsid w:val="008C0518"/>
    <w:rsid w:val="008D3317"/>
    <w:rsid w:val="008D3685"/>
    <w:rsid w:val="008D56F9"/>
    <w:rsid w:val="008D782C"/>
    <w:rsid w:val="008E4808"/>
    <w:rsid w:val="008F3A0E"/>
    <w:rsid w:val="00926B98"/>
    <w:rsid w:val="009353D8"/>
    <w:rsid w:val="0094087D"/>
    <w:rsid w:val="0094549A"/>
    <w:rsid w:val="00946B14"/>
    <w:rsid w:val="00953953"/>
    <w:rsid w:val="00955971"/>
    <w:rsid w:val="00956723"/>
    <w:rsid w:val="00966C44"/>
    <w:rsid w:val="00967116"/>
    <w:rsid w:val="009771C9"/>
    <w:rsid w:val="00981974"/>
    <w:rsid w:val="009A2443"/>
    <w:rsid w:val="009B0533"/>
    <w:rsid w:val="009B4F5C"/>
    <w:rsid w:val="009B5FEA"/>
    <w:rsid w:val="009C1C49"/>
    <w:rsid w:val="009C3D6E"/>
    <w:rsid w:val="009C7CF0"/>
    <w:rsid w:val="009E15E9"/>
    <w:rsid w:val="009E246A"/>
    <w:rsid w:val="009E38A2"/>
    <w:rsid w:val="009F6F62"/>
    <w:rsid w:val="00A03A09"/>
    <w:rsid w:val="00A050DC"/>
    <w:rsid w:val="00A17F9E"/>
    <w:rsid w:val="00A25E41"/>
    <w:rsid w:val="00A31C44"/>
    <w:rsid w:val="00A44D1B"/>
    <w:rsid w:val="00A6235D"/>
    <w:rsid w:val="00A77D19"/>
    <w:rsid w:val="00A97493"/>
    <w:rsid w:val="00AA51DA"/>
    <w:rsid w:val="00AA5F26"/>
    <w:rsid w:val="00AC34E4"/>
    <w:rsid w:val="00AC4DE4"/>
    <w:rsid w:val="00AD2618"/>
    <w:rsid w:val="00AD77B1"/>
    <w:rsid w:val="00AE1A07"/>
    <w:rsid w:val="00AE7637"/>
    <w:rsid w:val="00AF2E0E"/>
    <w:rsid w:val="00B34CC2"/>
    <w:rsid w:val="00B77BC9"/>
    <w:rsid w:val="00B8793A"/>
    <w:rsid w:val="00B92985"/>
    <w:rsid w:val="00BB04FD"/>
    <w:rsid w:val="00BB52A1"/>
    <w:rsid w:val="00BB7636"/>
    <w:rsid w:val="00BE76CF"/>
    <w:rsid w:val="00BF0C9E"/>
    <w:rsid w:val="00BF29E4"/>
    <w:rsid w:val="00BF68F4"/>
    <w:rsid w:val="00C04633"/>
    <w:rsid w:val="00C10857"/>
    <w:rsid w:val="00C1409F"/>
    <w:rsid w:val="00C21631"/>
    <w:rsid w:val="00C34BD1"/>
    <w:rsid w:val="00C35BD6"/>
    <w:rsid w:val="00C50E5E"/>
    <w:rsid w:val="00C652F8"/>
    <w:rsid w:val="00C72E8A"/>
    <w:rsid w:val="00C84728"/>
    <w:rsid w:val="00C9481D"/>
    <w:rsid w:val="00C97697"/>
    <w:rsid w:val="00CA388E"/>
    <w:rsid w:val="00CC420B"/>
    <w:rsid w:val="00CD423C"/>
    <w:rsid w:val="00CE66C6"/>
    <w:rsid w:val="00CF34BF"/>
    <w:rsid w:val="00D103DD"/>
    <w:rsid w:val="00D16385"/>
    <w:rsid w:val="00D23A48"/>
    <w:rsid w:val="00D312CC"/>
    <w:rsid w:val="00D32869"/>
    <w:rsid w:val="00D43B71"/>
    <w:rsid w:val="00D54190"/>
    <w:rsid w:val="00D63379"/>
    <w:rsid w:val="00D66D9B"/>
    <w:rsid w:val="00D74D2A"/>
    <w:rsid w:val="00D82F47"/>
    <w:rsid w:val="00D95CE9"/>
    <w:rsid w:val="00DB0A22"/>
    <w:rsid w:val="00DB73A4"/>
    <w:rsid w:val="00DB73B7"/>
    <w:rsid w:val="00DD0170"/>
    <w:rsid w:val="00DD4005"/>
    <w:rsid w:val="00DD49C4"/>
    <w:rsid w:val="00DD757C"/>
    <w:rsid w:val="00E13516"/>
    <w:rsid w:val="00E50785"/>
    <w:rsid w:val="00E60848"/>
    <w:rsid w:val="00E96AA9"/>
    <w:rsid w:val="00EB1958"/>
    <w:rsid w:val="00EB3C3C"/>
    <w:rsid w:val="00EC1992"/>
    <w:rsid w:val="00ED057F"/>
    <w:rsid w:val="00EE2BBE"/>
    <w:rsid w:val="00EE586B"/>
    <w:rsid w:val="00EF78D4"/>
    <w:rsid w:val="00F24F92"/>
    <w:rsid w:val="00F323A3"/>
    <w:rsid w:val="00F4706A"/>
    <w:rsid w:val="00F651E1"/>
    <w:rsid w:val="00F67EF8"/>
    <w:rsid w:val="00F7284E"/>
    <w:rsid w:val="00F72DB3"/>
    <w:rsid w:val="00F97756"/>
    <w:rsid w:val="00FA47F4"/>
    <w:rsid w:val="00FA7BF7"/>
    <w:rsid w:val="00FC1237"/>
    <w:rsid w:val="00FD3646"/>
    <w:rsid w:val="00FE17FC"/>
    <w:rsid w:val="00FE2653"/>
    <w:rsid w:val="00FE341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EA4"/>
  <w15:chartTrackingRefBased/>
  <w15:docId w15:val="{843A54FE-E4E1-4B95-AB19-6418B36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B67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7636"/>
    <w:pPr>
      <w:keepNext/>
      <w:keepLines/>
      <w:numPr>
        <w:numId w:val="23"/>
      </w:numPr>
      <w:spacing w:after="30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har"/>
    <w:uiPriority w:val="9"/>
    <w:qFormat/>
    <w:rsid w:val="002B387A"/>
    <w:pPr>
      <w:numPr>
        <w:ilvl w:val="1"/>
        <w:numId w:val="23"/>
      </w:numPr>
      <w:spacing w:before="300" w:after="300" w:line="240" w:lineRule="auto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387A"/>
    <w:pPr>
      <w:keepNext/>
      <w:keepLines/>
      <w:numPr>
        <w:ilvl w:val="2"/>
        <w:numId w:val="23"/>
      </w:numPr>
      <w:spacing w:before="300" w:after="300"/>
      <w:ind w:left="10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1C44"/>
    <w:pPr>
      <w:keepNext/>
      <w:keepLines/>
      <w:numPr>
        <w:ilvl w:val="3"/>
        <w:numId w:val="23"/>
      </w:numPr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B387A"/>
    <w:pPr>
      <w:keepNext/>
      <w:keepLines/>
      <w:numPr>
        <w:ilvl w:val="4"/>
        <w:numId w:val="23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9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387A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6343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6343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B7636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77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Pré textual"/>
    <w:uiPriority w:val="1"/>
    <w:qFormat/>
    <w:rsid w:val="00C72E8A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B387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31C44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B387A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7636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5AA3"/>
    <w:pPr>
      <w:tabs>
        <w:tab w:val="left" w:pos="1100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left="-284" w:firstLine="284"/>
    </w:pPr>
  </w:style>
  <w:style w:type="paragraph" w:styleId="Sumrio4">
    <w:name w:val="toc 4"/>
    <w:basedOn w:val="Normal"/>
    <w:next w:val="Normal"/>
    <w:autoRedefine/>
    <w:uiPriority w:val="39"/>
    <w:unhideWhenUsed/>
    <w:rsid w:val="000A51B2"/>
    <w:pPr>
      <w:tabs>
        <w:tab w:val="left" w:pos="1134"/>
        <w:tab w:val="right" w:leader="dot" w:pos="9061"/>
      </w:tabs>
      <w:spacing w:after="100"/>
      <w:ind w:firstLine="0"/>
    </w:pPr>
    <w:rPr>
      <w:b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E38A2"/>
    <w:pPr>
      <w:spacing w:before="120" w:line="240" w:lineRule="auto"/>
      <w:ind w:firstLine="0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9E38A2"/>
    <w:rPr>
      <w:rFonts w:ascii="Arial" w:hAnsi="Arial"/>
      <w:i/>
      <w:iCs/>
      <w:color w:val="404040" w:themeColor="text1" w:themeTint="BF"/>
      <w:sz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D67A2"/>
    <w:rPr>
      <w:color w:val="605E5C"/>
      <w:shd w:val="clear" w:color="auto" w:fill="E1DFDD"/>
    </w:rPr>
  </w:style>
  <w:style w:type="paragraph" w:customStyle="1" w:styleId="fonteeimagem">
    <w:name w:val="fonte e imagem"/>
    <w:basedOn w:val="Normal"/>
    <w:link w:val="fonteeimagemChar"/>
    <w:qFormat/>
    <w:rsid w:val="008275B0"/>
    <w:pPr>
      <w:spacing w:before="120" w:line="240" w:lineRule="auto"/>
      <w:ind w:firstLine="0"/>
      <w:jc w:val="center"/>
    </w:pPr>
    <w:rPr>
      <w:noProof/>
      <w:sz w:val="20"/>
      <w:lang w:eastAsia="pt-BR"/>
    </w:rPr>
  </w:style>
  <w:style w:type="character" w:customStyle="1" w:styleId="fonteeimagemChar">
    <w:name w:val="fonte e imagem Char"/>
    <w:basedOn w:val="Fontepargpadro"/>
    <w:link w:val="fonteeimagem"/>
    <w:rsid w:val="008275B0"/>
    <w:rPr>
      <w:rFonts w:ascii="Arial" w:hAnsi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C4319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C0518"/>
    <w:pPr>
      <w:spacing w:after="0"/>
    </w:pPr>
  </w:style>
  <w:style w:type="character" w:styleId="Forte">
    <w:name w:val="Strong"/>
    <w:basedOn w:val="Fontepargpadro"/>
    <w:uiPriority w:val="22"/>
    <w:qFormat/>
    <w:rsid w:val="00B77BC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794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794C"/>
    <w:rPr>
      <w:rFonts w:ascii="Arial" w:hAnsi="Arial"/>
      <w:sz w:val="24"/>
    </w:rPr>
  </w:style>
  <w:style w:type="table" w:styleId="TabeladeGrade1Clara-nfase2">
    <w:name w:val="Grid Table 1 Light Accent 2"/>
    <w:basedOn w:val="Tabelanormal"/>
    <w:uiPriority w:val="46"/>
    <w:rsid w:val="0050618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2E32EA"/>
    <w:pPr>
      <w:spacing w:after="0" w:line="240" w:lineRule="auto"/>
    </w:pPr>
    <w:tblPr>
      <w:tblStyleRowBandSize w:val="1"/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uiPriority w:val="99"/>
    <w:semiHidden/>
    <w:unhideWhenUsed/>
    <w:rsid w:val="00172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1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cnoblog.net/especiais/eniac-primeiro-computador-do-mundo-completa-65-anos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6C45CEED8D242A130FAD9F4E6E990" ma:contentTypeVersion="2" ma:contentTypeDescription="Create a new document." ma:contentTypeScope="" ma:versionID="23fa8cb8514cabc0efb213ab50ebf89e">
  <xsd:schema xmlns:xsd="http://www.w3.org/2001/XMLSchema" xmlns:xs="http://www.w3.org/2001/XMLSchema" xmlns:p="http://schemas.microsoft.com/office/2006/metadata/properties" xmlns:ns3="1ecbb4e6-7eef-4fd7-a849-b51e4ccb85e5" targetNamespace="http://schemas.microsoft.com/office/2006/metadata/properties" ma:root="true" ma:fieldsID="363fdb2d1a9a4e753aa1d46b20b783ad" ns3:_="">
    <xsd:import namespace="1ecbb4e6-7eef-4fd7-a849-b51e4ccb8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bb4e6-7eef-4fd7-a849-b51e4ccb8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59C7-A650-4F58-9BB9-5F8BC2D413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2A1BE3-3AF6-46F2-8EB6-001D93D5A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bb4e6-7eef-4fd7-a849-b51e4ccb8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B98C34-F9E5-4207-A5BB-725C4C4A9D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458A09-29FC-4228-AA5A-9ADD84D5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1674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10696</CharactersWithSpaces>
  <SharedDoc>false</SharedDoc>
  <HLinks>
    <vt:vector size="282" baseType="variant">
      <vt:variant>
        <vt:i4>327700</vt:i4>
      </vt:variant>
      <vt:variant>
        <vt:i4>243</vt:i4>
      </vt:variant>
      <vt:variant>
        <vt:i4>0</vt:i4>
      </vt:variant>
      <vt:variant>
        <vt:i4>5</vt:i4>
      </vt:variant>
      <vt:variant>
        <vt:lpwstr>https://tecnoblog.net/especiais/eniac-primeiro-computador-do-mundo-completa-65-anos/</vt:lpwstr>
      </vt:variant>
      <vt:variant>
        <vt:lpwstr/>
      </vt:variant>
      <vt:variant>
        <vt:i4>3604583</vt:i4>
      </vt:variant>
      <vt:variant>
        <vt:i4>240</vt:i4>
      </vt:variant>
      <vt:variant>
        <vt:i4>0</vt:i4>
      </vt:variant>
      <vt:variant>
        <vt:i4>5</vt:i4>
      </vt:variant>
      <vt:variant>
        <vt:lpwstr>https://www.pichau.com.br/monitor-gamer-pichau-cepheus-vpro24-24-5-pol-ips-fhd-1ms-360hz-freesync-pg-cfvpro24-bl01</vt:lpwstr>
      </vt:variant>
      <vt:variant>
        <vt:lpwstr/>
      </vt:variant>
      <vt:variant>
        <vt:i4>2490428</vt:i4>
      </vt:variant>
      <vt:variant>
        <vt:i4>237</vt:i4>
      </vt:variant>
      <vt:variant>
        <vt:i4>0</vt:i4>
      </vt:variant>
      <vt:variant>
        <vt:i4>5</vt:i4>
      </vt:variant>
      <vt:variant>
        <vt:lpwstr>https://www.amazon.com.br/Mouse-Gamer-Logitech-G403-Hero/dp/B07W6PD7QJ/ref=asc_df_B07W6PD7QJ/?tag=googleshopp00-20&amp;linkCode=df0&amp;hvad</vt:lpwstr>
      </vt:variant>
      <vt:variant>
        <vt:lpwstr/>
      </vt:variant>
      <vt:variant>
        <vt:i4>5963866</vt:i4>
      </vt:variant>
      <vt:variant>
        <vt:i4>234</vt:i4>
      </vt:variant>
      <vt:variant>
        <vt:i4>0</vt:i4>
      </vt:variant>
      <vt:variant>
        <vt:i4>5</vt:i4>
      </vt:variant>
      <vt:variant>
        <vt:lpwstr>https://www.amazon.com.br/Logitech-LIGHTSYNC-Bluetooth-Controles-Recarreg%C3%A1vel/dp/B085RLZ1C4?__mk_pt_BGHTSYNC%2B-%2BLogitech=un&amp;th=1</vt:lpwstr>
      </vt:variant>
      <vt:variant>
        <vt:lpwstr/>
      </vt:variant>
      <vt:variant>
        <vt:i4>2752619</vt:i4>
      </vt:variant>
      <vt:variant>
        <vt:i4>231</vt:i4>
      </vt:variant>
      <vt:variant>
        <vt:i4>0</vt:i4>
      </vt:variant>
      <vt:variant>
        <vt:i4>5</vt:i4>
      </vt:variant>
      <vt:variant>
        <vt:lpwstr>https://www.amazon.com.br/Gabinete-Gamer-Cougar-Gemini-Temperado/dp/B08XQFMDKD</vt:lpwstr>
      </vt:variant>
      <vt:variant>
        <vt:lpwstr/>
      </vt:variant>
      <vt:variant>
        <vt:i4>3932196</vt:i4>
      </vt:variant>
      <vt:variant>
        <vt:i4>228</vt:i4>
      </vt:variant>
      <vt:variant>
        <vt:i4>0</vt:i4>
      </vt:variant>
      <vt:variant>
        <vt:i4>5</vt:i4>
      </vt:variant>
      <vt:variant>
        <vt:lpwstr>https://www.amazon.com.br/Water-Cooler-Gamer-Corsair-CAPELLIX/dp/B08G1Q1FHM/ref=-980274473017&amp;psc=1</vt:lpwstr>
      </vt:variant>
      <vt:variant>
        <vt:lpwstr/>
      </vt:variant>
      <vt:variant>
        <vt:i4>1245267</vt:i4>
      </vt:variant>
      <vt:variant>
        <vt:i4>225</vt:i4>
      </vt:variant>
      <vt:variant>
        <vt:i4>0</vt:i4>
      </vt:variant>
      <vt:variant>
        <vt:i4>5</vt:i4>
      </vt:variant>
      <vt:variant>
        <vt:lpwstr>https://www.kabum.com.br/produto/275220/fonte-evga-supernova-1600-g-1600w-80-plus-gold-modular-bivolt-preto-220-gp-1600-x</vt:lpwstr>
      </vt:variant>
      <vt:variant>
        <vt:lpwstr/>
      </vt:variant>
      <vt:variant>
        <vt:i4>4063346</vt:i4>
      </vt:variant>
      <vt:variant>
        <vt:i4>222</vt:i4>
      </vt:variant>
      <vt:variant>
        <vt:i4>0</vt:i4>
      </vt:variant>
      <vt:variant>
        <vt:i4>5</vt:i4>
      </vt:variant>
      <vt:variant>
        <vt:lpwstr>https://www.amazon.com.br/dp/B07SVRZGMX?tag=cosmeticosp0f-20&amp;linkCode=ogi&amp;th=1</vt:lpwstr>
      </vt:variant>
      <vt:variant>
        <vt:lpwstr/>
      </vt:variant>
      <vt:variant>
        <vt:i4>7995450</vt:i4>
      </vt:variant>
      <vt:variant>
        <vt:i4>219</vt:i4>
      </vt:variant>
      <vt:variant>
        <vt:i4>0</vt:i4>
      </vt:variant>
      <vt:variant>
        <vt:i4>5</vt:i4>
      </vt:variant>
      <vt:variant>
        <vt:lpwstr>https://www.pichau.com.br/memoria-pny-xlr8-gaming-epic-x-rgb-32gb-2x16gb-ddr4-3600mhz-c18-preta-md32gk2d4360018xrgb</vt:lpwstr>
      </vt:variant>
      <vt:variant>
        <vt:lpwstr/>
      </vt:variant>
      <vt:variant>
        <vt:i4>4587529</vt:i4>
      </vt:variant>
      <vt:variant>
        <vt:i4>216</vt:i4>
      </vt:variant>
      <vt:variant>
        <vt:i4>0</vt:i4>
      </vt:variant>
      <vt:variant>
        <vt:i4>5</vt:i4>
      </vt:variant>
      <vt:variant>
        <vt:lpwstr>https://www.kabum.com.br/produto/272357/ssd-2-tb-kingston-fury-renegade-m-2-2280-pcie-nvme-leitura-7300mb-s-e-gravacao-7000mb-s-preto-sfyrd-2000g</vt:lpwstr>
      </vt:variant>
      <vt:variant>
        <vt:lpwstr/>
      </vt:variant>
      <vt:variant>
        <vt:i4>4718674</vt:i4>
      </vt:variant>
      <vt:variant>
        <vt:i4>213</vt:i4>
      </vt:variant>
      <vt:variant>
        <vt:i4>0</vt:i4>
      </vt:variant>
      <vt:variant>
        <vt:i4>5</vt:i4>
      </vt:variant>
      <vt:variant>
        <vt:lpwstr>https://www.kabum.com.br/produto/387450/placa-de-video-rtx-4090-asus-nvidia-tuf-gaming-geforce-edition-24gb-gddr6x-dlss-ray-tracing-tuf-rtx4090-o24g-</vt:lpwstr>
      </vt:variant>
      <vt:variant>
        <vt:lpwstr/>
      </vt:variant>
      <vt:variant>
        <vt:i4>131137</vt:i4>
      </vt:variant>
      <vt:variant>
        <vt:i4>210</vt:i4>
      </vt:variant>
      <vt:variant>
        <vt:i4>0</vt:i4>
      </vt:variant>
      <vt:variant>
        <vt:i4>5</vt:i4>
      </vt:variant>
      <vt:variant>
        <vt:lpwstr>https://www.amazon.com.br/dp/B0815JJQQ8?tag=geek36003-20&amp;linkCode=ogi&amp;th=1&amp;psc=1</vt:lpwstr>
      </vt:variant>
      <vt:variant>
        <vt:lpwstr/>
      </vt:variant>
      <vt:variant>
        <vt:i4>5111827</vt:i4>
      </vt:variant>
      <vt:variant>
        <vt:i4>207</vt:i4>
      </vt:variant>
      <vt:variant>
        <vt:i4>0</vt:i4>
      </vt:variant>
      <vt:variant>
        <vt:i4>5</vt:i4>
      </vt:variant>
      <vt:variant>
        <vt:lpwstr>https://www.amazon.com.br/Computador-Completo-Intel-500GB-Wi-fi/dp/B07R54FTPF</vt:lpwstr>
      </vt:variant>
      <vt:variant>
        <vt:lpwstr/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_Toc135848497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_Toc135848496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_Toc135848495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_Toc135848494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_Toc135848493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_Toc135848492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_Toc135848491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_Toc135848490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_Toc135848489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_Toc135848488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_Toc135848487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_Toc135848486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_Toc135848485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_Toc135848484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_Toc135848483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_Toc135848482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_Toc135848481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_Toc135848480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_Toc135848479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_Toc135848478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_Toc135848477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_Toc135848476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_Toc135848475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_Toc135848474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_Toc135848473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_Toc135848472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_Toc135848471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_Toc135848470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_Toc135848469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_Toc135848468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_Toc135848467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_Toc135848466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_Toc135848465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_Toc135848464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camil</cp:lastModifiedBy>
  <cp:revision>2</cp:revision>
  <dcterms:created xsi:type="dcterms:W3CDTF">2025-02-24T23:10:00Z</dcterms:created>
  <dcterms:modified xsi:type="dcterms:W3CDTF">2025-02-24T23:10:00Z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0x010100A6D6C45CEED8D242A130FAD9F4E6E990</vt:lpwstr>
  </property>
</Properties>
</file>