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4" w:space="1" w:color="000000"/>
          <w:left w:val="single" w:sz="4" w:space="4" w:color="000000"/>
          <w:bottom w:val="single" w:sz="4" w:space="1" w:color="000000"/>
          <w:right w:val="single" w:sz="4" w:space="4" w:color="000000"/>
        </w:pBdr>
        <w:spacing w:before="0" w:after="0"/>
        <w:jc w:val="center"/>
        <w:rPr>
          <w:b/>
          <w:b/>
          <w:bCs/>
        </w:rPr>
      </w:pPr>
      <w:r>
        <w:rPr>
          <w:b/>
          <w:bCs/>
        </w:rPr>
        <w:t>Les diagrammes de classes UML</w:t>
      </w:r>
    </w:p>
    <w:p>
      <w:pPr>
        <w:pStyle w:val="Normal"/>
        <w:spacing w:before="0" w:after="0"/>
        <w:rPr/>
      </w:pPr>
      <w:r>
        <w:rPr/>
      </w:r>
    </w:p>
    <w:p>
      <w:pPr>
        <w:pStyle w:val="ListParagraph"/>
        <w:numPr>
          <w:ilvl w:val="0"/>
          <w:numId w:val="1"/>
        </w:numPr>
        <w:spacing w:before="0" w:after="0"/>
        <w:ind w:left="284" w:hanging="284"/>
        <w:contextualSpacing/>
        <w:rPr>
          <w:b/>
          <w:b/>
          <w:bCs/>
          <w:u w:val="single"/>
        </w:rPr>
      </w:pPr>
      <w:r>
        <w:rPr>
          <w:b/>
          <w:bCs/>
          <w:u w:val="single"/>
        </w:rPr>
        <w:t>Qu’est-ce qu’une classe en POO ?</w:t>
      </w:r>
    </w:p>
    <w:p>
      <w:pPr>
        <w:pStyle w:val="ListParagraph"/>
        <w:spacing w:before="0" w:after="0"/>
        <w:ind w:left="284" w:hanging="0"/>
        <w:contextualSpacing/>
        <w:rPr/>
      </w:pPr>
      <w:r>
        <w:rPr/>
      </w:r>
    </w:p>
    <w:p>
      <w:pPr>
        <w:pStyle w:val="ListParagraph"/>
        <w:spacing w:before="0" w:after="0"/>
        <w:ind w:left="284" w:hanging="0"/>
        <w:contextualSpacing/>
        <w:rPr/>
      </w:pPr>
      <w:r>
        <w:rPr/>
        <w:t>Voir intro à la POO.</w:t>
      </w:r>
    </w:p>
    <w:p>
      <w:pPr>
        <w:pStyle w:val="ListParagraph"/>
        <w:spacing w:before="0" w:after="0"/>
        <w:ind w:left="284" w:hanging="0"/>
        <w:contextualSpacing/>
        <w:rPr/>
      </w:pPr>
      <w:r>
        <w:rPr/>
      </w:r>
    </w:p>
    <w:p>
      <w:pPr>
        <w:pStyle w:val="ListParagraph"/>
        <w:spacing w:before="0" w:after="0"/>
        <w:ind w:left="284" w:hanging="0"/>
        <w:contextualSpacing/>
        <w:rPr/>
      </w:pPr>
      <w:r>
        <w:rPr/>
      </w:r>
    </w:p>
    <w:p>
      <w:pPr>
        <w:pStyle w:val="ListParagraph"/>
        <w:numPr>
          <w:ilvl w:val="0"/>
          <w:numId w:val="1"/>
        </w:numPr>
        <w:spacing w:before="0" w:after="0"/>
        <w:ind w:left="284" w:hanging="284"/>
        <w:contextualSpacing/>
        <w:rPr>
          <w:b/>
          <w:b/>
          <w:bCs/>
          <w:u w:val="single"/>
        </w:rPr>
      </w:pPr>
      <w:r>
        <w:rPr>
          <w:b/>
          <w:bCs/>
          <w:u w:val="single"/>
        </w:rPr>
        <w:t>Représentation d’une classe avec un diagramme UML</w:t>
      </w:r>
    </w:p>
    <w:p>
      <w:pPr>
        <w:pStyle w:val="Normal"/>
        <w:spacing w:before="0" w:after="0"/>
        <w:rPr>
          <w:b/>
          <w:b/>
          <w:bCs/>
          <w:u w:val="single"/>
        </w:rPr>
      </w:pPr>
      <w:r>
        <w:rPr>
          <w:b/>
          <w:bCs/>
          <w:u w:val="single"/>
        </w:rPr>
      </w:r>
    </w:p>
    <w:p>
      <w:pPr>
        <w:pStyle w:val="Normal"/>
        <w:spacing w:before="0" w:after="0"/>
        <w:rPr/>
      </w:pPr>
      <w:r>
        <w:rPr/>
        <w:drawing>
          <wp:inline distT="0" distB="0" distL="0" distR="0">
            <wp:extent cx="5749925" cy="2926080"/>
            <wp:effectExtent l="0" t="0" r="0" b="0"/>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5749925" cy="2926080"/>
                    </a:xfrm>
                    <a:prstGeom prst="rect">
                      <a:avLst/>
                    </a:prstGeom>
                  </pic:spPr>
                </pic:pic>
              </a:graphicData>
            </a:graphic>
          </wp:inline>
        </w:drawing>
      </w:r>
    </w:p>
    <w:p>
      <w:pPr>
        <w:pStyle w:val="Normal"/>
        <w:spacing w:before="0" w:after="0"/>
        <w:rPr/>
      </w:pPr>
      <w:r>
        <w:rPr/>
      </w:r>
    </w:p>
    <w:p>
      <w:pPr>
        <w:pStyle w:val="Normal"/>
        <w:spacing w:before="0" w:after="0"/>
        <w:rPr>
          <w:b/>
          <w:b/>
          <w:bCs/>
          <w:u w:val="single"/>
        </w:rPr>
      </w:pPr>
      <w:r>
        <w:rPr>
          <w:b/>
          <w:bCs/>
          <w:u w:val="single"/>
        </w:rPr>
        <w:t>Nommage</w:t>
      </w:r>
    </w:p>
    <w:p>
      <w:pPr>
        <w:pStyle w:val="Normal"/>
        <w:spacing w:before="0" w:after="0"/>
        <w:rPr/>
      </w:pPr>
      <w:r>
        <w:rPr/>
        <w:t>Le nom d’une classe, d’un attribut ou d’une méthode doit être explicite, en anglais et en camelCase (ou CamelCase pour les classes).</w:t>
      </w:r>
    </w:p>
    <w:p>
      <w:pPr>
        <w:pStyle w:val="Normal"/>
        <w:spacing w:before="0" w:after="0"/>
        <w:rPr>
          <w:lang w:val="en-US"/>
        </w:rPr>
      </w:pPr>
      <w:r>
        <w:rPr>
          <w:lang w:val="en-US"/>
        </w:rPr>
        <w:t xml:space="preserve">Classe : </w:t>
      </w:r>
      <w:r>
        <w:rPr>
          <w:color w:val="FF0000"/>
          <w:lang w:val="en-US"/>
        </w:rPr>
        <w:t>M</w:t>
      </w:r>
      <w:r>
        <w:rPr>
          <w:lang w:val="en-US"/>
        </w:rPr>
        <w:t>y</w:t>
      </w:r>
      <w:r>
        <w:rPr>
          <w:color w:val="FF0000"/>
          <w:lang w:val="en-US"/>
        </w:rPr>
        <w:t>C</w:t>
      </w:r>
      <w:r>
        <w:rPr>
          <w:lang w:val="en-US"/>
        </w:rPr>
        <w:t>lass</w:t>
      </w:r>
    </w:p>
    <w:p>
      <w:pPr>
        <w:pStyle w:val="Normal"/>
        <w:spacing w:before="0" w:after="0"/>
        <w:rPr>
          <w:lang w:val="en-US"/>
        </w:rPr>
      </w:pPr>
      <w:r>
        <w:rPr>
          <w:lang w:val="en-US"/>
        </w:rPr>
        <w:t>Attribut : my</w:t>
      </w:r>
      <w:r>
        <w:rPr>
          <w:color w:val="FF0000"/>
          <w:lang w:val="en-US"/>
        </w:rPr>
        <w:t>A</w:t>
      </w:r>
      <w:r>
        <w:rPr>
          <w:lang w:val="en-US"/>
        </w:rPr>
        <w:t>ttribut</w:t>
      </w:r>
    </w:p>
    <w:p>
      <w:pPr>
        <w:pStyle w:val="Normal"/>
        <w:spacing w:before="0" w:after="0"/>
        <w:rPr>
          <w:lang w:val="en-US"/>
        </w:rPr>
      </w:pPr>
      <w:r>
        <w:rPr>
          <w:lang w:val="en-US"/>
        </w:rPr>
        <w:t>Methode : my</w:t>
      </w:r>
      <w:r>
        <w:rPr>
          <w:color w:val="FF0000"/>
          <w:lang w:val="en-US"/>
        </w:rPr>
        <w:t>M</w:t>
      </w:r>
      <w:r>
        <w:rPr>
          <w:lang w:val="en-US"/>
        </w:rPr>
        <w:t>ethode</w:t>
      </w:r>
    </w:p>
    <w:p>
      <w:pPr>
        <w:pStyle w:val="Normal"/>
        <w:spacing w:before="0" w:after="0"/>
        <w:rPr>
          <w:b/>
          <w:b/>
          <w:bCs/>
          <w:u w:val="single"/>
        </w:rPr>
      </w:pPr>
      <w:r>
        <w:rPr>
          <w:b/>
          <w:bCs/>
          <w:u w:val="single"/>
        </w:rPr>
      </w:r>
    </w:p>
    <w:p>
      <w:pPr>
        <w:pStyle w:val="Normal"/>
        <w:spacing w:before="0" w:after="0"/>
        <w:rPr>
          <w:b/>
          <w:b/>
          <w:bCs/>
          <w:u w:val="single"/>
        </w:rPr>
      </w:pPr>
      <w:r>
        <w:rPr>
          <w:b/>
          <w:bCs/>
          <w:u w:val="single"/>
        </w:rPr>
        <w:t>Visibilité</w:t>
      </w:r>
    </w:p>
    <w:p>
      <w:pPr>
        <w:pStyle w:val="ListParagraph"/>
        <w:numPr>
          <w:ilvl w:val="0"/>
          <w:numId w:val="3"/>
        </w:numPr>
        <w:spacing w:before="0" w:after="0"/>
        <w:contextualSpacing/>
        <w:rPr/>
      </w:pPr>
      <w:r>
        <w:rPr>
          <w:color w:val="FF0000"/>
        </w:rPr>
        <w:t>-</w:t>
      </w:r>
      <w:r>
        <w:rPr/>
        <w:t xml:space="preserve"> : visibilité privée. Le membre n’est accessible que depuis l’intérieur de la classe.</w:t>
      </w:r>
    </w:p>
    <w:p>
      <w:pPr>
        <w:pStyle w:val="ListParagraph"/>
        <w:numPr>
          <w:ilvl w:val="0"/>
          <w:numId w:val="3"/>
        </w:numPr>
        <w:spacing w:before="0" w:after="0"/>
        <w:contextualSpacing/>
        <w:rPr/>
      </w:pPr>
      <w:r>
        <w:rPr>
          <w:rFonts w:cs="Arial" w:ascii="Arial" w:hAnsi="Arial"/>
          <w:color w:val="FF0000"/>
        </w:rPr>
        <w:t>#</w:t>
      </w:r>
      <w:r>
        <w:rPr>
          <w:rFonts w:cs="Arial" w:ascii="Arial" w:hAnsi="Arial"/>
        </w:rPr>
        <w:t xml:space="preserve"> : </w:t>
      </w:r>
      <w:r>
        <w:rPr/>
        <w:t xml:space="preserve">visibilité protégée. Le membre n’est accessible que depuis la classe et ses </w:t>
      </w:r>
      <w:r>
        <w:rPr>
          <w:color w:val="000000"/>
          <w:shd w:fill="auto" w:val="clear"/>
        </w:rPr>
        <w:t>héritières</w:t>
      </w:r>
      <w:r>
        <w:rPr/>
        <w:t>.</w:t>
      </w:r>
    </w:p>
    <w:p>
      <w:pPr>
        <w:pStyle w:val="ListParagraph"/>
        <w:numPr>
          <w:ilvl w:val="0"/>
          <w:numId w:val="3"/>
        </w:numPr>
        <w:spacing w:before="0" w:after="0"/>
        <w:contextualSpacing/>
        <w:rPr/>
      </w:pPr>
      <w:r>
        <w:rPr>
          <w:rFonts w:cs="Arial" w:ascii="Arial" w:hAnsi="Arial"/>
          <w:color w:val="FF0000"/>
        </w:rPr>
        <w:t>+</w:t>
      </w:r>
      <w:r>
        <w:rPr>
          <w:rFonts w:cs="Arial" w:ascii="Arial" w:hAnsi="Arial"/>
        </w:rPr>
        <w:t xml:space="preserve"> : </w:t>
      </w:r>
      <w:r>
        <w:rPr/>
        <w:t>visibilité publique. Le membre est accessible depuis la classe et en dehors.</w:t>
      </w:r>
    </w:p>
    <w:p>
      <w:pPr>
        <w:pStyle w:val="Normal"/>
        <w:spacing w:before="0" w:after="0"/>
        <w:rPr/>
      </w:pPr>
      <w:r>
        <w:rPr/>
      </w:r>
    </w:p>
    <w:p>
      <w:pPr>
        <w:pStyle w:val="Normal"/>
        <w:spacing w:before="0" w:after="0"/>
        <w:rPr>
          <w:b/>
          <w:b/>
          <w:bCs/>
          <w:u w:val="single"/>
        </w:rPr>
      </w:pPr>
      <w:r>
        <w:rPr>
          <w:b/>
          <w:bCs/>
          <w:u w:val="single"/>
        </w:rPr>
        <w:t>Type</w:t>
      </w:r>
    </w:p>
    <w:p>
      <w:pPr>
        <w:pStyle w:val="Normal"/>
        <w:spacing w:lineRule="auto" w:line="240" w:before="0" w:after="0"/>
        <w:rPr/>
      </w:pPr>
      <w:r>
        <w:rPr/>
        <w:t>Exemples de type : int, bool, string, float, array, List, nom d’une classe, etc. (dépend du langage).</w:t>
      </w:r>
    </w:p>
    <w:p>
      <w:pPr>
        <w:pStyle w:val="Normal"/>
        <w:spacing w:before="0" w:after="0"/>
        <w:rPr/>
      </w:pPr>
      <w:r>
        <w:rPr/>
      </w:r>
    </w:p>
    <w:p>
      <w:pPr>
        <w:pStyle w:val="Normal"/>
        <w:spacing w:before="0" w:after="0"/>
        <w:rPr>
          <w:b/>
          <w:b/>
          <w:bCs/>
          <w:u w:val="single"/>
        </w:rPr>
      </w:pPr>
      <w:r>
        <w:rPr>
          <w:b/>
          <w:bCs/>
          <w:u w:val="single"/>
        </w:rPr>
        <w:t>Stéréotype</w:t>
      </w:r>
    </w:p>
    <w:p>
      <w:pPr>
        <w:pStyle w:val="ListParagraph"/>
        <w:numPr>
          <w:ilvl w:val="0"/>
          <w:numId w:val="2"/>
        </w:numPr>
        <w:spacing w:lineRule="auto" w:line="240" w:before="0" w:after="0"/>
        <w:ind w:left="426" w:hanging="360"/>
        <w:contextualSpacing/>
        <w:rPr/>
      </w:pPr>
      <w:r>
        <w:rPr/>
        <w:t>Le stéréotype d’une classe est un mot qui permet de faciliter la lecture du diagramme.</w:t>
      </w:r>
    </w:p>
    <w:p>
      <w:pPr>
        <w:pStyle w:val="Normal"/>
        <w:spacing w:before="0" w:after="0"/>
        <w:ind w:left="360" w:hanging="0"/>
        <w:rPr/>
      </w:pPr>
      <w:r>
        <w:rPr/>
        <w:t>« entity » : indique que la classe correspond à une table dans la base de données.</w:t>
      </w:r>
    </w:p>
    <w:p>
      <w:pPr>
        <w:pStyle w:val="Normal"/>
        <w:spacing w:before="0" w:after="0"/>
        <w:ind w:left="360" w:hanging="0"/>
        <w:rPr/>
      </w:pPr>
      <w:r>
        <w:rPr/>
        <w:t>« controller » : indique que la classe est un contrôleur.</w:t>
      </w:r>
    </w:p>
    <w:p>
      <w:pPr>
        <w:pStyle w:val="Normal"/>
        <w:spacing w:before="0" w:after="0"/>
        <w:ind w:left="360" w:hanging="0"/>
        <w:rPr/>
      </w:pPr>
      <w:r>
        <w:rPr/>
        <w:t>« repository » : indique que la classe contient des méthodes faisant appel à des requêtes.</w:t>
      </w:r>
    </w:p>
    <w:p>
      <w:pPr>
        <w:pStyle w:val="Normal"/>
        <w:spacing w:before="0" w:after="0"/>
        <w:ind w:left="360" w:hanging="0"/>
        <w:rPr/>
      </w:pPr>
      <w:r>
        <w:rPr/>
        <w:t>« singleton », « listener », « enum », etc.</w:t>
      </w:r>
    </w:p>
    <w:p>
      <w:pPr>
        <w:pStyle w:val="ListParagraph"/>
        <w:numPr>
          <w:ilvl w:val="0"/>
          <w:numId w:val="2"/>
        </w:numPr>
        <w:spacing w:before="0" w:after="0"/>
        <w:ind w:left="426" w:hanging="360"/>
        <w:contextualSpacing/>
        <w:rPr/>
      </w:pPr>
      <w:r>
        <w:rPr/>
        <w:t xml:space="preserve">Le stéréotype d’une méthode </w:t>
      </w:r>
      <w:r>
        <w:rPr/>
        <w:t xml:space="preserve">permet </w:t>
      </w:r>
      <w:r>
        <w:rPr>
          <w:shd w:fill="auto" w:val="clear"/>
        </w:rPr>
        <w:t>de la classer</w:t>
      </w:r>
      <w:r>
        <w:rPr/>
        <w:t xml:space="preserve"> dans une catégorie de comportement : « abstract », « getter », « setter », etc.</w:t>
      </w:r>
    </w:p>
    <w:p>
      <w:pPr>
        <w:pStyle w:val="Normal"/>
        <w:spacing w:before="0" w:after="0"/>
        <w:rPr/>
      </w:pPr>
      <w:r>
        <w:rPr/>
      </w:r>
    </w:p>
    <w:p>
      <w:pPr>
        <w:pStyle w:val="Normal"/>
        <w:spacing w:before="0" w:after="0"/>
        <w:rPr>
          <w:b/>
          <w:b/>
          <w:bCs/>
          <w:u w:val="single"/>
        </w:rPr>
      </w:pPr>
      <w:r>
        <w:rPr>
          <w:b/>
          <w:bCs/>
          <w:u w:val="single"/>
        </w:rPr>
        <w:t>Informations à transmettre</w:t>
      </w:r>
    </w:p>
    <w:p>
      <w:pPr>
        <w:pStyle w:val="Normal"/>
        <w:spacing w:before="0" w:after="0"/>
        <w:rPr>
          <w:color w:val="000000" w:themeColor="text1"/>
        </w:rPr>
      </w:pPr>
      <w:r>
        <w:rPr/>
        <w:t xml:space="preserve">Un diagramme UML peut rapidement devenir complexe à lire. En fonction du destinataire de </w:t>
      </w:r>
      <w:r>
        <w:rPr>
          <w:color w:val="000000" w:themeColor="text1"/>
        </w:rPr>
        <w:t>l’information, il est possible de ne pas faire apparaitre certaines informations.</w:t>
      </w:r>
    </w:p>
    <w:p>
      <w:pPr>
        <w:pStyle w:val="ListParagraph"/>
        <w:numPr>
          <w:ilvl w:val="0"/>
          <w:numId w:val="2"/>
        </w:numPr>
        <w:spacing w:before="0" w:after="0"/>
        <w:contextualSpacing/>
        <w:rPr>
          <w:color w:val="000000" w:themeColor="text1"/>
        </w:rPr>
      </w:pPr>
      <w:r>
        <w:rPr>
          <w:color w:val="000000" w:themeColor="text1"/>
        </w:rPr>
        <w:t>Par exemple, l’utilisateur d’une classe n’a besoin de connaître que ce qu’il peut utiliser, c’est à dire uniquement les membres publics.</w:t>
      </w:r>
    </w:p>
    <w:p>
      <w:pPr>
        <w:pStyle w:val="ListParagraph"/>
        <w:numPr>
          <w:ilvl w:val="0"/>
          <w:numId w:val="2"/>
        </w:numPr>
        <w:spacing w:before="0" w:after="0"/>
        <w:contextualSpacing/>
        <w:rPr>
          <w:color w:val="000000" w:themeColor="text1"/>
        </w:rPr>
      </w:pPr>
      <w:r>
        <mc:AlternateContent>
          <mc:Choice Requires="wpg">
            <w:drawing>
              <wp:anchor behindDoc="0" distT="0" distB="22860" distL="0" distR="19050" simplePos="0" locked="0" layoutInCell="0" allowOverlap="1" relativeHeight="30" wp14:anchorId="15F6275F">
                <wp:simplePos x="0" y="0"/>
                <wp:positionH relativeFrom="column">
                  <wp:posOffset>3392170</wp:posOffset>
                </wp:positionH>
                <wp:positionV relativeFrom="paragraph">
                  <wp:posOffset>280670</wp:posOffset>
                </wp:positionV>
                <wp:extent cx="1256665" cy="262255"/>
                <wp:effectExtent l="5080" t="5715" r="5080" b="4445"/>
                <wp:wrapNone/>
                <wp:docPr id="2" name="Groupe 7"/>
                <a:graphic xmlns:a="http://schemas.openxmlformats.org/drawingml/2006/main">
                  <a:graphicData uri="http://schemas.microsoft.com/office/word/2010/wordprocessingGroup">
                    <wpg:wgp>
                      <wpg:cNvGrpSpPr/>
                      <wpg:grpSpPr>
                        <a:xfrm>
                          <a:off x="0" y="0"/>
                          <a:ext cx="1256760" cy="262080"/>
                          <a:chOff x="0" y="0"/>
                          <a:chExt cx="1256760" cy="262080"/>
                        </a:xfrm>
                      </wpg:grpSpPr>
                      <wps:wsp>
                        <wps:cNvSpPr/>
                        <wps:spPr>
                          <a:xfrm>
                            <a:off x="0" y="0"/>
                            <a:ext cx="459720" cy="262080"/>
                          </a:xfrm>
                          <a:prstGeom prst="rect">
                            <a:avLst/>
                          </a:prstGeom>
                          <a:solidFill>
                            <a:srgbClr val="ffffff"/>
                          </a:solidFill>
                          <a:ln w="9525">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color w:val="auto"/>
                                </w:rPr>
                                <w:t>Post</w:t>
                              </w:r>
                            </w:p>
                          </w:txbxContent>
                        </wps:txbx>
                        <wps:bodyPr anchor="t">
                          <a:noAutofit/>
                        </wps:bodyPr>
                      </wps:wsp>
                      <wps:wsp>
                        <wps:cNvSpPr/>
                        <wps:spPr>
                          <a:xfrm>
                            <a:off x="797040" y="0"/>
                            <a:ext cx="459720" cy="262080"/>
                          </a:xfrm>
                          <a:prstGeom prst="rect">
                            <a:avLst/>
                          </a:prstGeom>
                          <a:solidFill>
                            <a:srgbClr val="ffffff"/>
                          </a:solidFill>
                          <a:ln w="9525">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User</w:t>
                              </w:r>
                            </w:p>
                          </w:txbxContent>
                        </wps:txbx>
                        <wps:bodyPr anchor="t">
                          <a:noAutofit/>
                        </wps:bodyPr>
                      </wps:wsp>
                      <wps:wsp>
                        <wps:cNvSpPr/>
                        <wps:spPr>
                          <a:xfrm>
                            <a:off x="460440" y="138960"/>
                            <a:ext cx="33732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e 7" style="position:absolute;margin-left:267.1pt;margin-top:22.1pt;width:99pt;height:20.65pt" coordorigin="5342,442" coordsize="1980,413">
                <v:rect id="shape_0" ID="Zone de texte 2" path="m0,0l-2147483645,0l-2147483645,-2147483646l0,-2147483646xe" fillcolor="white" stroked="t" o:allowincell="f" style="position:absolute;left:5342;top:442;width:723;height:412;mso-wrap-style:square;v-text-anchor:top">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color w:val="auto"/>
                          </w:rPr>
                          <w:t>Post</w:t>
                        </w:r>
                      </w:p>
                    </w:txbxContent>
                  </v:textbox>
                  <v:fill o:detectmouseclick="t" type="solid" color2="black"/>
                  <v:stroke color="black" weight="9360" joinstyle="miter" endcap="flat"/>
                  <w10:wrap type="none"/>
                </v:rect>
                <v:rect id="shape_0" ID="Zone de texte 2" path="m0,0l-2147483645,0l-2147483645,-2147483646l0,-2147483646xe" fillcolor="white" stroked="t" o:allowincell="f" style="position:absolute;left:6597;top:442;width:723;height:412;mso-wrap-style:square;v-text-anchor:top">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User</w:t>
                        </w:r>
                      </w:p>
                    </w:txbxContent>
                  </v:textbox>
                  <v:fill o:detectmouseclick="t" type="solid" color2="black"/>
                  <v:stroke color="black" weight="9360" joinstyle="miter" endcap="flat"/>
                  <w10:wrap type="none"/>
                </v:rect>
                <v:line id="shape_0" from="6067,661" to="6597,661" ID="Connecteur droit 6" stroked="t" o:allowincell="f" style="position:absolute">
                  <v:stroke color="black" weight="6480" joinstyle="miter" endcap="flat"/>
                  <v:fill o:detectmouseclick="t" on="false"/>
                  <w10:wrap type="none"/>
                </v:line>
              </v:group>
            </w:pict>
          </mc:Fallback>
        </mc:AlternateContent>
      </w:r>
      <w:r>
        <w:rPr>
          <w:color w:val="000000" w:themeColor="text1"/>
        </w:rPr>
        <w:t>Par souci de simplification, on peut aussi décider de ne pas faire figurer les getters et les setters, voire même toutes les méthodes.</w:t>
      </w:r>
    </w:p>
    <w:p>
      <w:pPr>
        <w:pStyle w:val="ListParagraph"/>
        <w:numPr>
          <w:ilvl w:val="0"/>
          <w:numId w:val="2"/>
        </w:numPr>
        <w:spacing w:before="0" w:after="0"/>
        <w:contextualSpacing/>
        <w:rPr>
          <w:color w:val="000000" w:themeColor="text1"/>
        </w:rPr>
      </w:pPr>
      <w:r>
        <w:rPr>
          <w:color w:val="000000" w:themeColor="text1"/>
        </w:rPr>
        <w:t>On peut même n’afficher que le nom des classes.</w:t>
      </w:r>
    </w:p>
    <w:p>
      <w:pPr>
        <w:pStyle w:val="Normal"/>
        <w:spacing w:before="0" w:after="0"/>
        <w:rPr/>
      </w:pPr>
      <w:r>
        <w:rPr/>
      </w:r>
    </w:p>
    <w:p>
      <w:pPr>
        <w:pStyle w:val="Normal"/>
        <w:spacing w:before="0" w:after="0"/>
        <w:rPr>
          <w:color w:val="000000" w:themeColor="text1"/>
        </w:rPr>
      </w:pPr>
      <w:r>
        <w:rPr>
          <w:b/>
          <w:bCs/>
          <w:color w:val="000000" w:themeColor="text1"/>
          <w:u w:val="single"/>
        </w:rPr>
        <w:t>Exercice 1 :</w:t>
      </w:r>
      <w:r>
        <w:rPr>
          <w:color w:val="000000" w:themeColor="text1"/>
        </w:rPr>
        <w:t xml:space="preserve"> Modéliser deux classes, en respectant le principe d’encapsulation, dont les instances vont être persistées en base de données et qui permettent de créer les objets ci-dessous : </w:t>
      </w:r>
    </w:p>
    <w:p>
      <w:pPr>
        <w:pStyle w:val="ListParagraph"/>
        <w:numPr>
          <w:ilvl w:val="0"/>
          <w:numId w:val="4"/>
        </w:numPr>
        <w:spacing w:before="0" w:after="0"/>
        <w:contextualSpacing/>
        <w:rPr>
          <w:color w:val="000000" w:themeColor="text1"/>
        </w:rPr>
      </w:pPr>
      <w:r>
        <w:rPr>
          <w:color w:val="000000" w:themeColor="text1"/>
        </w:rPr>
        <w:t>Un employé caractérisé par un numéro unique, un nom et une date de naissance. L’objet doit pouvoir renvoyer son âge en années.</w:t>
      </w:r>
    </w:p>
    <w:p>
      <w:pPr>
        <w:pStyle w:val="ListParagraph"/>
        <w:numPr>
          <w:ilvl w:val="0"/>
          <w:numId w:val="4"/>
        </w:numPr>
        <w:spacing w:lineRule="auto" w:line="240" w:before="0" w:after="0"/>
        <w:contextualSpacing/>
        <w:rPr>
          <w:color w:val="000000" w:themeColor="text1"/>
        </w:rPr>
      </w:pPr>
      <w:r>
        <w:rPr>
          <w:color w:val="000000" w:themeColor="text1"/>
        </w:rPr>
        <w:t>Une entreprise caractérisée par sa dénomination sociale et les employés qu’elle fait travailler. L’objet doit pouvoir retourner le nombre d’employés qu’elle fait travailler.</w:t>
      </w:r>
    </w:p>
    <w:p>
      <w:pPr>
        <w:pStyle w:val="Normal"/>
        <w:spacing w:before="0" w:after="0"/>
        <w:jc w:val="center"/>
        <w:rPr>
          <w:b/>
          <w:b/>
          <w:bCs/>
          <w:color w:val="000000" w:themeColor="text1"/>
          <w:u w:val="single"/>
        </w:rPr>
      </w:pPr>
      <w:r>
        <w:rPr/>
        <mc:AlternateContent>
          <mc:Choice Requires="wps">
            <w:drawing>
              <wp:anchor behindDoc="0" distT="46355" distB="52070" distL="114300" distR="114300" simplePos="0" locked="0" layoutInCell="0" allowOverlap="1" relativeHeight="31" wp14:anchorId="531B4EC9">
                <wp:simplePos x="0" y="0"/>
                <wp:positionH relativeFrom="column">
                  <wp:posOffset>4067175</wp:posOffset>
                </wp:positionH>
                <wp:positionV relativeFrom="paragraph">
                  <wp:posOffset>895985</wp:posOffset>
                </wp:positionV>
                <wp:extent cx="2654300" cy="869950"/>
                <wp:effectExtent l="0" t="0" r="0" b="6350"/>
                <wp:wrapSquare wrapText="bothSides"/>
                <wp:docPr id="3" name="Zone de texte 2"/>
                <a:graphic xmlns:a="http://schemas.openxmlformats.org/drawingml/2006/main">
                  <a:graphicData uri="http://schemas.microsoft.com/office/word/2010/wordprocessingShape">
                    <wps:wsp>
                      <wps:cNvSpPr/>
                      <wps:spPr>
                        <a:xfrm>
                          <a:off x="0" y="0"/>
                          <a:ext cx="2654280" cy="870120"/>
                        </a:xfrm>
                        <a:prstGeom prst="rect">
                          <a:avLst/>
                        </a:prstGeom>
                        <a:noFill/>
                        <a:ln w="9525">
                          <a:noFill/>
                        </a:ln>
                      </wps:spPr>
                      <wps:style>
                        <a:lnRef idx="0"/>
                        <a:fillRef idx="0"/>
                        <a:effectRef idx="0"/>
                        <a:fontRef idx="minor"/>
                      </wps:style>
                      <wps:txbx>
                        <w:txbxContent>
                          <w:p>
                            <w:pPr>
                              <w:pStyle w:val="Contenudecadre"/>
                              <w:spacing w:before="0" w:after="160"/>
                              <w:rPr/>
                            </w:pPr>
                            <w:r>
                              <w:rPr/>
                              <w:drawing>
                                <wp:inline distT="0" distB="0" distL="0" distR="0">
                                  <wp:extent cx="2443480" cy="758825"/>
                                  <wp:effectExtent l="0" t="0" r="0" b="0"/>
                                  <wp:docPr id="5"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descr="Une image contenant table&#10;&#10;Description générée automatiquement"/>
                                          <pic:cNvPicPr>
                                            <a:picLocks noChangeAspect="1" noChangeArrowheads="1"/>
                                          </pic:cNvPicPr>
                                        </pic:nvPicPr>
                                        <pic:blipFill>
                                          <a:blip r:embed="rId3"/>
                                          <a:stretch>
                                            <a:fillRect/>
                                          </a:stretch>
                                        </pic:blipFill>
                                        <pic:spPr bwMode="auto">
                                          <a:xfrm>
                                            <a:off x="0" y="0"/>
                                            <a:ext cx="2443480" cy="758825"/>
                                          </a:xfrm>
                                          <a:prstGeom prst="rect">
                                            <a:avLst/>
                                          </a:prstGeom>
                                        </pic:spPr>
                                      </pic:pic>
                                    </a:graphicData>
                                  </a:graphic>
                                </wp:inline>
                              </w:drawing>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320.25pt;margin-top:70.55pt;width:208.95pt;height:68.45pt;mso-wrap-style:none;v-text-anchor:middle" wp14:anchorId="531B4EC9">
                <v:fill o:detectmouseclick="t" on="false"/>
                <v:stroke color="#3465a4" weight="9360" joinstyle="miter" endcap="flat"/>
                <v:textbox>
                  <w:txbxContent>
                    <w:p>
                      <w:pPr>
                        <w:pStyle w:val="Contenudecadre"/>
                        <w:spacing w:before="0" w:after="160"/>
                        <w:rPr/>
                      </w:pPr>
                      <w:r>
                        <w:rPr/>
                        <w:drawing>
                          <wp:inline distT="0" distB="0" distL="0" distR="0">
                            <wp:extent cx="2443480" cy="758825"/>
                            <wp:effectExtent l="0" t="0" r="0" b="0"/>
                            <wp:docPr id="6"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 descr="Une image contenant table&#10;&#10;Description générée automatiquement"/>
                                    <pic:cNvPicPr>
                                      <a:picLocks noChangeAspect="1" noChangeArrowheads="1"/>
                                    </pic:cNvPicPr>
                                  </pic:nvPicPr>
                                  <pic:blipFill>
                                    <a:blip r:embed="rId4"/>
                                    <a:stretch>
                                      <a:fillRect/>
                                    </a:stretch>
                                  </pic:blipFill>
                                  <pic:spPr bwMode="auto">
                                    <a:xfrm>
                                      <a:off x="0" y="0"/>
                                      <a:ext cx="2443480" cy="758825"/>
                                    </a:xfrm>
                                    <a:prstGeom prst="rect">
                                      <a:avLst/>
                                    </a:prstGeom>
                                  </pic:spPr>
                                </pic:pic>
                              </a:graphicData>
                            </a:graphic>
                          </wp:inline>
                        </w:drawing>
                      </w:r>
                    </w:p>
                  </w:txbxContent>
                </v:textbox>
                <w10:wrap type="square"/>
              </v:rect>
            </w:pict>
          </mc:Fallback>
        </mc:AlternateContent>
        <w:drawing>
          <wp:inline distT="0" distB="0" distL="0" distR="0">
            <wp:extent cx="2955925" cy="988060"/>
            <wp:effectExtent l="0" t="0" r="0" b="0"/>
            <wp:docPr id="7"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5" descr=""/>
                    <pic:cNvPicPr>
                      <a:picLocks noChangeAspect="1" noChangeArrowheads="1"/>
                    </pic:cNvPicPr>
                  </pic:nvPicPr>
                  <pic:blipFill>
                    <a:blip r:embed="rId5"/>
                    <a:stretch>
                      <a:fillRect/>
                    </a:stretch>
                  </pic:blipFill>
                  <pic:spPr bwMode="auto">
                    <a:xfrm>
                      <a:off x="0" y="0"/>
                      <a:ext cx="2955925" cy="988060"/>
                    </a:xfrm>
                    <a:prstGeom prst="rect">
                      <a:avLst/>
                    </a:prstGeom>
                  </pic:spPr>
                </pic:pic>
              </a:graphicData>
            </a:graphic>
          </wp:inline>
        </w:drawing>
      </w:r>
    </w:p>
    <w:p>
      <w:pPr>
        <w:pStyle w:val="Normal"/>
        <w:spacing w:before="0" w:after="0"/>
        <w:rPr>
          <w:color w:val="000000" w:themeColor="text1"/>
        </w:rPr>
      </w:pPr>
      <w:r>
        <w:rPr>
          <w:b/>
          <w:bCs/>
          <w:color w:val="000000" w:themeColor="text1"/>
          <w:u w:val="single"/>
        </w:rPr>
        <w:t>Exercice 2 :</w:t>
      </w:r>
      <w:r>
        <w:rPr>
          <w:color w:val="000000" w:themeColor="text1"/>
        </w:rPr>
        <w:t xml:space="preserve"> Implémenter la classe ci-contre en PHP.</w:t>
      </w:r>
    </w:p>
    <w:p>
      <w:pPr>
        <w:pStyle w:val="Normal"/>
        <w:spacing w:before="0" w:after="0"/>
        <w:rPr>
          <w:color w:val="000000" w:themeColor="text1"/>
        </w:rPr>
      </w:pPr>
      <w:r>
        <w:rPr>
          <w:color w:val="000000" w:themeColor="text1"/>
        </w:rPr>
        <w:t>Tester cette classe en créant deux animaux et en affichant le nom du premier avec la méthode magique __toString() et le nom du second  avec la méthode getName().</w:t>
      </w:r>
    </w:p>
    <w:p>
      <w:pPr>
        <w:pStyle w:val="Normal"/>
        <w:spacing w:before="0" w:after="0"/>
        <w:rPr>
          <w:color w:val="000000" w:themeColor="text1"/>
        </w:rPr>
      </w:pPr>
      <w:r>
        <w:rPr>
          <w:color w:val="000000" w:themeColor="text1"/>
        </w:rPr>
      </w:r>
    </w:p>
    <w:p>
      <w:pPr>
        <w:pStyle w:val="ListParagraph"/>
        <w:numPr>
          <w:ilvl w:val="0"/>
          <w:numId w:val="1"/>
        </w:numPr>
        <w:spacing w:before="0" w:after="0"/>
        <w:ind w:left="284" w:hanging="284"/>
        <w:contextualSpacing/>
        <w:rPr>
          <w:b/>
          <w:b/>
          <w:bCs/>
          <w:u w:val="single"/>
        </w:rPr>
      </w:pPr>
      <w:r>
        <w:rPr>
          <w:b/>
          <w:bCs/>
          <w:u w:val="single"/>
        </w:rPr>
        <w:t>Représentation des liaisons entre les classes</w:t>
      </w:r>
    </w:p>
    <w:p>
      <w:pPr>
        <w:pStyle w:val="Normal"/>
        <w:spacing w:before="0" w:after="0"/>
        <w:rPr/>
      </w:pPr>
      <w:r>
        <w:rPr/>
      </w:r>
    </w:p>
    <w:p>
      <w:pPr>
        <w:pStyle w:val="Normal"/>
        <w:spacing w:before="0" w:after="0"/>
        <w:rPr>
          <w:b/>
          <w:b/>
          <w:bCs/>
          <w:u w:val="single"/>
        </w:rPr>
      </w:pPr>
      <w:r>
        <w:rPr/>
        <w:t>Le diagramme de classes permet de mettre en évidence le rôle de chaque classe dans l’application et le ou les liens qu’elles ont entres elles. C’est très utile pour le développeur car il sait exactement ce qu’il doit "coder".</w:t>
        <w:br/>
        <w:br/>
      </w:r>
      <w:r>
        <w:rPr>
          <w:b/>
          <w:bCs/>
          <w:u w:val="single"/>
        </w:rPr>
        <w:t>Le lien associatif</w:t>
      </w:r>
    </w:p>
    <w:p>
      <w:pPr>
        <w:pStyle w:val="Normal"/>
        <w:spacing w:before="0" w:after="0"/>
        <w:rPr/>
      </w:pPr>
      <w:r>
        <w:rPr/>
        <w:t xml:space="preserve">Une association entre A et B exprime une relation de contenance, c’est-à-dire qu’elle désigne un lien entre deux objets A et B sachant que A contient une ou plusieurs instances de B (et/ou inversement). </w:t>
      </w:r>
    </w:p>
    <w:p>
      <w:pPr>
        <w:pStyle w:val="Normal"/>
        <w:spacing w:before="0" w:after="0"/>
        <w:rPr/>
      </w:pPr>
      <w:r>
        <w:rPr/>
        <w:t>Dans l’objet A, il existe un attribut qui stock une ou plusieurs instances de B (et/ou vice-versa)</w:t>
      </w:r>
    </w:p>
    <w:p>
      <w:pPr>
        <w:pStyle w:val="Normal"/>
        <w:spacing w:before="0" w:after="0"/>
        <w:jc w:val="center"/>
        <w:rPr/>
      </w:pPr>
      <w:r>
        <w:rPr/>
        <w:drawing>
          <wp:inline distT="0" distB="0" distL="0" distR="0">
            <wp:extent cx="2860040" cy="367030"/>
            <wp:effectExtent l="0" t="0" r="0" b="0"/>
            <wp:docPr id="8"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
                    <pic:cNvPicPr>
                      <a:picLocks noChangeAspect="1" noChangeArrowheads="1"/>
                    </pic:cNvPicPr>
                  </pic:nvPicPr>
                  <pic:blipFill>
                    <a:blip r:embed="rId6"/>
                    <a:stretch>
                      <a:fillRect/>
                    </a:stretch>
                  </pic:blipFill>
                  <pic:spPr bwMode="auto">
                    <a:xfrm>
                      <a:off x="0" y="0"/>
                      <a:ext cx="2860040" cy="367030"/>
                    </a:xfrm>
                    <a:prstGeom prst="rect">
                      <a:avLst/>
                    </a:prstGeom>
                  </pic:spPr>
                </pic:pic>
              </a:graphicData>
            </a:graphic>
          </wp:inline>
        </w:drawing>
      </w:r>
    </w:p>
    <w:p>
      <w:pPr>
        <w:pStyle w:val="Normal"/>
        <w:spacing w:before="0" w:after="0"/>
        <w:rPr/>
      </w:pPr>
      <w:r>
        <w:rPr/>
        <w:t xml:space="preserve">Grâce au lien, nous comprenons que </w:t>
      </w:r>
      <w:r>
        <w:rPr>
          <w:i/>
          <w:iCs/>
        </w:rPr>
        <w:t>vehicle</w:t>
      </w:r>
      <w:r>
        <w:rPr/>
        <w:t xml:space="preserve"> est entretenu par </w:t>
      </w:r>
      <w:r>
        <w:rPr>
          <w:i/>
          <w:iCs/>
        </w:rPr>
        <w:t>technician</w:t>
      </w:r>
      <w:r>
        <w:rPr/>
        <w:t xml:space="preserve"> et que </w:t>
      </w:r>
      <w:r>
        <w:rPr>
          <w:i/>
          <w:iCs/>
        </w:rPr>
        <w:t>technician</w:t>
      </w:r>
      <w:r>
        <w:rPr/>
        <w:t xml:space="preserve"> entretient </w:t>
      </w:r>
      <w:r>
        <w:rPr>
          <w:i/>
          <w:iCs/>
        </w:rPr>
        <w:t>vehicle</w:t>
      </w:r>
      <w:r>
        <w:rPr/>
        <w:t>.</w:t>
      </w:r>
    </w:p>
    <w:p>
      <w:pPr>
        <w:pStyle w:val="Normal"/>
        <w:spacing w:before="0" w:after="0"/>
        <w:rPr/>
      </w:pPr>
      <w:r>
        <w:rPr/>
      </w:r>
    </w:p>
    <w:p>
      <w:pPr>
        <w:pStyle w:val="Normal"/>
        <w:spacing w:before="0" w:after="0"/>
        <w:rPr/>
      </w:pPr>
      <w:r>
        <w:rPr/>
        <w:t>Si on le souhaite, on peut rajouter des informations supplémentaires sur la liaison (nom, sens, terminaisons d’association).</w:t>
      </w:r>
    </w:p>
    <w:p>
      <w:pPr>
        <w:pStyle w:val="Normal"/>
        <w:spacing w:before="0" w:after="0"/>
        <w:jc w:val="center"/>
        <w:rPr/>
      </w:pPr>
      <w:r>
        <w:rPr/>
        <w:drawing>
          <wp:inline distT="0" distB="0" distL="0" distR="0">
            <wp:extent cx="3847465" cy="1825625"/>
            <wp:effectExtent l="0" t="0" r="0" b="0"/>
            <wp:docPr id="9"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
                    <pic:cNvPicPr>
                      <a:picLocks noChangeAspect="1" noChangeArrowheads="1"/>
                    </pic:cNvPicPr>
                  </pic:nvPicPr>
                  <pic:blipFill>
                    <a:blip r:embed="rId7"/>
                    <a:stretch>
                      <a:fillRect/>
                    </a:stretch>
                  </pic:blipFill>
                  <pic:spPr bwMode="auto">
                    <a:xfrm>
                      <a:off x="0" y="0"/>
                      <a:ext cx="3847465" cy="1825625"/>
                    </a:xfrm>
                    <a:prstGeom prst="rect">
                      <a:avLst/>
                    </a:prstGeom>
                  </pic:spPr>
                </pic:pic>
              </a:graphicData>
            </a:graphic>
          </wp:inline>
        </w:drawing>
      </w:r>
    </w:p>
    <w:p>
      <w:pPr>
        <w:pStyle w:val="Normal"/>
        <w:spacing w:before="0" w:after="0"/>
        <w:rPr>
          <w:b/>
          <w:b/>
          <w:bCs/>
          <w:u w:val="single"/>
        </w:rPr>
      </w:pPr>
      <w:r>
        <w:rPr>
          <w:b/>
          <w:bCs/>
          <w:u w:val="single"/>
        </w:rPr>
        <w:t>Les cardinalités d’une association</w:t>
      </w:r>
    </w:p>
    <w:p>
      <w:pPr>
        <w:pStyle w:val="Normal"/>
        <w:spacing w:before="0" w:after="0"/>
        <w:rPr/>
      </w:pPr>
      <w:r>
        <w:rPr/>
        <w:t>Des cardinalités peuvent être ajoutées afin d’exprimer une multiplicité du lien associatif entre deux classes.</w:t>
      </w:r>
    </w:p>
    <w:p>
      <w:pPr>
        <w:pStyle w:val="Normal"/>
        <w:spacing w:before="0" w:after="0"/>
        <w:rPr/>
      </w:pPr>
      <w:r>
        <w:rPr/>
        <w:t xml:space="preserve">Dans l’exemple précédent, on voit que </w:t>
      </w:r>
      <w:r>
        <w:rPr>
          <w:i/>
        </w:rPr>
        <w:t>vehicle</w:t>
      </w:r>
      <w:r>
        <w:rPr/>
        <w:t xml:space="preserve"> est entretenu par </w:t>
      </w:r>
      <w:r>
        <w:rPr>
          <w:i/>
        </w:rPr>
        <w:t>technician</w:t>
      </w:r>
      <w:r>
        <w:rPr/>
        <w:t>, mais on n’a pas d’information sur le nombre de techniciens nécessaire pour entretenir le véhicule.</w:t>
      </w:r>
    </w:p>
    <w:p>
      <w:pPr>
        <w:pStyle w:val="Normal"/>
        <w:spacing w:before="0" w:after="0"/>
        <w:jc w:val="center"/>
        <w:rPr/>
      </w:pPr>
      <w:r>
        <w:rPr/>
        <w:drawing>
          <wp:inline distT="0" distB="0" distL="0" distR="0">
            <wp:extent cx="2898140" cy="1045845"/>
            <wp:effectExtent l="0" t="0" r="0" b="0"/>
            <wp:docPr id="10"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
                    <pic:cNvPicPr>
                      <a:picLocks noChangeAspect="1" noChangeArrowheads="1"/>
                    </pic:cNvPicPr>
                  </pic:nvPicPr>
                  <pic:blipFill>
                    <a:blip r:embed="rId8"/>
                    <a:stretch>
                      <a:fillRect/>
                    </a:stretch>
                  </pic:blipFill>
                  <pic:spPr bwMode="auto">
                    <a:xfrm>
                      <a:off x="0" y="0"/>
                      <a:ext cx="2898140" cy="1045845"/>
                    </a:xfrm>
                    <a:prstGeom prst="rect">
                      <a:avLst/>
                    </a:prstGeom>
                  </pic:spPr>
                </pic:pic>
              </a:graphicData>
            </a:graphic>
          </wp:inline>
        </w:drawing>
      </w:r>
      <w:r>
        <w:rPr/>
        <w:drawing>
          <wp:inline distT="0" distB="0" distL="0" distR="0">
            <wp:extent cx="2516505" cy="1010285"/>
            <wp:effectExtent l="0" t="0" r="0" b="0"/>
            <wp:docPr id="11"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
                    <pic:cNvPicPr>
                      <a:picLocks noChangeAspect="1" noChangeArrowheads="1"/>
                    </pic:cNvPicPr>
                  </pic:nvPicPr>
                  <pic:blipFill>
                    <a:blip r:embed="rId9"/>
                    <a:stretch>
                      <a:fillRect/>
                    </a:stretch>
                  </pic:blipFill>
                  <pic:spPr bwMode="auto">
                    <a:xfrm>
                      <a:off x="0" y="0"/>
                      <a:ext cx="2516505" cy="1010285"/>
                    </a:xfrm>
                    <a:prstGeom prst="rect">
                      <a:avLst/>
                    </a:prstGeom>
                  </pic:spPr>
                </pic:pic>
              </a:graphicData>
            </a:graphic>
          </wp:inline>
        </w:drawing>
      </w:r>
    </w:p>
    <w:p>
      <w:pPr>
        <w:pStyle w:val="Normal"/>
        <w:spacing w:before="0" w:after="0"/>
        <w:rPr/>
      </w:pPr>
      <w:r>
        <w:rPr/>
        <mc:AlternateContent>
          <mc:Choice Requires="wps">
            <w:drawing>
              <wp:anchor behindDoc="0" distT="41275" distB="60325" distL="109220" distR="123190" simplePos="0" locked="0" layoutInCell="0" allowOverlap="1" relativeHeight="33" wp14:anchorId="48D18BCA">
                <wp:simplePos x="0" y="0"/>
                <wp:positionH relativeFrom="column">
                  <wp:posOffset>2285365</wp:posOffset>
                </wp:positionH>
                <wp:positionV relativeFrom="paragraph">
                  <wp:posOffset>202565</wp:posOffset>
                </wp:positionV>
                <wp:extent cx="2976880" cy="629285"/>
                <wp:effectExtent l="5080" t="5715" r="5080" b="4445"/>
                <wp:wrapSquare wrapText="bothSides"/>
                <wp:docPr id="12" name="Zone de texte 2"/>
                <a:graphic xmlns:a="http://schemas.openxmlformats.org/drawingml/2006/main">
                  <a:graphicData uri="http://schemas.microsoft.com/office/word/2010/wordprocessingShape">
                    <wps:wsp>
                      <wps:cNvSpPr/>
                      <wps:spPr>
                        <a:xfrm>
                          <a:off x="0" y="0"/>
                          <a:ext cx="2976840" cy="629280"/>
                        </a:xfrm>
                        <a:prstGeom prst="rect">
                          <a:avLst/>
                        </a:prstGeom>
                        <a:solidFill>
                          <a:srgbClr val="ffffff"/>
                        </a:solidFill>
                        <a:ln w="9525">
                          <a:solidFill>
                            <a:srgbClr val="000000"/>
                          </a:solidFill>
                          <a:miter/>
                        </a:ln>
                      </wps:spPr>
                      <wps:style>
                        <a:lnRef idx="0"/>
                        <a:fillRef idx="0"/>
                        <a:effectRef idx="0"/>
                        <a:fontRef idx="minor"/>
                      </wps:style>
                      <wps:txbx>
                        <w:txbxContent>
                          <w:p>
                            <w:pPr>
                              <w:pStyle w:val="Contenudecadre"/>
                              <w:spacing w:before="0" w:after="0"/>
                              <w:jc w:val="center"/>
                              <w:rPr>
                                <w:b/>
                                <w:b/>
                                <w:bCs/>
                                <w:u w:val="single"/>
                              </w:rPr>
                            </w:pPr>
                            <w:r>
                              <w:rPr>
                                <w:b/>
                                <w:bCs/>
                                <w:u w:val="single"/>
                              </w:rPr>
                              <w:t>Attention</w:t>
                            </w:r>
                          </w:p>
                          <w:p>
                            <w:pPr>
                              <w:pStyle w:val="Contenudecadre"/>
                              <w:spacing w:before="0" w:after="0"/>
                              <w:jc w:val="center"/>
                              <w:rPr>
                                <w:b/>
                                <w:b/>
                                <w:bCs/>
                                <w:u w:val="single"/>
                              </w:rPr>
                            </w:pPr>
                            <w:r>
                              <w:rPr/>
                              <w:t>Dans la méthode Merise, les cardinalités sont inversées par rapport à UML.</w:t>
                            </w:r>
                          </w:p>
                        </w:txbxContent>
                      </wps:txbx>
                      <wps:bodyPr anchor="t">
                        <a:spAutoFit/>
                      </wps:bodyPr>
                    </wps:wsp>
                  </a:graphicData>
                </a:graphic>
                <wp14:sizeRelV relativeFrom="margin">
                  <wp14:pctHeight>20000</wp14:pctHeight>
                </wp14:sizeRelV>
              </wp:anchor>
            </w:drawing>
          </mc:Choice>
          <mc:Fallback>
            <w:pict>
              <v:rect id="shape_0" ID="Zone de texte 2" path="m0,0l-2147483645,0l-2147483645,-2147483646l0,-2147483646xe" fillcolor="white" stroked="t" o:allowincell="f" style="position:absolute;margin-left:179.95pt;margin-top:15.95pt;width:234.35pt;height:49.5pt;mso-wrap-style:square;v-text-anchor:top" wp14:anchorId="48D18BCA">
                <v:fill o:detectmouseclick="t" type="solid" color2="black"/>
                <v:stroke color="black" weight="9360" joinstyle="miter" endcap="flat"/>
                <v:textbox>
                  <w:txbxContent>
                    <w:p>
                      <w:pPr>
                        <w:pStyle w:val="Contenudecadre"/>
                        <w:spacing w:before="0" w:after="0"/>
                        <w:jc w:val="center"/>
                        <w:rPr>
                          <w:b/>
                          <w:b/>
                          <w:bCs/>
                          <w:u w:val="single"/>
                        </w:rPr>
                      </w:pPr>
                      <w:r>
                        <w:rPr>
                          <w:b/>
                          <w:bCs/>
                          <w:u w:val="single"/>
                        </w:rPr>
                        <w:t>Attention</w:t>
                      </w:r>
                    </w:p>
                    <w:p>
                      <w:pPr>
                        <w:pStyle w:val="Contenudecadre"/>
                        <w:spacing w:before="0" w:after="0"/>
                        <w:jc w:val="center"/>
                        <w:rPr>
                          <w:b/>
                          <w:b/>
                          <w:bCs/>
                          <w:u w:val="single"/>
                        </w:rPr>
                      </w:pPr>
                      <w:r>
                        <w:rPr/>
                        <w:t>Dans la méthode Merise, les cardinalités sont inversées par rapport à UML.</w:t>
                      </w:r>
                    </w:p>
                  </w:txbxContent>
                </v:textbox>
                <w10:wrap type="square"/>
              </v:rect>
            </w:pict>
          </mc:Fallback>
        </mc:AlternateContent>
        <mc:AlternateContent>
          <mc:Choice Requires="wps">
            <w:drawing>
              <wp:anchor behindDoc="0" distT="45085" distB="45720" distL="114300" distR="114300" simplePos="0" locked="0" layoutInCell="0" allowOverlap="1" relativeHeight="35" wp14:anchorId="1C319E72">
                <wp:simplePos x="0" y="0"/>
                <wp:positionH relativeFrom="column">
                  <wp:posOffset>4414520</wp:posOffset>
                </wp:positionH>
                <wp:positionV relativeFrom="paragraph">
                  <wp:posOffset>1005840</wp:posOffset>
                </wp:positionV>
                <wp:extent cx="2157730" cy="1440815"/>
                <wp:effectExtent l="0" t="0" r="0" b="0"/>
                <wp:wrapSquare wrapText="bothSides"/>
                <wp:docPr id="14" name="Zone de texte 2"/>
                <a:graphic xmlns:a="http://schemas.openxmlformats.org/drawingml/2006/main">
                  <a:graphicData uri="http://schemas.microsoft.com/office/word/2010/wordprocessingShape">
                    <wps:wsp>
                      <wps:cNvSpPr/>
                      <wps:spPr>
                        <a:xfrm>
                          <a:off x="0" y="0"/>
                          <a:ext cx="2157840" cy="1440720"/>
                        </a:xfrm>
                        <a:prstGeom prst="rect">
                          <a:avLst/>
                        </a:prstGeom>
                        <a:noFill/>
                        <a:ln w="9525">
                          <a:noFill/>
                        </a:ln>
                      </wps:spPr>
                      <wps:style>
                        <a:lnRef idx="0"/>
                        <a:fillRef idx="0"/>
                        <a:effectRef idx="0"/>
                        <a:fontRef idx="minor"/>
                      </wps:style>
                      <wps:txbx>
                        <w:txbxContent>
                          <w:p>
                            <w:pPr>
                              <w:pStyle w:val="Contenudecadre"/>
                              <w:spacing w:before="0" w:after="160"/>
                              <w:rPr/>
                            </w:pPr>
                            <w:r>
                              <w:rPr/>
                              <w:drawing>
                                <wp:inline distT="0" distB="0" distL="0" distR="0">
                                  <wp:extent cx="1835785" cy="1326515"/>
                                  <wp:effectExtent l="0" t="0" r="0" b="0"/>
                                  <wp:docPr id="16"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
                                          <pic:cNvPicPr>
                                            <a:picLocks noChangeAspect="1" noChangeArrowheads="1"/>
                                          </pic:cNvPicPr>
                                        </pic:nvPicPr>
                                        <pic:blipFill>
                                          <a:blip r:embed="rId10"/>
                                          <a:stretch>
                                            <a:fillRect/>
                                          </a:stretch>
                                        </pic:blipFill>
                                        <pic:spPr bwMode="auto">
                                          <a:xfrm>
                                            <a:off x="0" y="0"/>
                                            <a:ext cx="1835785" cy="1326515"/>
                                          </a:xfrm>
                                          <a:prstGeom prst="rect">
                                            <a:avLst/>
                                          </a:prstGeom>
                                        </pic:spPr>
                                      </pic:pic>
                                    </a:graphicData>
                                  </a:graphic>
                                </wp:inline>
                              </w:drawing>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347.6pt;margin-top:79.2pt;width:169.85pt;height:113.4pt;mso-wrap-style:none;v-text-anchor:middle" wp14:anchorId="1C319E72">
                <v:fill o:detectmouseclick="t" on="false"/>
                <v:stroke color="#3465a4" weight="9360" joinstyle="miter" endcap="flat"/>
                <v:textbox>
                  <w:txbxContent>
                    <w:p>
                      <w:pPr>
                        <w:pStyle w:val="Contenudecadre"/>
                        <w:spacing w:before="0" w:after="160"/>
                        <w:rPr/>
                      </w:pPr>
                      <w:r>
                        <w:rPr/>
                        <w:drawing>
                          <wp:inline distT="0" distB="0" distL="0" distR="0">
                            <wp:extent cx="1835785" cy="1326515"/>
                            <wp:effectExtent l="0" t="0" r="0" b="0"/>
                            <wp:docPr id="17"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descr=""/>
                                    <pic:cNvPicPr>
                                      <a:picLocks noChangeAspect="1" noChangeArrowheads="1"/>
                                    </pic:cNvPicPr>
                                  </pic:nvPicPr>
                                  <pic:blipFill>
                                    <a:blip r:embed="rId11"/>
                                    <a:stretch>
                                      <a:fillRect/>
                                    </a:stretch>
                                  </pic:blipFill>
                                  <pic:spPr bwMode="auto">
                                    <a:xfrm>
                                      <a:off x="0" y="0"/>
                                      <a:ext cx="1835785" cy="1326515"/>
                                    </a:xfrm>
                                    <a:prstGeom prst="rect">
                                      <a:avLst/>
                                    </a:prstGeom>
                                  </pic:spPr>
                                </pic:pic>
                              </a:graphicData>
                            </a:graphic>
                          </wp:inline>
                        </w:drawing>
                      </w:r>
                    </w:p>
                  </w:txbxContent>
                </v:textbox>
                <w10:wrap type="square"/>
              </v:rect>
            </w:pict>
          </mc:Fallback>
        </mc:AlternateContent>
      </w:r>
    </w:p>
    <w:tbl>
      <w:tblPr>
        <w:tblStyle w:val="Grilledutableau"/>
        <w:tblW w:w="311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71"/>
        <w:gridCol w:w="1842"/>
      </w:tblGrid>
      <w:tr>
        <w:trPr/>
        <w:tc>
          <w:tcPr>
            <w:tcW w:w="1271" w:type="dxa"/>
            <w:tcBorders/>
          </w:tcPr>
          <w:p>
            <w:pPr>
              <w:pStyle w:val="Normal"/>
              <w:widowControl/>
              <w:spacing w:lineRule="auto" w:line="240" w:before="0" w:after="0"/>
              <w:jc w:val="center"/>
              <w:rPr>
                <w:b/>
                <w:b/>
                <w:bCs/>
              </w:rPr>
            </w:pPr>
            <w:r>
              <w:rPr>
                <w:rFonts w:eastAsia="Calibri" w:cs="Arial"/>
                <w:b/>
                <w:bCs/>
                <w:kern w:val="0"/>
                <w:sz w:val="22"/>
                <w:szCs w:val="22"/>
                <w:lang w:val="fr-FR" w:eastAsia="en-US" w:bidi="ar-SA"/>
              </w:rPr>
              <w:t>Cardinalité</w:t>
            </w:r>
          </w:p>
        </w:tc>
        <w:tc>
          <w:tcPr>
            <w:tcW w:w="1842" w:type="dxa"/>
            <w:tcBorders/>
          </w:tcPr>
          <w:p>
            <w:pPr>
              <w:pStyle w:val="Normal"/>
              <w:widowControl/>
              <w:spacing w:lineRule="auto" w:line="240" w:before="0" w:after="0"/>
              <w:jc w:val="left"/>
              <w:rPr>
                <w:b/>
                <w:b/>
                <w:bCs/>
              </w:rPr>
            </w:pPr>
            <w:r>
              <w:rPr>
                <w:rFonts w:eastAsia="Calibri" w:cs="Arial"/>
                <w:b/>
                <w:bCs/>
                <w:kern w:val="0"/>
                <w:sz w:val="22"/>
                <w:szCs w:val="22"/>
                <w:lang w:val="fr-FR" w:eastAsia="en-US" w:bidi="ar-SA"/>
              </w:rPr>
              <w:t>Interprétation</w:t>
            </w:r>
          </w:p>
        </w:tc>
      </w:tr>
      <w:tr>
        <w:trPr/>
        <w:tc>
          <w:tcPr>
            <w:tcW w:w="1271" w:type="dxa"/>
            <w:tcBorders/>
          </w:tcPr>
          <w:p>
            <w:pPr>
              <w:pStyle w:val="Normal"/>
              <w:widowControl/>
              <w:spacing w:lineRule="auto" w:line="240" w:before="0" w:after="0"/>
              <w:jc w:val="center"/>
              <w:rPr>
                <w:rFonts w:ascii="Calibri" w:hAnsi="Calibri" w:eastAsia="Calibri" w:cs="Arial"/>
                <w:kern w:val="0"/>
                <w:sz w:val="22"/>
                <w:szCs w:val="22"/>
                <w:lang w:val="fr-FR" w:eastAsia="en-US" w:bidi="ar-SA"/>
              </w:rPr>
            </w:pPr>
            <w:r>
              <w:rPr>
                <w:rFonts w:eastAsia="Calibri" w:cs="Arial"/>
                <w:kern w:val="0"/>
                <w:sz w:val="22"/>
                <w:szCs w:val="22"/>
                <w:lang w:val="fr-FR" w:eastAsia="en-US" w:bidi="ar-SA"/>
              </w:rPr>
              <w:t>1</w:t>
            </w:r>
          </w:p>
        </w:tc>
        <w:tc>
          <w:tcPr>
            <w:tcW w:w="1842" w:type="dxa"/>
            <w:tcBorders/>
          </w:tcPr>
          <w:p>
            <w:pPr>
              <w:pStyle w:val="Normal"/>
              <w:widowControl/>
              <w:spacing w:lineRule="auto" w:line="240" w:before="0" w:after="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Un et un seul</w:t>
            </w:r>
          </w:p>
        </w:tc>
      </w:tr>
      <w:tr>
        <w:trPr/>
        <w:tc>
          <w:tcPr>
            <w:tcW w:w="1271" w:type="dxa"/>
            <w:tcBorders/>
          </w:tcPr>
          <w:p>
            <w:pPr>
              <w:pStyle w:val="Normal"/>
              <w:widowControl/>
              <w:spacing w:lineRule="auto" w:line="240" w:before="0" w:after="0"/>
              <w:jc w:val="center"/>
              <w:rPr>
                <w:rFonts w:ascii="Calibri" w:hAnsi="Calibri" w:eastAsia="Calibri" w:cs="Arial"/>
                <w:kern w:val="0"/>
                <w:sz w:val="22"/>
                <w:szCs w:val="22"/>
                <w:lang w:val="fr-FR" w:eastAsia="en-US" w:bidi="ar-SA"/>
              </w:rPr>
            </w:pPr>
            <w:r>
              <w:rPr>
                <w:rFonts w:eastAsia="Calibri" w:cs="Arial"/>
                <w:kern w:val="0"/>
                <w:sz w:val="22"/>
                <w:szCs w:val="22"/>
                <w:lang w:val="fr-FR" w:eastAsia="en-US" w:bidi="ar-SA"/>
              </w:rPr>
              <w:t>1..*</w:t>
            </w:r>
          </w:p>
        </w:tc>
        <w:tc>
          <w:tcPr>
            <w:tcW w:w="1842" w:type="dxa"/>
            <w:tcBorders/>
          </w:tcPr>
          <w:p>
            <w:pPr>
              <w:pStyle w:val="Normal"/>
              <w:widowControl/>
              <w:spacing w:lineRule="auto" w:line="240" w:before="0" w:after="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Un ou plusieurs</w:t>
            </w:r>
          </w:p>
        </w:tc>
      </w:tr>
      <w:tr>
        <w:trPr/>
        <w:tc>
          <w:tcPr>
            <w:tcW w:w="1271" w:type="dxa"/>
            <w:tcBorders/>
          </w:tcPr>
          <w:p>
            <w:pPr>
              <w:pStyle w:val="Normal"/>
              <w:widowControl/>
              <w:spacing w:lineRule="auto" w:line="240" w:before="0" w:after="0"/>
              <w:jc w:val="center"/>
              <w:rPr>
                <w:rFonts w:ascii="Calibri" w:hAnsi="Calibri" w:eastAsia="Calibri" w:cs="Arial"/>
                <w:kern w:val="0"/>
                <w:sz w:val="22"/>
                <w:szCs w:val="22"/>
                <w:lang w:val="fr-FR" w:eastAsia="en-US" w:bidi="ar-SA"/>
              </w:rPr>
            </w:pPr>
            <w:r>
              <w:rPr>
                <w:rFonts w:eastAsia="Calibri" w:cs="Arial"/>
                <w:kern w:val="0"/>
                <w:sz w:val="22"/>
                <w:szCs w:val="22"/>
                <w:lang w:val="fr-FR" w:eastAsia="en-US" w:bidi="ar-SA"/>
              </w:rPr>
              <w:t>2-5</w:t>
            </w:r>
          </w:p>
        </w:tc>
        <w:tc>
          <w:tcPr>
            <w:tcW w:w="1842" w:type="dxa"/>
            <w:tcBorders/>
          </w:tcPr>
          <w:p>
            <w:pPr>
              <w:pStyle w:val="Normal"/>
              <w:widowControl/>
              <w:spacing w:lineRule="auto" w:line="240" w:before="0" w:after="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2 à 5 (maximum</w:t>
            </w:r>
          </w:p>
        </w:tc>
      </w:tr>
      <w:tr>
        <w:trPr/>
        <w:tc>
          <w:tcPr>
            <w:tcW w:w="1271" w:type="dxa"/>
            <w:tcBorders/>
          </w:tcPr>
          <w:p>
            <w:pPr>
              <w:pStyle w:val="Normal"/>
              <w:widowControl/>
              <w:spacing w:lineRule="auto" w:line="240" w:before="0" w:after="0"/>
              <w:jc w:val="center"/>
              <w:rPr>
                <w:rFonts w:ascii="Calibri" w:hAnsi="Calibri" w:eastAsia="Calibri" w:cs="Arial"/>
                <w:kern w:val="0"/>
                <w:sz w:val="22"/>
                <w:szCs w:val="22"/>
                <w:lang w:val="fr-FR" w:eastAsia="en-US" w:bidi="ar-SA"/>
              </w:rPr>
            </w:pPr>
            <w:r>
              <w:rPr>
                <w:rFonts w:eastAsia="Calibri" w:cs="Arial"/>
                <w:kern w:val="0"/>
                <w:sz w:val="22"/>
                <w:szCs w:val="22"/>
                <w:lang w:val="fr-FR" w:eastAsia="en-US" w:bidi="ar-SA"/>
              </w:rPr>
              <w:t>1,5,7</w:t>
            </w:r>
          </w:p>
        </w:tc>
        <w:tc>
          <w:tcPr>
            <w:tcW w:w="1842" w:type="dxa"/>
            <w:tcBorders/>
          </w:tcPr>
          <w:p>
            <w:pPr>
              <w:pStyle w:val="Normal"/>
              <w:widowControl/>
              <w:spacing w:lineRule="auto" w:line="240" w:before="0" w:after="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1 ou 5 ou 7</w:t>
            </w:r>
          </w:p>
        </w:tc>
      </w:tr>
      <w:tr>
        <w:trPr/>
        <w:tc>
          <w:tcPr>
            <w:tcW w:w="1271" w:type="dxa"/>
            <w:tcBorders/>
          </w:tcPr>
          <w:p>
            <w:pPr>
              <w:pStyle w:val="Normal"/>
              <w:widowControl/>
              <w:spacing w:lineRule="auto" w:line="240" w:before="0" w:after="0"/>
              <w:jc w:val="center"/>
              <w:rPr>
                <w:rFonts w:ascii="Calibri" w:hAnsi="Calibri" w:eastAsia="Calibri" w:cs="Arial"/>
                <w:kern w:val="0"/>
                <w:sz w:val="22"/>
                <w:szCs w:val="22"/>
                <w:lang w:val="fr-FR" w:eastAsia="en-US" w:bidi="ar-SA"/>
              </w:rPr>
            </w:pPr>
            <w:r>
              <w:rPr>
                <w:rFonts w:eastAsia="Calibri" w:cs="Arial"/>
                <w:kern w:val="0"/>
                <w:sz w:val="22"/>
                <w:szCs w:val="22"/>
                <w:lang w:val="fr-FR" w:eastAsia="en-US" w:bidi="ar-SA"/>
              </w:rPr>
              <w:t>0..*</w:t>
            </w:r>
          </w:p>
        </w:tc>
        <w:tc>
          <w:tcPr>
            <w:tcW w:w="1842" w:type="dxa"/>
            <w:tcBorders/>
          </w:tcPr>
          <w:p>
            <w:pPr>
              <w:pStyle w:val="Normal"/>
              <w:widowControl/>
              <w:spacing w:lineRule="auto" w:line="240" w:before="0" w:after="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0 ou plusieurs</w:t>
            </w:r>
          </w:p>
        </w:tc>
      </w:tr>
      <w:tr>
        <w:trPr/>
        <w:tc>
          <w:tcPr>
            <w:tcW w:w="1271" w:type="dxa"/>
            <w:tcBorders/>
          </w:tcPr>
          <w:p>
            <w:pPr>
              <w:pStyle w:val="Normal"/>
              <w:widowControl/>
              <w:spacing w:lineRule="auto" w:line="240" w:before="0" w:after="0"/>
              <w:jc w:val="center"/>
              <w:rPr>
                <w:rFonts w:ascii="Calibri" w:hAnsi="Calibri" w:eastAsia="Calibri" w:cs="Arial"/>
                <w:kern w:val="0"/>
                <w:sz w:val="22"/>
                <w:szCs w:val="22"/>
                <w:lang w:val="fr-FR" w:eastAsia="en-US" w:bidi="ar-SA"/>
              </w:rPr>
            </w:pPr>
            <w:r>
              <w:rPr>
                <w:rFonts w:eastAsia="Calibri" w:cs="Arial"/>
                <w:kern w:val="0"/>
                <w:sz w:val="22"/>
                <w:szCs w:val="22"/>
                <w:lang w:val="fr-FR" w:eastAsia="en-US" w:bidi="ar-SA"/>
              </w:rPr>
              <w:t>*</w:t>
            </w:r>
          </w:p>
        </w:tc>
        <w:tc>
          <w:tcPr>
            <w:tcW w:w="1842" w:type="dxa"/>
            <w:tcBorders/>
          </w:tcPr>
          <w:p>
            <w:pPr>
              <w:pStyle w:val="Normal"/>
              <w:widowControl/>
              <w:spacing w:lineRule="auto" w:line="240" w:before="0" w:after="0"/>
              <w:jc w:val="left"/>
              <w:rPr>
                <w:rFonts w:ascii="Calibri" w:hAnsi="Calibri" w:eastAsia="Calibri" w:cs="Arial"/>
                <w:kern w:val="0"/>
                <w:sz w:val="22"/>
                <w:szCs w:val="22"/>
                <w:lang w:val="fr-FR" w:eastAsia="en-US" w:bidi="ar-SA"/>
              </w:rPr>
            </w:pPr>
            <w:r>
              <w:rPr>
                <w:rFonts w:eastAsia="Calibri" w:cs="Arial"/>
                <w:kern w:val="0"/>
                <w:sz w:val="22"/>
                <w:szCs w:val="22"/>
                <w:lang w:val="fr-FR" w:eastAsia="en-US" w:bidi="ar-SA"/>
              </w:rPr>
              <w:t>0 ou plusieurs</w:t>
            </w:r>
          </w:p>
        </w:tc>
      </w:tr>
    </w:tbl>
    <w:p>
      <w:pPr>
        <w:pStyle w:val="Normal"/>
        <w:spacing w:before="0" w:after="0"/>
        <w:rPr/>
      </w:pPr>
      <w:r>
        <w:rPr/>
      </w:r>
    </w:p>
    <w:p>
      <w:pPr>
        <w:pStyle w:val="Normal"/>
        <w:spacing w:before="0" w:after="0"/>
        <w:rPr>
          <w:b/>
          <w:b/>
          <w:bCs/>
          <w:u w:val="single"/>
        </w:rPr>
      </w:pPr>
      <w:r>
        <w:rPr>
          <w:b/>
          <w:bCs/>
          <w:u w:val="single"/>
        </w:rPr>
        <w:t>Exercice 3 :</w:t>
      </w:r>
    </w:p>
    <w:p>
      <w:pPr>
        <w:pStyle w:val="Normal"/>
        <w:spacing w:before="0" w:after="0"/>
        <w:rPr/>
      </w:pPr>
      <w:r>
        <w:rPr/>
        <w:t>Pour chaque diagramme ci-contre :</w:t>
      </w:r>
    </w:p>
    <w:p>
      <w:pPr>
        <w:pStyle w:val="ListParagraph"/>
        <w:numPr>
          <w:ilvl w:val="0"/>
          <w:numId w:val="5"/>
        </w:numPr>
        <w:spacing w:before="0" w:after="0"/>
        <w:contextualSpacing/>
        <w:rPr/>
      </w:pPr>
      <w:r>
        <w:rPr/>
        <w:t>Déterminer les cardinalités, lorsqu’elles ne sont pas notées.</w:t>
      </w:r>
    </w:p>
    <w:p>
      <w:pPr>
        <w:pStyle w:val="ListParagraph"/>
        <w:numPr>
          <w:ilvl w:val="0"/>
          <w:numId w:val="5"/>
        </w:numPr>
        <w:spacing w:before="0" w:after="0"/>
        <w:contextualSpacing/>
        <w:rPr/>
      </w:pPr>
      <w:r>
        <w:rPr/>
        <w:t>Exprimer la relation en prenant en compte les cardinalités.</w:t>
      </w:r>
    </w:p>
    <w:p>
      <w:pPr>
        <w:pStyle w:val="ListParagraph"/>
        <w:spacing w:before="0" w:after="0"/>
        <w:contextualSpacing/>
        <w:rPr/>
      </w:pPr>
      <w:r>
        <w:rPr/>
      </w:r>
    </w:p>
    <w:p>
      <w:pPr>
        <w:pStyle w:val="Normal"/>
        <w:spacing w:before="0" w:after="0"/>
        <w:rPr/>
      </w:pPr>
      <w:r>
        <w:rPr>
          <w:b/>
          <w:bCs/>
          <w:u w:val="single"/>
        </w:rPr>
        <w:t>Exercice 4 :</w:t>
      </w:r>
      <w:r>
        <w:rPr/>
        <w:t xml:space="preserve"> Une entreprise gère des hôtels. Des clients peuvent réserver des chambres dans ces hôtels. Une réservation ne peut porter que sur une seule chambre.</w:t>
      </w:r>
    </w:p>
    <w:p>
      <w:pPr>
        <w:pStyle w:val="ListParagraph"/>
        <w:numPr>
          <w:ilvl w:val="0"/>
          <w:numId w:val="6"/>
        </w:numPr>
        <w:spacing w:before="0" w:after="0"/>
        <w:contextualSpacing/>
        <w:rPr>
          <w:b/>
          <w:b/>
          <w:bCs/>
        </w:rPr>
      </w:pPr>
      <w:r>
        <w:rPr/>
        <w:t xml:space="preserve">Réaliser le diagramme de classes correspondant au cas décrit ci-dessus </w:t>
      </w:r>
      <w:r>
        <w:rPr>
          <w:u w:val="single"/>
        </w:rPr>
        <w:t>sans les membres</w:t>
      </w:r>
      <w:r>
        <w:rPr/>
        <w:t>, en nommant les associations et en précisant les cardinalités.</w:t>
      </w:r>
    </w:p>
    <w:p>
      <w:pPr>
        <w:pStyle w:val="ListParagraph"/>
        <w:numPr>
          <w:ilvl w:val="0"/>
          <w:numId w:val="6"/>
        </w:numPr>
        <w:spacing w:before="0" w:after="0"/>
        <w:contextualSpacing/>
        <w:rPr/>
      </w:pPr>
      <w:r>
        <w:rPr/>
        <w:t>Compléter votre diagramme en tenant compte des informations ci-dessous :</w:t>
      </w:r>
    </w:p>
    <w:p>
      <w:pPr>
        <w:pStyle w:val="Normal"/>
        <w:spacing w:before="0" w:after="0"/>
        <w:rPr/>
      </w:pPr>
      <w:r>
        <w:rPr/>
        <w:t>Des prestations supplémentaires (petit déjeuner, réveil par l’accueil, etc.) peuvent compléter la mise à disposition d’une chambre. Une chambre est équipée de différentes options (lit simple/ double, micro-onde, lit enfant, etc.).</w:t>
      </w:r>
    </w:p>
    <w:p>
      <w:pPr>
        <w:pStyle w:val="Normal"/>
        <w:spacing w:before="0" w:after="0"/>
        <w:jc w:val="center"/>
        <w:rPr/>
      </w:pPr>
      <w:r>
        <w:rPr/>
        <w:drawing>
          <wp:inline distT="0" distB="0" distL="0" distR="0">
            <wp:extent cx="3756660" cy="1350645"/>
            <wp:effectExtent l="0" t="0" r="0" b="0"/>
            <wp:docPr id="18" name="Imag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44" descr=""/>
                    <pic:cNvPicPr>
                      <a:picLocks noChangeAspect="1" noChangeArrowheads="1"/>
                    </pic:cNvPicPr>
                  </pic:nvPicPr>
                  <pic:blipFill>
                    <a:blip r:embed="rId12"/>
                    <a:stretch>
                      <a:fillRect/>
                    </a:stretch>
                  </pic:blipFill>
                  <pic:spPr bwMode="auto">
                    <a:xfrm>
                      <a:off x="0" y="0"/>
                      <a:ext cx="3756660" cy="1350645"/>
                    </a:xfrm>
                    <a:prstGeom prst="rect">
                      <a:avLst/>
                    </a:prstGeom>
                  </pic:spPr>
                </pic:pic>
              </a:graphicData>
            </a:graphic>
          </wp:inline>
        </w:drawing>
      </w:r>
    </w:p>
    <w:p>
      <w:pPr>
        <w:pStyle w:val="Normal"/>
        <w:spacing w:before="0" w:after="0"/>
        <w:rPr>
          <w:b/>
          <w:b/>
          <w:bCs/>
          <w:u w:val="single"/>
        </w:rPr>
      </w:pPr>
      <w:r>
        <w:rPr>
          <w:b/>
          <w:bCs/>
          <w:u w:val="single"/>
        </w:rPr>
        <w:t>Navigabilité d’une association</w:t>
      </w:r>
    </w:p>
    <w:p>
      <w:pPr>
        <w:pStyle w:val="Normal"/>
        <w:spacing w:before="0" w:after="0"/>
        <w:rPr/>
      </w:pPr>
      <w:r>
        <w:rPr/>
        <w:t>La navigabilité indique qu'un objet de la classe cible peut être atteint par un objet de la classe source au travers de l'association.</w:t>
      </w:r>
    </w:p>
    <w:p>
      <w:pPr>
        <w:pStyle w:val="Normal"/>
        <w:spacing w:before="0" w:after="0"/>
        <w:jc w:val="center"/>
        <w:rPr/>
      </w:pPr>
      <w:r>
        <w:rPr/>
        <w:drawing>
          <wp:inline distT="0" distB="0" distL="0" distR="0">
            <wp:extent cx="3979545" cy="561340"/>
            <wp:effectExtent l="0" t="0" r="0" b="0"/>
            <wp:docPr id="19"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7" descr=""/>
                    <pic:cNvPicPr>
                      <a:picLocks noChangeAspect="1" noChangeArrowheads="1"/>
                    </pic:cNvPicPr>
                  </pic:nvPicPr>
                  <pic:blipFill>
                    <a:blip r:embed="rId13"/>
                    <a:stretch>
                      <a:fillRect/>
                    </a:stretch>
                  </pic:blipFill>
                  <pic:spPr bwMode="auto">
                    <a:xfrm>
                      <a:off x="0" y="0"/>
                      <a:ext cx="3979545" cy="561340"/>
                    </a:xfrm>
                    <a:prstGeom prst="rect">
                      <a:avLst/>
                    </a:prstGeom>
                  </pic:spPr>
                </pic:pic>
              </a:graphicData>
            </a:graphic>
          </wp:inline>
        </w:drawing>
      </w:r>
    </w:p>
    <w:p>
      <w:pPr>
        <w:pStyle w:val="Normal"/>
        <w:spacing w:before="0" w:after="0"/>
        <w:rPr/>
      </w:pPr>
      <w:r>
        <w:rPr/>
        <w:t xml:space="preserve">Concrètement cela veut dire que la classe </w:t>
      </w:r>
      <w:r>
        <w:rPr>
          <w:i/>
        </w:rPr>
        <w:t>Vehicle</w:t>
      </w:r>
      <w:r>
        <w:rPr/>
        <w:t xml:space="preserve"> procédera une méthode getTechnician() qui permettra de récupérer le technicien s’occupant du véhicule.</w:t>
      </w:r>
    </w:p>
    <w:p>
      <w:pPr>
        <w:pStyle w:val="Normal"/>
        <w:spacing w:before="0" w:after="0"/>
        <w:rPr/>
      </w:pPr>
      <w:r>
        <w:rPr/>
        <w:t xml:space="preserve">La navigabilité étant unidirectionnelle, la classe </w:t>
      </w:r>
      <w:r>
        <w:rPr>
          <w:i/>
        </w:rPr>
        <w:t>Technician</w:t>
      </w:r>
      <w:r>
        <w:rPr/>
        <w:t xml:space="preserve"> </w:t>
      </w:r>
      <w:r>
        <w:rPr>
          <w:shd w:fill="auto" w:val="clear"/>
        </w:rPr>
        <w:t>ne possédera pas de méthode</w:t>
      </w:r>
      <w:r>
        <w:rPr/>
        <w:t xml:space="preserve"> getVehicles() qui permettrait de récupérer la liste de tous les véhicules réparés par le technicien.</w:t>
      </w:r>
    </w:p>
    <w:p>
      <w:pPr>
        <w:pStyle w:val="Normal"/>
        <w:spacing w:before="0" w:after="0"/>
        <w:rPr/>
      </w:pPr>
      <w:r>
        <w:rPr/>
        <w:t xml:space="preserve">Si on souhaite pouvoir accéder à cette information dans </w:t>
      </w:r>
      <w:r>
        <w:rPr>
          <w:i/>
        </w:rPr>
        <w:t>Technician</w:t>
      </w:r>
      <w:r>
        <w:rPr/>
        <w:t>, alors la navigabilité de la relation sera bidirectionnelle.</w:t>
      </w:r>
    </w:p>
    <w:p>
      <w:pPr>
        <w:pStyle w:val="Normal"/>
        <w:spacing w:before="0" w:after="0"/>
        <w:jc w:val="center"/>
        <w:rPr/>
      </w:pPr>
      <w:r>
        <w:rPr/>
        <w:drawing>
          <wp:inline distT="0" distB="0" distL="0" distR="0">
            <wp:extent cx="2362835" cy="394335"/>
            <wp:effectExtent l="0" t="0" r="0" b="0"/>
            <wp:docPr id="20" name="Imag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18" descr=""/>
                    <pic:cNvPicPr>
                      <a:picLocks noChangeAspect="1" noChangeArrowheads="1"/>
                    </pic:cNvPicPr>
                  </pic:nvPicPr>
                  <pic:blipFill>
                    <a:blip r:embed="rId14"/>
                    <a:stretch>
                      <a:fillRect/>
                    </a:stretch>
                  </pic:blipFill>
                  <pic:spPr bwMode="auto">
                    <a:xfrm>
                      <a:off x="0" y="0"/>
                      <a:ext cx="2362835" cy="394335"/>
                    </a:xfrm>
                    <a:prstGeom prst="rect">
                      <a:avLst/>
                    </a:prstGeom>
                  </pic:spPr>
                </pic:pic>
              </a:graphicData>
            </a:graphic>
          </wp:inline>
        </w:drawing>
      </w:r>
    </w:p>
    <w:p>
      <w:pPr>
        <w:pStyle w:val="Normal"/>
        <w:spacing w:before="0" w:after="0"/>
        <w:rPr/>
      </w:pPr>
      <w:r>
        <w:rPr/>
        <w:t>Il est essentiel pour le développeur de connaitre la navigabilité d’une relation. Cela lui permet de connaitre les méthodes à implémenter.</w:t>
      </w:r>
    </w:p>
    <w:p>
      <w:pPr>
        <w:pStyle w:val="Normal"/>
        <w:spacing w:before="0" w:after="0"/>
        <w:rPr/>
      </w:pPr>
      <w:r>
        <w:rPr/>
      </w:r>
    </w:p>
    <w:p>
      <w:pPr>
        <w:pStyle w:val="Normal"/>
        <w:spacing w:before="0" w:after="0"/>
        <w:rPr/>
      </w:pPr>
      <w:r>
        <w:rPr>
          <w:b/>
          <w:bCs/>
          <w:u w:val="single"/>
        </w:rPr>
        <w:t>Exercice 5 :</w:t>
      </w:r>
      <w:r>
        <w:rPr/>
        <w:t xml:space="preserve"> Implémentation d’une association unidirectionnelle simple</w:t>
      </w:r>
    </w:p>
    <w:p>
      <w:pPr>
        <w:pStyle w:val="Normal"/>
        <w:spacing w:before="0" w:after="0"/>
        <w:rPr/>
      </w:pPr>
      <w:r>
        <w:rPr/>
        <w:drawing>
          <wp:inline distT="0" distB="0" distL="0" distR="0">
            <wp:extent cx="2127885" cy="408305"/>
            <wp:effectExtent l="0" t="0" r="0" b="0"/>
            <wp:docPr id="21" name="Imag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45" descr=""/>
                    <pic:cNvPicPr>
                      <a:picLocks noChangeAspect="1" noChangeArrowheads="1"/>
                    </pic:cNvPicPr>
                  </pic:nvPicPr>
                  <pic:blipFill>
                    <a:blip r:embed="rId15"/>
                    <a:stretch>
                      <a:fillRect/>
                    </a:stretch>
                  </pic:blipFill>
                  <pic:spPr bwMode="auto">
                    <a:xfrm>
                      <a:off x="0" y="0"/>
                      <a:ext cx="2127885" cy="408305"/>
                    </a:xfrm>
                    <a:prstGeom prst="rect">
                      <a:avLst/>
                    </a:prstGeom>
                  </pic:spPr>
                </pic:pic>
              </a:graphicData>
            </a:graphic>
          </wp:inline>
        </w:drawing>
      </w:r>
    </w:p>
    <w:p>
      <w:pPr>
        <w:pStyle w:val="Normal"/>
        <w:spacing w:before="0" w:after="0"/>
        <w:rPr/>
      </w:pPr>
      <w:r>
        <w:rPr/>
        <w:t>Tous les membres ne sont pas représentés dans ce diagramme. A l’aide des informations qu’il contient et afin de respecter le principe d’encapsulation et le principe de chainage des méthodes, compléter ce diagramme avec tous les membres et les types possibles.</w:t>
      </w:r>
    </w:p>
    <w:p>
      <w:pPr>
        <w:pStyle w:val="Normal"/>
        <w:spacing w:before="0" w:after="0"/>
        <w:rPr/>
      </w:pPr>
      <w:r>
        <w:rPr/>
        <w:t>La méthode getInfo() renvoie une chaine de caractères avec toutes les informations connues sur l’objet.</w:t>
      </w:r>
    </w:p>
    <w:p>
      <w:pPr>
        <w:pStyle w:val="Normal"/>
        <w:spacing w:before="0" w:after="0"/>
        <w:rPr/>
      </w:pPr>
      <w:r>
        <w:rPr/>
        <w:t>Puis coder ces deux classes.</w:t>
      </w:r>
    </w:p>
    <w:p>
      <w:pPr>
        <w:pStyle w:val="Normal"/>
        <w:spacing w:before="0" w:after="0"/>
        <w:rPr/>
      </w:pPr>
      <w:r>
        <w:rPr/>
        <w:t>Et vérifier votre code en instanciant un technicien et un véhicule en lui assignant un technicien et appeler getInfo() sur chaque objet.</w:t>
      </w:r>
    </w:p>
    <w:p>
      <w:pPr>
        <w:pStyle w:val="Normal"/>
        <w:spacing w:before="0" w:after="0"/>
        <w:jc w:val="center"/>
        <w:rPr/>
      </w:pPr>
      <w:r>
        <w:rPr/>
        <w:drawing>
          <wp:inline distT="0" distB="0" distL="0" distR="0">
            <wp:extent cx="3281680" cy="910590"/>
            <wp:effectExtent l="0" t="0" r="0" b="0"/>
            <wp:docPr id="22" name="Imag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46" descr=""/>
                    <pic:cNvPicPr>
                      <a:picLocks noChangeAspect="1" noChangeArrowheads="1"/>
                    </pic:cNvPicPr>
                  </pic:nvPicPr>
                  <pic:blipFill>
                    <a:blip r:embed="rId16"/>
                    <a:stretch>
                      <a:fillRect/>
                    </a:stretch>
                  </pic:blipFill>
                  <pic:spPr bwMode="auto">
                    <a:xfrm>
                      <a:off x="0" y="0"/>
                      <a:ext cx="3281680" cy="910590"/>
                    </a:xfrm>
                    <a:prstGeom prst="rect">
                      <a:avLst/>
                    </a:prstGeom>
                  </pic:spPr>
                </pic:pic>
              </a:graphicData>
            </a:graphic>
          </wp:inline>
        </w:drawing>
      </w:r>
    </w:p>
    <w:p>
      <w:pPr>
        <w:pStyle w:val="Normal"/>
        <w:spacing w:before="0" w:after="0"/>
        <w:rPr/>
      </w:pPr>
      <w:r>
        <w:rPr/>
      </w:r>
    </w:p>
    <w:p>
      <w:pPr>
        <w:pStyle w:val="Normal"/>
        <w:spacing w:before="0" w:after="0"/>
        <w:rPr/>
      </w:pPr>
      <w:r>
        <w:rPr/>
      </w:r>
    </w:p>
    <w:p>
      <w:pPr>
        <w:pStyle w:val="Normal"/>
        <w:spacing w:before="0" w:after="0"/>
        <w:rPr/>
      </w:pPr>
      <w:r>
        <w:rPr>
          <w:b/>
          <w:bCs/>
          <w:u w:val="single"/>
        </w:rPr>
        <w:t>Exercice 6 :</w:t>
      </w:r>
      <w:r>
        <w:rPr/>
        <w:t xml:space="preserve"> Implémentation d’une association unidirectionnelle multiple</w:t>
      </w:r>
    </w:p>
    <w:p>
      <w:pPr>
        <w:pStyle w:val="Normal"/>
        <w:spacing w:before="0" w:after="0"/>
        <w:jc w:val="center"/>
        <w:rPr/>
      </w:pPr>
      <w:r>
        <w:rPr/>
        <w:drawing>
          <wp:inline distT="0" distB="0" distL="0" distR="0">
            <wp:extent cx="2693670" cy="447675"/>
            <wp:effectExtent l="0" t="0" r="0" b="0"/>
            <wp:docPr id="23" name="Imag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47" descr=""/>
                    <pic:cNvPicPr>
                      <a:picLocks noChangeAspect="1" noChangeArrowheads="1"/>
                    </pic:cNvPicPr>
                  </pic:nvPicPr>
                  <pic:blipFill>
                    <a:blip r:embed="rId17"/>
                    <a:stretch>
                      <a:fillRect/>
                    </a:stretch>
                  </pic:blipFill>
                  <pic:spPr bwMode="auto">
                    <a:xfrm>
                      <a:off x="0" y="0"/>
                      <a:ext cx="2693670" cy="447675"/>
                    </a:xfrm>
                    <a:prstGeom prst="rect">
                      <a:avLst/>
                    </a:prstGeom>
                  </pic:spPr>
                </pic:pic>
              </a:graphicData>
            </a:graphic>
          </wp:inline>
        </w:drawing>
      </w:r>
    </w:p>
    <w:p>
      <w:pPr>
        <w:pStyle w:val="Normal"/>
        <w:spacing w:before="0" w:after="0"/>
        <w:rPr/>
      </w:pPr>
      <w:r>
        <w:rPr/>
        <w:t>Même exercice que précédemment</w:t>
      </w:r>
    </w:p>
    <w:p>
      <w:pPr>
        <w:pStyle w:val="Normal"/>
        <w:spacing w:before="0" w:after="0"/>
        <w:jc w:val="center"/>
        <w:rPr/>
      </w:pPr>
      <w:r>
        <w:rPr/>
        <w:drawing>
          <wp:inline distT="0" distB="0" distL="0" distR="0">
            <wp:extent cx="2562225" cy="759460"/>
            <wp:effectExtent l="0" t="0" r="0" b="0"/>
            <wp:docPr id="24" name="Imag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57" descr=""/>
                    <pic:cNvPicPr>
                      <a:picLocks noChangeAspect="1" noChangeArrowheads="1"/>
                    </pic:cNvPicPr>
                  </pic:nvPicPr>
                  <pic:blipFill>
                    <a:blip r:embed="rId18"/>
                    <a:stretch>
                      <a:fillRect/>
                    </a:stretch>
                  </pic:blipFill>
                  <pic:spPr bwMode="auto">
                    <a:xfrm>
                      <a:off x="0" y="0"/>
                      <a:ext cx="2562225" cy="759460"/>
                    </a:xfrm>
                    <a:prstGeom prst="rect">
                      <a:avLst/>
                    </a:prstGeom>
                  </pic:spPr>
                </pic:pic>
              </a:graphicData>
            </a:graphic>
          </wp:inline>
        </w:drawing>
      </w:r>
    </w:p>
    <w:p>
      <w:pPr>
        <w:pStyle w:val="Normal"/>
        <w:spacing w:before="0" w:after="0"/>
        <w:rPr/>
      </w:pPr>
      <w:r>
        <w:rPr>
          <w:b/>
          <w:bCs/>
          <w:u w:val="single"/>
        </w:rPr>
        <w:t>Exercice 7 :</w:t>
      </w:r>
      <w:r>
        <w:rPr/>
        <w:t xml:space="preserve"> Implémentation d’une association bidirectionnelle simple</w:t>
      </w:r>
    </w:p>
    <w:p>
      <w:pPr>
        <w:pStyle w:val="Normal"/>
        <w:spacing w:before="0" w:after="0"/>
        <w:jc w:val="center"/>
        <w:rPr/>
      </w:pPr>
      <w:r>
        <w:rPr/>
        <w:drawing>
          <wp:inline distT="0" distB="0" distL="0" distR="0">
            <wp:extent cx="1575435" cy="408305"/>
            <wp:effectExtent l="0" t="0" r="0" b="0"/>
            <wp:docPr id="25" name="Imag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58" descr=""/>
                    <pic:cNvPicPr>
                      <a:picLocks noChangeAspect="1" noChangeArrowheads="1"/>
                    </pic:cNvPicPr>
                  </pic:nvPicPr>
                  <pic:blipFill>
                    <a:blip r:embed="rId19"/>
                    <a:stretch>
                      <a:fillRect/>
                    </a:stretch>
                  </pic:blipFill>
                  <pic:spPr bwMode="auto">
                    <a:xfrm>
                      <a:off x="0" y="0"/>
                      <a:ext cx="1575435" cy="408305"/>
                    </a:xfrm>
                    <a:prstGeom prst="rect">
                      <a:avLst/>
                    </a:prstGeom>
                  </pic:spPr>
                </pic:pic>
              </a:graphicData>
            </a:graphic>
          </wp:inline>
        </w:drawing>
      </w:r>
    </w:p>
    <w:p>
      <w:pPr>
        <w:pStyle w:val="Normal"/>
        <w:spacing w:before="0" w:after="0"/>
        <w:rPr/>
      </w:pPr>
      <w:r>
        <w:rPr/>
        <w:t>Même exercice que précédemment</w:t>
      </w:r>
    </w:p>
    <w:p>
      <w:pPr>
        <w:pStyle w:val="Normal"/>
        <w:spacing w:before="0" w:after="0"/>
        <w:jc w:val="center"/>
        <w:rPr/>
      </w:pPr>
      <w:r>
        <w:rPr/>
        <w:drawing>
          <wp:inline distT="0" distB="0" distL="0" distR="0">
            <wp:extent cx="3416300" cy="824230"/>
            <wp:effectExtent l="0" t="0" r="0" b="0"/>
            <wp:docPr id="26" name="Image 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192" descr=""/>
                    <pic:cNvPicPr>
                      <a:picLocks noChangeAspect="1" noChangeArrowheads="1"/>
                    </pic:cNvPicPr>
                  </pic:nvPicPr>
                  <pic:blipFill>
                    <a:blip r:embed="rId20"/>
                    <a:stretch>
                      <a:fillRect/>
                    </a:stretch>
                  </pic:blipFill>
                  <pic:spPr bwMode="auto">
                    <a:xfrm>
                      <a:off x="0" y="0"/>
                      <a:ext cx="3416300" cy="824230"/>
                    </a:xfrm>
                    <a:prstGeom prst="rect">
                      <a:avLst/>
                    </a:prstGeom>
                  </pic:spPr>
                </pic:pic>
              </a:graphicData>
            </a:graphic>
          </wp:inline>
        </w:drawing>
      </w:r>
    </w:p>
    <w:p>
      <w:pPr>
        <w:pStyle w:val="Normal"/>
        <w:spacing w:before="0" w:after="0"/>
        <w:rPr/>
      </w:pPr>
      <w:r>
        <w:rPr/>
      </w:r>
    </w:p>
    <w:p>
      <w:pPr>
        <w:pStyle w:val="Normal"/>
        <w:spacing w:before="0" w:after="0"/>
        <w:rPr/>
      </w:pPr>
      <w:r>
        <w:rPr/>
      </w:r>
    </w:p>
    <w:p>
      <w:pPr>
        <w:pStyle w:val="Normal"/>
        <w:spacing w:before="0" w:after="0"/>
        <w:rPr>
          <w:b/>
          <w:b/>
          <w:bCs/>
          <w:u w:val="single"/>
        </w:rPr>
      </w:pPr>
      <w:r>
        <w:rPr>
          <w:b/>
          <w:bCs/>
          <w:u w:val="single"/>
        </w:rPr>
        <w:t>Association réflexive</w:t>
      </w:r>
    </w:p>
    <w:p>
      <w:pPr>
        <w:pStyle w:val="Normal"/>
        <w:spacing w:before="0" w:after="0"/>
        <w:jc w:val="center"/>
        <w:rPr/>
      </w:pPr>
      <w:r>
        <w:rPr/>
        <w:drawing>
          <wp:inline distT="0" distB="0" distL="0" distR="0">
            <wp:extent cx="2068830" cy="1985645"/>
            <wp:effectExtent l="0" t="0" r="0" b="0"/>
            <wp:docPr id="27" name="Imag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48" descr=""/>
                    <pic:cNvPicPr>
                      <a:picLocks noChangeAspect="1" noChangeArrowheads="1"/>
                    </pic:cNvPicPr>
                  </pic:nvPicPr>
                  <pic:blipFill>
                    <a:blip r:embed="rId21"/>
                    <a:stretch>
                      <a:fillRect/>
                    </a:stretch>
                  </pic:blipFill>
                  <pic:spPr bwMode="auto">
                    <a:xfrm>
                      <a:off x="0" y="0"/>
                      <a:ext cx="2068830" cy="1985645"/>
                    </a:xfrm>
                    <a:prstGeom prst="rect">
                      <a:avLst/>
                    </a:prstGeom>
                  </pic:spPr>
                </pic:pic>
              </a:graphicData>
            </a:graphic>
          </wp:inline>
        </w:drawing>
      </w:r>
    </w:p>
    <w:p>
      <w:pPr>
        <w:pStyle w:val="Normal"/>
        <w:spacing w:before="0" w:after="0"/>
        <w:rPr/>
      </w:pPr>
      <w:r>
        <w:rPr/>
      </w:r>
    </w:p>
    <w:p>
      <w:pPr>
        <w:pStyle w:val="Normal"/>
        <w:spacing w:before="0" w:after="0"/>
        <w:rPr>
          <w:b/>
          <w:b/>
          <w:bCs/>
          <w:u w:val="single"/>
        </w:rPr>
      </w:pPr>
      <w:r>
        <w:rPr>
          <w:b/>
          <w:bCs/>
          <w:u w:val="single"/>
        </w:rPr>
        <w:t>Agrégation</w:t>
      </w:r>
    </w:p>
    <w:p>
      <w:pPr>
        <w:pStyle w:val="Normal"/>
        <w:spacing w:before="0" w:after="0"/>
        <w:jc w:val="center"/>
        <w:rPr/>
      </w:pPr>
      <w:r>
        <w:rPr/>
        <w:drawing>
          <wp:inline distT="0" distB="0" distL="0" distR="0">
            <wp:extent cx="1612900" cy="606425"/>
            <wp:effectExtent l="0" t="0" r="0" b="0"/>
            <wp:docPr id="28" name="Imag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49" descr=""/>
                    <pic:cNvPicPr>
                      <a:picLocks noChangeAspect="1" noChangeArrowheads="1"/>
                    </pic:cNvPicPr>
                  </pic:nvPicPr>
                  <pic:blipFill>
                    <a:blip r:embed="rId22"/>
                    <a:stretch>
                      <a:fillRect/>
                    </a:stretch>
                  </pic:blipFill>
                  <pic:spPr bwMode="auto">
                    <a:xfrm>
                      <a:off x="0" y="0"/>
                      <a:ext cx="1612900" cy="606425"/>
                    </a:xfrm>
                    <a:prstGeom prst="rect">
                      <a:avLst/>
                    </a:prstGeom>
                  </pic:spPr>
                </pic:pic>
              </a:graphicData>
            </a:graphic>
          </wp:inline>
        </w:drawing>
      </w:r>
      <w:r>
        <w:rPr/>
        <w:drawing>
          <wp:inline distT="0" distB="0" distL="0" distR="0">
            <wp:extent cx="1384300" cy="665480"/>
            <wp:effectExtent l="0" t="0" r="0" b="0"/>
            <wp:docPr id="29" name="Imag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50" descr=""/>
                    <pic:cNvPicPr>
                      <a:picLocks noChangeAspect="1" noChangeArrowheads="1"/>
                    </pic:cNvPicPr>
                  </pic:nvPicPr>
                  <pic:blipFill>
                    <a:blip r:embed="rId23"/>
                    <a:stretch>
                      <a:fillRect/>
                    </a:stretch>
                  </pic:blipFill>
                  <pic:spPr bwMode="auto">
                    <a:xfrm>
                      <a:off x="0" y="0"/>
                      <a:ext cx="1384300" cy="665480"/>
                    </a:xfrm>
                    <a:prstGeom prst="rect">
                      <a:avLst/>
                    </a:prstGeom>
                  </pic:spPr>
                </pic:pic>
              </a:graphicData>
            </a:graphic>
          </wp:inline>
        </w:drawing>
      </w:r>
    </w:p>
    <w:p>
      <w:pPr>
        <w:pStyle w:val="Normal"/>
        <w:spacing w:before="0" w:after="0"/>
        <w:rPr>
          <w:b/>
          <w:b/>
          <w:bCs/>
          <w:u w:val="single"/>
        </w:rPr>
      </w:pPr>
      <w:r>
        <w:rPr>
          <w:b/>
          <w:bCs/>
          <w:u w:val="single"/>
        </w:rPr>
        <w:t>Composition</w:t>
      </w:r>
    </w:p>
    <w:p>
      <w:pPr>
        <w:pStyle w:val="Normal"/>
        <w:spacing w:before="0" w:after="0"/>
        <w:jc w:val="center"/>
        <w:rPr/>
      </w:pPr>
      <w:r>
        <w:rPr/>
        <w:drawing>
          <wp:inline distT="0" distB="0" distL="0" distR="0">
            <wp:extent cx="1244600" cy="927735"/>
            <wp:effectExtent l="0" t="0" r="0" b="0"/>
            <wp:docPr id="30" name="Imag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51" descr=""/>
                    <pic:cNvPicPr>
                      <a:picLocks noChangeAspect="1" noChangeArrowheads="1"/>
                    </pic:cNvPicPr>
                  </pic:nvPicPr>
                  <pic:blipFill>
                    <a:blip r:embed="rId24"/>
                    <a:stretch>
                      <a:fillRect/>
                    </a:stretch>
                  </pic:blipFill>
                  <pic:spPr bwMode="auto">
                    <a:xfrm>
                      <a:off x="0" y="0"/>
                      <a:ext cx="1244600" cy="927735"/>
                    </a:xfrm>
                    <a:prstGeom prst="rect">
                      <a:avLst/>
                    </a:prstGeom>
                  </pic:spPr>
                </pic:pic>
              </a:graphicData>
            </a:graphic>
          </wp:inline>
        </w:drawing>
      </w:r>
    </w:p>
    <w:p>
      <w:pPr>
        <w:pStyle w:val="Normal"/>
        <w:spacing w:before="0" w:after="0"/>
        <w:rPr>
          <w:b/>
          <w:b/>
          <w:bCs/>
          <w:u w:val="single"/>
        </w:rPr>
      </w:pPr>
      <w:r>
        <w:rPr>
          <w:b/>
          <w:bCs/>
          <w:u w:val="single"/>
        </w:rPr>
        <w:t>Association N-aire</w:t>
      </w:r>
    </w:p>
    <w:p>
      <w:pPr>
        <w:pStyle w:val="Normal"/>
        <w:spacing w:before="0" w:after="0"/>
        <w:rPr/>
      </w:pPr>
      <w:r>
        <w:rPr/>
        <w:drawing>
          <wp:inline distT="0" distB="0" distL="0" distR="0">
            <wp:extent cx="1611630" cy="1378585"/>
            <wp:effectExtent l="0" t="0" r="0" b="0"/>
            <wp:docPr id="31" name="Imag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52" descr=""/>
                    <pic:cNvPicPr>
                      <a:picLocks noChangeAspect="1" noChangeArrowheads="1"/>
                    </pic:cNvPicPr>
                  </pic:nvPicPr>
                  <pic:blipFill>
                    <a:blip r:embed="rId25"/>
                    <a:stretch>
                      <a:fillRect/>
                    </a:stretch>
                  </pic:blipFill>
                  <pic:spPr bwMode="auto">
                    <a:xfrm>
                      <a:off x="0" y="0"/>
                      <a:ext cx="1611630" cy="1378585"/>
                    </a:xfrm>
                    <a:prstGeom prst="rect">
                      <a:avLst/>
                    </a:prstGeom>
                  </pic:spPr>
                </pic:pic>
              </a:graphicData>
            </a:graphic>
          </wp:inline>
        </w:drawing>
      </w:r>
      <w:r>
        <w:rPr/>
        <w:drawing>
          <wp:inline distT="0" distB="0" distL="0" distR="0">
            <wp:extent cx="1504950" cy="1380490"/>
            <wp:effectExtent l="0" t="0" r="0" b="0"/>
            <wp:docPr id="32" name="Imag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53" descr=""/>
                    <pic:cNvPicPr>
                      <a:picLocks noChangeAspect="1" noChangeArrowheads="1"/>
                    </pic:cNvPicPr>
                  </pic:nvPicPr>
                  <pic:blipFill>
                    <a:blip r:embed="rId26"/>
                    <a:stretch>
                      <a:fillRect/>
                    </a:stretch>
                  </pic:blipFill>
                  <pic:spPr bwMode="auto">
                    <a:xfrm>
                      <a:off x="0" y="0"/>
                      <a:ext cx="1504950" cy="1380490"/>
                    </a:xfrm>
                    <a:prstGeom prst="rect">
                      <a:avLst/>
                    </a:prstGeom>
                  </pic:spPr>
                </pic:pic>
              </a:graphicData>
            </a:graphic>
          </wp:inline>
        </w:drawing>
      </w:r>
      <w:r>
        <w:rPr/>
        <w:drawing>
          <wp:inline distT="0" distB="0" distL="0" distR="0">
            <wp:extent cx="1680845" cy="1376045"/>
            <wp:effectExtent l="0" t="0" r="0" b="0"/>
            <wp:docPr id="33" name="Imag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54" descr=""/>
                    <pic:cNvPicPr>
                      <a:picLocks noChangeAspect="1" noChangeArrowheads="1"/>
                    </pic:cNvPicPr>
                  </pic:nvPicPr>
                  <pic:blipFill>
                    <a:blip r:embed="rId27"/>
                    <a:stretch>
                      <a:fillRect/>
                    </a:stretch>
                  </pic:blipFill>
                  <pic:spPr bwMode="auto">
                    <a:xfrm>
                      <a:off x="0" y="0"/>
                      <a:ext cx="1680845" cy="1376045"/>
                    </a:xfrm>
                    <a:prstGeom prst="rect">
                      <a:avLst/>
                    </a:prstGeom>
                  </pic:spPr>
                </pic:pic>
              </a:graphicData>
            </a:graphic>
          </wp:inline>
        </w:drawing>
      </w:r>
    </w:p>
    <w:p>
      <w:pPr>
        <w:pStyle w:val="Normal"/>
        <w:spacing w:before="0" w:after="0"/>
        <w:rPr/>
      </w:pPr>
      <w:r>
        <w:rPr/>
      </w:r>
    </w:p>
    <w:p>
      <w:pPr>
        <w:pStyle w:val="Normal"/>
        <w:spacing w:before="0" w:after="0"/>
        <w:rPr>
          <w:b/>
          <w:b/>
          <w:bCs/>
          <w:u w:val="single"/>
        </w:rPr>
      </w:pPr>
      <w:r>
        <w:rPr>
          <w:b/>
          <w:bCs/>
          <w:u w:val="single"/>
        </w:rPr>
        <w:t>Association porteuse</w:t>
      </w:r>
    </w:p>
    <w:p>
      <w:pPr>
        <w:pStyle w:val="Normal"/>
        <w:spacing w:before="0" w:after="0"/>
        <w:rPr/>
      </w:pPr>
      <w:r>
        <w:rPr/>
        <w:drawing>
          <wp:inline distT="0" distB="0" distL="0" distR="0">
            <wp:extent cx="2173605" cy="493395"/>
            <wp:effectExtent l="0" t="0" r="0" b="0"/>
            <wp:docPr id="34" name="Imag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55" descr=""/>
                    <pic:cNvPicPr>
                      <a:picLocks noChangeAspect="1" noChangeArrowheads="1"/>
                    </pic:cNvPicPr>
                  </pic:nvPicPr>
                  <pic:blipFill>
                    <a:blip r:embed="rId28"/>
                    <a:stretch>
                      <a:fillRect/>
                    </a:stretch>
                  </pic:blipFill>
                  <pic:spPr bwMode="auto">
                    <a:xfrm>
                      <a:off x="0" y="0"/>
                      <a:ext cx="2173605" cy="493395"/>
                    </a:xfrm>
                    <a:prstGeom prst="rect">
                      <a:avLst/>
                    </a:prstGeom>
                  </pic:spPr>
                </pic:pic>
              </a:graphicData>
            </a:graphic>
          </wp:inline>
        </w:drawing>
      </w:r>
      <w:r>
        <w:rPr/>
        <w:drawing>
          <wp:inline distT="0" distB="0" distL="0" distR="0">
            <wp:extent cx="1414780" cy="461645"/>
            <wp:effectExtent l="0" t="0" r="0" b="0"/>
            <wp:docPr id="35" name="Imag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56" descr=""/>
                    <pic:cNvPicPr>
                      <a:picLocks noChangeAspect="1" noChangeArrowheads="1"/>
                    </pic:cNvPicPr>
                  </pic:nvPicPr>
                  <pic:blipFill>
                    <a:blip r:embed="rId29"/>
                    <a:stretch>
                      <a:fillRect/>
                    </a:stretch>
                  </pic:blipFill>
                  <pic:spPr bwMode="auto">
                    <a:xfrm>
                      <a:off x="0" y="0"/>
                      <a:ext cx="1414780" cy="461645"/>
                    </a:xfrm>
                    <a:prstGeom prst="rect">
                      <a:avLst/>
                    </a:prstGeom>
                  </pic:spPr>
                </pic:pic>
              </a:graphicData>
            </a:graphic>
          </wp:inline>
        </w:drawing>
      </w:r>
    </w:p>
    <w:p>
      <w:pPr>
        <w:pStyle w:val="Normal"/>
        <w:spacing w:before="0" w:after="0"/>
        <w:rPr/>
      </w:pPr>
      <w:r>
        <w:rPr/>
      </w:r>
    </w:p>
    <w:p>
      <w:pPr>
        <w:pStyle w:val="Normal"/>
        <w:spacing w:before="0" w:after="0"/>
        <w:rPr>
          <w:b/>
          <w:b/>
          <w:bCs/>
          <w:u w:val="single"/>
        </w:rPr>
      </w:pPr>
      <w:r>
        <w:rPr>
          <w:b/>
          <w:bCs/>
          <w:u w:val="single"/>
        </w:rPr>
        <w:t>Relation d’héritage</w:t>
      </w:r>
    </w:p>
    <w:p>
      <w:pPr>
        <w:pStyle w:val="Normal"/>
        <w:spacing w:before="0" w:after="0"/>
        <w:jc w:val="center"/>
        <w:rPr/>
      </w:pPr>
      <w:r>
        <w:rPr/>
        <w:drawing>
          <wp:inline distT="0" distB="0" distL="0" distR="0">
            <wp:extent cx="698500" cy="1077595"/>
            <wp:effectExtent l="0" t="0" r="0" b="0"/>
            <wp:docPr id="36" name="Imag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60" descr=""/>
                    <pic:cNvPicPr>
                      <a:picLocks noChangeAspect="1" noChangeArrowheads="1"/>
                    </pic:cNvPicPr>
                  </pic:nvPicPr>
                  <pic:blipFill>
                    <a:blip r:embed="rId30"/>
                    <a:stretch>
                      <a:fillRect/>
                    </a:stretch>
                  </pic:blipFill>
                  <pic:spPr bwMode="auto">
                    <a:xfrm>
                      <a:off x="0" y="0"/>
                      <a:ext cx="698500" cy="1077595"/>
                    </a:xfrm>
                    <a:prstGeom prst="rect">
                      <a:avLst/>
                    </a:prstGeom>
                  </pic:spPr>
                </pic:pic>
              </a:graphicData>
            </a:graphic>
          </wp:inline>
        </w:drawing>
      </w:r>
    </w:p>
    <w:p>
      <w:pPr>
        <w:pStyle w:val="Normal"/>
        <w:spacing w:before="0" w:after="0"/>
        <w:rPr>
          <w:b/>
          <w:b/>
          <w:bCs/>
          <w:u w:val="single"/>
        </w:rPr>
      </w:pPr>
      <w:r>
        <w:rPr>
          <w:b/>
          <w:bCs/>
          <w:u w:val="single"/>
        </w:rPr>
        <w:t>Relation abstraite</w:t>
      </w:r>
    </w:p>
    <w:p>
      <w:pPr>
        <w:pStyle w:val="Normal"/>
        <w:spacing w:before="0" w:after="0"/>
        <w:jc w:val="center"/>
        <w:rPr/>
      </w:pPr>
      <w:r>
        <w:rPr/>
        <w:drawing>
          <wp:inline distT="0" distB="0" distL="0" distR="0">
            <wp:extent cx="1869440" cy="1041400"/>
            <wp:effectExtent l="0" t="0" r="0" b="0"/>
            <wp:docPr id="37" name="Imag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61" descr=""/>
                    <pic:cNvPicPr>
                      <a:picLocks noChangeAspect="1" noChangeArrowheads="1"/>
                    </pic:cNvPicPr>
                  </pic:nvPicPr>
                  <pic:blipFill>
                    <a:blip r:embed="rId31"/>
                    <a:stretch>
                      <a:fillRect/>
                    </a:stretch>
                  </pic:blipFill>
                  <pic:spPr bwMode="auto">
                    <a:xfrm>
                      <a:off x="0" y="0"/>
                      <a:ext cx="1869440" cy="1041400"/>
                    </a:xfrm>
                    <a:prstGeom prst="rect">
                      <a:avLst/>
                    </a:prstGeom>
                  </pic:spPr>
                </pic:pic>
              </a:graphicData>
            </a:graphic>
          </wp:inline>
        </w:drawing>
      </w:r>
      <w:r>
        <w:rPr/>
        <w:drawing>
          <wp:inline distT="0" distB="0" distL="0" distR="0">
            <wp:extent cx="1439545" cy="1022985"/>
            <wp:effectExtent l="0" t="0" r="0" b="0"/>
            <wp:docPr id="38" name="Imag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62" descr=""/>
                    <pic:cNvPicPr>
                      <a:picLocks noChangeAspect="1" noChangeArrowheads="1"/>
                    </pic:cNvPicPr>
                  </pic:nvPicPr>
                  <pic:blipFill>
                    <a:blip r:embed="rId32"/>
                    <a:stretch>
                      <a:fillRect/>
                    </a:stretch>
                  </pic:blipFill>
                  <pic:spPr bwMode="auto">
                    <a:xfrm>
                      <a:off x="0" y="0"/>
                      <a:ext cx="1439545" cy="1022985"/>
                    </a:xfrm>
                    <a:prstGeom prst="rect">
                      <a:avLst/>
                    </a:prstGeom>
                  </pic:spPr>
                </pic:pic>
              </a:graphicData>
            </a:graphic>
          </wp:inline>
        </w:drawing>
      </w:r>
    </w:p>
    <w:p>
      <w:pPr>
        <w:pStyle w:val="Normal"/>
        <w:spacing w:before="0" w:after="0"/>
        <w:rPr>
          <w:b/>
          <w:b/>
          <w:bCs/>
          <w:u w:val="single"/>
        </w:rPr>
      </w:pPr>
      <w:r>
        <w:rPr>
          <w:b/>
          <w:bCs/>
          <w:u w:val="single"/>
        </w:rPr>
        <w:t>Interface</w:t>
      </w:r>
    </w:p>
    <w:p>
      <w:pPr>
        <w:pStyle w:val="Normal"/>
        <w:spacing w:before="0" w:after="0"/>
        <w:jc w:val="center"/>
        <w:rPr/>
      </w:pPr>
      <w:r>
        <w:rPr/>
        <w:drawing>
          <wp:inline distT="0" distB="0" distL="0" distR="0">
            <wp:extent cx="2482850" cy="1190625"/>
            <wp:effectExtent l="0" t="0" r="0" b="0"/>
            <wp:docPr id="39" name="Imag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63" descr=""/>
                    <pic:cNvPicPr>
                      <a:picLocks noChangeAspect="1" noChangeArrowheads="1"/>
                    </pic:cNvPicPr>
                  </pic:nvPicPr>
                  <pic:blipFill>
                    <a:blip r:embed="rId33"/>
                    <a:stretch>
                      <a:fillRect/>
                    </a:stretch>
                  </pic:blipFill>
                  <pic:spPr bwMode="auto">
                    <a:xfrm>
                      <a:off x="0" y="0"/>
                      <a:ext cx="2482850" cy="1190625"/>
                    </a:xfrm>
                    <a:prstGeom prst="rect">
                      <a:avLst/>
                    </a:prstGeom>
                  </pic:spPr>
                </pic:pic>
              </a:graphicData>
            </a:graphic>
          </wp:inline>
        </w:drawing>
      </w:r>
    </w:p>
    <w:p>
      <w:pPr>
        <w:pStyle w:val="Normal"/>
        <w:spacing w:before="0" w:after="0"/>
        <w:jc w:val="center"/>
        <w:rPr/>
      </w:pPr>
      <w:r>
        <w:rPr/>
      </w:r>
    </w:p>
    <w:p>
      <w:pPr>
        <w:pStyle w:val="Normal"/>
        <w:spacing w:before="0" w:after="0"/>
        <w:rPr>
          <w:b/>
          <w:b/>
          <w:bCs/>
          <w:u w:val="single"/>
        </w:rPr>
      </w:pPr>
      <w:r>
        <w:rPr/>
      </w:r>
    </w:p>
    <w:p>
      <w:pPr>
        <w:pStyle w:val="Normal"/>
        <w:spacing w:before="0" w:after="0"/>
        <w:rPr/>
      </w:pPr>
      <w:r>
        <w:rPr/>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06"/>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f009f"/>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Hgkelc" w:customStyle="1">
    <w:name w:val="hgkelc"/>
    <w:basedOn w:val="DefaultParagraphFont"/>
    <w:qFormat/>
    <w:rsid w:val="00847a59"/>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1b6f54"/>
    <w:pPr>
      <w:spacing w:before="0" w:after="160"/>
      <w:ind w:left="720" w:hanging="0"/>
      <w:contextualSpacing/>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f619e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LibreOffice/7.3.4.2$Windows_X86_64 LibreOffice_project/728fec16bd5f605073805c3c9e7c4212a0120dc5</Application>
  <AppVersion>15.0000</AppVersion>
  <Pages>5</Pages>
  <Words>997</Words>
  <Characters>5358</Characters>
  <CharactersWithSpaces>6254</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2023-03-08T15:34:00Z</dcterms:created>
  <dc:creator>Camile GHASTINE</dc:creator>
  <dc:description/>
  <dc:language>fr-FR</dc:language>
  <cp:lastModifiedBy/>
  <dcterms:modified xsi:type="dcterms:W3CDTF">2023-03-09T10:31:21Z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