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top w:val="single" w:sz="4" w:space="1" w:color="000000"/>
          <w:left w:val="single" w:sz="4" w:space="4" w:color="000000"/>
          <w:bottom w:val="single" w:sz="4" w:space="1" w:color="000000"/>
          <w:right w:val="single" w:sz="4" w:space="4" w:color="000000"/>
        </w:pBdr>
        <w:spacing w:lineRule="auto" w:line="240" w:before="0" w:after="0"/>
        <w:jc w:val="center"/>
        <w:outlineLvl w:val="1"/>
        <w:rPr>
          <w:rFonts w:ascii="Times New Roman" w:hAnsi="Times New Roman" w:eastAsia="Times New Roman" w:cs="Times New Roman"/>
          <w:b/>
          <w:b/>
          <w:bCs/>
          <w:sz w:val="24"/>
          <w:szCs w:val="24"/>
          <w:lang w:eastAsia="fr-FR"/>
        </w:rPr>
      </w:pPr>
      <w:r>
        <w:rPr>
          <w:rFonts w:eastAsia="Times New Roman" w:cs="Times New Roman" w:ascii="Times New Roman" w:hAnsi="Times New Roman"/>
          <w:b/>
          <w:bCs/>
          <w:sz w:val="24"/>
          <w:szCs w:val="24"/>
          <w:lang w:eastAsia="fr-FR"/>
        </w:rPr>
        <w:t>Concevez la solution technique d'une application de restauration en ligne, FastFood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Vous venez d'être recruté(e) par la toute jeune startup FastFood. Elle ambitionne de livrer des plats de qualité à domicile en moins de 20 minutes grâce à un réseau de livreurs à vélo.</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Chaque jour, FastFood élabore 2 plats et 2 desserts à son QG avec l'aide de chefs expérimentés. Ces plats sont conditionnés à froid puis transmis à des livreurs à domicile qui "maraudent" ensuite dans les rues en attendant une livraison. Dès qu'un client a commandé, l'un des livreurs (qui possède déjà les plats dans un sac) est missionné pour livrer en moins de 20 minutes.</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Sur son application, FastFood propose à ses clients de commander un ou plusieurs plats et desserts. Les frais de livraison sont gratuits. Les plats changent chaque jour.</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Une fois la commande passée, le client a accès à une page lui indiquant si un livreur a pris sa commande et le temps estimé avant livraison.</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Le payement de la livraison se fait soit à la commande par carte bancaire, soit en liquide directement au livreur.</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FastFood a besoin que vous conceviez sa base de données. Il s'agit de stocker notamment :</w:t>
      </w:r>
    </w:p>
    <w:p>
      <w:pPr>
        <w:pStyle w:val="Normal"/>
        <w:numPr>
          <w:ilvl w:val="0"/>
          <w:numId w:val="1"/>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La liste des clients</w:t>
      </w:r>
    </w:p>
    <w:p>
      <w:pPr>
        <w:pStyle w:val="Normal"/>
        <w:numPr>
          <w:ilvl w:val="0"/>
          <w:numId w:val="1"/>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La liste des différents plats du jour</w:t>
      </w:r>
    </w:p>
    <w:p>
      <w:pPr>
        <w:pStyle w:val="Normal"/>
        <w:numPr>
          <w:ilvl w:val="0"/>
          <w:numId w:val="1"/>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La liste des livreurs, avec leur statut (libre, en cours de livraison) et leur position</w:t>
      </w:r>
    </w:p>
    <w:p>
      <w:pPr>
        <w:pStyle w:val="Normal"/>
        <w:numPr>
          <w:ilvl w:val="0"/>
          <w:numId w:val="1"/>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La liste des commandes passées</w:t>
      </w:r>
    </w:p>
    <w:p>
      <w:pPr>
        <w:pStyle w:val="Normal"/>
        <w:numPr>
          <w:ilvl w:val="0"/>
          <w:numId w:val="1"/>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Pour structurer votre réflexion vous utiliserez UML et construirez une suite de diagrammes afin de modéliser les besoins de l’application et le diagramme de classe pour modéliser les entités de l'application. Une fois que les diagrammes vous satisferont, </w:t>
      </w:r>
      <w:r>
        <w:rPr>
          <w:rFonts w:eastAsia="Times New Roman" w:cs="Times New Roman" w:ascii="Times New Roman" w:hAnsi="Times New Roman"/>
          <w:lang w:eastAsia="fr-FR"/>
        </w:rPr>
        <w:t xml:space="preserve">à l’aide de la méthode Merise </w:t>
      </w:r>
      <w:r>
        <w:rPr>
          <w:rFonts w:eastAsia="Times New Roman" w:cs="Times New Roman" w:ascii="Times New Roman" w:hAnsi="Times New Roman"/>
          <w:lang w:eastAsia="fr-FR"/>
        </w:rPr>
        <w:t>vous réaliserez le schéma de base de données MySQL correspondant.</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Vous veillerez à produire des schémas </w:t>
      </w:r>
      <w:r>
        <w:rPr>
          <w:rFonts w:eastAsia="Times New Roman" w:cs="Times New Roman" w:ascii="Times New Roman" w:hAnsi="Times New Roman"/>
          <w:lang w:eastAsia="fr-FR"/>
        </w:rPr>
        <w:t>de conception</w:t>
      </w:r>
      <w:r>
        <w:rPr>
          <w:rFonts w:eastAsia="Times New Roman" w:cs="Times New Roman" w:ascii="Times New Roman" w:hAnsi="Times New Roman"/>
          <w:lang w:eastAsia="fr-FR"/>
        </w:rPr>
        <w:t xml:space="preserve"> cohérents par rapport au cahier des charges et respectant les standards UML </w:t>
      </w:r>
      <w:r>
        <w:rPr>
          <w:rFonts w:eastAsia="Times New Roman" w:cs="Times New Roman" w:ascii="Times New Roman" w:hAnsi="Times New Roman"/>
          <w:lang w:eastAsia="fr-FR"/>
        </w:rPr>
        <w:t>et Merise</w:t>
      </w:r>
      <w:r>
        <w:rPr>
          <w:rFonts w:eastAsia="Times New Roman" w:cs="Times New Roman" w:ascii="Times New Roman" w:hAnsi="Times New Roman"/>
          <w:lang w:eastAsia="fr-FR"/>
        </w:rPr>
        <w:t>. Vous concevrez ensuite un schéma de base de données SQL adéquat.</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Schémas demandés :</w:t>
      </w:r>
    </w:p>
    <w:p>
      <w:pPr>
        <w:pStyle w:val="Normal"/>
        <w:numPr>
          <w:ilvl w:val="0"/>
          <w:numId w:val="2"/>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Diagrammes de cas d’utilisations (création d’une commande, ajout d’un plat du jour </w:t>
      </w:r>
      <w:r>
        <w:rPr>
          <w:rFonts w:eastAsia="Times New Roman" w:cs="Times New Roman" w:ascii="Times New Roman" w:hAnsi="Times New Roman"/>
          <w:lang w:eastAsia="fr-FR"/>
        </w:rPr>
        <w:t>au menu</w:t>
      </w:r>
      <w:r>
        <w:rPr>
          <w:rFonts w:eastAsia="Times New Roman" w:cs="Times New Roman" w:ascii="Times New Roman" w:hAnsi="Times New Roman"/>
          <w:lang w:eastAsia="fr-FR"/>
        </w:rPr>
        <w:t>, livraison d’une commande)</w:t>
      </w:r>
    </w:p>
    <w:p>
      <w:pPr>
        <w:pStyle w:val="Normal"/>
        <w:numPr>
          <w:ilvl w:val="0"/>
          <w:numId w:val="2"/>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Modèle </w:t>
      </w:r>
      <w:r>
        <w:rPr>
          <w:rFonts w:eastAsia="Times New Roman" w:cs="Times New Roman" w:ascii="Times New Roman" w:hAnsi="Times New Roman"/>
          <w:lang w:eastAsia="fr-FR"/>
        </w:rPr>
        <w:t xml:space="preserve">conceptuel et logique </w:t>
      </w:r>
      <w:r>
        <w:rPr>
          <w:rFonts w:eastAsia="Times New Roman" w:cs="Times New Roman" w:ascii="Times New Roman" w:hAnsi="Times New Roman"/>
          <w:lang w:eastAsia="fr-FR"/>
        </w:rPr>
        <w:t>de données</w:t>
      </w:r>
    </w:p>
    <w:p>
      <w:pPr>
        <w:pStyle w:val="Normal"/>
        <w:numPr>
          <w:ilvl w:val="0"/>
          <w:numId w:val="2"/>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Diagramme de classes</w:t>
      </w:r>
    </w:p>
    <w:p>
      <w:pPr>
        <w:pStyle w:val="Normal"/>
        <w:numPr>
          <w:ilvl w:val="0"/>
          <w:numId w:val="2"/>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Requêtes SQL pour construire la base de données</w:t>
      </w:r>
    </w:p>
    <w:p>
      <w:pPr>
        <w:pStyle w:val="Normal"/>
        <w:numPr>
          <w:ilvl w:val="0"/>
          <w:numId w:val="2"/>
        </w:numPr>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Modèle physique de données</w:t>
      </w:r>
    </w:p>
    <w:p>
      <w:pPr>
        <w:pStyle w:val="Normal"/>
        <w:numPr>
          <w:ilvl w:val="0"/>
          <w:numId w:val="0"/>
        </w:numPr>
        <w:spacing w:lineRule="auto" w:line="240" w:before="0" w:after="0"/>
        <w:outlineLvl w:val="2"/>
        <w:rPr>
          <w:rFonts w:ascii="Times New Roman" w:hAnsi="Times New Roman" w:eastAsia="Times New Roman" w:cs="Times New Roman"/>
          <w:b/>
          <w:b/>
          <w:bCs/>
          <w:lang w:eastAsia="fr-FR"/>
        </w:rPr>
      </w:pPr>
      <w:r>
        <w:rPr/>
      </w:r>
    </w:p>
    <w:p>
      <w:pPr>
        <w:pStyle w:val="Normal"/>
        <w:spacing w:lineRule="auto" w:line="240" w:before="0" w:after="0"/>
        <w:rPr>
          <w:rFonts w:ascii="Times New Roman" w:hAnsi="Times New Roman" w:eastAsia="Times New Roman" w:cs="Times New Roman"/>
          <w:b/>
          <w:b/>
          <w:bCs/>
          <w:lang w:eastAsia="fr-FR"/>
        </w:rPr>
      </w:pPr>
      <w:r>
        <w:rPr>
          <w:rFonts w:eastAsia="Times New Roman" w:cs="Times New Roman" w:ascii="Times New Roman" w:hAnsi="Times New Roman"/>
          <w:b/>
          <w:bCs/>
          <w:lang w:eastAsia="fr-FR"/>
        </w:rPr>
        <w:t>Compétences évaluées</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 </w:t>
      </w:r>
      <w:r>
        <w:rPr>
          <w:rFonts w:eastAsia="Times New Roman" w:cs="Times New Roman" w:ascii="Times New Roman" w:hAnsi="Times New Roman"/>
          <w:lang w:eastAsia="fr-FR"/>
        </w:rPr>
        <w:t>Réaliser des schémas UML cohérents et en accord avec les besoins énoncés.</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 </w:t>
      </w:r>
      <w:r>
        <w:rPr>
          <w:rFonts w:eastAsia="Times New Roman" w:cs="Times New Roman" w:ascii="Times New Roman" w:hAnsi="Times New Roman"/>
          <w:lang w:eastAsia="fr-FR"/>
        </w:rPr>
        <w:t>Concevoir l’architecture technique d’une application à l’aide de diagrammes UML.</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  </w:t>
      </w:r>
      <w:r>
        <w:rPr>
          <w:rFonts w:eastAsia="Times New Roman" w:cs="Times New Roman" w:ascii="Times New Roman" w:hAnsi="Times New Roman"/>
          <w:lang w:eastAsia="fr-FR"/>
        </w:rPr>
        <w:t xml:space="preserve">Réaliser un schéma de conception de la base de données de l’application </w:t>
      </w:r>
      <w:r>
        <w:rPr>
          <w:rFonts w:eastAsia="Times New Roman" w:cs="Times New Roman" w:ascii="Times New Roman" w:hAnsi="Times New Roman"/>
          <w:lang w:eastAsia="fr-FR"/>
        </w:rPr>
        <w:t>grâce à la méthode Merise.</w:t>
      </w:r>
    </w:p>
    <w:p>
      <w:pPr>
        <w:pStyle w:val="Normal"/>
        <w:spacing w:lineRule="auto" w:line="240" w:before="0" w:after="0"/>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  </w:t>
      </w:r>
      <w:r>
        <w:rPr>
          <w:rFonts w:eastAsia="Times New Roman" w:cs="Times New Roman" w:ascii="Times New Roman" w:hAnsi="Times New Roman"/>
          <w:lang w:eastAsia="fr-FR"/>
        </w:rPr>
        <w:t>Construire la base de données et la remplir de quelques valeurs fictives.</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Normal"/>
    <w:link w:val="Titre2Car"/>
    <w:uiPriority w:val="9"/>
    <w:qFormat/>
    <w:rsid w:val="0014406f"/>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uiPriority w:val="9"/>
    <w:qFormat/>
    <w:rsid w:val="0014406f"/>
    <w:rPr>
      <w:rFonts w:ascii="Times New Roman" w:hAnsi="Times New Roman" w:eastAsia="Times New Roman" w:cs="Times New Roman"/>
      <w:b/>
      <w:bCs/>
      <w:sz w:val="36"/>
      <w:szCs w:val="36"/>
      <w:lang w:eastAsia="fr-F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LibreOffice/7.3.4.2$Windows_X86_64 LibreOffice_project/728fec16bd5f605073805c3c9e7c4212a0120dc5</Application>
  <AppVersion>15.0000</AppVersion>
  <Pages>1</Pages>
  <Words>426</Words>
  <Characters>2122</Characters>
  <CharactersWithSpaces>2515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2019-05-21T18:25:00Z</dcterms:created>
  <dc:creator>Camile</dc:creator>
  <dc:description/>
  <dc:language>fr-FR</dc:language>
  <cp:lastModifiedBy/>
  <dcterms:modified xsi:type="dcterms:W3CDTF">2023-03-10T08:07:26Z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