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9A27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>1. Fondamenti di Network Analysis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31"/>
        <w:gridCol w:w="6631"/>
      </w:tblGrid>
      <w:tr w:rsidR="001B1885" w:rsidRPr="001B1885" w14:paraId="0AA1CC71" w14:textId="77777777" w:rsidTr="001B1885">
        <w:tc>
          <w:tcPr>
            <w:tcW w:w="0" w:type="auto"/>
            <w:hideMark/>
          </w:tcPr>
          <w:p w14:paraId="708E884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270F224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2552CEC7" w14:textId="77777777" w:rsidTr="001B1885">
        <w:tc>
          <w:tcPr>
            <w:tcW w:w="0" w:type="auto"/>
            <w:hideMark/>
          </w:tcPr>
          <w:p w14:paraId="7C2CC0B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Network Analysis</w:t>
            </w:r>
          </w:p>
        </w:tc>
        <w:tc>
          <w:tcPr>
            <w:tcW w:w="0" w:type="auto"/>
            <w:hideMark/>
          </w:tcPr>
          <w:p w14:paraId="5BE96EF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delle reti complesse: nodi, archi, struttura e dinamiche.</w:t>
            </w:r>
          </w:p>
        </w:tc>
      </w:tr>
      <w:tr w:rsidR="001B1885" w:rsidRPr="001B1885" w14:paraId="2C57608D" w14:textId="77777777" w:rsidTr="001B1885">
        <w:tc>
          <w:tcPr>
            <w:tcW w:w="0" w:type="auto"/>
            <w:hideMark/>
          </w:tcPr>
          <w:p w14:paraId="74D361F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Directed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6C62FB8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Grafo con archi orientati (A → B).</w:t>
            </w:r>
          </w:p>
        </w:tc>
      </w:tr>
      <w:tr w:rsidR="001B1885" w:rsidRPr="001B1885" w14:paraId="0C0D01B7" w14:textId="77777777" w:rsidTr="001B1885">
        <w:tc>
          <w:tcPr>
            <w:tcW w:w="0" w:type="auto"/>
            <w:hideMark/>
          </w:tcPr>
          <w:p w14:paraId="2F1FCF3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Undirected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725D9AE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Grafo con archi non orientati (A — B).</w:t>
            </w:r>
          </w:p>
        </w:tc>
      </w:tr>
      <w:tr w:rsidR="001B1885" w:rsidRPr="001B1885" w14:paraId="16C2A17E" w14:textId="77777777" w:rsidTr="001B1885">
        <w:tc>
          <w:tcPr>
            <w:tcW w:w="0" w:type="auto"/>
            <w:hideMark/>
          </w:tcPr>
          <w:p w14:paraId="6A0782F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Adjacency</w:t>
            </w:r>
            <w:proofErr w:type="spellEnd"/>
            <w:r w:rsidRPr="001B1885">
              <w:rPr>
                <w:sz w:val="24"/>
                <w:szCs w:val="24"/>
              </w:rPr>
              <w:t xml:space="preserve"> Matrix</w:t>
            </w:r>
          </w:p>
        </w:tc>
        <w:tc>
          <w:tcPr>
            <w:tcW w:w="0" w:type="auto"/>
            <w:hideMark/>
          </w:tcPr>
          <w:p w14:paraId="3D378A5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Matrice che rappresenta i collegamenti tra nodi.</w:t>
            </w:r>
          </w:p>
        </w:tc>
      </w:tr>
      <w:tr w:rsidR="001B1885" w:rsidRPr="001B1885" w14:paraId="49897856" w14:textId="77777777" w:rsidTr="001B1885">
        <w:tc>
          <w:tcPr>
            <w:tcW w:w="0" w:type="auto"/>
            <w:hideMark/>
          </w:tcPr>
          <w:p w14:paraId="43BA249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Edge List</w:t>
            </w:r>
          </w:p>
        </w:tc>
        <w:tc>
          <w:tcPr>
            <w:tcW w:w="0" w:type="auto"/>
            <w:hideMark/>
          </w:tcPr>
          <w:p w14:paraId="571B333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Lista degli archi presenti nella rete.</w:t>
            </w:r>
          </w:p>
        </w:tc>
      </w:tr>
      <w:tr w:rsidR="001B1885" w:rsidRPr="001B1885" w14:paraId="2763E256" w14:textId="77777777" w:rsidTr="001B1885">
        <w:tc>
          <w:tcPr>
            <w:tcW w:w="0" w:type="auto"/>
            <w:hideMark/>
          </w:tcPr>
          <w:p w14:paraId="39DA588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Adjacency</w:t>
            </w:r>
            <w:proofErr w:type="spellEnd"/>
            <w:r w:rsidRPr="001B1885">
              <w:rPr>
                <w:sz w:val="24"/>
                <w:szCs w:val="24"/>
              </w:rPr>
              <w:t xml:space="preserve"> List</w:t>
            </w:r>
          </w:p>
        </w:tc>
        <w:tc>
          <w:tcPr>
            <w:tcW w:w="0" w:type="auto"/>
            <w:hideMark/>
          </w:tcPr>
          <w:p w14:paraId="0883125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Lista dei vicini di ogni nodo.</w:t>
            </w:r>
          </w:p>
        </w:tc>
      </w:tr>
      <w:tr w:rsidR="001B1885" w:rsidRPr="001B1885" w14:paraId="6E9E2B24" w14:textId="77777777" w:rsidTr="001B1885">
        <w:tc>
          <w:tcPr>
            <w:tcW w:w="0" w:type="auto"/>
            <w:hideMark/>
          </w:tcPr>
          <w:p w14:paraId="3DEEB65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Planar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09D5EAD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Grafo disegnabile senza incroci tra archi.</w:t>
            </w:r>
          </w:p>
        </w:tc>
      </w:tr>
      <w:tr w:rsidR="001B1885" w:rsidRPr="001B1885" w14:paraId="08252935" w14:textId="77777777" w:rsidTr="001B1885">
        <w:tc>
          <w:tcPr>
            <w:tcW w:w="0" w:type="auto"/>
            <w:hideMark/>
          </w:tcPr>
          <w:p w14:paraId="44E9EE6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Geodesic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5D6BB5A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dei cammini minimi tra coppie di nodi.</w:t>
            </w:r>
          </w:p>
        </w:tc>
      </w:tr>
      <w:tr w:rsidR="001B1885" w:rsidRPr="001B1885" w14:paraId="2813525A" w14:textId="77777777" w:rsidTr="001B1885">
        <w:tc>
          <w:tcPr>
            <w:tcW w:w="0" w:type="auto"/>
            <w:hideMark/>
          </w:tcPr>
          <w:p w14:paraId="14AA7FB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Eccentricity</w:t>
            </w:r>
            <w:proofErr w:type="spellEnd"/>
          </w:p>
        </w:tc>
        <w:tc>
          <w:tcPr>
            <w:tcW w:w="0" w:type="auto"/>
            <w:hideMark/>
          </w:tcPr>
          <w:p w14:paraId="6BF16DE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Massima distanza di un nodo dagli altri nodi.</w:t>
            </w:r>
          </w:p>
        </w:tc>
      </w:tr>
      <w:tr w:rsidR="001B1885" w:rsidRPr="001B1885" w14:paraId="5D3C2F8D" w14:textId="77777777" w:rsidTr="001B1885">
        <w:tc>
          <w:tcPr>
            <w:tcW w:w="0" w:type="auto"/>
            <w:hideMark/>
          </w:tcPr>
          <w:p w14:paraId="084B092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Diameter</w:t>
            </w:r>
            <w:proofErr w:type="spellEnd"/>
          </w:p>
        </w:tc>
        <w:tc>
          <w:tcPr>
            <w:tcW w:w="0" w:type="auto"/>
            <w:hideMark/>
          </w:tcPr>
          <w:p w14:paraId="41AB21C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Massima distanza minima tra due nodi della rete.</w:t>
            </w:r>
          </w:p>
        </w:tc>
      </w:tr>
      <w:tr w:rsidR="001B1885" w:rsidRPr="001B1885" w14:paraId="604A2507" w14:textId="77777777" w:rsidTr="001B1885">
        <w:tc>
          <w:tcPr>
            <w:tcW w:w="0" w:type="auto"/>
            <w:hideMark/>
          </w:tcPr>
          <w:p w14:paraId="68F9270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Eulerian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14:paraId="395A826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Percorso che attraversa ogni arco una sola volta.</w:t>
            </w:r>
          </w:p>
        </w:tc>
      </w:tr>
      <w:tr w:rsidR="001B1885" w:rsidRPr="001B1885" w14:paraId="3E26C1AA" w14:textId="77777777" w:rsidTr="001B1885">
        <w:tc>
          <w:tcPr>
            <w:tcW w:w="0" w:type="auto"/>
            <w:hideMark/>
          </w:tcPr>
          <w:p w14:paraId="177B557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Hamiltonian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14:paraId="71895FA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Percorso che visita ogni nodo una sola volta.</w:t>
            </w:r>
          </w:p>
        </w:tc>
      </w:tr>
    </w:tbl>
    <w:p w14:paraId="17F8FD49" w14:textId="77777777" w:rsidR="001B1885" w:rsidRDefault="001B1885" w:rsidP="001B1885">
      <w:pPr>
        <w:spacing w:after="0"/>
        <w:rPr>
          <w:sz w:val="24"/>
          <w:szCs w:val="24"/>
        </w:rPr>
      </w:pPr>
    </w:p>
    <w:p w14:paraId="5E42B8CC" w14:textId="77777777" w:rsidR="001B1885" w:rsidRDefault="001B1885" w:rsidP="001B1885">
      <w:pPr>
        <w:spacing w:after="0"/>
        <w:rPr>
          <w:sz w:val="24"/>
          <w:szCs w:val="24"/>
        </w:rPr>
      </w:pPr>
    </w:p>
    <w:p w14:paraId="5C4BD5D9" w14:textId="77777777" w:rsidR="001B1885" w:rsidRPr="001B1885" w:rsidRDefault="001B1885" w:rsidP="001B1885">
      <w:pPr>
        <w:spacing w:after="0"/>
        <w:rPr>
          <w:sz w:val="24"/>
          <w:szCs w:val="24"/>
        </w:rPr>
      </w:pPr>
    </w:p>
    <w:p w14:paraId="0D1C13FC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>2. Misure strutturali delle reti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43"/>
        <w:gridCol w:w="5785"/>
      </w:tblGrid>
      <w:tr w:rsidR="001B1885" w:rsidRPr="001B1885" w14:paraId="7D9BB197" w14:textId="77777777" w:rsidTr="001B1885">
        <w:tc>
          <w:tcPr>
            <w:tcW w:w="0" w:type="auto"/>
            <w:hideMark/>
          </w:tcPr>
          <w:p w14:paraId="0937713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2EFEBCB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6301509B" w14:textId="77777777" w:rsidTr="001B1885">
        <w:tc>
          <w:tcPr>
            <w:tcW w:w="0" w:type="auto"/>
            <w:hideMark/>
          </w:tcPr>
          <w:p w14:paraId="58F8F5A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Degree </w:t>
            </w:r>
            <w:proofErr w:type="spellStart"/>
            <w:r w:rsidRPr="001B1885">
              <w:rPr>
                <w:sz w:val="24"/>
                <w:szCs w:val="24"/>
              </w:rPr>
              <w:t>Centrality</w:t>
            </w:r>
            <w:proofErr w:type="spellEnd"/>
          </w:p>
        </w:tc>
        <w:tc>
          <w:tcPr>
            <w:tcW w:w="0" w:type="auto"/>
            <w:hideMark/>
          </w:tcPr>
          <w:p w14:paraId="61F3DA0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Importanza di un nodo basata sul numero di collegamenti.</w:t>
            </w:r>
          </w:p>
        </w:tc>
      </w:tr>
      <w:tr w:rsidR="001B1885" w:rsidRPr="001B1885" w14:paraId="382DC271" w14:textId="77777777" w:rsidTr="001B1885">
        <w:tc>
          <w:tcPr>
            <w:tcW w:w="0" w:type="auto"/>
            <w:hideMark/>
          </w:tcPr>
          <w:p w14:paraId="447E3E5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Degree </w:t>
            </w:r>
            <w:proofErr w:type="spellStart"/>
            <w:r w:rsidRPr="001B1885">
              <w:rPr>
                <w:sz w:val="24"/>
                <w:szCs w:val="24"/>
              </w:rPr>
              <w:t>Centrality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Undirected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3A2BAA3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Nei grafi non diretti: grado = numero di vicini.</w:t>
            </w:r>
          </w:p>
        </w:tc>
      </w:tr>
      <w:tr w:rsidR="001B1885" w:rsidRPr="001B1885" w14:paraId="1C52CD71" w14:textId="77777777" w:rsidTr="001B1885">
        <w:tc>
          <w:tcPr>
            <w:tcW w:w="0" w:type="auto"/>
            <w:hideMark/>
          </w:tcPr>
          <w:p w14:paraId="4E89474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Degree Distribution</w:t>
            </w:r>
          </w:p>
        </w:tc>
        <w:tc>
          <w:tcPr>
            <w:tcW w:w="0" w:type="auto"/>
            <w:hideMark/>
          </w:tcPr>
          <w:p w14:paraId="03818EE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Distribuzione del numero di connessioni dei nodi.</w:t>
            </w:r>
          </w:p>
        </w:tc>
      </w:tr>
      <w:tr w:rsidR="001B1885" w:rsidRPr="001B1885" w14:paraId="6A17BD8F" w14:textId="77777777" w:rsidTr="001B1885">
        <w:tc>
          <w:tcPr>
            <w:tcW w:w="0" w:type="auto"/>
            <w:hideMark/>
          </w:tcPr>
          <w:p w14:paraId="2FA0260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Density</w:t>
            </w:r>
            <w:proofErr w:type="spellEnd"/>
          </w:p>
        </w:tc>
        <w:tc>
          <w:tcPr>
            <w:tcW w:w="0" w:type="auto"/>
            <w:hideMark/>
          </w:tcPr>
          <w:p w14:paraId="2DDF499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Quanto una rete è vicina a essere completamente collegata.</w:t>
            </w:r>
          </w:p>
        </w:tc>
      </w:tr>
      <w:tr w:rsidR="001B1885" w:rsidRPr="001B1885" w14:paraId="1D7B2BE4" w14:textId="77777777" w:rsidTr="001B1885">
        <w:tc>
          <w:tcPr>
            <w:tcW w:w="0" w:type="auto"/>
            <w:hideMark/>
          </w:tcPr>
          <w:p w14:paraId="2BD019A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Betweenness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Centrality</w:t>
            </w:r>
            <w:proofErr w:type="spellEnd"/>
          </w:p>
        </w:tc>
        <w:tc>
          <w:tcPr>
            <w:tcW w:w="0" w:type="auto"/>
            <w:hideMark/>
          </w:tcPr>
          <w:p w14:paraId="6973E09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Importanza di un nodo che controlla molti cammini minimi.</w:t>
            </w:r>
          </w:p>
        </w:tc>
      </w:tr>
      <w:tr w:rsidR="001B1885" w:rsidRPr="001B1885" w14:paraId="36B2A806" w14:textId="77777777" w:rsidTr="001B1885">
        <w:tc>
          <w:tcPr>
            <w:tcW w:w="0" w:type="auto"/>
            <w:hideMark/>
          </w:tcPr>
          <w:p w14:paraId="194F7E0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Closeness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Centrality</w:t>
            </w:r>
            <w:proofErr w:type="spellEnd"/>
          </w:p>
        </w:tc>
        <w:tc>
          <w:tcPr>
            <w:tcW w:w="0" w:type="auto"/>
            <w:hideMark/>
          </w:tcPr>
          <w:p w14:paraId="19A3A9B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Quanto un nodo è vicino agli altri nella rete.</w:t>
            </w:r>
          </w:p>
        </w:tc>
      </w:tr>
      <w:tr w:rsidR="001B1885" w:rsidRPr="001B1885" w14:paraId="78FADB5A" w14:textId="77777777" w:rsidTr="001B1885">
        <w:tc>
          <w:tcPr>
            <w:tcW w:w="0" w:type="auto"/>
            <w:hideMark/>
          </w:tcPr>
          <w:p w14:paraId="7EE4C02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Connected</w:t>
            </w:r>
            <w:proofErr w:type="spellEnd"/>
            <w:r w:rsidRPr="001B1885">
              <w:rPr>
                <w:sz w:val="24"/>
                <w:szCs w:val="24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28AC671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Gruppo di nodi collegati tra loro.</w:t>
            </w:r>
          </w:p>
        </w:tc>
      </w:tr>
      <w:tr w:rsidR="001B1885" w:rsidRPr="001B1885" w14:paraId="63CDACA8" w14:textId="77777777" w:rsidTr="001B1885">
        <w:tc>
          <w:tcPr>
            <w:tcW w:w="0" w:type="auto"/>
            <w:hideMark/>
          </w:tcPr>
          <w:p w14:paraId="4ABE064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Strongly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Connected</w:t>
            </w:r>
            <w:proofErr w:type="spellEnd"/>
            <w:r w:rsidRPr="001B1885">
              <w:rPr>
                <w:sz w:val="24"/>
                <w:szCs w:val="24"/>
              </w:rPr>
              <w:t xml:space="preserve"> Component (SCC)</w:t>
            </w:r>
          </w:p>
        </w:tc>
        <w:tc>
          <w:tcPr>
            <w:tcW w:w="0" w:type="auto"/>
            <w:hideMark/>
          </w:tcPr>
          <w:p w14:paraId="7703B1E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Nei grafi diretti: ogni nodo raggiunge tutti gli altri.</w:t>
            </w:r>
          </w:p>
        </w:tc>
      </w:tr>
      <w:tr w:rsidR="001B1885" w:rsidRPr="001B1885" w14:paraId="42F51ABC" w14:textId="77777777" w:rsidTr="001B1885">
        <w:tc>
          <w:tcPr>
            <w:tcW w:w="0" w:type="auto"/>
            <w:hideMark/>
          </w:tcPr>
          <w:p w14:paraId="6465A80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Weakly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Connected</w:t>
            </w:r>
            <w:proofErr w:type="spellEnd"/>
            <w:r w:rsidRPr="001B1885">
              <w:rPr>
                <w:sz w:val="24"/>
                <w:szCs w:val="24"/>
              </w:rPr>
              <w:t xml:space="preserve"> Component (WCC)</w:t>
            </w:r>
          </w:p>
        </w:tc>
        <w:tc>
          <w:tcPr>
            <w:tcW w:w="0" w:type="auto"/>
            <w:hideMark/>
          </w:tcPr>
          <w:p w14:paraId="2AEC368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Nei grafi diretti ignorando la direzione degli archi.</w:t>
            </w:r>
          </w:p>
        </w:tc>
      </w:tr>
      <w:tr w:rsidR="001B1885" w:rsidRPr="001B1885" w14:paraId="3425830D" w14:textId="77777777" w:rsidTr="001B1885">
        <w:tc>
          <w:tcPr>
            <w:tcW w:w="0" w:type="auto"/>
            <w:hideMark/>
          </w:tcPr>
          <w:p w14:paraId="500F668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Giant</w:t>
            </w:r>
            <w:proofErr w:type="spellEnd"/>
            <w:r w:rsidRPr="001B1885">
              <w:rPr>
                <w:sz w:val="24"/>
                <w:szCs w:val="24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79DD26C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Componente molto grande che contiene gran parte dei nodi.</w:t>
            </w:r>
          </w:p>
        </w:tc>
      </w:tr>
      <w:tr w:rsidR="001B1885" w:rsidRPr="001B1885" w14:paraId="495F4A2D" w14:textId="77777777" w:rsidTr="001B1885">
        <w:tc>
          <w:tcPr>
            <w:tcW w:w="0" w:type="auto"/>
            <w:hideMark/>
          </w:tcPr>
          <w:p w14:paraId="1E214CC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Strong and </w:t>
            </w:r>
            <w:proofErr w:type="spellStart"/>
            <w:r w:rsidRPr="001B1885">
              <w:rPr>
                <w:sz w:val="24"/>
                <w:szCs w:val="24"/>
              </w:rPr>
              <w:t>Weak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Ties</w:t>
            </w:r>
            <w:proofErr w:type="spellEnd"/>
          </w:p>
        </w:tc>
        <w:tc>
          <w:tcPr>
            <w:tcW w:w="0" w:type="auto"/>
            <w:hideMark/>
          </w:tcPr>
          <w:p w14:paraId="7E8B844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Legami forti (frequenti) e deboli (ponti tra gruppi).</w:t>
            </w:r>
          </w:p>
        </w:tc>
      </w:tr>
      <w:tr w:rsidR="001B1885" w:rsidRPr="001B1885" w14:paraId="7819D7A6" w14:textId="77777777" w:rsidTr="001B1885">
        <w:tc>
          <w:tcPr>
            <w:tcW w:w="0" w:type="auto"/>
            <w:hideMark/>
          </w:tcPr>
          <w:p w14:paraId="67AD6FD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Clustering </w:t>
            </w:r>
            <w:proofErr w:type="spellStart"/>
            <w:r w:rsidRPr="001B1885">
              <w:rPr>
                <w:sz w:val="24"/>
                <w:szCs w:val="24"/>
              </w:rPr>
              <w:t>Coefficient</w:t>
            </w:r>
            <w:proofErr w:type="spellEnd"/>
          </w:p>
        </w:tc>
        <w:tc>
          <w:tcPr>
            <w:tcW w:w="0" w:type="auto"/>
            <w:hideMark/>
          </w:tcPr>
          <w:p w14:paraId="03A8A6F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Misura la presenza di triangoli nella rete.</w:t>
            </w:r>
          </w:p>
        </w:tc>
      </w:tr>
      <w:tr w:rsidR="001B1885" w:rsidRPr="001B1885" w14:paraId="74370218" w14:textId="77777777" w:rsidTr="001B1885">
        <w:tc>
          <w:tcPr>
            <w:tcW w:w="0" w:type="auto"/>
            <w:hideMark/>
          </w:tcPr>
          <w:p w14:paraId="1272E28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Global Clustering</w:t>
            </w:r>
          </w:p>
        </w:tc>
        <w:tc>
          <w:tcPr>
            <w:tcW w:w="0" w:type="auto"/>
            <w:hideMark/>
          </w:tcPr>
          <w:p w14:paraId="5C6A471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Media generale dei triangoli nella rete.</w:t>
            </w:r>
          </w:p>
        </w:tc>
      </w:tr>
      <w:tr w:rsidR="001B1885" w:rsidRPr="001B1885" w14:paraId="371DCB32" w14:textId="77777777" w:rsidTr="001B1885">
        <w:tc>
          <w:tcPr>
            <w:tcW w:w="0" w:type="auto"/>
            <w:hideMark/>
          </w:tcPr>
          <w:p w14:paraId="7D58356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Local Clustering</w:t>
            </w:r>
          </w:p>
        </w:tc>
        <w:tc>
          <w:tcPr>
            <w:tcW w:w="0" w:type="auto"/>
            <w:hideMark/>
          </w:tcPr>
          <w:p w14:paraId="3C056C7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Quanto i vicini di un singolo nodo sono collegati.</w:t>
            </w:r>
          </w:p>
        </w:tc>
      </w:tr>
      <w:tr w:rsidR="001B1885" w:rsidRPr="001B1885" w14:paraId="29F837ED" w14:textId="77777777" w:rsidTr="001B1885">
        <w:tc>
          <w:tcPr>
            <w:tcW w:w="0" w:type="auto"/>
            <w:hideMark/>
          </w:tcPr>
          <w:p w14:paraId="0D09141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Structural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Holes</w:t>
            </w:r>
            <w:proofErr w:type="spellEnd"/>
          </w:p>
        </w:tc>
        <w:tc>
          <w:tcPr>
            <w:tcW w:w="0" w:type="auto"/>
            <w:hideMark/>
          </w:tcPr>
          <w:p w14:paraId="3054381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Buchi nella rete dove un nodo può fare da ponte.</w:t>
            </w:r>
          </w:p>
        </w:tc>
      </w:tr>
    </w:tbl>
    <w:p w14:paraId="32863EB7" w14:textId="0330FF2F" w:rsidR="001B1885" w:rsidRDefault="001B1885" w:rsidP="001B1885">
      <w:pPr>
        <w:spacing w:after="0"/>
        <w:rPr>
          <w:sz w:val="24"/>
          <w:szCs w:val="24"/>
        </w:rPr>
      </w:pPr>
    </w:p>
    <w:p w14:paraId="7503431E" w14:textId="77777777" w:rsidR="001B1885" w:rsidRDefault="001B1885" w:rsidP="001B1885">
      <w:pPr>
        <w:spacing w:after="0"/>
        <w:rPr>
          <w:sz w:val="24"/>
          <w:szCs w:val="24"/>
        </w:rPr>
      </w:pPr>
    </w:p>
    <w:p w14:paraId="6320AE1F" w14:textId="6D6F4FA2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lastRenderedPageBreak/>
        <w:t>3. Modelli di reti casuali ed evolutive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44"/>
        <w:gridCol w:w="7030"/>
      </w:tblGrid>
      <w:tr w:rsidR="001B1885" w:rsidRPr="001B1885" w14:paraId="73E507A2" w14:textId="77777777" w:rsidTr="001B1885">
        <w:tc>
          <w:tcPr>
            <w:tcW w:w="0" w:type="auto"/>
            <w:hideMark/>
          </w:tcPr>
          <w:p w14:paraId="77C4CB9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Modello</w:t>
            </w:r>
          </w:p>
        </w:tc>
        <w:tc>
          <w:tcPr>
            <w:tcW w:w="0" w:type="auto"/>
            <w:hideMark/>
          </w:tcPr>
          <w:p w14:paraId="53C2D15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43977E27" w14:textId="77777777" w:rsidTr="001B1885">
        <w:tc>
          <w:tcPr>
            <w:tcW w:w="0" w:type="auto"/>
            <w:hideMark/>
          </w:tcPr>
          <w:p w14:paraId="3462D1A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Random </w:t>
            </w:r>
            <w:proofErr w:type="spellStart"/>
            <w:r w:rsidRPr="001B1885">
              <w:rPr>
                <w:sz w:val="24"/>
                <w:szCs w:val="24"/>
              </w:rPr>
              <w:t>Graphs</w:t>
            </w:r>
            <w:proofErr w:type="spellEnd"/>
          </w:p>
        </w:tc>
        <w:tc>
          <w:tcPr>
            <w:tcW w:w="0" w:type="auto"/>
            <w:hideMark/>
          </w:tcPr>
          <w:p w14:paraId="4E12D58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Modelli dove gli archi sono generati casualmente.</w:t>
            </w:r>
          </w:p>
        </w:tc>
      </w:tr>
      <w:tr w:rsidR="001B1885" w:rsidRPr="001B1885" w14:paraId="65E1142B" w14:textId="77777777" w:rsidTr="001B1885">
        <w:tc>
          <w:tcPr>
            <w:tcW w:w="0" w:type="auto"/>
            <w:hideMark/>
          </w:tcPr>
          <w:p w14:paraId="25CF88A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Erdős-Rényi</w:t>
            </w:r>
            <w:proofErr w:type="spellEnd"/>
          </w:p>
        </w:tc>
        <w:tc>
          <w:tcPr>
            <w:tcW w:w="0" w:type="auto"/>
            <w:hideMark/>
          </w:tcPr>
          <w:p w14:paraId="25B9D9B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Ogni coppia di nodi ha una probabilità casuale di essere collegata.</w:t>
            </w:r>
          </w:p>
        </w:tc>
      </w:tr>
      <w:tr w:rsidR="001B1885" w:rsidRPr="001B1885" w14:paraId="16998C17" w14:textId="77777777" w:rsidTr="001B1885">
        <w:tc>
          <w:tcPr>
            <w:tcW w:w="0" w:type="auto"/>
            <w:hideMark/>
          </w:tcPr>
          <w:p w14:paraId="06CFB0A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Watts-</w:t>
            </w:r>
            <w:proofErr w:type="spellStart"/>
            <w:r w:rsidRPr="001B1885">
              <w:rPr>
                <w:sz w:val="24"/>
                <w:szCs w:val="24"/>
              </w:rPr>
              <w:t>Strogatz</w:t>
            </w:r>
            <w:proofErr w:type="spellEnd"/>
          </w:p>
        </w:tc>
        <w:tc>
          <w:tcPr>
            <w:tcW w:w="0" w:type="auto"/>
            <w:hideMark/>
          </w:tcPr>
          <w:p w14:paraId="68B8DA3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Modello small-world: alto clustering e basse distanze.</w:t>
            </w:r>
          </w:p>
        </w:tc>
      </w:tr>
      <w:tr w:rsidR="001B1885" w:rsidRPr="001B1885" w14:paraId="5A0834CC" w14:textId="77777777" w:rsidTr="001B1885">
        <w:tc>
          <w:tcPr>
            <w:tcW w:w="0" w:type="auto"/>
            <w:hideMark/>
          </w:tcPr>
          <w:p w14:paraId="1BA002B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Barabási</w:t>
            </w:r>
            <w:proofErr w:type="spellEnd"/>
            <w:r w:rsidRPr="001B1885">
              <w:rPr>
                <w:sz w:val="24"/>
                <w:szCs w:val="24"/>
              </w:rPr>
              <w:t>-Albert</w:t>
            </w:r>
          </w:p>
        </w:tc>
        <w:tc>
          <w:tcPr>
            <w:tcW w:w="0" w:type="auto"/>
            <w:hideMark/>
          </w:tcPr>
          <w:p w14:paraId="6495987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Crescita + </w:t>
            </w:r>
            <w:proofErr w:type="spellStart"/>
            <w:r w:rsidRPr="001B1885">
              <w:rPr>
                <w:sz w:val="24"/>
                <w:szCs w:val="24"/>
              </w:rPr>
              <w:t>preferential</w:t>
            </w:r>
            <w:proofErr w:type="spellEnd"/>
            <w:r w:rsidRPr="001B1885">
              <w:rPr>
                <w:sz w:val="24"/>
                <w:szCs w:val="24"/>
              </w:rPr>
              <w:t xml:space="preserve"> attachment → nascita degli hub.</w:t>
            </w:r>
          </w:p>
        </w:tc>
      </w:tr>
      <w:tr w:rsidR="001B1885" w:rsidRPr="001B1885" w14:paraId="2A673613" w14:textId="77777777" w:rsidTr="001B1885">
        <w:tc>
          <w:tcPr>
            <w:tcW w:w="0" w:type="auto"/>
            <w:hideMark/>
          </w:tcPr>
          <w:p w14:paraId="07DE6F3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Barabási</w:t>
            </w:r>
            <w:proofErr w:type="spellEnd"/>
            <w:r w:rsidRPr="001B1885">
              <w:rPr>
                <w:sz w:val="24"/>
                <w:szCs w:val="24"/>
              </w:rPr>
              <w:t>-Bianconi</w:t>
            </w:r>
          </w:p>
        </w:tc>
        <w:tc>
          <w:tcPr>
            <w:tcW w:w="0" w:type="auto"/>
            <w:hideMark/>
          </w:tcPr>
          <w:p w14:paraId="7B5C990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BA con fitness: alcuni nodi sono più attrattivi.</w:t>
            </w:r>
          </w:p>
        </w:tc>
      </w:tr>
      <w:tr w:rsidR="001B1885" w:rsidRPr="001B1885" w14:paraId="3E2C3CBD" w14:textId="77777777" w:rsidTr="001B1885">
        <w:tc>
          <w:tcPr>
            <w:tcW w:w="0" w:type="auto"/>
            <w:hideMark/>
          </w:tcPr>
          <w:p w14:paraId="5492480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Scale-Free </w:t>
            </w:r>
            <w:proofErr w:type="spellStart"/>
            <w:r w:rsidRPr="001B1885">
              <w:rPr>
                <w:sz w:val="24"/>
                <w:szCs w:val="24"/>
              </w:rPr>
              <w:t>Properties</w:t>
            </w:r>
            <w:proofErr w:type="spellEnd"/>
          </w:p>
        </w:tc>
        <w:tc>
          <w:tcPr>
            <w:tcW w:w="0" w:type="auto"/>
            <w:hideMark/>
          </w:tcPr>
          <w:p w14:paraId="0AE2E9B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Reti con distribuzione power </w:t>
            </w:r>
            <w:proofErr w:type="spellStart"/>
            <w:r w:rsidRPr="001B1885">
              <w:rPr>
                <w:sz w:val="24"/>
                <w:szCs w:val="24"/>
              </w:rPr>
              <w:t>law</w:t>
            </w:r>
            <w:proofErr w:type="spellEnd"/>
            <w:r w:rsidRPr="001B1885">
              <w:rPr>
                <w:sz w:val="24"/>
                <w:szCs w:val="24"/>
              </w:rPr>
              <w:t xml:space="preserve"> e pochi hub enormi.</w:t>
            </w:r>
          </w:p>
        </w:tc>
      </w:tr>
      <w:tr w:rsidR="001B1885" w:rsidRPr="001B1885" w14:paraId="6CE9EBC1" w14:textId="77777777" w:rsidTr="001B1885">
        <w:tc>
          <w:tcPr>
            <w:tcW w:w="0" w:type="auto"/>
            <w:hideMark/>
          </w:tcPr>
          <w:p w14:paraId="4222E7C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Random </w:t>
            </w:r>
            <w:proofErr w:type="spellStart"/>
            <w:r w:rsidRPr="001B1885">
              <w:rPr>
                <w:sz w:val="24"/>
                <w:szCs w:val="24"/>
              </w:rPr>
              <w:t>Walk</w:t>
            </w:r>
            <w:proofErr w:type="spellEnd"/>
            <w:r w:rsidRPr="001B1885">
              <w:rPr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5023150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Crescita tramite esplorazione casuale e chiusura triadica.</w:t>
            </w:r>
          </w:p>
        </w:tc>
      </w:tr>
    </w:tbl>
    <w:p w14:paraId="7A8916A0" w14:textId="77777777" w:rsidR="001B1885" w:rsidRDefault="001B1885" w:rsidP="001B1885">
      <w:pPr>
        <w:spacing w:after="0"/>
        <w:rPr>
          <w:sz w:val="24"/>
          <w:szCs w:val="24"/>
        </w:rPr>
      </w:pPr>
    </w:p>
    <w:p w14:paraId="466E03C1" w14:textId="77777777" w:rsidR="001B1885" w:rsidRDefault="001B1885" w:rsidP="001B1885">
      <w:pPr>
        <w:spacing w:after="0"/>
        <w:rPr>
          <w:sz w:val="24"/>
          <w:szCs w:val="24"/>
        </w:rPr>
      </w:pPr>
    </w:p>
    <w:p w14:paraId="650638E2" w14:textId="2E54B859" w:rsidR="001B1885" w:rsidRPr="001B1885" w:rsidRDefault="001B1885" w:rsidP="001B1885">
      <w:pPr>
        <w:spacing w:after="0"/>
        <w:rPr>
          <w:sz w:val="24"/>
          <w:szCs w:val="24"/>
        </w:rPr>
      </w:pPr>
    </w:p>
    <w:p w14:paraId="3AC113FD" w14:textId="5F4CE6B1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 xml:space="preserve">4. Web </w:t>
      </w:r>
      <w:proofErr w:type="spellStart"/>
      <w:r w:rsidRPr="001B1885">
        <w:rPr>
          <w:b/>
          <w:bCs/>
          <w:sz w:val="24"/>
          <w:szCs w:val="24"/>
        </w:rPr>
        <w:t>Graph</w:t>
      </w:r>
      <w:proofErr w:type="spellEnd"/>
      <w:r w:rsidRPr="001B1885">
        <w:rPr>
          <w:b/>
          <w:bCs/>
          <w:sz w:val="24"/>
          <w:szCs w:val="24"/>
        </w:rPr>
        <w:t xml:space="preserve"> e motori di ricerca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76"/>
        <w:gridCol w:w="6952"/>
      </w:tblGrid>
      <w:tr w:rsidR="001B1885" w:rsidRPr="001B1885" w14:paraId="7222BE41" w14:textId="77777777" w:rsidTr="001B1885">
        <w:tc>
          <w:tcPr>
            <w:tcW w:w="0" w:type="auto"/>
            <w:hideMark/>
          </w:tcPr>
          <w:p w14:paraId="1C289B3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5CD8543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1039CEFF" w14:textId="77777777" w:rsidTr="001B1885">
        <w:tc>
          <w:tcPr>
            <w:tcW w:w="0" w:type="auto"/>
            <w:hideMark/>
          </w:tcPr>
          <w:p w14:paraId="39E9B76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The Web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0" w:type="auto"/>
            <w:hideMark/>
          </w:tcPr>
          <w:p w14:paraId="562CD02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Modellazione del Web come grafo diretto.</w:t>
            </w:r>
          </w:p>
        </w:tc>
      </w:tr>
      <w:tr w:rsidR="001B1885" w:rsidRPr="001B1885" w14:paraId="63F32E64" w14:textId="77777777" w:rsidTr="001B1885">
        <w:tc>
          <w:tcPr>
            <w:tcW w:w="0" w:type="auto"/>
            <w:hideMark/>
          </w:tcPr>
          <w:p w14:paraId="14C6BEE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Search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Engines</w:t>
            </w:r>
            <w:proofErr w:type="spellEnd"/>
          </w:p>
        </w:tc>
        <w:tc>
          <w:tcPr>
            <w:tcW w:w="0" w:type="auto"/>
            <w:hideMark/>
          </w:tcPr>
          <w:p w14:paraId="2796EC4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Sistemi che esplorano, indicizzano e classificano pagine.</w:t>
            </w:r>
          </w:p>
        </w:tc>
      </w:tr>
      <w:tr w:rsidR="001B1885" w:rsidRPr="001B1885" w14:paraId="78C2ED59" w14:textId="77777777" w:rsidTr="001B1885">
        <w:tc>
          <w:tcPr>
            <w:tcW w:w="0" w:type="auto"/>
            <w:hideMark/>
          </w:tcPr>
          <w:p w14:paraId="0347A0E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Web Crawlers</w:t>
            </w:r>
          </w:p>
        </w:tc>
        <w:tc>
          <w:tcPr>
            <w:tcW w:w="0" w:type="auto"/>
            <w:hideMark/>
          </w:tcPr>
          <w:p w14:paraId="6DF55B7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Bot che scaricano pagine Web automaticamente.</w:t>
            </w:r>
          </w:p>
        </w:tc>
      </w:tr>
      <w:tr w:rsidR="001B1885" w:rsidRPr="001B1885" w14:paraId="2522F818" w14:textId="77777777" w:rsidTr="001B1885">
        <w:tc>
          <w:tcPr>
            <w:tcW w:w="0" w:type="auto"/>
            <w:hideMark/>
          </w:tcPr>
          <w:p w14:paraId="69186FA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BFS </w:t>
            </w:r>
            <w:proofErr w:type="spellStart"/>
            <w:r w:rsidRPr="001B1885">
              <w:rPr>
                <w:sz w:val="24"/>
                <w:szCs w:val="24"/>
              </w:rPr>
              <w:t>Algorithm</w:t>
            </w:r>
            <w:proofErr w:type="spellEnd"/>
          </w:p>
        </w:tc>
        <w:tc>
          <w:tcPr>
            <w:tcW w:w="0" w:type="auto"/>
            <w:hideMark/>
          </w:tcPr>
          <w:p w14:paraId="69816C4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Visita in ampiezza usata nei crawler.</w:t>
            </w:r>
          </w:p>
        </w:tc>
      </w:tr>
      <w:tr w:rsidR="001B1885" w:rsidRPr="001B1885" w14:paraId="4A6F3005" w14:textId="77777777" w:rsidTr="001B1885">
        <w:tc>
          <w:tcPr>
            <w:tcW w:w="0" w:type="auto"/>
            <w:hideMark/>
          </w:tcPr>
          <w:p w14:paraId="49947B9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60557B7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Ordinamento delle pagine in base alla rilevanza.</w:t>
            </w:r>
          </w:p>
        </w:tc>
      </w:tr>
      <w:tr w:rsidR="001B1885" w:rsidRPr="001B1885" w14:paraId="7DEEFA1A" w14:textId="77777777" w:rsidTr="001B1885">
        <w:tc>
          <w:tcPr>
            <w:tcW w:w="0" w:type="auto"/>
            <w:hideMark/>
          </w:tcPr>
          <w:p w14:paraId="2691FFD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TF-IDF</w:t>
            </w:r>
          </w:p>
        </w:tc>
        <w:tc>
          <w:tcPr>
            <w:tcW w:w="0" w:type="auto"/>
            <w:hideMark/>
          </w:tcPr>
          <w:p w14:paraId="4A10B4A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Peso delle parole nei documenti.</w:t>
            </w:r>
          </w:p>
        </w:tc>
      </w:tr>
      <w:tr w:rsidR="001B1885" w:rsidRPr="001B1885" w14:paraId="7D84E8A9" w14:textId="77777777" w:rsidTr="001B1885">
        <w:tc>
          <w:tcPr>
            <w:tcW w:w="0" w:type="auto"/>
            <w:hideMark/>
          </w:tcPr>
          <w:p w14:paraId="53FDA15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Cosine </w:t>
            </w:r>
            <w:proofErr w:type="spellStart"/>
            <w:r w:rsidRPr="001B1885">
              <w:rPr>
                <w:sz w:val="24"/>
                <w:szCs w:val="24"/>
              </w:rPr>
              <w:t>Similarity</w:t>
            </w:r>
            <w:proofErr w:type="spellEnd"/>
          </w:p>
        </w:tc>
        <w:tc>
          <w:tcPr>
            <w:tcW w:w="0" w:type="auto"/>
            <w:hideMark/>
          </w:tcPr>
          <w:p w14:paraId="4422939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Similarità tra vettori di documenti/query.</w:t>
            </w:r>
          </w:p>
        </w:tc>
      </w:tr>
      <w:tr w:rsidR="001B1885" w:rsidRPr="001B1885" w14:paraId="2A8AB6E2" w14:textId="77777777" w:rsidTr="001B1885">
        <w:tc>
          <w:tcPr>
            <w:tcW w:w="0" w:type="auto"/>
            <w:hideMark/>
          </w:tcPr>
          <w:p w14:paraId="6EDE8F4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Markov </w:t>
            </w:r>
            <w:proofErr w:type="spellStart"/>
            <w:r w:rsidRPr="001B1885">
              <w:rPr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0" w:type="auto"/>
            <w:hideMark/>
          </w:tcPr>
          <w:p w14:paraId="6B2CA38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Modello matematico alla base del </w:t>
            </w:r>
            <w:proofErr w:type="spellStart"/>
            <w:r w:rsidRPr="001B1885">
              <w:rPr>
                <w:sz w:val="24"/>
                <w:szCs w:val="24"/>
              </w:rPr>
              <w:t>PageRank</w:t>
            </w:r>
            <w:proofErr w:type="spellEnd"/>
            <w:r w:rsidRPr="001B1885">
              <w:rPr>
                <w:sz w:val="24"/>
                <w:szCs w:val="24"/>
              </w:rPr>
              <w:t>.</w:t>
            </w:r>
          </w:p>
        </w:tc>
      </w:tr>
      <w:tr w:rsidR="001B1885" w:rsidRPr="001B1885" w14:paraId="2D651275" w14:textId="77777777" w:rsidTr="001B1885">
        <w:tc>
          <w:tcPr>
            <w:tcW w:w="0" w:type="auto"/>
            <w:hideMark/>
          </w:tcPr>
          <w:p w14:paraId="2696B62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Google </w:t>
            </w:r>
            <w:proofErr w:type="spellStart"/>
            <w:r w:rsidRPr="001B1885">
              <w:rPr>
                <w:sz w:val="24"/>
                <w:szCs w:val="24"/>
              </w:rPr>
              <w:t>PageRank</w:t>
            </w:r>
            <w:proofErr w:type="spellEnd"/>
          </w:p>
        </w:tc>
        <w:tc>
          <w:tcPr>
            <w:tcW w:w="0" w:type="auto"/>
            <w:hideMark/>
          </w:tcPr>
          <w:p w14:paraId="7ED7870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Importanza di una pagina basata sui link ricevuti.</w:t>
            </w:r>
          </w:p>
        </w:tc>
      </w:tr>
      <w:tr w:rsidR="001B1885" w:rsidRPr="001B1885" w14:paraId="7BD29AAD" w14:textId="77777777" w:rsidTr="001B1885">
        <w:tc>
          <w:tcPr>
            <w:tcW w:w="0" w:type="auto"/>
            <w:hideMark/>
          </w:tcPr>
          <w:p w14:paraId="1981DB6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Topic-Sensitive </w:t>
            </w:r>
            <w:proofErr w:type="spellStart"/>
            <w:r w:rsidRPr="001B1885">
              <w:rPr>
                <w:sz w:val="24"/>
                <w:szCs w:val="24"/>
              </w:rPr>
              <w:t>PageRank</w:t>
            </w:r>
            <w:proofErr w:type="spellEnd"/>
          </w:p>
        </w:tc>
        <w:tc>
          <w:tcPr>
            <w:tcW w:w="0" w:type="auto"/>
            <w:hideMark/>
          </w:tcPr>
          <w:p w14:paraId="25CB1AD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PageRank</w:t>
            </w:r>
            <w:proofErr w:type="spellEnd"/>
            <w:r w:rsidRPr="001B1885">
              <w:rPr>
                <w:sz w:val="24"/>
                <w:szCs w:val="24"/>
              </w:rPr>
              <w:t xml:space="preserve"> adattato all'interesse dell'utente.</w:t>
            </w:r>
          </w:p>
        </w:tc>
      </w:tr>
      <w:tr w:rsidR="001B1885" w:rsidRPr="001B1885" w14:paraId="75C3115B" w14:textId="77777777" w:rsidTr="001B1885">
        <w:tc>
          <w:tcPr>
            <w:tcW w:w="0" w:type="auto"/>
            <w:hideMark/>
          </w:tcPr>
          <w:p w14:paraId="5984CB7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Web Spam</w:t>
            </w:r>
          </w:p>
        </w:tc>
        <w:tc>
          <w:tcPr>
            <w:tcW w:w="0" w:type="auto"/>
            <w:hideMark/>
          </w:tcPr>
          <w:p w14:paraId="567F894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Tecniche per manipolare i risultati dei motori di ricerca.</w:t>
            </w:r>
          </w:p>
        </w:tc>
      </w:tr>
      <w:tr w:rsidR="001B1885" w:rsidRPr="001B1885" w14:paraId="76045810" w14:textId="77777777" w:rsidTr="001B1885">
        <w:tc>
          <w:tcPr>
            <w:tcW w:w="0" w:type="auto"/>
            <w:hideMark/>
          </w:tcPr>
          <w:p w14:paraId="577DCDB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Co-</w:t>
            </w:r>
            <w:proofErr w:type="spellStart"/>
            <w:r w:rsidRPr="001B1885">
              <w:rPr>
                <w:sz w:val="24"/>
                <w:szCs w:val="24"/>
              </w:rPr>
              <w:t>citation</w:t>
            </w:r>
            <w:proofErr w:type="spellEnd"/>
          </w:p>
        </w:tc>
        <w:tc>
          <w:tcPr>
            <w:tcW w:w="0" w:type="auto"/>
            <w:hideMark/>
          </w:tcPr>
          <w:p w14:paraId="1049B07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Due pagine sono simili se citate insieme.</w:t>
            </w:r>
          </w:p>
        </w:tc>
      </w:tr>
      <w:tr w:rsidR="001B1885" w:rsidRPr="001B1885" w14:paraId="3B5FCB74" w14:textId="77777777" w:rsidTr="001B1885">
        <w:tc>
          <w:tcPr>
            <w:tcW w:w="0" w:type="auto"/>
            <w:hideMark/>
          </w:tcPr>
          <w:p w14:paraId="1FB367E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Bibliographic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Coupling</w:t>
            </w:r>
            <w:proofErr w:type="spellEnd"/>
          </w:p>
        </w:tc>
        <w:tc>
          <w:tcPr>
            <w:tcW w:w="0" w:type="auto"/>
            <w:hideMark/>
          </w:tcPr>
          <w:p w14:paraId="40A6002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Due documenti sono simili se citano le stesse fonti.</w:t>
            </w:r>
          </w:p>
        </w:tc>
      </w:tr>
      <w:tr w:rsidR="001B1885" w:rsidRPr="001B1885" w14:paraId="358845BA" w14:textId="77777777" w:rsidTr="001B1885">
        <w:tc>
          <w:tcPr>
            <w:tcW w:w="0" w:type="auto"/>
            <w:hideMark/>
          </w:tcPr>
          <w:p w14:paraId="650CF65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Co-</w:t>
            </w:r>
            <w:proofErr w:type="spellStart"/>
            <w:r w:rsidRPr="001B1885">
              <w:rPr>
                <w:sz w:val="24"/>
                <w:szCs w:val="24"/>
              </w:rPr>
              <w:t>reference</w:t>
            </w:r>
            <w:proofErr w:type="spellEnd"/>
          </w:p>
        </w:tc>
        <w:tc>
          <w:tcPr>
            <w:tcW w:w="0" w:type="auto"/>
            <w:hideMark/>
          </w:tcPr>
          <w:p w14:paraId="3D5308E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Analisi di riferimenti condivisi.</w:t>
            </w:r>
          </w:p>
        </w:tc>
      </w:tr>
      <w:tr w:rsidR="001B1885" w:rsidRPr="001B1885" w14:paraId="3B866F2D" w14:textId="77777777" w:rsidTr="001B1885">
        <w:tc>
          <w:tcPr>
            <w:tcW w:w="0" w:type="auto"/>
            <w:hideMark/>
          </w:tcPr>
          <w:p w14:paraId="47E7CDE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Hubs and </w:t>
            </w:r>
            <w:proofErr w:type="spellStart"/>
            <w:r w:rsidRPr="001B1885">
              <w:rPr>
                <w:sz w:val="24"/>
                <w:szCs w:val="24"/>
              </w:rPr>
              <w:t>Authorities</w:t>
            </w:r>
            <w:proofErr w:type="spellEnd"/>
          </w:p>
        </w:tc>
        <w:tc>
          <w:tcPr>
            <w:tcW w:w="0" w:type="auto"/>
            <w:hideMark/>
          </w:tcPr>
          <w:p w14:paraId="22D409B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Distinzione tra pagine importanti e pagine che puntano a fonti importanti.</w:t>
            </w:r>
          </w:p>
        </w:tc>
      </w:tr>
      <w:tr w:rsidR="001B1885" w:rsidRPr="001B1885" w14:paraId="2EBBBCD1" w14:textId="77777777" w:rsidTr="001B1885">
        <w:tc>
          <w:tcPr>
            <w:tcW w:w="0" w:type="auto"/>
            <w:hideMark/>
          </w:tcPr>
          <w:p w14:paraId="2F63F12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HITS</w:t>
            </w:r>
          </w:p>
        </w:tc>
        <w:tc>
          <w:tcPr>
            <w:tcW w:w="0" w:type="auto"/>
            <w:hideMark/>
          </w:tcPr>
          <w:p w14:paraId="282857C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Algoritmo che calcola hub e authority.</w:t>
            </w:r>
          </w:p>
        </w:tc>
      </w:tr>
    </w:tbl>
    <w:p w14:paraId="734763C2" w14:textId="3252D226" w:rsidR="001B1885" w:rsidRPr="001B1885" w:rsidRDefault="001B1885" w:rsidP="001B1885">
      <w:pPr>
        <w:spacing w:after="0"/>
        <w:rPr>
          <w:sz w:val="24"/>
          <w:szCs w:val="24"/>
        </w:rPr>
      </w:pPr>
    </w:p>
    <w:p w14:paraId="571A533F" w14:textId="77777777" w:rsidR="001B1885" w:rsidRDefault="001B1885" w:rsidP="001B1885">
      <w:pPr>
        <w:spacing w:after="0"/>
        <w:rPr>
          <w:b/>
          <w:bCs/>
          <w:sz w:val="24"/>
          <w:szCs w:val="24"/>
        </w:rPr>
      </w:pPr>
    </w:p>
    <w:p w14:paraId="14CAEE68" w14:textId="16E0DD1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>5. Similarità e relazioni tra nodi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5"/>
        <w:gridCol w:w="4658"/>
      </w:tblGrid>
      <w:tr w:rsidR="001B1885" w:rsidRPr="001B1885" w14:paraId="3DE2BC15" w14:textId="77777777" w:rsidTr="001B1885">
        <w:tc>
          <w:tcPr>
            <w:tcW w:w="0" w:type="auto"/>
            <w:hideMark/>
          </w:tcPr>
          <w:p w14:paraId="4828D90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621AEC2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21CF64ED" w14:textId="77777777" w:rsidTr="001B1885">
        <w:tc>
          <w:tcPr>
            <w:tcW w:w="0" w:type="auto"/>
            <w:hideMark/>
          </w:tcPr>
          <w:p w14:paraId="3E564DA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Patterns of Relations</w:t>
            </w:r>
          </w:p>
        </w:tc>
        <w:tc>
          <w:tcPr>
            <w:tcW w:w="0" w:type="auto"/>
            <w:hideMark/>
          </w:tcPr>
          <w:p w14:paraId="0FED688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delle configurazioni di collegamenti.</w:t>
            </w:r>
          </w:p>
        </w:tc>
      </w:tr>
      <w:tr w:rsidR="001B1885" w:rsidRPr="001B1885" w14:paraId="69D18762" w14:textId="77777777" w:rsidTr="001B1885">
        <w:tc>
          <w:tcPr>
            <w:tcW w:w="0" w:type="auto"/>
            <w:hideMark/>
          </w:tcPr>
          <w:p w14:paraId="2C5F8AD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Structural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Equivalence</w:t>
            </w:r>
            <w:proofErr w:type="spellEnd"/>
          </w:p>
        </w:tc>
        <w:tc>
          <w:tcPr>
            <w:tcW w:w="0" w:type="auto"/>
            <w:hideMark/>
          </w:tcPr>
          <w:p w14:paraId="685D995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Due nodi hanno gli stessi collegamenti.</w:t>
            </w:r>
          </w:p>
        </w:tc>
      </w:tr>
      <w:tr w:rsidR="001B1885" w:rsidRPr="001B1885" w14:paraId="793B8307" w14:textId="77777777" w:rsidTr="001B1885">
        <w:tc>
          <w:tcPr>
            <w:tcW w:w="0" w:type="auto"/>
            <w:hideMark/>
          </w:tcPr>
          <w:p w14:paraId="2643AB7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Automorphic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Equivalence</w:t>
            </w:r>
            <w:proofErr w:type="spellEnd"/>
          </w:p>
        </w:tc>
        <w:tc>
          <w:tcPr>
            <w:tcW w:w="0" w:type="auto"/>
            <w:hideMark/>
          </w:tcPr>
          <w:p w14:paraId="0D14FD0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Due nodi hanno lo stesso ruolo strutturale.</w:t>
            </w:r>
          </w:p>
        </w:tc>
      </w:tr>
      <w:tr w:rsidR="001B1885" w:rsidRPr="001B1885" w14:paraId="536279D7" w14:textId="77777777" w:rsidTr="001B1885">
        <w:tc>
          <w:tcPr>
            <w:tcW w:w="0" w:type="auto"/>
            <w:hideMark/>
          </w:tcPr>
          <w:p w14:paraId="7B1E980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Similarity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Measures</w:t>
            </w:r>
            <w:proofErr w:type="spellEnd"/>
          </w:p>
        </w:tc>
        <w:tc>
          <w:tcPr>
            <w:tcW w:w="0" w:type="auto"/>
            <w:hideMark/>
          </w:tcPr>
          <w:p w14:paraId="5FBC3C4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Misure per confrontare nodi/documenti.</w:t>
            </w:r>
          </w:p>
        </w:tc>
      </w:tr>
      <w:tr w:rsidR="001B1885" w:rsidRPr="001B1885" w14:paraId="0F683300" w14:textId="77777777" w:rsidTr="001B1885">
        <w:tc>
          <w:tcPr>
            <w:tcW w:w="0" w:type="auto"/>
            <w:hideMark/>
          </w:tcPr>
          <w:p w14:paraId="03E9107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Jaccard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Similarity</w:t>
            </w:r>
            <w:proofErr w:type="spellEnd"/>
          </w:p>
        </w:tc>
        <w:tc>
          <w:tcPr>
            <w:tcW w:w="0" w:type="auto"/>
            <w:hideMark/>
          </w:tcPr>
          <w:p w14:paraId="1F29532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Confronto basato sugli elementi condivisi.</w:t>
            </w:r>
          </w:p>
        </w:tc>
      </w:tr>
      <w:tr w:rsidR="001B1885" w:rsidRPr="001B1885" w14:paraId="32684C2A" w14:textId="77777777" w:rsidTr="001B1885">
        <w:tc>
          <w:tcPr>
            <w:tcW w:w="0" w:type="auto"/>
            <w:hideMark/>
          </w:tcPr>
          <w:p w14:paraId="2B79381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Cosine </w:t>
            </w:r>
            <w:proofErr w:type="spellStart"/>
            <w:r w:rsidRPr="001B1885">
              <w:rPr>
                <w:sz w:val="24"/>
                <w:szCs w:val="24"/>
              </w:rPr>
              <w:t>Similarity</w:t>
            </w:r>
            <w:proofErr w:type="spellEnd"/>
          </w:p>
        </w:tc>
        <w:tc>
          <w:tcPr>
            <w:tcW w:w="0" w:type="auto"/>
            <w:hideMark/>
          </w:tcPr>
          <w:p w14:paraId="6469302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Confronto tramite angolo tra vettori.</w:t>
            </w:r>
          </w:p>
        </w:tc>
      </w:tr>
      <w:tr w:rsidR="001B1885" w:rsidRPr="001B1885" w14:paraId="4FAC52F1" w14:textId="77777777" w:rsidTr="001B1885">
        <w:tc>
          <w:tcPr>
            <w:tcW w:w="0" w:type="auto"/>
            <w:hideMark/>
          </w:tcPr>
          <w:p w14:paraId="663EA97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Pearson </w:t>
            </w:r>
            <w:proofErr w:type="spellStart"/>
            <w:r w:rsidRPr="001B1885">
              <w:rPr>
                <w:sz w:val="24"/>
                <w:szCs w:val="24"/>
              </w:rPr>
              <w:t>Correlation</w:t>
            </w:r>
            <w:proofErr w:type="spellEnd"/>
          </w:p>
        </w:tc>
        <w:tc>
          <w:tcPr>
            <w:tcW w:w="0" w:type="auto"/>
            <w:hideMark/>
          </w:tcPr>
          <w:p w14:paraId="0CF9367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Misura correlazione tra variabili.</w:t>
            </w:r>
          </w:p>
        </w:tc>
      </w:tr>
    </w:tbl>
    <w:p w14:paraId="38F801E0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lastRenderedPageBreak/>
        <w:t xml:space="preserve">6. </w:t>
      </w:r>
      <w:proofErr w:type="spellStart"/>
      <w:r w:rsidRPr="001B1885">
        <w:rPr>
          <w:b/>
          <w:bCs/>
          <w:sz w:val="24"/>
          <w:szCs w:val="24"/>
        </w:rPr>
        <w:t>Assortatività</w:t>
      </w:r>
      <w:proofErr w:type="spellEnd"/>
      <w:r w:rsidRPr="001B1885">
        <w:rPr>
          <w:b/>
          <w:bCs/>
          <w:sz w:val="24"/>
          <w:szCs w:val="24"/>
        </w:rPr>
        <w:t xml:space="preserve"> e omofilia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26"/>
        <w:gridCol w:w="5643"/>
      </w:tblGrid>
      <w:tr w:rsidR="001B1885" w:rsidRPr="001B1885" w14:paraId="4BE2F4AE" w14:textId="77777777" w:rsidTr="001B1885">
        <w:tc>
          <w:tcPr>
            <w:tcW w:w="0" w:type="auto"/>
            <w:hideMark/>
          </w:tcPr>
          <w:p w14:paraId="1D6CC19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704CC30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159B1E0D" w14:textId="77777777" w:rsidTr="001B1885">
        <w:tc>
          <w:tcPr>
            <w:tcW w:w="0" w:type="auto"/>
            <w:hideMark/>
          </w:tcPr>
          <w:p w14:paraId="5CD18AE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Assortativity</w:t>
            </w:r>
            <w:proofErr w:type="spellEnd"/>
          </w:p>
        </w:tc>
        <w:tc>
          <w:tcPr>
            <w:tcW w:w="0" w:type="auto"/>
            <w:hideMark/>
          </w:tcPr>
          <w:p w14:paraId="6DCABBF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Tendenza dei nodi simili a collegarsi.</w:t>
            </w:r>
          </w:p>
        </w:tc>
      </w:tr>
      <w:tr w:rsidR="001B1885" w:rsidRPr="001B1885" w14:paraId="533FC5C0" w14:textId="77777777" w:rsidTr="001B1885">
        <w:tc>
          <w:tcPr>
            <w:tcW w:w="0" w:type="auto"/>
            <w:hideMark/>
          </w:tcPr>
          <w:p w14:paraId="7ADC884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Homophily</w:t>
            </w:r>
            <w:proofErr w:type="spellEnd"/>
          </w:p>
        </w:tc>
        <w:tc>
          <w:tcPr>
            <w:tcW w:w="0" w:type="auto"/>
            <w:hideMark/>
          </w:tcPr>
          <w:p w14:paraId="7965D8E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"Simile cerca simile": persone simili formano legami.</w:t>
            </w:r>
          </w:p>
        </w:tc>
      </w:tr>
      <w:tr w:rsidR="001B1885" w:rsidRPr="001B1885" w14:paraId="1042A762" w14:textId="77777777" w:rsidTr="001B1885">
        <w:tc>
          <w:tcPr>
            <w:tcW w:w="0" w:type="auto"/>
            <w:hideMark/>
          </w:tcPr>
          <w:p w14:paraId="509245D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Assortative Mixing</w:t>
            </w:r>
          </w:p>
        </w:tc>
        <w:tc>
          <w:tcPr>
            <w:tcW w:w="0" w:type="auto"/>
            <w:hideMark/>
          </w:tcPr>
          <w:p w14:paraId="168F3DC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Nodi con caratteristiche simili si connettono.</w:t>
            </w:r>
          </w:p>
        </w:tc>
      </w:tr>
      <w:tr w:rsidR="001B1885" w:rsidRPr="001B1885" w14:paraId="7F760E39" w14:textId="77777777" w:rsidTr="001B1885">
        <w:tc>
          <w:tcPr>
            <w:tcW w:w="0" w:type="auto"/>
            <w:hideMark/>
          </w:tcPr>
          <w:p w14:paraId="681C202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Disassortative Mixing</w:t>
            </w:r>
          </w:p>
        </w:tc>
        <w:tc>
          <w:tcPr>
            <w:tcW w:w="0" w:type="auto"/>
            <w:hideMark/>
          </w:tcPr>
          <w:p w14:paraId="1A09A7C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Nodi diversi tendono a collegarsi.</w:t>
            </w:r>
          </w:p>
        </w:tc>
      </w:tr>
      <w:tr w:rsidR="001B1885" w:rsidRPr="001B1885" w14:paraId="278B89EB" w14:textId="77777777" w:rsidTr="001B1885">
        <w:tc>
          <w:tcPr>
            <w:tcW w:w="0" w:type="auto"/>
            <w:hideMark/>
          </w:tcPr>
          <w:p w14:paraId="6F0CA2D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Assortative Networks</w:t>
            </w:r>
          </w:p>
        </w:tc>
        <w:tc>
          <w:tcPr>
            <w:tcW w:w="0" w:type="auto"/>
            <w:hideMark/>
          </w:tcPr>
          <w:p w14:paraId="52D0990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Reti con connessioni tra nodi simili.</w:t>
            </w:r>
          </w:p>
        </w:tc>
      </w:tr>
      <w:tr w:rsidR="001B1885" w:rsidRPr="001B1885" w14:paraId="5DE5FBD9" w14:textId="77777777" w:rsidTr="001B1885">
        <w:tc>
          <w:tcPr>
            <w:tcW w:w="0" w:type="auto"/>
            <w:hideMark/>
          </w:tcPr>
          <w:p w14:paraId="2F36D72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Disassortative Networks</w:t>
            </w:r>
          </w:p>
        </w:tc>
        <w:tc>
          <w:tcPr>
            <w:tcW w:w="0" w:type="auto"/>
            <w:hideMark/>
          </w:tcPr>
          <w:p w14:paraId="65EA059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Reti con connessioni tra nodi diversi.</w:t>
            </w:r>
          </w:p>
        </w:tc>
      </w:tr>
    </w:tbl>
    <w:p w14:paraId="5AFBAD4A" w14:textId="2E80BF4F" w:rsidR="001B1885" w:rsidRDefault="001B1885" w:rsidP="001B1885">
      <w:pPr>
        <w:spacing w:after="0"/>
        <w:rPr>
          <w:sz w:val="24"/>
          <w:szCs w:val="24"/>
        </w:rPr>
      </w:pPr>
    </w:p>
    <w:p w14:paraId="2E60C629" w14:textId="77777777" w:rsidR="001B1885" w:rsidRDefault="001B1885" w:rsidP="001B1885">
      <w:pPr>
        <w:spacing w:after="0"/>
        <w:rPr>
          <w:sz w:val="24"/>
          <w:szCs w:val="24"/>
        </w:rPr>
      </w:pPr>
    </w:p>
    <w:p w14:paraId="55C4FE4F" w14:textId="77777777" w:rsidR="001B1885" w:rsidRPr="001B1885" w:rsidRDefault="001B1885" w:rsidP="001B1885">
      <w:pPr>
        <w:spacing w:after="0"/>
        <w:rPr>
          <w:sz w:val="24"/>
          <w:szCs w:val="24"/>
        </w:rPr>
      </w:pPr>
    </w:p>
    <w:p w14:paraId="0433DA96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 xml:space="preserve">7. Community </w:t>
      </w:r>
      <w:proofErr w:type="spellStart"/>
      <w:r w:rsidRPr="001B1885">
        <w:rPr>
          <w:b/>
          <w:bCs/>
          <w:sz w:val="24"/>
          <w:szCs w:val="24"/>
        </w:rPr>
        <w:t>Detection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713"/>
        <w:gridCol w:w="5915"/>
      </w:tblGrid>
      <w:tr w:rsidR="001B1885" w:rsidRPr="001B1885" w14:paraId="365631D6" w14:textId="77777777" w:rsidTr="001B1885">
        <w:tc>
          <w:tcPr>
            <w:tcW w:w="0" w:type="auto"/>
            <w:hideMark/>
          </w:tcPr>
          <w:p w14:paraId="545552C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6855958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0F21EE11" w14:textId="77777777" w:rsidTr="001B1885">
        <w:tc>
          <w:tcPr>
            <w:tcW w:w="0" w:type="auto"/>
            <w:hideMark/>
          </w:tcPr>
          <w:p w14:paraId="23C2B7C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Communities in Networks</w:t>
            </w:r>
          </w:p>
        </w:tc>
        <w:tc>
          <w:tcPr>
            <w:tcW w:w="0" w:type="auto"/>
            <w:hideMark/>
          </w:tcPr>
          <w:p w14:paraId="00105F3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Gruppi di nodi densamente collegati.</w:t>
            </w:r>
          </w:p>
        </w:tc>
      </w:tr>
      <w:tr w:rsidR="001B1885" w:rsidRPr="001B1885" w14:paraId="281B4363" w14:textId="77777777" w:rsidTr="001B1885">
        <w:tc>
          <w:tcPr>
            <w:tcW w:w="0" w:type="auto"/>
            <w:hideMark/>
          </w:tcPr>
          <w:p w14:paraId="23B6CC4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Zachary Karate Club</w:t>
            </w:r>
          </w:p>
        </w:tc>
        <w:tc>
          <w:tcPr>
            <w:tcW w:w="0" w:type="auto"/>
            <w:hideMark/>
          </w:tcPr>
          <w:p w14:paraId="36C7BFF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Caso studio storico sulla community </w:t>
            </w:r>
            <w:proofErr w:type="spellStart"/>
            <w:r w:rsidRPr="001B1885">
              <w:rPr>
                <w:sz w:val="24"/>
                <w:szCs w:val="24"/>
              </w:rPr>
              <w:t>detection</w:t>
            </w:r>
            <w:proofErr w:type="spellEnd"/>
            <w:r w:rsidRPr="001B1885">
              <w:rPr>
                <w:sz w:val="24"/>
                <w:szCs w:val="24"/>
              </w:rPr>
              <w:t>.</w:t>
            </w:r>
          </w:p>
        </w:tc>
      </w:tr>
      <w:tr w:rsidR="001B1885" w:rsidRPr="001B1885" w14:paraId="393BF14E" w14:textId="77777777" w:rsidTr="001B1885">
        <w:tc>
          <w:tcPr>
            <w:tcW w:w="0" w:type="auto"/>
            <w:hideMark/>
          </w:tcPr>
          <w:p w14:paraId="38F507B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Bisection</w:t>
            </w:r>
            <w:proofErr w:type="spellEnd"/>
          </w:p>
        </w:tc>
        <w:tc>
          <w:tcPr>
            <w:tcW w:w="0" w:type="auto"/>
            <w:hideMark/>
          </w:tcPr>
          <w:p w14:paraId="2B355CF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Divisione della rete in due gruppi.</w:t>
            </w:r>
          </w:p>
        </w:tc>
      </w:tr>
      <w:tr w:rsidR="001B1885" w:rsidRPr="001B1885" w14:paraId="5C01AC97" w14:textId="77777777" w:rsidTr="001B1885">
        <w:tc>
          <w:tcPr>
            <w:tcW w:w="0" w:type="auto"/>
            <w:hideMark/>
          </w:tcPr>
          <w:p w14:paraId="4BA5100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Recursive </w:t>
            </w:r>
            <w:proofErr w:type="spellStart"/>
            <w:r w:rsidRPr="001B1885">
              <w:rPr>
                <w:sz w:val="24"/>
                <w:szCs w:val="24"/>
              </w:rPr>
              <w:t>Bisection</w:t>
            </w:r>
            <w:proofErr w:type="spellEnd"/>
          </w:p>
        </w:tc>
        <w:tc>
          <w:tcPr>
            <w:tcW w:w="0" w:type="auto"/>
            <w:hideMark/>
          </w:tcPr>
          <w:p w14:paraId="1665D74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Divisione ripetuta in più gruppi.</w:t>
            </w:r>
          </w:p>
        </w:tc>
      </w:tr>
      <w:tr w:rsidR="001B1885" w:rsidRPr="001B1885" w14:paraId="71DAA18D" w14:textId="77777777" w:rsidTr="001B1885">
        <w:tc>
          <w:tcPr>
            <w:tcW w:w="0" w:type="auto"/>
            <w:hideMark/>
          </w:tcPr>
          <w:p w14:paraId="4747143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Multi-</w:t>
            </w:r>
            <w:proofErr w:type="spellStart"/>
            <w:r w:rsidRPr="001B1885">
              <w:rPr>
                <w:sz w:val="24"/>
                <w:szCs w:val="24"/>
              </w:rPr>
              <w:t>level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Graph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Partitioning</w:t>
            </w:r>
            <w:proofErr w:type="spellEnd"/>
          </w:p>
        </w:tc>
        <w:tc>
          <w:tcPr>
            <w:tcW w:w="0" w:type="auto"/>
            <w:hideMark/>
          </w:tcPr>
          <w:p w14:paraId="0CDF696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Partizionamento gerarchico efficiente.</w:t>
            </w:r>
          </w:p>
        </w:tc>
      </w:tr>
      <w:tr w:rsidR="001B1885" w:rsidRPr="001B1885" w14:paraId="439DC8BF" w14:textId="77777777" w:rsidTr="001B1885">
        <w:tc>
          <w:tcPr>
            <w:tcW w:w="0" w:type="auto"/>
            <w:hideMark/>
          </w:tcPr>
          <w:p w14:paraId="6B748CF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Maximum </w:t>
            </w:r>
            <w:proofErr w:type="spellStart"/>
            <w:r w:rsidRPr="001B1885">
              <w:rPr>
                <w:sz w:val="24"/>
                <w:szCs w:val="24"/>
              </w:rPr>
              <w:t>Cliques</w:t>
            </w:r>
            <w:proofErr w:type="spellEnd"/>
          </w:p>
        </w:tc>
        <w:tc>
          <w:tcPr>
            <w:tcW w:w="0" w:type="auto"/>
            <w:hideMark/>
          </w:tcPr>
          <w:p w14:paraId="7150CB8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Gruppi completamente collegati.</w:t>
            </w:r>
          </w:p>
        </w:tc>
      </w:tr>
      <w:tr w:rsidR="001B1885" w:rsidRPr="001B1885" w14:paraId="71822F8B" w14:textId="77777777" w:rsidTr="001B1885">
        <w:tc>
          <w:tcPr>
            <w:tcW w:w="0" w:type="auto"/>
            <w:hideMark/>
          </w:tcPr>
          <w:p w14:paraId="172B303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Strong Communities</w:t>
            </w:r>
          </w:p>
        </w:tc>
        <w:tc>
          <w:tcPr>
            <w:tcW w:w="0" w:type="auto"/>
            <w:hideMark/>
          </w:tcPr>
          <w:p w14:paraId="6EE565E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Comunità con molti legami interni.</w:t>
            </w:r>
          </w:p>
        </w:tc>
      </w:tr>
      <w:tr w:rsidR="001B1885" w:rsidRPr="001B1885" w14:paraId="4A49DEC0" w14:textId="77777777" w:rsidTr="001B1885">
        <w:tc>
          <w:tcPr>
            <w:tcW w:w="0" w:type="auto"/>
            <w:hideMark/>
          </w:tcPr>
          <w:p w14:paraId="2A66DA5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K-Cores</w:t>
            </w:r>
          </w:p>
        </w:tc>
        <w:tc>
          <w:tcPr>
            <w:tcW w:w="0" w:type="auto"/>
            <w:hideMark/>
          </w:tcPr>
          <w:p w14:paraId="46D3E6C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Nuclei della rete con grado minimo k.</w:t>
            </w:r>
          </w:p>
        </w:tc>
      </w:tr>
      <w:tr w:rsidR="001B1885" w:rsidRPr="001B1885" w14:paraId="4EF83BBE" w14:textId="77777777" w:rsidTr="001B1885">
        <w:tc>
          <w:tcPr>
            <w:tcW w:w="0" w:type="auto"/>
            <w:hideMark/>
          </w:tcPr>
          <w:p w14:paraId="0EF33FE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Core </w:t>
            </w:r>
            <w:proofErr w:type="spellStart"/>
            <w:r w:rsidRPr="001B1885">
              <w:rPr>
                <w:sz w:val="24"/>
                <w:szCs w:val="24"/>
              </w:rPr>
              <w:t>Decomposition</w:t>
            </w:r>
            <w:proofErr w:type="spellEnd"/>
          </w:p>
        </w:tc>
        <w:tc>
          <w:tcPr>
            <w:tcW w:w="0" w:type="auto"/>
            <w:hideMark/>
          </w:tcPr>
          <w:p w14:paraId="24E70D5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Identificazione dei livelli core della rete.</w:t>
            </w:r>
          </w:p>
        </w:tc>
      </w:tr>
      <w:tr w:rsidR="001B1885" w:rsidRPr="001B1885" w14:paraId="00F468EA" w14:textId="77777777" w:rsidTr="001B1885">
        <w:tc>
          <w:tcPr>
            <w:tcW w:w="0" w:type="auto"/>
            <w:hideMark/>
          </w:tcPr>
          <w:p w14:paraId="2418C02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K-</w:t>
            </w:r>
            <w:proofErr w:type="spellStart"/>
            <w:r w:rsidRPr="001B1885">
              <w:rPr>
                <w:sz w:val="24"/>
                <w:szCs w:val="24"/>
              </w:rPr>
              <w:t>distance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Cliques</w:t>
            </w:r>
            <w:proofErr w:type="spellEnd"/>
          </w:p>
        </w:tc>
        <w:tc>
          <w:tcPr>
            <w:tcW w:w="0" w:type="auto"/>
            <w:hideMark/>
          </w:tcPr>
          <w:p w14:paraId="648FEFE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Gruppi basati sulla distanza massima.</w:t>
            </w:r>
          </w:p>
        </w:tc>
      </w:tr>
      <w:tr w:rsidR="001B1885" w:rsidRPr="001B1885" w14:paraId="56ABC338" w14:textId="77777777" w:rsidTr="001B1885">
        <w:tc>
          <w:tcPr>
            <w:tcW w:w="0" w:type="auto"/>
            <w:hideMark/>
          </w:tcPr>
          <w:p w14:paraId="3B69784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Community </w:t>
            </w:r>
            <w:proofErr w:type="spellStart"/>
            <w:r w:rsidRPr="001B1885">
              <w:rPr>
                <w:sz w:val="24"/>
                <w:szCs w:val="24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583725A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Ricerca automatica delle comunità.</w:t>
            </w:r>
          </w:p>
        </w:tc>
      </w:tr>
      <w:tr w:rsidR="001B1885" w:rsidRPr="001B1885" w14:paraId="76477215" w14:textId="77777777" w:rsidTr="001B1885">
        <w:tc>
          <w:tcPr>
            <w:tcW w:w="0" w:type="auto"/>
            <w:hideMark/>
          </w:tcPr>
          <w:p w14:paraId="166D0F7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Label </w:t>
            </w:r>
            <w:proofErr w:type="spellStart"/>
            <w:r w:rsidRPr="001B1885">
              <w:rPr>
                <w:sz w:val="24"/>
                <w:szCs w:val="24"/>
              </w:rPr>
              <w:t>Propagation</w:t>
            </w:r>
            <w:proofErr w:type="spellEnd"/>
          </w:p>
        </w:tc>
        <w:tc>
          <w:tcPr>
            <w:tcW w:w="0" w:type="auto"/>
            <w:hideMark/>
          </w:tcPr>
          <w:p w14:paraId="70F8079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Ogni nodo assume l'etichetta dominante dei vicini.</w:t>
            </w:r>
          </w:p>
        </w:tc>
      </w:tr>
      <w:tr w:rsidR="001B1885" w:rsidRPr="001B1885" w14:paraId="00C68264" w14:textId="77777777" w:rsidTr="001B1885">
        <w:tc>
          <w:tcPr>
            <w:tcW w:w="0" w:type="auto"/>
            <w:hideMark/>
          </w:tcPr>
          <w:p w14:paraId="2DF08E2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Girvan</w:t>
            </w:r>
            <w:proofErr w:type="spellEnd"/>
            <w:r w:rsidRPr="001B1885">
              <w:rPr>
                <w:sz w:val="24"/>
                <w:szCs w:val="24"/>
              </w:rPr>
              <w:t>-Newman</w:t>
            </w:r>
          </w:p>
        </w:tc>
        <w:tc>
          <w:tcPr>
            <w:tcW w:w="0" w:type="auto"/>
            <w:hideMark/>
          </w:tcPr>
          <w:p w14:paraId="008B72F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Rimuove archi con alta </w:t>
            </w:r>
            <w:proofErr w:type="spellStart"/>
            <w:r w:rsidRPr="001B1885">
              <w:rPr>
                <w:sz w:val="24"/>
                <w:szCs w:val="24"/>
              </w:rPr>
              <w:t>betweenness</w:t>
            </w:r>
            <w:proofErr w:type="spellEnd"/>
            <w:r w:rsidRPr="001B1885">
              <w:rPr>
                <w:sz w:val="24"/>
                <w:szCs w:val="24"/>
              </w:rPr>
              <w:t xml:space="preserve"> per trovare comunità.</w:t>
            </w:r>
          </w:p>
        </w:tc>
      </w:tr>
      <w:tr w:rsidR="001B1885" w:rsidRPr="001B1885" w14:paraId="3607C5CF" w14:textId="77777777" w:rsidTr="001B1885">
        <w:tc>
          <w:tcPr>
            <w:tcW w:w="0" w:type="auto"/>
            <w:hideMark/>
          </w:tcPr>
          <w:p w14:paraId="5A84F83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Modularity</w:t>
            </w:r>
            <w:proofErr w:type="spellEnd"/>
          </w:p>
        </w:tc>
        <w:tc>
          <w:tcPr>
            <w:tcW w:w="0" w:type="auto"/>
            <w:hideMark/>
          </w:tcPr>
          <w:p w14:paraId="3A32482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Misura quanto una divisione forma comunità.</w:t>
            </w:r>
          </w:p>
        </w:tc>
      </w:tr>
      <w:tr w:rsidR="001B1885" w:rsidRPr="001B1885" w14:paraId="1164FBC0" w14:textId="77777777" w:rsidTr="001B1885">
        <w:tc>
          <w:tcPr>
            <w:tcW w:w="0" w:type="auto"/>
            <w:hideMark/>
          </w:tcPr>
          <w:p w14:paraId="633C596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Louvain</w:t>
            </w:r>
            <w:proofErr w:type="spellEnd"/>
            <w:r w:rsidRPr="001B1885">
              <w:rPr>
                <w:sz w:val="24"/>
                <w:szCs w:val="24"/>
              </w:rPr>
              <w:t xml:space="preserve"> Method</w:t>
            </w:r>
          </w:p>
        </w:tc>
        <w:tc>
          <w:tcPr>
            <w:tcW w:w="0" w:type="auto"/>
            <w:hideMark/>
          </w:tcPr>
          <w:p w14:paraId="1D3EE85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Ottimizzazione della modularità.</w:t>
            </w:r>
          </w:p>
        </w:tc>
      </w:tr>
      <w:tr w:rsidR="001B1885" w:rsidRPr="001B1885" w14:paraId="66C01884" w14:textId="77777777" w:rsidTr="001B1885">
        <w:tc>
          <w:tcPr>
            <w:tcW w:w="0" w:type="auto"/>
            <w:hideMark/>
          </w:tcPr>
          <w:p w14:paraId="6A1A9E8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Leiden </w:t>
            </w:r>
            <w:proofErr w:type="spellStart"/>
            <w:r w:rsidRPr="001B1885">
              <w:rPr>
                <w:sz w:val="24"/>
                <w:szCs w:val="24"/>
              </w:rPr>
              <w:t>Algorithm</w:t>
            </w:r>
            <w:proofErr w:type="spellEnd"/>
          </w:p>
        </w:tc>
        <w:tc>
          <w:tcPr>
            <w:tcW w:w="0" w:type="auto"/>
            <w:hideMark/>
          </w:tcPr>
          <w:p w14:paraId="1A41BB6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Versione migliorata del </w:t>
            </w:r>
            <w:proofErr w:type="spellStart"/>
            <w:r w:rsidRPr="001B1885">
              <w:rPr>
                <w:sz w:val="24"/>
                <w:szCs w:val="24"/>
              </w:rPr>
              <w:t>Louvain</w:t>
            </w:r>
            <w:proofErr w:type="spellEnd"/>
            <w:r w:rsidRPr="001B1885">
              <w:rPr>
                <w:sz w:val="24"/>
                <w:szCs w:val="24"/>
              </w:rPr>
              <w:t>.</w:t>
            </w:r>
          </w:p>
        </w:tc>
      </w:tr>
      <w:tr w:rsidR="001B1885" w:rsidRPr="001B1885" w14:paraId="417893EB" w14:textId="77777777" w:rsidTr="001B1885">
        <w:tc>
          <w:tcPr>
            <w:tcW w:w="0" w:type="auto"/>
            <w:hideMark/>
          </w:tcPr>
          <w:p w14:paraId="72796A9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Infomap</w:t>
            </w:r>
            <w:proofErr w:type="spellEnd"/>
          </w:p>
        </w:tc>
        <w:tc>
          <w:tcPr>
            <w:tcW w:w="0" w:type="auto"/>
            <w:hideMark/>
          </w:tcPr>
          <w:p w14:paraId="36FA7573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Community </w:t>
            </w:r>
            <w:proofErr w:type="spellStart"/>
            <w:r w:rsidRPr="001B1885">
              <w:rPr>
                <w:sz w:val="24"/>
                <w:szCs w:val="24"/>
              </w:rPr>
              <w:t>detection</w:t>
            </w:r>
            <w:proofErr w:type="spellEnd"/>
            <w:r w:rsidRPr="001B1885">
              <w:rPr>
                <w:sz w:val="24"/>
                <w:szCs w:val="24"/>
              </w:rPr>
              <w:t xml:space="preserve"> basata sul flusso di informazione.</w:t>
            </w:r>
          </w:p>
        </w:tc>
      </w:tr>
      <w:tr w:rsidR="001B1885" w:rsidRPr="001B1885" w14:paraId="68B25562" w14:textId="77777777" w:rsidTr="001B1885">
        <w:tc>
          <w:tcPr>
            <w:tcW w:w="0" w:type="auto"/>
            <w:hideMark/>
          </w:tcPr>
          <w:p w14:paraId="49CF81B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Overlapping</w:t>
            </w:r>
            <w:proofErr w:type="spellEnd"/>
            <w:r w:rsidRPr="001B1885">
              <w:rPr>
                <w:sz w:val="24"/>
                <w:szCs w:val="24"/>
              </w:rPr>
              <w:t xml:space="preserve"> Communities</w:t>
            </w:r>
          </w:p>
        </w:tc>
        <w:tc>
          <w:tcPr>
            <w:tcW w:w="0" w:type="auto"/>
            <w:hideMark/>
          </w:tcPr>
          <w:p w14:paraId="38B090D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Un nodo può appartenere a più comunità.</w:t>
            </w:r>
          </w:p>
        </w:tc>
      </w:tr>
      <w:tr w:rsidR="001B1885" w:rsidRPr="001B1885" w14:paraId="6425181D" w14:textId="77777777" w:rsidTr="001B1885">
        <w:tc>
          <w:tcPr>
            <w:tcW w:w="0" w:type="auto"/>
            <w:hideMark/>
          </w:tcPr>
          <w:p w14:paraId="1C828E6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Speaker-</w:t>
            </w:r>
            <w:proofErr w:type="spellStart"/>
            <w:r w:rsidRPr="001B1885">
              <w:rPr>
                <w:sz w:val="24"/>
                <w:szCs w:val="24"/>
              </w:rPr>
              <w:t>Listener</w:t>
            </w:r>
            <w:proofErr w:type="spellEnd"/>
            <w:r w:rsidRPr="001B1885">
              <w:rPr>
                <w:sz w:val="24"/>
                <w:szCs w:val="24"/>
              </w:rPr>
              <w:t xml:space="preserve"> Label </w:t>
            </w:r>
            <w:proofErr w:type="spellStart"/>
            <w:r w:rsidRPr="001B1885">
              <w:rPr>
                <w:sz w:val="24"/>
                <w:szCs w:val="24"/>
              </w:rPr>
              <w:t>Propagation</w:t>
            </w:r>
            <w:proofErr w:type="spellEnd"/>
          </w:p>
        </w:tc>
        <w:tc>
          <w:tcPr>
            <w:tcW w:w="0" w:type="auto"/>
            <w:hideMark/>
          </w:tcPr>
          <w:p w14:paraId="579E04A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Variante per comunità sovrapposte.</w:t>
            </w:r>
          </w:p>
        </w:tc>
      </w:tr>
    </w:tbl>
    <w:p w14:paraId="7E1AF922" w14:textId="015CFD36" w:rsidR="001B1885" w:rsidRDefault="001B1885" w:rsidP="001B1885">
      <w:pPr>
        <w:spacing w:after="0"/>
        <w:rPr>
          <w:sz w:val="24"/>
          <w:szCs w:val="24"/>
        </w:rPr>
      </w:pPr>
    </w:p>
    <w:p w14:paraId="0346D180" w14:textId="77777777" w:rsidR="001B1885" w:rsidRDefault="001B1885" w:rsidP="001B1885">
      <w:pPr>
        <w:spacing w:after="0"/>
        <w:rPr>
          <w:sz w:val="24"/>
          <w:szCs w:val="24"/>
        </w:rPr>
      </w:pPr>
    </w:p>
    <w:p w14:paraId="7A4DC76A" w14:textId="77777777" w:rsidR="001B1885" w:rsidRDefault="001B1885" w:rsidP="001B1885">
      <w:pPr>
        <w:spacing w:after="0"/>
        <w:rPr>
          <w:sz w:val="24"/>
          <w:szCs w:val="24"/>
        </w:rPr>
      </w:pPr>
    </w:p>
    <w:p w14:paraId="2A2E70DE" w14:textId="77777777" w:rsidR="001B1885" w:rsidRDefault="001B1885" w:rsidP="001B1885">
      <w:pPr>
        <w:spacing w:after="0"/>
        <w:rPr>
          <w:sz w:val="24"/>
          <w:szCs w:val="24"/>
        </w:rPr>
      </w:pPr>
    </w:p>
    <w:p w14:paraId="45B4BA0C" w14:textId="77777777" w:rsidR="001B1885" w:rsidRDefault="001B1885" w:rsidP="001B1885">
      <w:pPr>
        <w:spacing w:after="0"/>
        <w:rPr>
          <w:sz w:val="24"/>
          <w:szCs w:val="24"/>
        </w:rPr>
      </w:pPr>
    </w:p>
    <w:p w14:paraId="0834C5DF" w14:textId="77777777" w:rsidR="001B1885" w:rsidRDefault="001B1885" w:rsidP="001B1885">
      <w:pPr>
        <w:spacing w:after="0"/>
        <w:rPr>
          <w:sz w:val="24"/>
          <w:szCs w:val="24"/>
        </w:rPr>
      </w:pPr>
    </w:p>
    <w:p w14:paraId="49263522" w14:textId="77777777" w:rsidR="001B1885" w:rsidRDefault="001B1885" w:rsidP="001B1885">
      <w:pPr>
        <w:spacing w:after="0"/>
        <w:rPr>
          <w:sz w:val="24"/>
          <w:szCs w:val="24"/>
        </w:rPr>
      </w:pPr>
    </w:p>
    <w:p w14:paraId="4794C845" w14:textId="77777777" w:rsidR="001B1885" w:rsidRDefault="001B1885" w:rsidP="001B1885">
      <w:pPr>
        <w:spacing w:after="0"/>
        <w:rPr>
          <w:sz w:val="24"/>
          <w:szCs w:val="24"/>
        </w:rPr>
      </w:pPr>
    </w:p>
    <w:p w14:paraId="6BD47D11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lastRenderedPageBreak/>
        <w:t>8. Diffusione nelle reti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8"/>
        <w:gridCol w:w="5729"/>
      </w:tblGrid>
      <w:tr w:rsidR="001B1885" w:rsidRPr="001B1885" w14:paraId="6CA94C86" w14:textId="77777777" w:rsidTr="001B1885">
        <w:tc>
          <w:tcPr>
            <w:tcW w:w="0" w:type="auto"/>
            <w:hideMark/>
          </w:tcPr>
          <w:p w14:paraId="51CEEEC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0AAB675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22931348" w14:textId="77777777" w:rsidTr="001B1885">
        <w:tc>
          <w:tcPr>
            <w:tcW w:w="0" w:type="auto"/>
            <w:hideMark/>
          </w:tcPr>
          <w:p w14:paraId="35E9A68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Network </w:t>
            </w:r>
            <w:proofErr w:type="spellStart"/>
            <w:r w:rsidRPr="001B1885">
              <w:rPr>
                <w:sz w:val="24"/>
                <w:szCs w:val="24"/>
              </w:rPr>
              <w:t>Diffusion</w:t>
            </w:r>
            <w:proofErr w:type="spellEnd"/>
          </w:p>
        </w:tc>
        <w:tc>
          <w:tcPr>
            <w:tcW w:w="0" w:type="auto"/>
            <w:hideMark/>
          </w:tcPr>
          <w:p w14:paraId="5FA6F1B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della propagazione di informazioni/malattie.</w:t>
            </w:r>
          </w:p>
        </w:tc>
      </w:tr>
      <w:tr w:rsidR="001B1885" w:rsidRPr="001B1885" w14:paraId="7FB774A8" w14:textId="77777777" w:rsidTr="001B1885">
        <w:tc>
          <w:tcPr>
            <w:tcW w:w="0" w:type="auto"/>
            <w:hideMark/>
          </w:tcPr>
          <w:p w14:paraId="7F576DEB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SIS Model</w:t>
            </w:r>
          </w:p>
        </w:tc>
        <w:tc>
          <w:tcPr>
            <w:tcW w:w="0" w:type="auto"/>
            <w:hideMark/>
          </w:tcPr>
          <w:p w14:paraId="5820DC7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Nodo infetto può guarire e reinfettarsi.</w:t>
            </w:r>
          </w:p>
        </w:tc>
      </w:tr>
      <w:tr w:rsidR="001B1885" w:rsidRPr="001B1885" w14:paraId="0F6DDF88" w14:textId="77777777" w:rsidTr="001B1885">
        <w:tc>
          <w:tcPr>
            <w:tcW w:w="0" w:type="auto"/>
            <w:hideMark/>
          </w:tcPr>
          <w:p w14:paraId="3C035BA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SIR Model</w:t>
            </w:r>
          </w:p>
        </w:tc>
        <w:tc>
          <w:tcPr>
            <w:tcW w:w="0" w:type="auto"/>
            <w:hideMark/>
          </w:tcPr>
          <w:p w14:paraId="67DFCAA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Nodo passa da </w:t>
            </w:r>
            <w:proofErr w:type="spellStart"/>
            <w:r w:rsidRPr="001B1885">
              <w:rPr>
                <w:sz w:val="24"/>
                <w:szCs w:val="24"/>
              </w:rPr>
              <w:t>Susceptible</w:t>
            </w:r>
            <w:proofErr w:type="spellEnd"/>
            <w:r w:rsidRPr="001B1885">
              <w:rPr>
                <w:sz w:val="24"/>
                <w:szCs w:val="24"/>
              </w:rPr>
              <w:t xml:space="preserve"> → </w:t>
            </w:r>
            <w:proofErr w:type="spellStart"/>
            <w:r w:rsidRPr="001B1885">
              <w:rPr>
                <w:sz w:val="24"/>
                <w:szCs w:val="24"/>
              </w:rPr>
              <w:t>Infected</w:t>
            </w:r>
            <w:proofErr w:type="spellEnd"/>
            <w:r w:rsidRPr="001B1885">
              <w:rPr>
                <w:sz w:val="24"/>
                <w:szCs w:val="24"/>
              </w:rPr>
              <w:t xml:space="preserve"> → </w:t>
            </w:r>
            <w:proofErr w:type="spellStart"/>
            <w:r w:rsidRPr="001B1885">
              <w:rPr>
                <w:sz w:val="24"/>
                <w:szCs w:val="24"/>
              </w:rPr>
              <w:t>Removed</w:t>
            </w:r>
            <w:proofErr w:type="spellEnd"/>
            <w:r w:rsidRPr="001B1885">
              <w:rPr>
                <w:sz w:val="24"/>
                <w:szCs w:val="24"/>
              </w:rPr>
              <w:t>.</w:t>
            </w:r>
          </w:p>
        </w:tc>
      </w:tr>
      <w:tr w:rsidR="001B1885" w:rsidRPr="001B1885" w14:paraId="2BA63C49" w14:textId="77777777" w:rsidTr="001B1885">
        <w:tc>
          <w:tcPr>
            <w:tcW w:w="0" w:type="auto"/>
            <w:hideMark/>
          </w:tcPr>
          <w:p w14:paraId="052511B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SIRS Model</w:t>
            </w:r>
          </w:p>
        </w:tc>
        <w:tc>
          <w:tcPr>
            <w:tcW w:w="0" w:type="auto"/>
            <w:hideMark/>
          </w:tcPr>
          <w:p w14:paraId="7A26556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Dopo guarigione si può tornare suscettibili.</w:t>
            </w:r>
          </w:p>
        </w:tc>
      </w:tr>
      <w:tr w:rsidR="001B1885" w:rsidRPr="001B1885" w14:paraId="395E04CB" w14:textId="77777777" w:rsidTr="001B1885">
        <w:tc>
          <w:tcPr>
            <w:tcW w:w="0" w:type="auto"/>
            <w:hideMark/>
          </w:tcPr>
          <w:p w14:paraId="2363927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SIRS + Small World</w:t>
            </w:r>
          </w:p>
        </w:tc>
        <w:tc>
          <w:tcPr>
            <w:tcW w:w="0" w:type="auto"/>
            <w:hideMark/>
          </w:tcPr>
          <w:p w14:paraId="3DF69FD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Diffusione considerando struttura small-world.</w:t>
            </w:r>
          </w:p>
        </w:tc>
      </w:tr>
      <w:tr w:rsidR="001B1885" w:rsidRPr="001B1885" w14:paraId="1CBC210B" w14:textId="77777777" w:rsidTr="001B1885">
        <w:tc>
          <w:tcPr>
            <w:tcW w:w="0" w:type="auto"/>
            <w:hideMark/>
          </w:tcPr>
          <w:p w14:paraId="66EAC0D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Social </w:t>
            </w:r>
            <w:proofErr w:type="spellStart"/>
            <w:r w:rsidRPr="001B1885">
              <w:rPr>
                <w:sz w:val="24"/>
                <w:szCs w:val="24"/>
              </w:rPr>
              <w:t>Contagion</w:t>
            </w:r>
            <w:proofErr w:type="spellEnd"/>
          </w:p>
        </w:tc>
        <w:tc>
          <w:tcPr>
            <w:tcW w:w="0" w:type="auto"/>
            <w:hideMark/>
          </w:tcPr>
          <w:p w14:paraId="56F5549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Diffusione di idee e comportamenti sociali.</w:t>
            </w:r>
          </w:p>
        </w:tc>
      </w:tr>
      <w:tr w:rsidR="001B1885" w:rsidRPr="001B1885" w14:paraId="2DA746CC" w14:textId="77777777" w:rsidTr="001B1885">
        <w:tc>
          <w:tcPr>
            <w:tcW w:w="0" w:type="auto"/>
            <w:hideMark/>
          </w:tcPr>
          <w:p w14:paraId="784C6F3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Simple </w:t>
            </w:r>
            <w:proofErr w:type="spellStart"/>
            <w:r w:rsidRPr="001B1885">
              <w:rPr>
                <w:sz w:val="24"/>
                <w:szCs w:val="24"/>
              </w:rPr>
              <w:t>Contagion</w:t>
            </w:r>
            <w:proofErr w:type="spellEnd"/>
          </w:p>
        </w:tc>
        <w:tc>
          <w:tcPr>
            <w:tcW w:w="0" w:type="auto"/>
            <w:hideMark/>
          </w:tcPr>
          <w:p w14:paraId="2752C6F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Basta un singolo contatto per contagiare.</w:t>
            </w:r>
          </w:p>
        </w:tc>
      </w:tr>
      <w:tr w:rsidR="001B1885" w:rsidRPr="001B1885" w14:paraId="1E991E27" w14:textId="77777777" w:rsidTr="001B1885">
        <w:tc>
          <w:tcPr>
            <w:tcW w:w="0" w:type="auto"/>
            <w:hideMark/>
          </w:tcPr>
          <w:p w14:paraId="0553D6E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Complex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Contagion</w:t>
            </w:r>
            <w:proofErr w:type="spellEnd"/>
          </w:p>
        </w:tc>
        <w:tc>
          <w:tcPr>
            <w:tcW w:w="0" w:type="auto"/>
            <w:hideMark/>
          </w:tcPr>
          <w:p w14:paraId="7C67364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Servono più contatti per adottare un comportamento.</w:t>
            </w:r>
          </w:p>
        </w:tc>
      </w:tr>
      <w:tr w:rsidR="001B1885" w:rsidRPr="001B1885" w14:paraId="1DD477F5" w14:textId="77777777" w:rsidTr="001B1885">
        <w:tc>
          <w:tcPr>
            <w:tcW w:w="0" w:type="auto"/>
            <w:hideMark/>
          </w:tcPr>
          <w:p w14:paraId="73267D08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Threshold</w:t>
            </w:r>
            <w:proofErr w:type="spellEnd"/>
            <w:r w:rsidRPr="001B1885">
              <w:rPr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269784F5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Un nodo cambia </w:t>
            </w:r>
            <w:proofErr w:type="spellStart"/>
            <w:r w:rsidRPr="001B1885">
              <w:rPr>
                <w:sz w:val="24"/>
                <w:szCs w:val="24"/>
              </w:rPr>
              <w:t>stato</w:t>
            </w:r>
            <w:proofErr w:type="spellEnd"/>
            <w:r w:rsidRPr="001B1885">
              <w:rPr>
                <w:sz w:val="24"/>
                <w:szCs w:val="24"/>
              </w:rPr>
              <w:t xml:space="preserve"> superata una soglia.</w:t>
            </w:r>
          </w:p>
        </w:tc>
      </w:tr>
    </w:tbl>
    <w:p w14:paraId="7B0ABA62" w14:textId="76BC718A" w:rsidR="001B1885" w:rsidRDefault="001B1885" w:rsidP="001B1885">
      <w:pPr>
        <w:spacing w:after="0"/>
        <w:rPr>
          <w:sz w:val="24"/>
          <w:szCs w:val="24"/>
        </w:rPr>
      </w:pPr>
    </w:p>
    <w:p w14:paraId="1DC54CFD" w14:textId="77777777" w:rsidR="001B1885" w:rsidRDefault="001B1885" w:rsidP="001B1885">
      <w:pPr>
        <w:spacing w:after="0"/>
        <w:rPr>
          <w:sz w:val="24"/>
          <w:szCs w:val="24"/>
        </w:rPr>
      </w:pPr>
    </w:p>
    <w:p w14:paraId="41354A12" w14:textId="77777777" w:rsidR="001B1885" w:rsidRPr="001B1885" w:rsidRDefault="001B1885" w:rsidP="001B1885">
      <w:pPr>
        <w:spacing w:after="0"/>
        <w:rPr>
          <w:sz w:val="24"/>
          <w:szCs w:val="24"/>
        </w:rPr>
      </w:pPr>
    </w:p>
    <w:p w14:paraId="659D2D46" w14:textId="77777777" w:rsidR="001B1885" w:rsidRPr="001B1885" w:rsidRDefault="001B1885" w:rsidP="001B1885">
      <w:pPr>
        <w:spacing w:after="0"/>
        <w:rPr>
          <w:b/>
          <w:bCs/>
          <w:sz w:val="24"/>
          <w:szCs w:val="24"/>
        </w:rPr>
      </w:pPr>
      <w:r w:rsidRPr="001B1885">
        <w:rPr>
          <w:b/>
          <w:bCs/>
          <w:sz w:val="24"/>
          <w:szCs w:val="24"/>
        </w:rPr>
        <w:t>9. Robustezza delle reti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02"/>
        <w:gridCol w:w="6126"/>
      </w:tblGrid>
      <w:tr w:rsidR="001B1885" w:rsidRPr="001B1885" w14:paraId="790B06F4" w14:textId="77777777" w:rsidTr="001B1885">
        <w:tc>
          <w:tcPr>
            <w:tcW w:w="0" w:type="auto"/>
            <w:hideMark/>
          </w:tcPr>
          <w:p w14:paraId="59DEB104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Argomento</w:t>
            </w:r>
          </w:p>
        </w:tc>
        <w:tc>
          <w:tcPr>
            <w:tcW w:w="0" w:type="auto"/>
            <w:hideMark/>
          </w:tcPr>
          <w:p w14:paraId="4F39D77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Descrizione breve</w:t>
            </w:r>
          </w:p>
        </w:tc>
      </w:tr>
      <w:tr w:rsidR="001B1885" w:rsidRPr="001B1885" w14:paraId="41E22DB1" w14:textId="77777777" w:rsidTr="001B1885">
        <w:tc>
          <w:tcPr>
            <w:tcW w:w="0" w:type="auto"/>
            <w:hideMark/>
          </w:tcPr>
          <w:p w14:paraId="3716B6F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Network </w:t>
            </w:r>
            <w:proofErr w:type="spellStart"/>
            <w:r w:rsidRPr="001B1885">
              <w:rPr>
                <w:sz w:val="24"/>
                <w:szCs w:val="24"/>
              </w:rPr>
              <w:t>Robustness</w:t>
            </w:r>
            <w:proofErr w:type="spellEnd"/>
          </w:p>
        </w:tc>
        <w:tc>
          <w:tcPr>
            <w:tcW w:w="0" w:type="auto"/>
            <w:hideMark/>
          </w:tcPr>
          <w:p w14:paraId="7D7663D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Capacità della rete di funzionare dopo guasti.</w:t>
            </w:r>
          </w:p>
        </w:tc>
      </w:tr>
      <w:tr w:rsidR="001B1885" w:rsidRPr="001B1885" w14:paraId="583E5451" w14:textId="77777777" w:rsidTr="001B1885">
        <w:tc>
          <w:tcPr>
            <w:tcW w:w="0" w:type="auto"/>
            <w:hideMark/>
          </w:tcPr>
          <w:p w14:paraId="1CFFA47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Percolation</w:t>
            </w:r>
            <w:proofErr w:type="spellEnd"/>
            <w:r w:rsidRPr="001B1885">
              <w:rPr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hideMark/>
          </w:tcPr>
          <w:p w14:paraId="16550F7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della perdita di connettività.</w:t>
            </w:r>
          </w:p>
        </w:tc>
      </w:tr>
      <w:tr w:rsidR="001B1885" w:rsidRPr="001B1885" w14:paraId="6E48A927" w14:textId="77777777" w:rsidTr="001B1885">
        <w:tc>
          <w:tcPr>
            <w:tcW w:w="0" w:type="auto"/>
            <w:hideMark/>
          </w:tcPr>
          <w:p w14:paraId="6A35815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Inverse </w:t>
            </w:r>
            <w:proofErr w:type="spellStart"/>
            <w:r w:rsidRPr="001B1885">
              <w:rPr>
                <w:sz w:val="24"/>
                <w:szCs w:val="24"/>
              </w:rPr>
              <w:t>Percolation</w:t>
            </w:r>
            <w:proofErr w:type="spellEnd"/>
            <w:r w:rsidRPr="001B1885">
              <w:rPr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hideMark/>
          </w:tcPr>
          <w:p w14:paraId="21AFBF3F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Studio di come ripristinare la rete.</w:t>
            </w:r>
          </w:p>
        </w:tc>
      </w:tr>
      <w:tr w:rsidR="001B1885" w:rsidRPr="001B1885" w14:paraId="6473B3CF" w14:textId="77777777" w:rsidTr="001B1885">
        <w:tc>
          <w:tcPr>
            <w:tcW w:w="0" w:type="auto"/>
            <w:hideMark/>
          </w:tcPr>
          <w:p w14:paraId="748E322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Robustness</w:t>
            </w:r>
            <w:proofErr w:type="spellEnd"/>
            <w:r w:rsidRPr="001B1885">
              <w:rPr>
                <w:sz w:val="24"/>
                <w:szCs w:val="24"/>
              </w:rPr>
              <w:t xml:space="preserve"> of Scale-Free Networks</w:t>
            </w:r>
          </w:p>
        </w:tc>
        <w:tc>
          <w:tcPr>
            <w:tcW w:w="0" w:type="auto"/>
            <w:hideMark/>
          </w:tcPr>
          <w:p w14:paraId="0E260AA9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Molto resistenti a guasti casuali ma vulnerabili agli attacchi mirati.</w:t>
            </w:r>
          </w:p>
        </w:tc>
      </w:tr>
      <w:tr w:rsidR="001B1885" w:rsidRPr="001B1885" w14:paraId="2DB07D90" w14:textId="77777777" w:rsidTr="001B1885">
        <w:tc>
          <w:tcPr>
            <w:tcW w:w="0" w:type="auto"/>
            <w:hideMark/>
          </w:tcPr>
          <w:p w14:paraId="45C5F1CD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Molloy-Reed Criterion</w:t>
            </w:r>
          </w:p>
        </w:tc>
        <w:tc>
          <w:tcPr>
            <w:tcW w:w="0" w:type="auto"/>
            <w:hideMark/>
          </w:tcPr>
          <w:p w14:paraId="55DA2B0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 xml:space="preserve">Condizione matematica per l'esistenza della </w:t>
            </w:r>
            <w:proofErr w:type="spellStart"/>
            <w:r w:rsidRPr="001B1885">
              <w:rPr>
                <w:sz w:val="24"/>
                <w:szCs w:val="24"/>
              </w:rPr>
              <w:t>giant</w:t>
            </w:r>
            <w:proofErr w:type="spellEnd"/>
            <w:r w:rsidRPr="001B1885">
              <w:rPr>
                <w:sz w:val="24"/>
                <w:szCs w:val="24"/>
              </w:rPr>
              <w:t xml:space="preserve"> component.</w:t>
            </w:r>
          </w:p>
        </w:tc>
      </w:tr>
      <w:tr w:rsidR="001B1885" w:rsidRPr="001B1885" w14:paraId="16044C94" w14:textId="77777777" w:rsidTr="001B1885">
        <w:tc>
          <w:tcPr>
            <w:tcW w:w="0" w:type="auto"/>
            <w:hideMark/>
          </w:tcPr>
          <w:p w14:paraId="66CDB9A1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Barabási</w:t>
            </w:r>
            <w:proofErr w:type="spellEnd"/>
            <w:r w:rsidRPr="001B1885">
              <w:rPr>
                <w:sz w:val="24"/>
                <w:szCs w:val="24"/>
              </w:rPr>
              <w:t xml:space="preserve"> Experiment</w:t>
            </w:r>
          </w:p>
        </w:tc>
        <w:tc>
          <w:tcPr>
            <w:tcW w:w="0" w:type="auto"/>
            <w:hideMark/>
          </w:tcPr>
          <w:p w14:paraId="7D5737CA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Esperimenti sulla robustezza delle reti scale-free.</w:t>
            </w:r>
          </w:p>
        </w:tc>
      </w:tr>
      <w:tr w:rsidR="001B1885" w:rsidRPr="001B1885" w14:paraId="585238DD" w14:textId="77777777" w:rsidTr="001B1885">
        <w:tc>
          <w:tcPr>
            <w:tcW w:w="0" w:type="auto"/>
            <w:hideMark/>
          </w:tcPr>
          <w:p w14:paraId="3DFA778C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Cascading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Failures</w:t>
            </w:r>
            <w:proofErr w:type="spellEnd"/>
          </w:p>
        </w:tc>
        <w:tc>
          <w:tcPr>
            <w:tcW w:w="0" w:type="auto"/>
            <w:hideMark/>
          </w:tcPr>
          <w:p w14:paraId="4CC90F0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Un guasto provoca altri guasti a catena.</w:t>
            </w:r>
          </w:p>
        </w:tc>
      </w:tr>
      <w:tr w:rsidR="001B1885" w:rsidRPr="001B1885" w14:paraId="12039284" w14:textId="77777777" w:rsidTr="001B1885">
        <w:tc>
          <w:tcPr>
            <w:tcW w:w="0" w:type="auto"/>
            <w:hideMark/>
          </w:tcPr>
          <w:p w14:paraId="655C4E6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Failure</w:t>
            </w:r>
            <w:proofErr w:type="spellEnd"/>
            <w:r w:rsidRPr="001B1885">
              <w:rPr>
                <w:sz w:val="24"/>
                <w:szCs w:val="24"/>
              </w:rPr>
              <w:t xml:space="preserve"> </w:t>
            </w:r>
            <w:proofErr w:type="spellStart"/>
            <w:r w:rsidRPr="001B1885">
              <w:rPr>
                <w:sz w:val="24"/>
                <w:szCs w:val="24"/>
              </w:rPr>
              <w:t>Propagation</w:t>
            </w:r>
            <w:proofErr w:type="spellEnd"/>
            <w:r w:rsidRPr="001B1885">
              <w:rPr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21389046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Modello della propagazione dei fallimenti.</w:t>
            </w:r>
          </w:p>
        </w:tc>
      </w:tr>
      <w:tr w:rsidR="001B1885" w:rsidRPr="001B1885" w14:paraId="13399FC9" w14:textId="77777777" w:rsidTr="001B1885">
        <w:tc>
          <w:tcPr>
            <w:tcW w:w="0" w:type="auto"/>
            <w:hideMark/>
          </w:tcPr>
          <w:p w14:paraId="2E189790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Branching Model</w:t>
            </w:r>
          </w:p>
        </w:tc>
        <w:tc>
          <w:tcPr>
            <w:tcW w:w="0" w:type="auto"/>
            <w:hideMark/>
          </w:tcPr>
          <w:p w14:paraId="007B3F57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Ogni guasto genera nuovi guasti secondo un processo ramificato.</w:t>
            </w:r>
          </w:p>
        </w:tc>
      </w:tr>
      <w:tr w:rsidR="001B1885" w:rsidRPr="001B1885" w14:paraId="1D34BF5A" w14:textId="77777777" w:rsidTr="001B1885">
        <w:tc>
          <w:tcPr>
            <w:tcW w:w="0" w:type="auto"/>
            <w:hideMark/>
          </w:tcPr>
          <w:p w14:paraId="24B397D2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1B1885">
              <w:rPr>
                <w:sz w:val="24"/>
                <w:szCs w:val="24"/>
              </w:rPr>
              <w:t>Motter</w:t>
            </w:r>
            <w:proofErr w:type="spellEnd"/>
            <w:r w:rsidRPr="001B1885">
              <w:rPr>
                <w:sz w:val="24"/>
                <w:szCs w:val="24"/>
              </w:rPr>
              <w:t>-Lai Model</w:t>
            </w:r>
          </w:p>
        </w:tc>
        <w:tc>
          <w:tcPr>
            <w:tcW w:w="0" w:type="auto"/>
            <w:hideMark/>
          </w:tcPr>
          <w:p w14:paraId="18D4224E" w14:textId="77777777" w:rsidR="001B1885" w:rsidRPr="001B1885" w:rsidRDefault="001B1885" w:rsidP="001B1885">
            <w:pPr>
              <w:spacing w:line="259" w:lineRule="auto"/>
              <w:rPr>
                <w:sz w:val="24"/>
                <w:szCs w:val="24"/>
              </w:rPr>
            </w:pPr>
            <w:r w:rsidRPr="001B1885">
              <w:rPr>
                <w:sz w:val="24"/>
                <w:szCs w:val="24"/>
              </w:rPr>
              <w:t>Modello di attacchi e sovraccarichi nelle reti.</w:t>
            </w:r>
          </w:p>
        </w:tc>
      </w:tr>
    </w:tbl>
    <w:p w14:paraId="0B9D9396" w14:textId="34676DDB" w:rsidR="001B1885" w:rsidRDefault="001B1885" w:rsidP="001B1885">
      <w:pPr>
        <w:spacing w:after="0"/>
        <w:rPr>
          <w:sz w:val="24"/>
          <w:szCs w:val="24"/>
        </w:rPr>
      </w:pPr>
    </w:p>
    <w:p w14:paraId="12F9EECD" w14:textId="77777777" w:rsidR="001B1885" w:rsidRDefault="001B1885" w:rsidP="001B1885">
      <w:pPr>
        <w:spacing w:after="0"/>
        <w:rPr>
          <w:sz w:val="24"/>
          <w:szCs w:val="24"/>
        </w:rPr>
      </w:pPr>
    </w:p>
    <w:p w14:paraId="6C6E4F0C" w14:textId="77777777" w:rsidR="001B1885" w:rsidRDefault="001B1885" w:rsidP="001B1885">
      <w:pPr>
        <w:spacing w:after="0"/>
        <w:rPr>
          <w:sz w:val="24"/>
          <w:szCs w:val="24"/>
        </w:rPr>
      </w:pPr>
    </w:p>
    <w:p w14:paraId="2107FF1F" w14:textId="77777777" w:rsidR="001B1885" w:rsidRDefault="001B1885" w:rsidP="001B1885">
      <w:pPr>
        <w:spacing w:after="0"/>
        <w:rPr>
          <w:sz w:val="24"/>
          <w:szCs w:val="24"/>
        </w:rPr>
      </w:pPr>
    </w:p>
    <w:p w14:paraId="1B7AAE8D" w14:textId="77777777" w:rsidR="001B1885" w:rsidRDefault="001B1885" w:rsidP="001B1885">
      <w:pPr>
        <w:spacing w:after="0"/>
        <w:rPr>
          <w:sz w:val="24"/>
          <w:szCs w:val="24"/>
        </w:rPr>
      </w:pPr>
    </w:p>
    <w:p w14:paraId="73C665CB" w14:textId="77777777" w:rsidR="001B1885" w:rsidRDefault="001B1885" w:rsidP="001B1885">
      <w:pPr>
        <w:spacing w:after="0"/>
        <w:rPr>
          <w:sz w:val="24"/>
          <w:szCs w:val="24"/>
        </w:rPr>
      </w:pPr>
    </w:p>
    <w:p w14:paraId="21CB7A85" w14:textId="77777777" w:rsidR="001B1885" w:rsidRDefault="001B1885" w:rsidP="001B1885">
      <w:pPr>
        <w:spacing w:after="0"/>
        <w:rPr>
          <w:sz w:val="24"/>
          <w:szCs w:val="24"/>
        </w:rPr>
      </w:pPr>
    </w:p>
    <w:p w14:paraId="15B22511" w14:textId="77777777" w:rsidR="001B1885" w:rsidRDefault="001B1885" w:rsidP="001B1885">
      <w:pPr>
        <w:spacing w:after="0"/>
        <w:rPr>
          <w:sz w:val="24"/>
          <w:szCs w:val="24"/>
        </w:rPr>
      </w:pPr>
    </w:p>
    <w:p w14:paraId="5F3F058D" w14:textId="77777777" w:rsidR="001B1885" w:rsidRDefault="001B1885" w:rsidP="001B1885">
      <w:pPr>
        <w:spacing w:after="0"/>
        <w:rPr>
          <w:sz w:val="24"/>
          <w:szCs w:val="24"/>
        </w:rPr>
      </w:pPr>
    </w:p>
    <w:p w14:paraId="0C5F4D48" w14:textId="77777777" w:rsidR="001B1885" w:rsidRDefault="001B1885" w:rsidP="001B1885">
      <w:pPr>
        <w:spacing w:after="0"/>
        <w:rPr>
          <w:sz w:val="24"/>
          <w:szCs w:val="24"/>
        </w:rPr>
      </w:pPr>
    </w:p>
    <w:p w14:paraId="73F0C1A5" w14:textId="77777777" w:rsidR="001B1885" w:rsidRDefault="001B1885" w:rsidP="001B1885">
      <w:pPr>
        <w:spacing w:after="0"/>
        <w:rPr>
          <w:sz w:val="24"/>
          <w:szCs w:val="24"/>
        </w:rPr>
      </w:pPr>
    </w:p>
    <w:p w14:paraId="52752B67" w14:textId="77777777" w:rsidR="001B1885" w:rsidRDefault="001B1885" w:rsidP="001B1885">
      <w:pPr>
        <w:spacing w:after="0"/>
        <w:rPr>
          <w:sz w:val="24"/>
          <w:szCs w:val="24"/>
        </w:rPr>
      </w:pPr>
    </w:p>
    <w:p w14:paraId="25CADE40" w14:textId="77777777" w:rsidR="001B1885" w:rsidRDefault="001B1885" w:rsidP="001B1885">
      <w:pPr>
        <w:spacing w:after="0"/>
        <w:rPr>
          <w:sz w:val="24"/>
          <w:szCs w:val="24"/>
        </w:rPr>
      </w:pPr>
    </w:p>
    <w:p w14:paraId="586E3E95" w14:textId="77777777" w:rsidR="001B1885" w:rsidRDefault="001B1885" w:rsidP="001B1885">
      <w:pPr>
        <w:spacing w:after="0"/>
        <w:rPr>
          <w:sz w:val="24"/>
          <w:szCs w:val="24"/>
        </w:rPr>
      </w:pPr>
    </w:p>
    <w:p w14:paraId="4526F551" w14:textId="77777777" w:rsidR="001B1885" w:rsidRDefault="001B1885" w:rsidP="001B1885">
      <w:pPr>
        <w:spacing w:after="0"/>
        <w:rPr>
          <w:sz w:val="24"/>
          <w:szCs w:val="24"/>
        </w:rPr>
      </w:pPr>
    </w:p>
    <w:p w14:paraId="37339FF2" w14:textId="3EE1456D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b/>
          <w:bCs/>
          <w:sz w:val="24"/>
          <w:szCs w:val="24"/>
        </w:rPr>
        <w:lastRenderedPageBreak/>
        <w:t>Mappa mentale</w:t>
      </w:r>
      <w:r w:rsidRPr="001B1885">
        <w:rPr>
          <w:sz w:val="24"/>
          <w:szCs w:val="24"/>
        </w:rPr>
        <w:t xml:space="preserve"> </w:t>
      </w:r>
    </w:p>
    <w:p w14:paraId="528BDCD2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NETWORK ANALYSIS</w:t>
      </w:r>
    </w:p>
    <w:p w14:paraId="5AA3349C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42263A16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Fondamenti</w:t>
      </w:r>
    </w:p>
    <w:p w14:paraId="4F8F29AB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   └── grafi, matrici, componenti, centralità</w:t>
      </w:r>
    </w:p>
    <w:p w14:paraId="423E707E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706E76C6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Modelli</w:t>
      </w:r>
    </w:p>
    <w:p w14:paraId="58CF8470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ER</w:t>
      </w:r>
    </w:p>
    <w:p w14:paraId="2C1895EE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Watts-</w:t>
      </w:r>
      <w:proofErr w:type="spellStart"/>
      <w:r w:rsidRPr="001B1885">
        <w:rPr>
          <w:sz w:val="24"/>
          <w:szCs w:val="24"/>
        </w:rPr>
        <w:t>Strogatz</w:t>
      </w:r>
      <w:proofErr w:type="spellEnd"/>
    </w:p>
    <w:p w14:paraId="463C8BC0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BA</w:t>
      </w:r>
    </w:p>
    <w:p w14:paraId="1BCA18BF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BB</w:t>
      </w:r>
    </w:p>
    <w:p w14:paraId="3324229E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└── Random </w:t>
      </w:r>
      <w:proofErr w:type="spellStart"/>
      <w:r w:rsidRPr="001B1885">
        <w:rPr>
          <w:sz w:val="24"/>
          <w:szCs w:val="24"/>
        </w:rPr>
        <w:t>Walk</w:t>
      </w:r>
      <w:proofErr w:type="spellEnd"/>
    </w:p>
    <w:p w14:paraId="0C50C8F7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123A5CBD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Web</w:t>
      </w:r>
    </w:p>
    <w:p w14:paraId="64046A31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</w:t>
      </w:r>
      <w:proofErr w:type="spellStart"/>
      <w:r w:rsidRPr="001B1885">
        <w:rPr>
          <w:sz w:val="24"/>
          <w:szCs w:val="24"/>
        </w:rPr>
        <w:t>Crawling</w:t>
      </w:r>
      <w:proofErr w:type="spellEnd"/>
    </w:p>
    <w:p w14:paraId="186AC819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TF-IDF</w:t>
      </w:r>
    </w:p>
    <w:p w14:paraId="538B28F1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</w:t>
      </w:r>
      <w:proofErr w:type="spellStart"/>
      <w:r w:rsidRPr="001B1885">
        <w:rPr>
          <w:sz w:val="24"/>
          <w:szCs w:val="24"/>
        </w:rPr>
        <w:t>PageRank</w:t>
      </w:r>
      <w:proofErr w:type="spellEnd"/>
    </w:p>
    <w:p w14:paraId="1CAE98CB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   └── HITS</w:t>
      </w:r>
    </w:p>
    <w:p w14:paraId="71286528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35BD9F53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Community</w:t>
      </w:r>
    </w:p>
    <w:p w14:paraId="46960D4A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</w:t>
      </w:r>
      <w:proofErr w:type="spellStart"/>
      <w:r w:rsidRPr="001B1885">
        <w:rPr>
          <w:sz w:val="24"/>
          <w:szCs w:val="24"/>
        </w:rPr>
        <w:t>Modularity</w:t>
      </w:r>
      <w:proofErr w:type="spellEnd"/>
    </w:p>
    <w:p w14:paraId="0588BD6F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</w:t>
      </w:r>
      <w:proofErr w:type="spellStart"/>
      <w:r w:rsidRPr="001B1885">
        <w:rPr>
          <w:sz w:val="24"/>
          <w:szCs w:val="24"/>
        </w:rPr>
        <w:t>Louvain</w:t>
      </w:r>
      <w:proofErr w:type="spellEnd"/>
    </w:p>
    <w:p w14:paraId="69D7EDDD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Leiden</w:t>
      </w:r>
    </w:p>
    <w:p w14:paraId="1BCD2D60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└── </w:t>
      </w:r>
      <w:proofErr w:type="spellStart"/>
      <w:r w:rsidRPr="001B1885">
        <w:rPr>
          <w:sz w:val="24"/>
          <w:szCs w:val="24"/>
        </w:rPr>
        <w:t>Girvan</w:t>
      </w:r>
      <w:proofErr w:type="spellEnd"/>
      <w:r w:rsidRPr="001B1885">
        <w:rPr>
          <w:sz w:val="24"/>
          <w:szCs w:val="24"/>
        </w:rPr>
        <w:t>-Newman</w:t>
      </w:r>
    </w:p>
    <w:p w14:paraId="2952798B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5C0D8FC7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Diffusione</w:t>
      </w:r>
    </w:p>
    <w:p w14:paraId="0F51ADAC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SIS/SIR/SIRS</w:t>
      </w:r>
    </w:p>
    <w:p w14:paraId="4B8053EF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│   └── Social </w:t>
      </w:r>
      <w:proofErr w:type="spellStart"/>
      <w:r w:rsidRPr="001B1885">
        <w:rPr>
          <w:sz w:val="24"/>
          <w:szCs w:val="24"/>
        </w:rPr>
        <w:t>contagion</w:t>
      </w:r>
      <w:proofErr w:type="spellEnd"/>
    </w:p>
    <w:p w14:paraId="1520D75C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│</w:t>
      </w:r>
    </w:p>
    <w:p w14:paraId="27F2AE9A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>└── Robustezza</w:t>
      </w:r>
    </w:p>
    <w:p w14:paraId="24211D0B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 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Percolazione</w:t>
      </w:r>
    </w:p>
    <w:p w14:paraId="2563F355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    </w:t>
      </w:r>
      <w:r w:rsidRPr="001B1885">
        <w:rPr>
          <w:rFonts w:ascii="Arial" w:hAnsi="Arial" w:cs="Arial"/>
          <w:sz w:val="24"/>
          <w:szCs w:val="24"/>
        </w:rPr>
        <w:t>├</w:t>
      </w:r>
      <w:r w:rsidRPr="001B1885">
        <w:rPr>
          <w:rFonts w:ascii="Aptos" w:hAnsi="Aptos" w:cs="Aptos"/>
          <w:sz w:val="24"/>
          <w:szCs w:val="24"/>
        </w:rPr>
        <w:t>──</w:t>
      </w:r>
      <w:r w:rsidRPr="001B1885">
        <w:rPr>
          <w:sz w:val="24"/>
          <w:szCs w:val="24"/>
        </w:rPr>
        <w:t xml:space="preserve"> Molloy-Reed</w:t>
      </w:r>
    </w:p>
    <w:p w14:paraId="067AD089" w14:textId="77777777" w:rsidR="001B1885" w:rsidRPr="001B1885" w:rsidRDefault="001B1885" w:rsidP="001B1885">
      <w:pPr>
        <w:spacing w:after="0"/>
        <w:rPr>
          <w:sz w:val="24"/>
          <w:szCs w:val="24"/>
        </w:rPr>
      </w:pPr>
      <w:r w:rsidRPr="001B1885">
        <w:rPr>
          <w:sz w:val="24"/>
          <w:szCs w:val="24"/>
        </w:rPr>
        <w:t xml:space="preserve">    └── </w:t>
      </w:r>
      <w:proofErr w:type="spellStart"/>
      <w:r w:rsidRPr="001B1885">
        <w:rPr>
          <w:sz w:val="24"/>
          <w:szCs w:val="24"/>
        </w:rPr>
        <w:t>Cascading</w:t>
      </w:r>
      <w:proofErr w:type="spellEnd"/>
      <w:r w:rsidRPr="001B1885">
        <w:rPr>
          <w:sz w:val="24"/>
          <w:szCs w:val="24"/>
        </w:rPr>
        <w:t xml:space="preserve"> </w:t>
      </w:r>
      <w:proofErr w:type="spellStart"/>
      <w:r w:rsidRPr="001B1885">
        <w:rPr>
          <w:sz w:val="24"/>
          <w:szCs w:val="24"/>
        </w:rPr>
        <w:t>failures</w:t>
      </w:r>
      <w:proofErr w:type="spellEnd"/>
    </w:p>
    <w:p w14:paraId="36C7CC7D" w14:textId="77777777" w:rsidR="003A3346" w:rsidRPr="001B1885" w:rsidRDefault="003A3346" w:rsidP="001B1885">
      <w:pPr>
        <w:spacing w:after="0"/>
        <w:rPr>
          <w:sz w:val="24"/>
          <w:szCs w:val="24"/>
        </w:rPr>
      </w:pPr>
    </w:p>
    <w:sectPr w:rsidR="003A3346" w:rsidRPr="001B1885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35B90" w14:textId="77777777" w:rsidR="00800B45" w:rsidRDefault="00800B45" w:rsidP="001B1885">
      <w:pPr>
        <w:spacing w:after="0" w:line="240" w:lineRule="auto"/>
      </w:pPr>
      <w:r>
        <w:separator/>
      </w:r>
    </w:p>
  </w:endnote>
  <w:endnote w:type="continuationSeparator" w:id="0">
    <w:p w14:paraId="1EC2572F" w14:textId="77777777" w:rsidR="00800B45" w:rsidRDefault="00800B45" w:rsidP="001B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8724086"/>
      <w:docPartObj>
        <w:docPartGallery w:val="Page Numbers (Bottom of Page)"/>
        <w:docPartUnique/>
      </w:docPartObj>
    </w:sdtPr>
    <w:sdtContent>
      <w:p w14:paraId="0C523028" w14:textId="1983F0C7" w:rsidR="001B1885" w:rsidRDefault="001B188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330E6" w14:textId="77777777" w:rsidR="001B1885" w:rsidRDefault="001B188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9C415" w14:textId="77777777" w:rsidR="00800B45" w:rsidRDefault="00800B45" w:rsidP="001B1885">
      <w:pPr>
        <w:spacing w:after="0" w:line="240" w:lineRule="auto"/>
      </w:pPr>
      <w:r>
        <w:separator/>
      </w:r>
    </w:p>
  </w:footnote>
  <w:footnote w:type="continuationSeparator" w:id="0">
    <w:p w14:paraId="39BA50FE" w14:textId="77777777" w:rsidR="00800B45" w:rsidRDefault="00800B45" w:rsidP="001B1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B6E5E"/>
    <w:multiLevelType w:val="multilevel"/>
    <w:tmpl w:val="9FA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46"/>
    <w:rsid w:val="001B1885"/>
    <w:rsid w:val="003A3346"/>
    <w:rsid w:val="004B3640"/>
    <w:rsid w:val="00800B45"/>
    <w:rsid w:val="00921191"/>
    <w:rsid w:val="009D6561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9893"/>
  <w15:chartTrackingRefBased/>
  <w15:docId w15:val="{F4ADC116-909D-483C-9A4B-C500C169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33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33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33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33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33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33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33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33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33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33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334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A3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B18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B1885"/>
  </w:style>
  <w:style w:type="paragraph" w:styleId="Pidipagina">
    <w:name w:val="footer"/>
    <w:basedOn w:val="Normale"/>
    <w:link w:val="PidipaginaCarattere"/>
    <w:uiPriority w:val="99"/>
    <w:unhideWhenUsed/>
    <w:rsid w:val="001B18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B1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1</cp:revision>
  <dcterms:created xsi:type="dcterms:W3CDTF">2026-07-22T10:18:00Z</dcterms:created>
  <dcterms:modified xsi:type="dcterms:W3CDTF">2026-07-22T11:02:00Z</dcterms:modified>
</cp:coreProperties>
</file>