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1C76F" w14:textId="009B514F" w:rsidR="00A84F45" w:rsidRDefault="00A84F45" w:rsidP="005D15EB">
      <w:pPr>
        <w:pStyle w:val="Titolo1"/>
        <w:jc w:val="center"/>
        <w:rPr>
          <w:b/>
          <w:bCs/>
        </w:rPr>
      </w:pPr>
      <w:proofErr w:type="spellStart"/>
      <w:r w:rsidRPr="00A84F45">
        <w:rPr>
          <w:b/>
          <w:bCs/>
        </w:rPr>
        <w:t>Assignment</w:t>
      </w:r>
      <w:proofErr w:type="spellEnd"/>
      <w:r w:rsidRPr="00A84F45">
        <w:rPr>
          <w:b/>
          <w:bCs/>
        </w:rPr>
        <w:t xml:space="preserve"> 1</w:t>
      </w:r>
    </w:p>
    <w:p w14:paraId="28482CE8" w14:textId="26CC3A5A" w:rsidR="005D15EB" w:rsidRP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5D15EB">
        <w:rPr>
          <w:b/>
          <w:bCs/>
        </w:rPr>
        <w:t>Introduction</w:t>
      </w:r>
      <w:proofErr w:type="spellEnd"/>
    </w:p>
    <w:p w14:paraId="3545E25E" w14:textId="571F9D83" w:rsidR="005D15EB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assignment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extends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previous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investigating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network. The goal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groups of </w:t>
      </w:r>
      <w:proofErr w:type="spellStart"/>
      <w:r w:rsidRPr="000C1E40">
        <w:rPr>
          <w:sz w:val="24"/>
          <w:szCs w:val="24"/>
        </w:rPr>
        <w:t>densely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connected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and compare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performance.</w:t>
      </w:r>
    </w:p>
    <w:p w14:paraId="75164A4B" w14:textId="3A2A4D25" w:rsidR="00931182" w:rsidRPr="005D15EB" w:rsidRDefault="00931182" w:rsidP="00931182">
      <w:pPr>
        <w:pStyle w:val="Nessunaspaziatura"/>
        <w:spacing w:before="240"/>
        <w:rPr>
          <w:sz w:val="24"/>
          <w:szCs w:val="24"/>
        </w:rPr>
      </w:pPr>
      <w:proofErr w:type="spellStart"/>
      <w:r w:rsidRPr="00931182">
        <w:rPr>
          <w:sz w:val="24"/>
          <w:szCs w:val="24"/>
        </w:rPr>
        <w:t>Louvain</w:t>
      </w:r>
      <w:proofErr w:type="spellEnd"/>
      <w:r w:rsidRPr="00931182">
        <w:rPr>
          <w:sz w:val="24"/>
          <w:szCs w:val="24"/>
        </w:rPr>
        <w:t xml:space="preserve"> and Leiden are </w:t>
      </w:r>
      <w:proofErr w:type="spellStart"/>
      <w:r w:rsidRPr="00931182">
        <w:rPr>
          <w:sz w:val="24"/>
          <w:szCs w:val="24"/>
        </w:rPr>
        <w:t>modularity-based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approaches</w:t>
      </w:r>
      <w:proofErr w:type="spellEnd"/>
      <w:r w:rsidRPr="00931182">
        <w:rPr>
          <w:sz w:val="24"/>
          <w:szCs w:val="24"/>
        </w:rPr>
        <w:t xml:space="preserve">, </w:t>
      </w:r>
      <w:proofErr w:type="spellStart"/>
      <w:r w:rsidRPr="00931182">
        <w:rPr>
          <w:sz w:val="24"/>
          <w:szCs w:val="24"/>
        </w:rPr>
        <w:t>while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Girvan</w:t>
      </w:r>
      <w:proofErr w:type="spellEnd"/>
      <w:r w:rsidRPr="00931182">
        <w:rPr>
          <w:sz w:val="24"/>
          <w:szCs w:val="24"/>
        </w:rPr>
        <w:t xml:space="preserve">–Newman </w:t>
      </w:r>
      <w:proofErr w:type="spellStart"/>
      <w:r w:rsidRPr="00931182">
        <w:rPr>
          <w:sz w:val="24"/>
          <w:szCs w:val="24"/>
        </w:rPr>
        <w:t>is</w:t>
      </w:r>
      <w:proofErr w:type="spellEnd"/>
      <w:r w:rsidRPr="00931182">
        <w:rPr>
          <w:sz w:val="24"/>
          <w:szCs w:val="24"/>
        </w:rPr>
        <w:t xml:space="preserve"> a </w:t>
      </w:r>
      <w:proofErr w:type="spellStart"/>
      <w:r w:rsidRPr="00931182">
        <w:rPr>
          <w:sz w:val="24"/>
          <w:szCs w:val="24"/>
        </w:rPr>
        <w:t>hierarchical</w:t>
      </w:r>
      <w:proofErr w:type="spellEnd"/>
      <w:r w:rsidRPr="00931182">
        <w:rPr>
          <w:sz w:val="24"/>
          <w:szCs w:val="24"/>
        </w:rPr>
        <w:t xml:space="preserve"> divisive </w:t>
      </w:r>
      <w:proofErr w:type="spellStart"/>
      <w:r w:rsidRPr="00931182">
        <w:rPr>
          <w:sz w:val="24"/>
          <w:szCs w:val="24"/>
        </w:rPr>
        <w:t>algorithm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based</w:t>
      </w:r>
      <w:proofErr w:type="spellEnd"/>
      <w:r w:rsidRPr="00931182">
        <w:rPr>
          <w:sz w:val="24"/>
          <w:szCs w:val="24"/>
        </w:rPr>
        <w:t xml:space="preserve"> on </w:t>
      </w:r>
      <w:proofErr w:type="spellStart"/>
      <w:r w:rsidRPr="00931182">
        <w:rPr>
          <w:sz w:val="24"/>
          <w:szCs w:val="24"/>
        </w:rPr>
        <w:t>edge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removal</w:t>
      </w:r>
      <w:proofErr w:type="spellEnd"/>
      <w:r w:rsidRPr="00931182">
        <w:rPr>
          <w:sz w:val="24"/>
          <w:szCs w:val="24"/>
        </w:rPr>
        <w:t>.</w:t>
      </w:r>
    </w:p>
    <w:p w14:paraId="38FC36E0" w14:textId="77777777" w:rsid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Results</w:t>
      </w:r>
      <w:proofErr w:type="spellEnd"/>
      <w:r w:rsidRPr="000C1E40">
        <w:rPr>
          <w:b/>
          <w:bCs/>
        </w:rPr>
        <w:t xml:space="preserve"> and </w:t>
      </w: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</w:t>
      </w:r>
      <w:proofErr w:type="spellStart"/>
      <w:r w:rsidRPr="000C1E40">
        <w:rPr>
          <w:b/>
          <w:bCs/>
        </w:rPr>
        <w:t>Interpretation</w:t>
      </w:r>
      <w:proofErr w:type="spellEnd"/>
    </w:p>
    <w:p w14:paraId="0E91C85F" w14:textId="77777777" w:rsidR="00931182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application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 </w:t>
      </w:r>
    </w:p>
    <w:p w14:paraId="055BED25" w14:textId="01DF679E" w:rsidR="00931182" w:rsidRDefault="00931182" w:rsidP="000C1E40">
      <w:pPr>
        <w:pStyle w:val="Nessunaspaziatura"/>
        <w:rPr>
          <w:sz w:val="24"/>
          <w:szCs w:val="24"/>
        </w:rPr>
      </w:pPr>
      <w:proofErr w:type="spellStart"/>
      <w:r w:rsidRPr="00931182">
        <w:rPr>
          <w:sz w:val="24"/>
          <w:szCs w:val="24"/>
        </w:rPr>
        <w:t>Louvain</w:t>
      </w:r>
      <w:proofErr w:type="spellEnd"/>
      <w:r w:rsidRPr="00931182">
        <w:rPr>
          <w:sz w:val="24"/>
          <w:szCs w:val="24"/>
        </w:rPr>
        <w:t xml:space="preserve"> and Leiden </w:t>
      </w:r>
      <w:proofErr w:type="spellStart"/>
      <w:r w:rsidRPr="00931182">
        <w:rPr>
          <w:sz w:val="24"/>
          <w:szCs w:val="24"/>
        </w:rPr>
        <w:t>detect</w:t>
      </w:r>
      <w:proofErr w:type="spellEnd"/>
      <w:r w:rsidRPr="00931182">
        <w:rPr>
          <w:sz w:val="24"/>
          <w:szCs w:val="24"/>
        </w:rPr>
        <w:t xml:space="preserve"> a </w:t>
      </w:r>
      <w:proofErr w:type="spellStart"/>
      <w:r w:rsidRPr="00931182">
        <w:rPr>
          <w:sz w:val="24"/>
          <w:szCs w:val="24"/>
        </w:rPr>
        <w:t>very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similar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number</w:t>
      </w:r>
      <w:proofErr w:type="spellEnd"/>
      <w:r w:rsidRPr="00931182">
        <w:rPr>
          <w:sz w:val="24"/>
          <w:szCs w:val="24"/>
        </w:rPr>
        <w:t xml:space="preserve"> of communities (735 and 733 </w:t>
      </w:r>
      <w:proofErr w:type="spellStart"/>
      <w:r w:rsidRPr="00931182">
        <w:rPr>
          <w:sz w:val="24"/>
          <w:szCs w:val="24"/>
        </w:rPr>
        <w:t>respectively</w:t>
      </w:r>
      <w:proofErr w:type="spellEnd"/>
      <w:r w:rsidRPr="00931182">
        <w:rPr>
          <w:sz w:val="24"/>
          <w:szCs w:val="24"/>
        </w:rPr>
        <w:t xml:space="preserve">). </w:t>
      </w:r>
      <w:proofErr w:type="spellStart"/>
      <w:r w:rsidRPr="00931182">
        <w:rPr>
          <w:sz w:val="24"/>
          <w:szCs w:val="24"/>
        </w:rPr>
        <w:t>Together</w:t>
      </w:r>
      <w:proofErr w:type="spellEnd"/>
      <w:r w:rsidRPr="00931182">
        <w:rPr>
          <w:sz w:val="24"/>
          <w:szCs w:val="24"/>
        </w:rPr>
        <w:t xml:space="preserve"> with the NMI and ARI </w:t>
      </w:r>
      <w:proofErr w:type="spellStart"/>
      <w:r w:rsidRPr="00931182">
        <w:rPr>
          <w:sz w:val="24"/>
          <w:szCs w:val="24"/>
        </w:rPr>
        <w:t>values</w:t>
      </w:r>
      <w:proofErr w:type="spellEnd"/>
      <w:r w:rsidRPr="00931182">
        <w:rPr>
          <w:sz w:val="24"/>
          <w:szCs w:val="24"/>
        </w:rPr>
        <w:t xml:space="preserve">, </w:t>
      </w:r>
      <w:proofErr w:type="spellStart"/>
      <w:r w:rsidRPr="00931182">
        <w:rPr>
          <w:sz w:val="24"/>
          <w:szCs w:val="24"/>
        </w:rPr>
        <w:t>this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suggests</w:t>
      </w:r>
      <w:proofErr w:type="spellEnd"/>
      <w:r w:rsidRPr="00931182">
        <w:rPr>
          <w:sz w:val="24"/>
          <w:szCs w:val="24"/>
        </w:rPr>
        <w:t xml:space="preserve"> strong agreement </w:t>
      </w:r>
      <w:proofErr w:type="spellStart"/>
      <w:r w:rsidRPr="00931182">
        <w:rPr>
          <w:sz w:val="24"/>
          <w:szCs w:val="24"/>
        </w:rPr>
        <w:t>between</w:t>
      </w:r>
      <w:proofErr w:type="spellEnd"/>
      <w:r w:rsidRPr="00931182">
        <w:rPr>
          <w:sz w:val="24"/>
          <w:szCs w:val="24"/>
        </w:rPr>
        <w:t xml:space="preserve"> the </w:t>
      </w:r>
      <w:proofErr w:type="spellStart"/>
      <w:r w:rsidRPr="00931182">
        <w:rPr>
          <w:sz w:val="24"/>
          <w:szCs w:val="24"/>
        </w:rPr>
        <w:t>detected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partitions</w:t>
      </w:r>
      <w:proofErr w:type="spellEnd"/>
      <w:r w:rsidRPr="00931182">
        <w:rPr>
          <w:sz w:val="24"/>
          <w:szCs w:val="24"/>
        </w:rPr>
        <w:t>.</w:t>
      </w:r>
    </w:p>
    <w:p w14:paraId="7DF47F9A" w14:textId="084A6158" w:rsidR="00931182" w:rsidRPr="00931182" w:rsidRDefault="00931182" w:rsidP="00931182">
      <w:pPr>
        <w:pStyle w:val="Nessunaspaziatura"/>
        <w:jc w:val="both"/>
        <w:rPr>
          <w:sz w:val="24"/>
          <w:szCs w:val="24"/>
        </w:rPr>
      </w:pPr>
      <w:proofErr w:type="spellStart"/>
      <w:r w:rsidRPr="00931182">
        <w:rPr>
          <w:sz w:val="24"/>
          <w:szCs w:val="24"/>
        </w:rPr>
        <w:t>However</w:t>
      </w:r>
      <w:proofErr w:type="spellEnd"/>
      <w:r w:rsidRPr="00931182">
        <w:rPr>
          <w:sz w:val="24"/>
          <w:szCs w:val="24"/>
        </w:rPr>
        <w:t xml:space="preserve">, </w:t>
      </w:r>
      <w:proofErr w:type="spellStart"/>
      <w:r w:rsidRPr="00931182">
        <w:rPr>
          <w:sz w:val="24"/>
          <w:szCs w:val="24"/>
        </w:rPr>
        <w:t>despite</w:t>
      </w:r>
      <w:proofErr w:type="spellEnd"/>
      <w:r w:rsidRPr="00931182">
        <w:rPr>
          <w:sz w:val="24"/>
          <w:szCs w:val="24"/>
        </w:rPr>
        <w:t xml:space="preserve"> the </w:t>
      </w:r>
      <w:proofErr w:type="spellStart"/>
      <w:r w:rsidRPr="00931182">
        <w:rPr>
          <w:sz w:val="24"/>
          <w:szCs w:val="24"/>
        </w:rPr>
        <w:t>similar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number</w:t>
      </w:r>
      <w:proofErr w:type="spellEnd"/>
      <w:r w:rsidRPr="00931182">
        <w:rPr>
          <w:sz w:val="24"/>
          <w:szCs w:val="24"/>
        </w:rPr>
        <w:t xml:space="preserve"> of </w:t>
      </w:r>
      <w:proofErr w:type="spellStart"/>
      <w:r w:rsidRPr="00931182">
        <w:rPr>
          <w:sz w:val="24"/>
          <w:szCs w:val="24"/>
        </w:rPr>
        <w:t>detected</w:t>
      </w:r>
      <w:proofErr w:type="spellEnd"/>
      <w:r w:rsidRPr="00931182">
        <w:rPr>
          <w:sz w:val="24"/>
          <w:szCs w:val="24"/>
        </w:rPr>
        <w:t xml:space="preserve"> communities, the </w:t>
      </w:r>
      <w:proofErr w:type="spellStart"/>
      <w:r w:rsidRPr="00931182">
        <w:rPr>
          <w:sz w:val="24"/>
          <w:szCs w:val="24"/>
        </w:rPr>
        <w:t>internal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distribution</w:t>
      </w:r>
      <w:proofErr w:type="spellEnd"/>
      <w:r w:rsidRPr="00931182">
        <w:rPr>
          <w:sz w:val="24"/>
          <w:szCs w:val="24"/>
        </w:rPr>
        <w:t xml:space="preserve"> of </w:t>
      </w:r>
      <w:proofErr w:type="spellStart"/>
      <w:r w:rsidRPr="00931182">
        <w:rPr>
          <w:sz w:val="24"/>
          <w:szCs w:val="24"/>
        </w:rPr>
        <w:t>nodes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across</w:t>
      </w:r>
      <w:proofErr w:type="spellEnd"/>
      <w:r w:rsidRPr="00931182">
        <w:rPr>
          <w:sz w:val="24"/>
          <w:szCs w:val="24"/>
        </w:rPr>
        <w:t xml:space="preserve"> communities </w:t>
      </w:r>
      <w:proofErr w:type="spellStart"/>
      <w:r w:rsidRPr="00931182">
        <w:rPr>
          <w:sz w:val="24"/>
          <w:szCs w:val="24"/>
        </w:rPr>
        <w:t>differs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between</w:t>
      </w:r>
      <w:proofErr w:type="spellEnd"/>
      <w:r w:rsidRPr="00931182">
        <w:rPr>
          <w:sz w:val="24"/>
          <w:szCs w:val="24"/>
        </w:rPr>
        <w:t xml:space="preserve"> the </w:t>
      </w:r>
      <w:proofErr w:type="spellStart"/>
      <w:r w:rsidRPr="00931182">
        <w:rPr>
          <w:sz w:val="24"/>
          <w:szCs w:val="24"/>
        </w:rPr>
        <w:t>two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algorithms</w:t>
      </w:r>
      <w:proofErr w:type="spellEnd"/>
      <w:r w:rsidRPr="00931182">
        <w:rPr>
          <w:sz w:val="24"/>
          <w:szCs w:val="24"/>
        </w:rPr>
        <w:t xml:space="preserve">. </w:t>
      </w:r>
      <w:proofErr w:type="spellStart"/>
      <w:r w:rsidRPr="00931182">
        <w:rPr>
          <w:sz w:val="24"/>
          <w:szCs w:val="24"/>
        </w:rPr>
        <w:t>Louvain</w:t>
      </w:r>
      <w:proofErr w:type="spellEnd"/>
      <w:r w:rsidRPr="00931182">
        <w:rPr>
          <w:sz w:val="24"/>
          <w:szCs w:val="24"/>
        </w:rPr>
        <w:t xml:space="preserve"> and Leiden </w:t>
      </w:r>
      <w:proofErr w:type="spellStart"/>
      <w:r w:rsidRPr="00931182">
        <w:rPr>
          <w:sz w:val="24"/>
          <w:szCs w:val="24"/>
        </w:rPr>
        <w:t>identify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similar</w:t>
      </w:r>
      <w:proofErr w:type="spellEnd"/>
      <w:r w:rsidRPr="00931182">
        <w:rPr>
          <w:sz w:val="24"/>
          <w:szCs w:val="24"/>
        </w:rPr>
        <w:t xml:space="preserve"> large-scale </w:t>
      </w:r>
      <w:proofErr w:type="spellStart"/>
      <w:r w:rsidRPr="00931182">
        <w:rPr>
          <w:sz w:val="24"/>
          <w:szCs w:val="24"/>
        </w:rPr>
        <w:t>structures</w:t>
      </w:r>
      <w:proofErr w:type="spellEnd"/>
      <w:r w:rsidRPr="00931182">
        <w:rPr>
          <w:sz w:val="24"/>
          <w:szCs w:val="24"/>
        </w:rPr>
        <w:t xml:space="preserve">, </w:t>
      </w:r>
      <w:proofErr w:type="spellStart"/>
      <w:r w:rsidRPr="00931182">
        <w:rPr>
          <w:sz w:val="24"/>
          <w:szCs w:val="24"/>
        </w:rPr>
        <w:t>but</w:t>
      </w:r>
      <w:proofErr w:type="spellEnd"/>
      <w:r w:rsidRPr="00931182">
        <w:rPr>
          <w:sz w:val="24"/>
          <w:szCs w:val="24"/>
        </w:rPr>
        <w:t xml:space="preserve"> the size </w:t>
      </w:r>
      <w:proofErr w:type="spellStart"/>
      <w:r w:rsidRPr="00931182">
        <w:rPr>
          <w:sz w:val="24"/>
          <w:szCs w:val="24"/>
        </w:rPr>
        <w:t>distribution</w:t>
      </w:r>
      <w:proofErr w:type="spellEnd"/>
      <w:r w:rsidRPr="00931182">
        <w:rPr>
          <w:sz w:val="24"/>
          <w:szCs w:val="24"/>
        </w:rPr>
        <w:t xml:space="preserve"> of </w:t>
      </w:r>
      <w:proofErr w:type="spellStart"/>
      <w:r w:rsidRPr="00931182">
        <w:rPr>
          <w:sz w:val="24"/>
          <w:szCs w:val="24"/>
        </w:rPr>
        <w:t>smaller</w:t>
      </w:r>
      <w:proofErr w:type="spellEnd"/>
      <w:r w:rsidRPr="00931182">
        <w:rPr>
          <w:sz w:val="24"/>
          <w:szCs w:val="24"/>
        </w:rPr>
        <w:t xml:space="preserve"> communities </w:t>
      </w:r>
      <w:proofErr w:type="spellStart"/>
      <w:r w:rsidRPr="00931182">
        <w:rPr>
          <w:sz w:val="24"/>
          <w:szCs w:val="24"/>
        </w:rPr>
        <w:t>varies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slightly</w:t>
      </w:r>
      <w:proofErr w:type="spellEnd"/>
      <w:r w:rsidRPr="00931182">
        <w:rPr>
          <w:sz w:val="24"/>
          <w:szCs w:val="24"/>
        </w:rPr>
        <w:t xml:space="preserve"> due to </w:t>
      </w:r>
      <w:proofErr w:type="spellStart"/>
      <w:r w:rsidRPr="00931182">
        <w:rPr>
          <w:sz w:val="24"/>
          <w:szCs w:val="24"/>
        </w:rPr>
        <w:t>differences</w:t>
      </w:r>
      <w:proofErr w:type="spellEnd"/>
      <w:r w:rsidRPr="00931182">
        <w:rPr>
          <w:sz w:val="24"/>
          <w:szCs w:val="24"/>
        </w:rPr>
        <w:t xml:space="preserve"> in </w:t>
      </w:r>
      <w:proofErr w:type="spellStart"/>
      <w:r w:rsidRPr="00931182">
        <w:rPr>
          <w:sz w:val="24"/>
          <w:szCs w:val="24"/>
        </w:rPr>
        <w:t>their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optimization</w:t>
      </w:r>
      <w:proofErr w:type="spellEnd"/>
      <w:r w:rsidRPr="00931182">
        <w:rPr>
          <w:sz w:val="24"/>
          <w:szCs w:val="24"/>
        </w:rPr>
        <w:t xml:space="preserve"> strategies.</w:t>
      </w:r>
      <w:r w:rsidRPr="00931182">
        <w:rPr>
          <w:sz w:val="24"/>
          <w:szCs w:val="24"/>
        </w:rPr>
        <w:t xml:space="preserve"> </w:t>
      </w:r>
    </w:p>
    <w:p w14:paraId="1237A086" w14:textId="77777777" w:rsidR="00931182" w:rsidRDefault="00931182" w:rsidP="00931182">
      <w:pPr>
        <w:pStyle w:val="Nessunaspaziatura"/>
        <w:rPr>
          <w:sz w:val="24"/>
          <w:szCs w:val="24"/>
        </w:rPr>
      </w:pPr>
    </w:p>
    <w:p w14:paraId="0DFCA601" w14:textId="498AA0A6" w:rsidR="000C1E40" w:rsidRDefault="00931182" w:rsidP="00931182">
      <w:pPr>
        <w:pStyle w:val="Nessunaspaziatura"/>
        <w:rPr>
          <w:sz w:val="24"/>
          <w:szCs w:val="24"/>
        </w:rPr>
      </w:pPr>
      <w:proofErr w:type="spellStart"/>
      <w:r w:rsidRPr="00931182">
        <w:rPr>
          <w:sz w:val="24"/>
          <w:szCs w:val="24"/>
        </w:rPr>
        <w:t>Girvan</w:t>
      </w:r>
      <w:proofErr w:type="spellEnd"/>
      <w:r w:rsidRPr="00931182">
        <w:rPr>
          <w:sz w:val="24"/>
          <w:szCs w:val="24"/>
        </w:rPr>
        <w:t xml:space="preserve">–Newman </w:t>
      </w:r>
      <w:proofErr w:type="spellStart"/>
      <w:r w:rsidRPr="00931182">
        <w:rPr>
          <w:sz w:val="24"/>
          <w:szCs w:val="24"/>
        </w:rPr>
        <w:t>was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applied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only</w:t>
      </w:r>
      <w:proofErr w:type="spellEnd"/>
      <w:r w:rsidRPr="00931182">
        <w:rPr>
          <w:sz w:val="24"/>
          <w:szCs w:val="24"/>
        </w:rPr>
        <w:t xml:space="preserve"> on a </w:t>
      </w:r>
      <w:proofErr w:type="spellStart"/>
      <w:r w:rsidRPr="00931182">
        <w:rPr>
          <w:sz w:val="24"/>
          <w:szCs w:val="24"/>
        </w:rPr>
        <w:t>reduced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subgraph</w:t>
      </w:r>
      <w:proofErr w:type="spellEnd"/>
      <w:r w:rsidRPr="00931182">
        <w:rPr>
          <w:sz w:val="24"/>
          <w:szCs w:val="24"/>
        </w:rPr>
        <w:t xml:space="preserve"> of 200 </w:t>
      </w:r>
      <w:proofErr w:type="spellStart"/>
      <w:r w:rsidRPr="00931182">
        <w:rPr>
          <w:sz w:val="24"/>
          <w:szCs w:val="24"/>
        </w:rPr>
        <w:t>nodes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extracted</w:t>
      </w:r>
      <w:proofErr w:type="spellEnd"/>
      <w:r w:rsidRPr="00931182">
        <w:rPr>
          <w:sz w:val="24"/>
          <w:szCs w:val="24"/>
        </w:rPr>
        <w:t xml:space="preserve"> from the </w:t>
      </w:r>
      <w:proofErr w:type="spellStart"/>
      <w:r w:rsidRPr="00931182">
        <w:rPr>
          <w:sz w:val="24"/>
          <w:szCs w:val="24"/>
        </w:rPr>
        <w:t>original</w:t>
      </w:r>
      <w:proofErr w:type="spellEnd"/>
      <w:r w:rsidRPr="00931182">
        <w:rPr>
          <w:sz w:val="24"/>
          <w:szCs w:val="24"/>
        </w:rPr>
        <w:t xml:space="preserve"> network due to </w:t>
      </w:r>
      <w:proofErr w:type="spellStart"/>
      <w:r w:rsidRPr="00931182">
        <w:rPr>
          <w:sz w:val="24"/>
          <w:szCs w:val="24"/>
        </w:rPr>
        <w:t>its</w:t>
      </w:r>
      <w:proofErr w:type="spellEnd"/>
      <w:r w:rsidRPr="00931182">
        <w:rPr>
          <w:sz w:val="24"/>
          <w:szCs w:val="24"/>
        </w:rPr>
        <w:t xml:space="preserve"> high </w:t>
      </w:r>
      <w:proofErr w:type="spellStart"/>
      <w:r w:rsidRPr="00931182">
        <w:rPr>
          <w:sz w:val="24"/>
          <w:szCs w:val="24"/>
        </w:rPr>
        <w:t>computational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complexity</w:t>
      </w:r>
      <w:proofErr w:type="spellEnd"/>
      <w:r w:rsidRPr="00931182">
        <w:rPr>
          <w:sz w:val="24"/>
          <w:szCs w:val="24"/>
        </w:rPr>
        <w:t>.</w:t>
      </w:r>
      <w:r w:rsidR="00D0442A" w:rsidRPr="00D0442A">
        <w:rPr>
          <w:sz w:val="24"/>
          <w:szCs w:val="24"/>
        </w:rPr>
        <w:t xml:space="preserve"> </w:t>
      </w:r>
      <w:proofErr w:type="spellStart"/>
      <w:r w:rsidR="00D0442A" w:rsidRPr="00D0442A">
        <w:rPr>
          <w:sz w:val="24"/>
          <w:szCs w:val="24"/>
        </w:rPr>
        <w:t>It</w:t>
      </w:r>
      <w:proofErr w:type="spellEnd"/>
      <w:r w:rsidR="00D0442A" w:rsidRPr="00D0442A">
        <w:rPr>
          <w:sz w:val="24"/>
          <w:szCs w:val="24"/>
        </w:rPr>
        <w:t xml:space="preserve"> </w:t>
      </w:r>
      <w:proofErr w:type="spellStart"/>
      <w:r w:rsidR="00D0442A" w:rsidRPr="00D0442A">
        <w:rPr>
          <w:sz w:val="24"/>
          <w:szCs w:val="24"/>
        </w:rPr>
        <w:t>produces</w:t>
      </w:r>
      <w:proofErr w:type="spellEnd"/>
      <w:r w:rsidR="00D0442A" w:rsidRPr="00D0442A">
        <w:rPr>
          <w:sz w:val="24"/>
          <w:szCs w:val="24"/>
        </w:rPr>
        <w:t xml:space="preserve"> a </w:t>
      </w:r>
      <w:proofErr w:type="spellStart"/>
      <w:r w:rsidR="00D0442A" w:rsidRPr="00D0442A">
        <w:rPr>
          <w:sz w:val="24"/>
          <w:szCs w:val="24"/>
        </w:rPr>
        <w:t>smaller</w:t>
      </w:r>
      <w:proofErr w:type="spellEnd"/>
      <w:r w:rsidR="00D0442A" w:rsidRPr="00D0442A">
        <w:rPr>
          <w:sz w:val="24"/>
          <w:szCs w:val="24"/>
        </w:rPr>
        <w:t xml:space="preserve"> </w:t>
      </w:r>
      <w:proofErr w:type="spellStart"/>
      <w:r w:rsidR="00D0442A" w:rsidRPr="00D0442A">
        <w:rPr>
          <w:sz w:val="24"/>
          <w:szCs w:val="24"/>
        </w:rPr>
        <w:t>number</w:t>
      </w:r>
      <w:proofErr w:type="spellEnd"/>
      <w:r w:rsidR="00D0442A" w:rsidRPr="00D0442A">
        <w:rPr>
          <w:sz w:val="24"/>
          <w:szCs w:val="24"/>
        </w:rPr>
        <w:t xml:space="preserve"> of communities (27).</w:t>
      </w:r>
      <w:r w:rsidR="00D0442A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This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reflects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its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hierarchical</w:t>
      </w:r>
      <w:proofErr w:type="spellEnd"/>
      <w:r w:rsidR="000C1E40" w:rsidRPr="000C1E40">
        <w:rPr>
          <w:sz w:val="24"/>
          <w:szCs w:val="24"/>
        </w:rPr>
        <w:t xml:space="preserve"> nature, </w:t>
      </w:r>
      <w:proofErr w:type="spellStart"/>
      <w:r w:rsidR="000C1E40" w:rsidRPr="000C1E40">
        <w:rPr>
          <w:sz w:val="24"/>
          <w:szCs w:val="24"/>
        </w:rPr>
        <w:t>where</w:t>
      </w:r>
      <w:proofErr w:type="spellEnd"/>
      <w:r w:rsidR="000C1E40" w:rsidRPr="000C1E40">
        <w:rPr>
          <w:sz w:val="24"/>
          <w:szCs w:val="24"/>
        </w:rPr>
        <w:t xml:space="preserve"> communities are </w:t>
      </w:r>
      <w:proofErr w:type="spellStart"/>
      <w:r w:rsidR="000C1E40" w:rsidRPr="000C1E40">
        <w:rPr>
          <w:sz w:val="24"/>
          <w:szCs w:val="24"/>
        </w:rPr>
        <w:t>obtained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through</w:t>
      </w:r>
      <w:proofErr w:type="spellEnd"/>
      <w:r w:rsidR="000C1E40" w:rsidRPr="000C1E40">
        <w:rPr>
          <w:sz w:val="24"/>
          <w:szCs w:val="24"/>
        </w:rPr>
        <w:t xml:space="preserve"> progressive </w:t>
      </w:r>
      <w:proofErr w:type="spellStart"/>
      <w:r w:rsidR="000C1E40" w:rsidRPr="000C1E40">
        <w:rPr>
          <w:sz w:val="24"/>
          <w:szCs w:val="24"/>
        </w:rPr>
        <w:t>edge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removal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rather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than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modularity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optimization</w:t>
      </w:r>
      <w:proofErr w:type="spellEnd"/>
      <w:r w:rsidR="000C1E40" w:rsidRPr="000C1E40">
        <w:rPr>
          <w:sz w:val="24"/>
          <w:szCs w:val="24"/>
        </w:rPr>
        <w:t>.</w:t>
      </w:r>
    </w:p>
    <w:p w14:paraId="6A4C7FBE" w14:textId="7FCF4EB1" w:rsidR="00A84F45" w:rsidRDefault="000C1E40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>
        <w:rPr>
          <w:b/>
          <w:bCs/>
        </w:rPr>
        <w:t>Results</w:t>
      </w:r>
      <w:proofErr w:type="spellEnd"/>
    </w:p>
    <w:p w14:paraId="701E8292" w14:textId="13342988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(3579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, 780393 </w:t>
      </w:r>
      <w:proofErr w:type="spellStart"/>
      <w:r w:rsidRPr="000C1E40">
        <w:rPr>
          <w:sz w:val="24"/>
          <w:szCs w:val="24"/>
        </w:rPr>
        <w:t>edges</w:t>
      </w:r>
      <w:proofErr w:type="spellEnd"/>
      <w:r w:rsidRPr="000C1E40">
        <w:rPr>
          <w:sz w:val="24"/>
          <w:szCs w:val="24"/>
        </w:rPr>
        <w:t xml:space="preserve">).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terms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runtime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summarized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below</w:t>
      </w:r>
      <w:proofErr w:type="spellEnd"/>
      <w:r w:rsidRPr="000C1E40">
        <w:rPr>
          <w:sz w:val="24"/>
          <w:szCs w:val="24"/>
        </w:rP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096"/>
        <w:gridCol w:w="1700"/>
        <w:gridCol w:w="1458"/>
      </w:tblGrid>
      <w:tr w:rsidR="000C1E40" w:rsidRPr="000C1E40" w14:paraId="6367B03E" w14:textId="77777777" w:rsidTr="000C1E40">
        <w:tc>
          <w:tcPr>
            <w:tcW w:w="0" w:type="auto"/>
            <w:hideMark/>
          </w:tcPr>
          <w:p w14:paraId="1C03361A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C1E40">
              <w:rPr>
                <w:b/>
                <w:bCs/>
                <w:sz w:val="24"/>
                <w:szCs w:val="24"/>
              </w:rPr>
              <w:t>Algorithm</w:t>
            </w:r>
            <w:proofErr w:type="spellEnd"/>
          </w:p>
        </w:tc>
        <w:tc>
          <w:tcPr>
            <w:tcW w:w="0" w:type="auto"/>
            <w:hideMark/>
          </w:tcPr>
          <w:p w14:paraId="423F4CCD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Communities</w:t>
            </w:r>
          </w:p>
        </w:tc>
        <w:tc>
          <w:tcPr>
            <w:tcW w:w="0" w:type="auto"/>
            <w:hideMark/>
          </w:tcPr>
          <w:p w14:paraId="117227A5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Runtime (s)</w:t>
            </w:r>
          </w:p>
        </w:tc>
      </w:tr>
      <w:tr w:rsidR="000C1E40" w:rsidRPr="000C1E40" w14:paraId="7CE65264" w14:textId="77777777" w:rsidTr="000C1E40">
        <w:tc>
          <w:tcPr>
            <w:tcW w:w="0" w:type="auto"/>
            <w:hideMark/>
          </w:tcPr>
          <w:p w14:paraId="1BE1296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Louvain</w:t>
            </w:r>
            <w:proofErr w:type="spellEnd"/>
          </w:p>
        </w:tc>
        <w:tc>
          <w:tcPr>
            <w:tcW w:w="0" w:type="auto"/>
            <w:hideMark/>
          </w:tcPr>
          <w:p w14:paraId="27FEC11E" w14:textId="317545FC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</w:t>
            </w:r>
            <w:r w:rsidR="00931182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3436E2B" w14:textId="1F3B4405" w:rsidR="000C1E40" w:rsidRPr="000C1E40" w:rsidRDefault="00931182" w:rsidP="000C1E40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9.34</w:t>
            </w:r>
          </w:p>
        </w:tc>
      </w:tr>
      <w:tr w:rsidR="000C1E40" w:rsidRPr="000C1E40" w14:paraId="01F71586" w14:textId="77777777" w:rsidTr="000C1E40">
        <w:tc>
          <w:tcPr>
            <w:tcW w:w="0" w:type="auto"/>
            <w:hideMark/>
          </w:tcPr>
          <w:p w14:paraId="2AF3C063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Leiden</w:t>
            </w:r>
          </w:p>
        </w:tc>
        <w:tc>
          <w:tcPr>
            <w:tcW w:w="0" w:type="auto"/>
            <w:hideMark/>
          </w:tcPr>
          <w:p w14:paraId="64286BC1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DBACA7D" w14:textId="63ADF226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</w:t>
            </w:r>
            <w:r w:rsidR="00931182">
              <w:rPr>
                <w:sz w:val="24"/>
                <w:szCs w:val="24"/>
              </w:rPr>
              <w:t>69</w:t>
            </w:r>
          </w:p>
        </w:tc>
      </w:tr>
      <w:tr w:rsidR="000C1E40" w:rsidRPr="000C1E40" w14:paraId="1D047378" w14:textId="77777777" w:rsidTr="000C1E40">
        <w:tc>
          <w:tcPr>
            <w:tcW w:w="0" w:type="auto"/>
            <w:hideMark/>
          </w:tcPr>
          <w:p w14:paraId="7F016FBF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Girvan</w:t>
            </w:r>
            <w:proofErr w:type="spellEnd"/>
            <w:r w:rsidRPr="000C1E40">
              <w:rPr>
                <w:sz w:val="24"/>
                <w:szCs w:val="24"/>
              </w:rPr>
              <w:t>–Newman (</w:t>
            </w:r>
            <w:proofErr w:type="spellStart"/>
            <w:r w:rsidRPr="000C1E40">
              <w:rPr>
                <w:sz w:val="24"/>
                <w:szCs w:val="24"/>
              </w:rPr>
              <w:t>subgraph</w:t>
            </w:r>
            <w:proofErr w:type="spellEnd"/>
            <w:r w:rsidRPr="000C1E40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528E9D2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3D9F22BD" w14:textId="16065388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</w:t>
            </w:r>
            <w:r w:rsidR="00931182">
              <w:rPr>
                <w:sz w:val="24"/>
                <w:szCs w:val="24"/>
              </w:rPr>
              <w:t>27</w:t>
            </w:r>
          </w:p>
        </w:tc>
      </w:tr>
    </w:tbl>
    <w:p w14:paraId="7E32B88E" w14:textId="77777777" w:rsidR="000C1E40" w:rsidRDefault="000C1E40" w:rsidP="000C1E40">
      <w:pPr>
        <w:rPr>
          <w:sz w:val="24"/>
          <w:szCs w:val="24"/>
        </w:rPr>
      </w:pPr>
    </w:p>
    <w:p w14:paraId="6EB9751C" w14:textId="4FEB4CC2" w:rsidR="000C1E40" w:rsidRPr="000C1E40" w:rsidRDefault="00931182" w:rsidP="000C1E40">
      <w:pPr>
        <w:rPr>
          <w:sz w:val="24"/>
          <w:szCs w:val="24"/>
        </w:rPr>
      </w:pPr>
      <w:proofErr w:type="spellStart"/>
      <w:r w:rsidRPr="00931182">
        <w:rPr>
          <w:sz w:val="24"/>
          <w:szCs w:val="24"/>
        </w:rPr>
        <w:t>Louvain</w:t>
      </w:r>
      <w:proofErr w:type="spellEnd"/>
      <w:r w:rsidRPr="00931182">
        <w:rPr>
          <w:sz w:val="24"/>
          <w:szCs w:val="24"/>
        </w:rPr>
        <w:t xml:space="preserve"> and Leiden </w:t>
      </w:r>
      <w:proofErr w:type="spellStart"/>
      <w:r w:rsidRPr="00931182">
        <w:rPr>
          <w:sz w:val="24"/>
          <w:szCs w:val="24"/>
        </w:rPr>
        <w:t>identify</w:t>
      </w:r>
      <w:proofErr w:type="spellEnd"/>
      <w:r w:rsidRPr="00931182">
        <w:rPr>
          <w:sz w:val="24"/>
          <w:szCs w:val="24"/>
        </w:rPr>
        <w:t xml:space="preserve"> a </w:t>
      </w:r>
      <w:proofErr w:type="spellStart"/>
      <w:r w:rsidRPr="00931182">
        <w:rPr>
          <w:sz w:val="24"/>
          <w:szCs w:val="24"/>
        </w:rPr>
        <w:t>similar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number</w:t>
      </w:r>
      <w:proofErr w:type="spellEnd"/>
      <w:r w:rsidRPr="00931182">
        <w:rPr>
          <w:sz w:val="24"/>
          <w:szCs w:val="24"/>
        </w:rPr>
        <w:t xml:space="preserve"> of communities, </w:t>
      </w:r>
      <w:proofErr w:type="spellStart"/>
      <w:r w:rsidRPr="00931182">
        <w:rPr>
          <w:sz w:val="24"/>
          <w:szCs w:val="24"/>
        </w:rPr>
        <w:t>but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differ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significantly</w:t>
      </w:r>
      <w:proofErr w:type="spellEnd"/>
      <w:r w:rsidRPr="00931182">
        <w:rPr>
          <w:sz w:val="24"/>
          <w:szCs w:val="24"/>
        </w:rPr>
        <w:t xml:space="preserve"> in </w:t>
      </w:r>
      <w:proofErr w:type="spellStart"/>
      <w:r w:rsidRPr="00931182">
        <w:rPr>
          <w:sz w:val="24"/>
          <w:szCs w:val="24"/>
        </w:rPr>
        <w:t>computational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efficiency</w:t>
      </w:r>
      <w:proofErr w:type="spellEnd"/>
      <w:r w:rsidR="000C1E40" w:rsidRPr="000C1E40">
        <w:rPr>
          <w:sz w:val="24"/>
          <w:szCs w:val="24"/>
        </w:rPr>
        <w:t xml:space="preserve">. Leiden </w:t>
      </w:r>
      <w:proofErr w:type="spellStart"/>
      <w:r w:rsidR="000C1E40" w:rsidRPr="000C1E40">
        <w:rPr>
          <w:sz w:val="24"/>
          <w:szCs w:val="24"/>
        </w:rPr>
        <w:t>is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considerably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faster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while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maintaining</w:t>
      </w:r>
      <w:proofErr w:type="spellEnd"/>
      <w:r w:rsidR="000C1E40" w:rsidRPr="000C1E40">
        <w:rPr>
          <w:sz w:val="24"/>
          <w:szCs w:val="24"/>
        </w:rPr>
        <w:t xml:space="preserve"> a </w:t>
      </w:r>
      <w:proofErr w:type="spellStart"/>
      <w:r w:rsidR="000C1E40" w:rsidRPr="000C1E40">
        <w:rPr>
          <w:sz w:val="24"/>
          <w:szCs w:val="24"/>
        </w:rPr>
        <w:t>similar</w:t>
      </w:r>
      <w:proofErr w:type="spellEnd"/>
      <w:r w:rsidR="000C1E40" w:rsidRPr="000C1E40">
        <w:rPr>
          <w:sz w:val="24"/>
          <w:szCs w:val="24"/>
        </w:rPr>
        <w:t xml:space="preserve"> global </w:t>
      </w:r>
      <w:proofErr w:type="spellStart"/>
      <w:r w:rsidR="000C1E40" w:rsidRPr="000C1E40">
        <w:rPr>
          <w:sz w:val="24"/>
          <w:szCs w:val="24"/>
        </w:rPr>
        <w:t>partition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structure</w:t>
      </w:r>
      <w:proofErr w:type="spellEnd"/>
      <w:r w:rsidR="000C1E40" w:rsidRPr="000C1E40">
        <w:rPr>
          <w:sz w:val="24"/>
          <w:szCs w:val="24"/>
        </w:rPr>
        <w:t>.</w:t>
      </w:r>
    </w:p>
    <w:p w14:paraId="0FEA6654" w14:textId="77777777" w:rsidR="00D0442A" w:rsidRDefault="00D0442A" w:rsidP="000C1E40">
      <w:pPr>
        <w:pStyle w:val="Nessunaspaziatura"/>
        <w:rPr>
          <w:sz w:val="24"/>
          <w:szCs w:val="24"/>
        </w:rPr>
      </w:pPr>
      <w:proofErr w:type="spellStart"/>
      <w:r w:rsidRPr="00D0442A">
        <w:rPr>
          <w:sz w:val="24"/>
          <w:szCs w:val="24"/>
        </w:rPr>
        <w:t>Girvan</w:t>
      </w:r>
      <w:proofErr w:type="spellEnd"/>
      <w:r w:rsidRPr="00D0442A">
        <w:rPr>
          <w:sz w:val="24"/>
          <w:szCs w:val="24"/>
        </w:rPr>
        <w:t xml:space="preserve">–Newman, </w:t>
      </w:r>
      <w:proofErr w:type="spellStart"/>
      <w:r w:rsidRPr="00D0442A">
        <w:rPr>
          <w:sz w:val="24"/>
          <w:szCs w:val="24"/>
        </w:rPr>
        <w:t>applied</w:t>
      </w:r>
      <w:proofErr w:type="spellEnd"/>
      <w:r w:rsidRPr="00D0442A">
        <w:rPr>
          <w:sz w:val="24"/>
          <w:szCs w:val="24"/>
        </w:rPr>
        <w:t xml:space="preserve"> on a </w:t>
      </w:r>
      <w:proofErr w:type="spellStart"/>
      <w:r w:rsidRPr="00D0442A">
        <w:rPr>
          <w:sz w:val="24"/>
          <w:szCs w:val="24"/>
        </w:rPr>
        <w:t>smaller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subgraph</w:t>
      </w:r>
      <w:proofErr w:type="spellEnd"/>
      <w:r w:rsidRPr="00D0442A">
        <w:rPr>
          <w:sz w:val="24"/>
          <w:szCs w:val="24"/>
        </w:rPr>
        <w:t xml:space="preserve"> due to </w:t>
      </w:r>
      <w:proofErr w:type="spellStart"/>
      <w:r w:rsidRPr="00D0442A">
        <w:rPr>
          <w:sz w:val="24"/>
          <w:szCs w:val="24"/>
        </w:rPr>
        <w:t>its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computational</w:t>
      </w:r>
      <w:proofErr w:type="spellEnd"/>
      <w:r w:rsidRPr="00D0442A">
        <w:rPr>
          <w:sz w:val="24"/>
          <w:szCs w:val="24"/>
        </w:rPr>
        <w:t xml:space="preserve"> cost, </w:t>
      </w:r>
      <w:proofErr w:type="spellStart"/>
      <w:r w:rsidRPr="00D0442A">
        <w:rPr>
          <w:sz w:val="24"/>
          <w:szCs w:val="24"/>
        </w:rPr>
        <w:t>produces</w:t>
      </w:r>
      <w:proofErr w:type="spellEnd"/>
      <w:r w:rsidRPr="00D0442A">
        <w:rPr>
          <w:sz w:val="24"/>
          <w:szCs w:val="24"/>
        </w:rPr>
        <w:t xml:space="preserve"> a more </w:t>
      </w:r>
      <w:proofErr w:type="spellStart"/>
      <w:r w:rsidRPr="00D0442A">
        <w:rPr>
          <w:sz w:val="24"/>
          <w:szCs w:val="24"/>
        </w:rPr>
        <w:t>coarse-grained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partition</w:t>
      </w:r>
      <w:proofErr w:type="spellEnd"/>
      <w:r w:rsidRPr="00D0442A">
        <w:rPr>
          <w:sz w:val="24"/>
          <w:szCs w:val="24"/>
        </w:rPr>
        <w:t xml:space="preserve">, </w:t>
      </w:r>
      <w:proofErr w:type="spellStart"/>
      <w:r w:rsidRPr="00D0442A">
        <w:rPr>
          <w:sz w:val="24"/>
          <w:szCs w:val="24"/>
        </w:rPr>
        <w:t>reflecting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its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hierarchical</w:t>
      </w:r>
      <w:proofErr w:type="spellEnd"/>
      <w:r w:rsidRPr="00D0442A">
        <w:rPr>
          <w:sz w:val="24"/>
          <w:szCs w:val="24"/>
        </w:rPr>
        <w:t xml:space="preserve"> and divisive nature.</w:t>
      </w:r>
    </w:p>
    <w:p w14:paraId="5BFAACA6" w14:textId="77777777" w:rsidR="00D0442A" w:rsidRDefault="00D0442A" w:rsidP="000C1E40">
      <w:pPr>
        <w:pStyle w:val="Nessunaspaziatura"/>
        <w:rPr>
          <w:sz w:val="24"/>
          <w:szCs w:val="24"/>
        </w:rPr>
      </w:pPr>
    </w:p>
    <w:p w14:paraId="30CADD1C" w14:textId="77777777" w:rsidR="00D0442A" w:rsidRDefault="00D0442A" w:rsidP="000C1E40">
      <w:pPr>
        <w:pStyle w:val="Nessunaspaziatura"/>
        <w:rPr>
          <w:sz w:val="24"/>
          <w:szCs w:val="24"/>
        </w:rPr>
      </w:pPr>
    </w:p>
    <w:p w14:paraId="6FD8E15D" w14:textId="77777777" w:rsidR="00D0442A" w:rsidRDefault="00D0442A" w:rsidP="000C1E40">
      <w:pPr>
        <w:pStyle w:val="Nessunaspaziatura"/>
        <w:rPr>
          <w:sz w:val="24"/>
          <w:szCs w:val="24"/>
        </w:rPr>
      </w:pPr>
    </w:p>
    <w:p w14:paraId="7ED668E3" w14:textId="7191578E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quantitatively</w:t>
      </w:r>
      <w:proofErr w:type="spellEnd"/>
      <w:r w:rsidRPr="000C1E40">
        <w:rPr>
          <w:sz w:val="24"/>
          <w:szCs w:val="24"/>
        </w:rPr>
        <w:t xml:space="preserve"> by the high </w:t>
      </w:r>
      <w:proofErr w:type="spellStart"/>
      <w:r w:rsidRPr="000C1E40">
        <w:rPr>
          <w:sz w:val="24"/>
          <w:szCs w:val="24"/>
        </w:rPr>
        <w:t>values</w:t>
      </w:r>
      <w:proofErr w:type="spellEnd"/>
      <w:r w:rsidRPr="000C1E40">
        <w:rPr>
          <w:sz w:val="24"/>
          <w:szCs w:val="24"/>
        </w:rPr>
        <w:t xml:space="preserve"> of:</w:t>
      </w:r>
    </w:p>
    <w:p w14:paraId="0282BD89" w14:textId="1F34DB8B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NMI = 0.</w:t>
      </w:r>
      <w:r w:rsidR="00931182">
        <w:rPr>
          <w:b/>
          <w:bCs/>
          <w:sz w:val="24"/>
          <w:szCs w:val="24"/>
        </w:rPr>
        <w:t>890</w:t>
      </w:r>
      <w:r w:rsidRPr="000C1E40">
        <w:rPr>
          <w:sz w:val="24"/>
          <w:szCs w:val="24"/>
        </w:rPr>
        <w:t xml:space="preserve"> </w:t>
      </w:r>
    </w:p>
    <w:p w14:paraId="6CADE7FD" w14:textId="52D62585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ARI = 0.</w:t>
      </w:r>
      <w:r w:rsidR="00931182">
        <w:rPr>
          <w:b/>
          <w:bCs/>
          <w:sz w:val="24"/>
          <w:szCs w:val="24"/>
        </w:rPr>
        <w:t>749</w:t>
      </w:r>
    </w:p>
    <w:p w14:paraId="6F4C2358" w14:textId="77777777" w:rsidR="00931182" w:rsidRDefault="000C1E40" w:rsidP="00931182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These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a strong agreement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two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 xml:space="preserve"> strategy, </w:t>
      </w:r>
      <w:proofErr w:type="spellStart"/>
      <w:r w:rsidR="00931182" w:rsidRPr="00931182">
        <w:rPr>
          <w:sz w:val="24"/>
          <w:szCs w:val="24"/>
        </w:rPr>
        <w:t>both</w:t>
      </w:r>
      <w:proofErr w:type="spellEnd"/>
      <w:r w:rsidR="00931182" w:rsidRPr="00931182">
        <w:rPr>
          <w:sz w:val="24"/>
          <w:szCs w:val="24"/>
        </w:rPr>
        <w:t xml:space="preserve"> </w:t>
      </w:r>
      <w:proofErr w:type="spellStart"/>
      <w:r w:rsidR="00931182" w:rsidRPr="00931182">
        <w:rPr>
          <w:sz w:val="24"/>
          <w:szCs w:val="24"/>
        </w:rPr>
        <w:t>algorithms</w:t>
      </w:r>
      <w:proofErr w:type="spellEnd"/>
      <w:r w:rsidR="00931182" w:rsidRPr="00931182">
        <w:rPr>
          <w:sz w:val="24"/>
          <w:szCs w:val="24"/>
        </w:rPr>
        <w:t xml:space="preserve"> </w:t>
      </w:r>
      <w:proofErr w:type="spellStart"/>
      <w:r w:rsidR="00931182" w:rsidRPr="00931182">
        <w:rPr>
          <w:sz w:val="24"/>
          <w:szCs w:val="24"/>
        </w:rPr>
        <w:t>identify</w:t>
      </w:r>
      <w:proofErr w:type="spellEnd"/>
      <w:r w:rsidR="00931182" w:rsidRPr="00931182">
        <w:rPr>
          <w:sz w:val="24"/>
          <w:szCs w:val="24"/>
        </w:rPr>
        <w:t xml:space="preserve"> a </w:t>
      </w:r>
      <w:proofErr w:type="spellStart"/>
      <w:r w:rsidR="00931182" w:rsidRPr="00931182">
        <w:rPr>
          <w:sz w:val="24"/>
          <w:szCs w:val="24"/>
        </w:rPr>
        <w:t>similar</w:t>
      </w:r>
      <w:proofErr w:type="spellEnd"/>
      <w:r w:rsidR="00931182" w:rsidRPr="00931182">
        <w:rPr>
          <w:sz w:val="24"/>
          <w:szCs w:val="24"/>
        </w:rPr>
        <w:t xml:space="preserve"> </w:t>
      </w:r>
      <w:proofErr w:type="spellStart"/>
      <w:r w:rsidR="00931182" w:rsidRPr="00931182">
        <w:rPr>
          <w:sz w:val="24"/>
          <w:szCs w:val="24"/>
        </w:rPr>
        <w:t>structural</w:t>
      </w:r>
      <w:proofErr w:type="spellEnd"/>
      <w:r w:rsidR="00931182" w:rsidRPr="00931182">
        <w:rPr>
          <w:sz w:val="24"/>
          <w:szCs w:val="24"/>
        </w:rPr>
        <w:t xml:space="preserve"> </w:t>
      </w:r>
      <w:proofErr w:type="spellStart"/>
      <w:r w:rsidR="00931182" w:rsidRPr="00931182">
        <w:rPr>
          <w:sz w:val="24"/>
          <w:szCs w:val="24"/>
        </w:rPr>
        <w:t>decomposition</w:t>
      </w:r>
      <w:proofErr w:type="spellEnd"/>
      <w:r w:rsidR="00931182" w:rsidRPr="00931182">
        <w:rPr>
          <w:sz w:val="24"/>
          <w:szCs w:val="24"/>
        </w:rPr>
        <w:t xml:space="preserve"> of the network.</w:t>
      </w:r>
    </w:p>
    <w:p w14:paraId="2B9499A0" w14:textId="045FEE78" w:rsidR="000C1E40" w:rsidRDefault="000C1E40" w:rsidP="00931182">
      <w:pPr>
        <w:pStyle w:val="Nessunaspaziatura"/>
        <w:spacing w:before="240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granularity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observed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highlights a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 xml:space="preserve">: </w:t>
      </w:r>
      <w:proofErr w:type="spellStart"/>
      <w:r w:rsidRPr="000C1E40">
        <w:rPr>
          <w:sz w:val="24"/>
          <w:szCs w:val="24"/>
        </w:rPr>
        <w:t>instead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optimizing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higher-level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separations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within</w:t>
      </w:r>
      <w:proofErr w:type="spellEnd"/>
      <w:r w:rsidRPr="000C1E40">
        <w:rPr>
          <w:sz w:val="24"/>
          <w:szCs w:val="24"/>
        </w:rPr>
        <w:t xml:space="preserve"> the network.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explains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compared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Leiden.</w:t>
      </w:r>
    </w:p>
    <w:p w14:paraId="3D2F5145" w14:textId="77777777" w:rsidR="00931182" w:rsidRDefault="00931182" w:rsidP="000C1E40">
      <w:pPr>
        <w:rPr>
          <w:sz w:val="24"/>
          <w:szCs w:val="24"/>
        </w:rPr>
      </w:pPr>
      <w:r w:rsidRPr="00931182">
        <w:rPr>
          <w:sz w:val="24"/>
          <w:szCs w:val="24"/>
        </w:rPr>
        <w:t xml:space="preserve">Overall, the </w:t>
      </w:r>
      <w:proofErr w:type="spellStart"/>
      <w:r w:rsidRPr="00931182">
        <w:rPr>
          <w:sz w:val="24"/>
          <w:szCs w:val="24"/>
        </w:rPr>
        <w:t>results</w:t>
      </w:r>
      <w:proofErr w:type="spellEnd"/>
      <w:r w:rsidRPr="00931182">
        <w:rPr>
          <w:sz w:val="24"/>
          <w:szCs w:val="24"/>
        </w:rPr>
        <w:t xml:space="preserve"> indicate </w:t>
      </w:r>
      <w:proofErr w:type="spellStart"/>
      <w:r w:rsidRPr="00931182">
        <w:rPr>
          <w:sz w:val="24"/>
          <w:szCs w:val="24"/>
        </w:rPr>
        <w:t>that</w:t>
      </w:r>
      <w:proofErr w:type="spellEnd"/>
      <w:r w:rsidRPr="00931182">
        <w:rPr>
          <w:sz w:val="24"/>
          <w:szCs w:val="24"/>
        </w:rPr>
        <w:t xml:space="preserve"> the anime </w:t>
      </w:r>
      <w:proofErr w:type="spellStart"/>
      <w:r w:rsidRPr="00931182">
        <w:rPr>
          <w:sz w:val="24"/>
          <w:szCs w:val="24"/>
        </w:rPr>
        <w:t>similarity</w:t>
      </w:r>
      <w:proofErr w:type="spellEnd"/>
      <w:r w:rsidRPr="00931182">
        <w:rPr>
          <w:sz w:val="24"/>
          <w:szCs w:val="24"/>
        </w:rPr>
        <w:t xml:space="preserve"> network </w:t>
      </w:r>
      <w:proofErr w:type="spellStart"/>
      <w:r w:rsidRPr="00931182">
        <w:rPr>
          <w:sz w:val="24"/>
          <w:szCs w:val="24"/>
        </w:rPr>
        <w:t>has</w:t>
      </w:r>
      <w:proofErr w:type="spellEnd"/>
      <w:r w:rsidRPr="00931182">
        <w:rPr>
          <w:sz w:val="24"/>
          <w:szCs w:val="24"/>
        </w:rPr>
        <w:t xml:space="preserve"> a strong and </w:t>
      </w:r>
      <w:proofErr w:type="spellStart"/>
      <w:r w:rsidRPr="00931182">
        <w:rPr>
          <w:sz w:val="24"/>
          <w:szCs w:val="24"/>
        </w:rPr>
        <w:t>consistent</w:t>
      </w:r>
      <w:proofErr w:type="spellEnd"/>
      <w:r w:rsidRPr="00931182">
        <w:rPr>
          <w:sz w:val="24"/>
          <w:szCs w:val="24"/>
        </w:rPr>
        <w:t xml:space="preserve"> community </w:t>
      </w:r>
      <w:proofErr w:type="spellStart"/>
      <w:r w:rsidRPr="00931182">
        <w:rPr>
          <w:sz w:val="24"/>
          <w:szCs w:val="24"/>
        </w:rPr>
        <w:t>structure</w:t>
      </w:r>
      <w:proofErr w:type="spellEnd"/>
      <w:r w:rsidRPr="00931182">
        <w:rPr>
          <w:sz w:val="24"/>
          <w:szCs w:val="24"/>
        </w:rPr>
        <w:t>.</w:t>
      </w:r>
    </w:p>
    <w:p w14:paraId="7ED93425" w14:textId="2F647D80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Modularity-based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Leiden) </w:t>
      </w:r>
      <w:proofErr w:type="spellStart"/>
      <w:r w:rsidRPr="000C1E40">
        <w:rPr>
          <w:sz w:val="24"/>
          <w:szCs w:val="24"/>
        </w:rPr>
        <w:t>provide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approach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–Newman) </w:t>
      </w:r>
      <w:proofErr w:type="spellStart"/>
      <w:r w:rsidRPr="000C1E40">
        <w:rPr>
          <w:sz w:val="24"/>
          <w:szCs w:val="24"/>
        </w:rPr>
        <w:t>offers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coarser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>.</w:t>
      </w:r>
    </w:p>
    <w:p w14:paraId="6DB26992" w14:textId="43AB1454" w:rsidR="000C1E40" w:rsidRPr="000C1E40" w:rsidRDefault="00D0442A" w:rsidP="000C1E40">
      <w:pPr>
        <w:rPr>
          <w:sz w:val="24"/>
          <w:szCs w:val="24"/>
        </w:rPr>
      </w:pPr>
      <w:r w:rsidRPr="00D0442A">
        <w:rPr>
          <w:sz w:val="24"/>
          <w:szCs w:val="24"/>
        </w:rPr>
        <w:t xml:space="preserve">The </w:t>
      </w:r>
      <w:proofErr w:type="spellStart"/>
      <w:r w:rsidRPr="00D0442A">
        <w:rPr>
          <w:sz w:val="24"/>
          <w:szCs w:val="24"/>
        </w:rPr>
        <w:t>similarity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between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Louvain</w:t>
      </w:r>
      <w:proofErr w:type="spellEnd"/>
      <w:r w:rsidRPr="00D0442A">
        <w:rPr>
          <w:sz w:val="24"/>
          <w:szCs w:val="24"/>
        </w:rPr>
        <w:t xml:space="preserve"> and Leiden </w:t>
      </w:r>
      <w:proofErr w:type="spellStart"/>
      <w:r w:rsidRPr="00D0442A">
        <w:rPr>
          <w:sz w:val="24"/>
          <w:szCs w:val="24"/>
        </w:rPr>
        <w:t>suggests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that</w:t>
      </w:r>
      <w:proofErr w:type="spellEnd"/>
      <w:r w:rsidRPr="00D0442A">
        <w:rPr>
          <w:sz w:val="24"/>
          <w:szCs w:val="24"/>
        </w:rPr>
        <w:t xml:space="preserve"> the </w:t>
      </w:r>
      <w:proofErr w:type="spellStart"/>
      <w:r w:rsidRPr="00D0442A">
        <w:rPr>
          <w:sz w:val="24"/>
          <w:szCs w:val="24"/>
        </w:rPr>
        <w:t>detected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structure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is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robust</w:t>
      </w:r>
      <w:proofErr w:type="spellEnd"/>
      <w:r w:rsidRPr="00D0442A">
        <w:rPr>
          <w:sz w:val="24"/>
          <w:szCs w:val="24"/>
        </w:rPr>
        <w:t xml:space="preserve"> and </w:t>
      </w:r>
      <w:proofErr w:type="spellStart"/>
      <w:r w:rsidRPr="00D0442A">
        <w:rPr>
          <w:sz w:val="24"/>
          <w:szCs w:val="24"/>
        </w:rPr>
        <w:t>not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strongly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dependent</w:t>
      </w:r>
      <w:proofErr w:type="spellEnd"/>
      <w:r w:rsidRPr="00D0442A">
        <w:rPr>
          <w:sz w:val="24"/>
          <w:szCs w:val="24"/>
        </w:rPr>
        <w:t xml:space="preserve"> on a </w:t>
      </w:r>
      <w:proofErr w:type="spellStart"/>
      <w:r w:rsidRPr="00D0442A">
        <w:rPr>
          <w:sz w:val="24"/>
          <w:szCs w:val="24"/>
        </w:rPr>
        <w:t>specific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algorithmic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choice</w:t>
      </w:r>
      <w:proofErr w:type="spellEnd"/>
      <w:r w:rsidRPr="00D0442A">
        <w:rPr>
          <w:sz w:val="24"/>
          <w:szCs w:val="24"/>
        </w:rPr>
        <w:t>.</w:t>
      </w:r>
    </w:p>
    <w:p w14:paraId="52715968" w14:textId="18906A52" w:rsidR="005D15EB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of Communities</w:t>
      </w:r>
    </w:p>
    <w:p w14:paraId="5C58F711" w14:textId="12FFBF24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community </w:t>
      </w:r>
      <w:proofErr w:type="spellStart"/>
      <w:r w:rsidRPr="000C1E40">
        <w:rPr>
          <w:sz w:val="24"/>
          <w:szCs w:val="24"/>
        </w:rPr>
        <w:t>structures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visualized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a force-</w:t>
      </w:r>
      <w:proofErr w:type="spellStart"/>
      <w:r w:rsidRPr="000C1E40">
        <w:rPr>
          <w:sz w:val="24"/>
          <w:szCs w:val="24"/>
        </w:rPr>
        <w:t>directed</w:t>
      </w:r>
      <w:proofErr w:type="spellEnd"/>
      <w:r w:rsidRPr="000C1E40">
        <w:rPr>
          <w:sz w:val="24"/>
          <w:szCs w:val="24"/>
        </w:rPr>
        <w:t xml:space="preserve"> layout. In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cases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are </w:t>
      </w:r>
      <w:proofErr w:type="spellStart"/>
      <w:r w:rsidRPr="000C1E40">
        <w:rPr>
          <w:sz w:val="24"/>
          <w:szCs w:val="24"/>
        </w:rPr>
        <w:t>colored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according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assigned</w:t>
      </w:r>
      <w:proofErr w:type="spellEnd"/>
      <w:r w:rsidRPr="000C1E40">
        <w:rPr>
          <w:sz w:val="24"/>
          <w:szCs w:val="24"/>
        </w:rPr>
        <w:t xml:space="preserve"> community.</w:t>
      </w:r>
    </w:p>
    <w:p w14:paraId="6FAF83E6" w14:textId="656EA1B8" w:rsidR="00931182" w:rsidRPr="000C1E40" w:rsidRDefault="00931182" w:rsidP="000C1E40">
      <w:pPr>
        <w:rPr>
          <w:sz w:val="24"/>
          <w:szCs w:val="24"/>
        </w:rPr>
      </w:pPr>
      <w:r w:rsidRPr="00931182">
        <w:rPr>
          <w:sz w:val="24"/>
          <w:szCs w:val="24"/>
        </w:rPr>
        <w:t xml:space="preserve">The </w:t>
      </w:r>
      <w:proofErr w:type="spellStart"/>
      <w:r w:rsidRPr="00931182">
        <w:rPr>
          <w:sz w:val="24"/>
          <w:szCs w:val="24"/>
        </w:rPr>
        <w:t>same</w:t>
      </w:r>
      <w:proofErr w:type="spellEnd"/>
      <w:r w:rsidRPr="00931182">
        <w:rPr>
          <w:sz w:val="24"/>
          <w:szCs w:val="24"/>
        </w:rPr>
        <w:t xml:space="preserve"> force-</w:t>
      </w:r>
      <w:proofErr w:type="spellStart"/>
      <w:r w:rsidRPr="00931182">
        <w:rPr>
          <w:sz w:val="24"/>
          <w:szCs w:val="24"/>
        </w:rPr>
        <w:t>directed</w:t>
      </w:r>
      <w:proofErr w:type="spellEnd"/>
      <w:r w:rsidRPr="00931182">
        <w:rPr>
          <w:sz w:val="24"/>
          <w:szCs w:val="24"/>
        </w:rPr>
        <w:t xml:space="preserve"> layout </w:t>
      </w:r>
      <w:proofErr w:type="spellStart"/>
      <w:r w:rsidRPr="00931182">
        <w:rPr>
          <w:sz w:val="24"/>
          <w:szCs w:val="24"/>
        </w:rPr>
        <w:t>was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used</w:t>
      </w:r>
      <w:proofErr w:type="spellEnd"/>
      <w:r w:rsidRPr="00931182">
        <w:rPr>
          <w:sz w:val="24"/>
          <w:szCs w:val="24"/>
        </w:rPr>
        <w:t xml:space="preserve"> for </w:t>
      </w:r>
      <w:proofErr w:type="spellStart"/>
      <w:r w:rsidRPr="00931182">
        <w:rPr>
          <w:sz w:val="24"/>
          <w:szCs w:val="24"/>
        </w:rPr>
        <w:t>both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visualizations</w:t>
      </w:r>
      <w:proofErr w:type="spellEnd"/>
      <w:r w:rsidRPr="00931182">
        <w:rPr>
          <w:sz w:val="24"/>
          <w:szCs w:val="24"/>
        </w:rPr>
        <w:t xml:space="preserve"> to </w:t>
      </w:r>
      <w:proofErr w:type="spellStart"/>
      <w:r w:rsidRPr="00931182">
        <w:rPr>
          <w:sz w:val="24"/>
          <w:szCs w:val="24"/>
        </w:rPr>
        <w:t>enable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direct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comparison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between</w:t>
      </w:r>
      <w:proofErr w:type="spellEnd"/>
      <w:r w:rsidRPr="00931182">
        <w:rPr>
          <w:sz w:val="24"/>
          <w:szCs w:val="24"/>
        </w:rPr>
        <w:t xml:space="preserve"> </w:t>
      </w:r>
      <w:proofErr w:type="spellStart"/>
      <w:r w:rsidRPr="00931182">
        <w:rPr>
          <w:sz w:val="24"/>
          <w:szCs w:val="24"/>
        </w:rPr>
        <w:t>Louvain</w:t>
      </w:r>
      <w:proofErr w:type="spellEnd"/>
      <w:r w:rsidRPr="00931182">
        <w:rPr>
          <w:sz w:val="24"/>
          <w:szCs w:val="24"/>
        </w:rPr>
        <w:t xml:space="preserve"> and Leiden </w:t>
      </w:r>
      <w:proofErr w:type="spellStart"/>
      <w:r w:rsidRPr="00931182">
        <w:rPr>
          <w:sz w:val="24"/>
          <w:szCs w:val="24"/>
        </w:rPr>
        <w:t>partitions</w:t>
      </w:r>
      <w:proofErr w:type="spellEnd"/>
      <w:r w:rsidRPr="00931182">
        <w:rPr>
          <w:sz w:val="24"/>
          <w:szCs w:val="24"/>
        </w:rPr>
        <w:t>.</w:t>
      </w:r>
    </w:p>
    <w:p w14:paraId="319C1F3F" w14:textId="6B210B11" w:rsidR="000C1E40" w:rsidRDefault="00CE73AF" w:rsidP="00CE73AF">
      <w:pPr>
        <w:rPr>
          <w:sz w:val="24"/>
          <w:szCs w:val="24"/>
        </w:rPr>
      </w:pPr>
      <w:r w:rsidRPr="00CE73AF">
        <w:rPr>
          <w:noProof/>
        </w:rPr>
        <w:drawing>
          <wp:anchor distT="0" distB="0" distL="114300" distR="114300" simplePos="0" relativeHeight="251658240" behindDoc="0" locked="0" layoutInCell="1" allowOverlap="1" wp14:anchorId="5AC252CF" wp14:editId="41AC2AD9">
            <wp:simplePos x="0" y="0"/>
            <wp:positionH relativeFrom="column">
              <wp:posOffset>3112770</wp:posOffset>
            </wp:positionH>
            <wp:positionV relativeFrom="paragraph">
              <wp:posOffset>802640</wp:posOffset>
            </wp:positionV>
            <wp:extent cx="3140710" cy="2286635"/>
            <wp:effectExtent l="0" t="0" r="2540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7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1E40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4025E08" wp14:editId="3671AAA4">
            <wp:simplePos x="0" y="0"/>
            <wp:positionH relativeFrom="column">
              <wp:posOffset>-236855</wp:posOffset>
            </wp:positionH>
            <wp:positionV relativeFrom="paragraph">
              <wp:posOffset>796925</wp:posOffset>
            </wp:positionV>
            <wp:extent cx="3145155" cy="229044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1E40" w:rsidRPr="000C1E40">
        <w:rPr>
          <w:sz w:val="24"/>
          <w:szCs w:val="24"/>
        </w:rPr>
        <w:t xml:space="preserve">The visual </w:t>
      </w:r>
      <w:proofErr w:type="spellStart"/>
      <w:r w:rsidR="000C1E40" w:rsidRPr="000C1E40">
        <w:rPr>
          <w:sz w:val="24"/>
          <w:szCs w:val="24"/>
        </w:rPr>
        <w:t>comparison</w:t>
      </w:r>
      <w:proofErr w:type="spellEnd"/>
      <w:r w:rsidR="000C1E40" w:rsidRPr="000C1E40">
        <w:rPr>
          <w:sz w:val="24"/>
          <w:szCs w:val="24"/>
        </w:rPr>
        <w:t xml:space="preserve"> shows </w:t>
      </w:r>
      <w:proofErr w:type="spellStart"/>
      <w:r w:rsidR="000C1E40" w:rsidRPr="000C1E40">
        <w:rPr>
          <w:sz w:val="24"/>
          <w:szCs w:val="24"/>
        </w:rPr>
        <w:t>that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both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methods</w:t>
      </w:r>
      <w:proofErr w:type="spellEnd"/>
      <w:r w:rsidR="000C1E40" w:rsidRPr="000C1E40">
        <w:rPr>
          <w:sz w:val="24"/>
          <w:szCs w:val="24"/>
        </w:rPr>
        <w:t xml:space="preserve"> produce </w:t>
      </w:r>
      <w:proofErr w:type="spellStart"/>
      <w:r w:rsidR="000C1E40" w:rsidRPr="000C1E40">
        <w:rPr>
          <w:sz w:val="24"/>
          <w:szCs w:val="24"/>
        </w:rPr>
        <w:t>highly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similar</w:t>
      </w:r>
      <w:proofErr w:type="spellEnd"/>
      <w:r w:rsidR="000C1E40" w:rsidRPr="000C1E40">
        <w:rPr>
          <w:sz w:val="24"/>
          <w:szCs w:val="24"/>
        </w:rPr>
        <w:t xml:space="preserve"> clustering patterns, </w:t>
      </w:r>
      <w:proofErr w:type="spellStart"/>
      <w:r w:rsidR="000C1E40" w:rsidRPr="000C1E40">
        <w:rPr>
          <w:sz w:val="24"/>
          <w:szCs w:val="24"/>
        </w:rPr>
        <w:t>consistent</w:t>
      </w:r>
      <w:proofErr w:type="spellEnd"/>
      <w:r w:rsidR="000C1E40" w:rsidRPr="000C1E40">
        <w:rPr>
          <w:sz w:val="24"/>
          <w:szCs w:val="24"/>
        </w:rPr>
        <w:t xml:space="preserve"> with the high NMI and ARI </w:t>
      </w:r>
      <w:proofErr w:type="spellStart"/>
      <w:r w:rsidR="000C1E40" w:rsidRPr="000C1E40">
        <w:rPr>
          <w:sz w:val="24"/>
          <w:szCs w:val="24"/>
        </w:rPr>
        <w:t>values</w:t>
      </w:r>
      <w:proofErr w:type="spellEnd"/>
      <w:r w:rsidR="000C1E40" w:rsidRPr="000C1E40">
        <w:rPr>
          <w:sz w:val="24"/>
          <w:szCs w:val="24"/>
        </w:rPr>
        <w:t xml:space="preserve">. </w:t>
      </w:r>
      <w:proofErr w:type="spellStart"/>
      <w:r w:rsidR="000C1E40" w:rsidRPr="000C1E40">
        <w:rPr>
          <w:sz w:val="24"/>
          <w:szCs w:val="24"/>
        </w:rPr>
        <w:t>Differences</w:t>
      </w:r>
      <w:proofErr w:type="spellEnd"/>
      <w:r w:rsidR="000C1E40" w:rsidRPr="000C1E40">
        <w:rPr>
          <w:sz w:val="24"/>
          <w:szCs w:val="24"/>
        </w:rPr>
        <w:t xml:space="preserve"> are </w:t>
      </w:r>
      <w:proofErr w:type="spellStart"/>
      <w:r w:rsidR="000C1E40" w:rsidRPr="000C1E40">
        <w:rPr>
          <w:sz w:val="24"/>
          <w:szCs w:val="24"/>
        </w:rPr>
        <w:t>mainly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local</w:t>
      </w:r>
      <w:proofErr w:type="spellEnd"/>
      <w:r w:rsidR="000C1E40" w:rsidRPr="000C1E40">
        <w:rPr>
          <w:sz w:val="24"/>
          <w:szCs w:val="24"/>
        </w:rPr>
        <w:t xml:space="preserve"> and do </w:t>
      </w:r>
      <w:proofErr w:type="spellStart"/>
      <w:r w:rsidR="000C1E40" w:rsidRPr="000C1E40">
        <w:rPr>
          <w:sz w:val="24"/>
          <w:szCs w:val="24"/>
        </w:rPr>
        <w:t>not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significantly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affect</w:t>
      </w:r>
      <w:proofErr w:type="spellEnd"/>
      <w:r w:rsidR="000C1E40" w:rsidRPr="000C1E40">
        <w:rPr>
          <w:sz w:val="24"/>
          <w:szCs w:val="24"/>
        </w:rPr>
        <w:t xml:space="preserve"> the global </w:t>
      </w:r>
      <w:proofErr w:type="spellStart"/>
      <w:r w:rsidR="000C1E40" w:rsidRPr="000C1E40">
        <w:rPr>
          <w:sz w:val="24"/>
          <w:szCs w:val="24"/>
        </w:rPr>
        <w:t>structure</w:t>
      </w:r>
      <w:proofErr w:type="spellEnd"/>
      <w:r w:rsidR="000C1E40" w:rsidRPr="000C1E40">
        <w:rPr>
          <w:sz w:val="24"/>
          <w:szCs w:val="24"/>
        </w:rPr>
        <w:t xml:space="preserve"> of the network.</w:t>
      </w:r>
    </w:p>
    <w:p w14:paraId="5C80959C" w14:textId="77777777" w:rsidR="00CE73AF" w:rsidRPr="00CE73AF" w:rsidRDefault="00CE73AF" w:rsidP="00CE73AF">
      <w:pPr>
        <w:rPr>
          <w:sz w:val="24"/>
          <w:szCs w:val="24"/>
        </w:rPr>
      </w:pPr>
    </w:p>
    <w:p w14:paraId="125CDC72" w14:textId="52C6FA00" w:rsidR="00CE73AF" w:rsidRDefault="00CE73AF" w:rsidP="00CE73AF">
      <w:pPr>
        <w:pStyle w:val="Didascalia"/>
      </w:pPr>
      <w:r>
        <w:t xml:space="preserve">                 </w:t>
      </w:r>
      <w:r w:rsidR="000C1E40">
        <w:t xml:space="preserve">Figure </w:t>
      </w:r>
      <w:r w:rsidR="000C1E40">
        <w:fldChar w:fldCharType="begin"/>
      </w:r>
      <w:r w:rsidR="000C1E40">
        <w:instrText xml:space="preserve"> SEQ Figure \* ARABIC </w:instrText>
      </w:r>
      <w:r w:rsidR="000C1E40">
        <w:fldChar w:fldCharType="separate"/>
      </w:r>
      <w:r>
        <w:rPr>
          <w:noProof/>
        </w:rPr>
        <w:t>1</w:t>
      </w:r>
      <w:r w:rsidR="000C1E40">
        <w:fldChar w:fldCharType="end"/>
      </w:r>
      <w:r w:rsidR="000C1E40">
        <w:t xml:space="preserve">: </w:t>
      </w:r>
      <w:proofErr w:type="spellStart"/>
      <w:r w:rsidR="000C1E40">
        <w:t>Louvain</w:t>
      </w:r>
      <w:proofErr w:type="spellEnd"/>
      <w:r w:rsidR="000C1E40">
        <w:t xml:space="preserve"> Communities</w:t>
      </w:r>
      <w:r>
        <w:tab/>
        <w:t xml:space="preserve">     </w:t>
      </w:r>
      <w:r>
        <w:tab/>
      </w:r>
      <w:r>
        <w:tab/>
      </w:r>
      <w:r>
        <w:tab/>
      </w:r>
      <w:r>
        <w:tab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Leiden Communities</w:t>
      </w:r>
    </w:p>
    <w:p w14:paraId="72CD5982" w14:textId="77777777" w:rsidR="0008238B" w:rsidRDefault="0008238B" w:rsidP="0008238B"/>
    <w:p w14:paraId="6E15F287" w14:textId="77777777" w:rsidR="0008238B" w:rsidRDefault="0008238B" w:rsidP="0008238B"/>
    <w:p w14:paraId="3F687A4F" w14:textId="77777777" w:rsidR="00631740" w:rsidRDefault="00631740" w:rsidP="0008238B"/>
    <w:p w14:paraId="26797937" w14:textId="718D428D" w:rsidR="000C1E40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Discussion</w:t>
      </w:r>
      <w:proofErr w:type="spellEnd"/>
    </w:p>
    <w:p w14:paraId="45366C4E" w14:textId="77777777" w:rsidR="00D0442A" w:rsidRDefault="00D0442A" w:rsidP="00D0442A">
      <w:pPr>
        <w:spacing w:after="0"/>
        <w:rPr>
          <w:sz w:val="24"/>
          <w:szCs w:val="24"/>
        </w:rPr>
      </w:pPr>
      <w:r w:rsidRPr="00D0442A">
        <w:rPr>
          <w:sz w:val="24"/>
          <w:szCs w:val="24"/>
        </w:rPr>
        <w:t xml:space="preserve">The anime </w:t>
      </w:r>
      <w:proofErr w:type="spellStart"/>
      <w:r w:rsidRPr="00D0442A">
        <w:rPr>
          <w:sz w:val="24"/>
          <w:szCs w:val="24"/>
        </w:rPr>
        <w:t>similarity</w:t>
      </w:r>
      <w:proofErr w:type="spellEnd"/>
      <w:r w:rsidRPr="00D0442A">
        <w:rPr>
          <w:sz w:val="24"/>
          <w:szCs w:val="24"/>
        </w:rPr>
        <w:t xml:space="preserve"> network </w:t>
      </w:r>
      <w:proofErr w:type="spellStart"/>
      <w:r w:rsidRPr="00D0442A">
        <w:rPr>
          <w:sz w:val="24"/>
          <w:szCs w:val="24"/>
        </w:rPr>
        <w:t>exhibits</w:t>
      </w:r>
      <w:proofErr w:type="spellEnd"/>
      <w:r w:rsidRPr="00D0442A">
        <w:rPr>
          <w:sz w:val="24"/>
          <w:szCs w:val="24"/>
        </w:rPr>
        <w:t xml:space="preserve"> a strong community </w:t>
      </w:r>
      <w:proofErr w:type="spellStart"/>
      <w:r w:rsidRPr="00D0442A">
        <w:rPr>
          <w:sz w:val="24"/>
          <w:szCs w:val="24"/>
        </w:rPr>
        <w:t>structure</w:t>
      </w:r>
      <w:proofErr w:type="spellEnd"/>
      <w:r w:rsidR="000C1E40" w:rsidRPr="000C1E40">
        <w:rPr>
          <w:sz w:val="24"/>
          <w:szCs w:val="24"/>
        </w:rPr>
        <w:t>.</w:t>
      </w:r>
    </w:p>
    <w:p w14:paraId="25EB8EEE" w14:textId="53E5B7CA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given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construction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mechanism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based</w:t>
      </w:r>
      <w:proofErr w:type="spellEnd"/>
      <w:r w:rsidRPr="000C1E40">
        <w:rPr>
          <w:sz w:val="24"/>
          <w:szCs w:val="24"/>
        </w:rPr>
        <w:t xml:space="preserve"> on </w:t>
      </w:r>
      <w:proofErr w:type="spellStart"/>
      <w:r w:rsidRPr="000C1E40">
        <w:rPr>
          <w:sz w:val="24"/>
          <w:szCs w:val="24"/>
        </w:rPr>
        <w:t>shared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genres</w:t>
      </w:r>
      <w:proofErr w:type="spellEnd"/>
      <w:r w:rsidRPr="000C1E40">
        <w:rPr>
          <w:sz w:val="24"/>
          <w:szCs w:val="24"/>
        </w:rPr>
        <w:t>.</w:t>
      </w:r>
    </w:p>
    <w:p w14:paraId="17B405F2" w14:textId="77777777" w:rsidR="00D0442A" w:rsidRDefault="00D0442A" w:rsidP="000C1E40">
      <w:pPr>
        <w:rPr>
          <w:sz w:val="24"/>
          <w:szCs w:val="24"/>
        </w:rPr>
      </w:pPr>
      <w:proofErr w:type="spellStart"/>
      <w:r w:rsidRPr="00D0442A">
        <w:rPr>
          <w:sz w:val="24"/>
          <w:szCs w:val="24"/>
        </w:rPr>
        <w:t>Louvain</w:t>
      </w:r>
      <w:proofErr w:type="spellEnd"/>
      <w:r w:rsidRPr="00D0442A">
        <w:rPr>
          <w:sz w:val="24"/>
          <w:szCs w:val="24"/>
        </w:rPr>
        <w:t xml:space="preserve"> and Leiden produce </w:t>
      </w:r>
      <w:proofErr w:type="spellStart"/>
      <w:r w:rsidRPr="00D0442A">
        <w:rPr>
          <w:sz w:val="24"/>
          <w:szCs w:val="24"/>
        </w:rPr>
        <w:t>highly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consistent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results</w:t>
      </w:r>
      <w:proofErr w:type="spellEnd"/>
      <w:r w:rsidRPr="00D0442A">
        <w:rPr>
          <w:sz w:val="24"/>
          <w:szCs w:val="24"/>
        </w:rPr>
        <w:t xml:space="preserve">, with Leiden </w:t>
      </w:r>
      <w:proofErr w:type="spellStart"/>
      <w:r w:rsidRPr="00D0442A">
        <w:rPr>
          <w:sz w:val="24"/>
          <w:szCs w:val="24"/>
        </w:rPr>
        <w:t>offering</w:t>
      </w:r>
      <w:proofErr w:type="spellEnd"/>
      <w:r w:rsidRPr="00D0442A">
        <w:rPr>
          <w:sz w:val="24"/>
          <w:szCs w:val="24"/>
        </w:rPr>
        <w:t xml:space="preserve"> a </w:t>
      </w:r>
      <w:proofErr w:type="spellStart"/>
      <w:r w:rsidRPr="00D0442A">
        <w:rPr>
          <w:sz w:val="24"/>
          <w:szCs w:val="24"/>
        </w:rPr>
        <w:t>significant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advantage</w:t>
      </w:r>
      <w:proofErr w:type="spellEnd"/>
      <w:r w:rsidRPr="00D0442A">
        <w:rPr>
          <w:sz w:val="24"/>
          <w:szCs w:val="24"/>
        </w:rPr>
        <w:t xml:space="preserve"> in </w:t>
      </w:r>
      <w:proofErr w:type="spellStart"/>
      <w:r w:rsidRPr="00D0442A">
        <w:rPr>
          <w:sz w:val="24"/>
          <w:szCs w:val="24"/>
        </w:rPr>
        <w:t>computational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efficiency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while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maintaining</w:t>
      </w:r>
      <w:proofErr w:type="spellEnd"/>
      <w:r w:rsidRPr="00D0442A">
        <w:rPr>
          <w:sz w:val="24"/>
          <w:szCs w:val="24"/>
        </w:rPr>
        <w:t xml:space="preserve"> a </w:t>
      </w:r>
      <w:proofErr w:type="spellStart"/>
      <w:r w:rsidRPr="00D0442A">
        <w:rPr>
          <w:sz w:val="24"/>
          <w:szCs w:val="24"/>
        </w:rPr>
        <w:t>similar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partition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structure</w:t>
      </w:r>
      <w:proofErr w:type="spellEnd"/>
      <w:r w:rsidRPr="00D0442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</w:p>
    <w:p w14:paraId="58D7144E" w14:textId="5123FDFD" w:rsidR="000C1E40" w:rsidRPr="000C1E40" w:rsidRDefault="00D0442A" w:rsidP="000C1E40">
      <w:pPr>
        <w:rPr>
          <w:sz w:val="24"/>
          <w:szCs w:val="24"/>
        </w:rPr>
      </w:pPr>
      <w:proofErr w:type="spellStart"/>
      <w:r w:rsidRPr="00D0442A">
        <w:rPr>
          <w:sz w:val="24"/>
          <w:szCs w:val="24"/>
        </w:rPr>
        <w:t>Girvan</w:t>
      </w:r>
      <w:proofErr w:type="spellEnd"/>
      <w:r w:rsidRPr="00D0442A">
        <w:rPr>
          <w:sz w:val="24"/>
          <w:szCs w:val="24"/>
        </w:rPr>
        <w:t xml:space="preserve">–Newman, </w:t>
      </w:r>
      <w:proofErr w:type="spellStart"/>
      <w:r w:rsidRPr="00D0442A">
        <w:rPr>
          <w:sz w:val="24"/>
          <w:szCs w:val="24"/>
        </w:rPr>
        <w:t>while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conceptually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different</w:t>
      </w:r>
      <w:proofErr w:type="spellEnd"/>
      <w:r w:rsidRPr="00D0442A">
        <w:rPr>
          <w:sz w:val="24"/>
          <w:szCs w:val="24"/>
        </w:rPr>
        <w:t xml:space="preserve">, highlights a more </w:t>
      </w:r>
      <w:proofErr w:type="spellStart"/>
      <w:r w:rsidRPr="00D0442A">
        <w:rPr>
          <w:sz w:val="24"/>
          <w:szCs w:val="24"/>
        </w:rPr>
        <w:t>coarse-grained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hierarchical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decomposition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when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applied</w:t>
      </w:r>
      <w:proofErr w:type="spellEnd"/>
      <w:r w:rsidRPr="00D0442A">
        <w:rPr>
          <w:sz w:val="24"/>
          <w:szCs w:val="24"/>
        </w:rPr>
        <w:t xml:space="preserve"> to </w:t>
      </w:r>
      <w:proofErr w:type="spellStart"/>
      <w:r w:rsidRPr="00D0442A">
        <w:rPr>
          <w:sz w:val="24"/>
          <w:szCs w:val="24"/>
        </w:rPr>
        <w:t>smaller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subgraphs</w:t>
      </w:r>
      <w:proofErr w:type="spellEnd"/>
      <w:r w:rsidR="000C1E40" w:rsidRPr="000C1E40">
        <w:rPr>
          <w:sz w:val="24"/>
          <w:szCs w:val="24"/>
        </w:rPr>
        <w:t>.</w:t>
      </w:r>
    </w:p>
    <w:p w14:paraId="1673DD5E" w14:textId="77777777" w:rsidR="00D0442A" w:rsidRDefault="00D0442A" w:rsidP="000C1E40">
      <w:pPr>
        <w:rPr>
          <w:sz w:val="24"/>
          <w:szCs w:val="24"/>
        </w:rPr>
      </w:pPr>
      <w:r w:rsidRPr="00D0442A">
        <w:rPr>
          <w:sz w:val="24"/>
          <w:szCs w:val="24"/>
        </w:rPr>
        <w:t xml:space="preserve">Overall, the </w:t>
      </w:r>
      <w:proofErr w:type="spellStart"/>
      <w:r w:rsidRPr="00D0442A">
        <w:rPr>
          <w:sz w:val="24"/>
          <w:szCs w:val="24"/>
        </w:rPr>
        <w:t>results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suggest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that</w:t>
      </w:r>
      <w:proofErr w:type="spellEnd"/>
      <w:r w:rsidRPr="00D0442A">
        <w:rPr>
          <w:sz w:val="24"/>
          <w:szCs w:val="24"/>
        </w:rPr>
        <w:t xml:space="preserve"> the </w:t>
      </w:r>
      <w:proofErr w:type="spellStart"/>
      <w:r w:rsidRPr="00D0442A">
        <w:rPr>
          <w:sz w:val="24"/>
          <w:szCs w:val="24"/>
        </w:rPr>
        <w:t>detected</w:t>
      </w:r>
      <w:proofErr w:type="spellEnd"/>
      <w:r w:rsidRPr="00D0442A">
        <w:rPr>
          <w:sz w:val="24"/>
          <w:szCs w:val="24"/>
        </w:rPr>
        <w:t xml:space="preserve"> community </w:t>
      </w:r>
      <w:proofErr w:type="spellStart"/>
      <w:r w:rsidRPr="00D0442A">
        <w:rPr>
          <w:sz w:val="24"/>
          <w:szCs w:val="24"/>
        </w:rPr>
        <w:t>structure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is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robust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across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different</w:t>
      </w:r>
      <w:proofErr w:type="spellEnd"/>
      <w:r w:rsidRPr="00D0442A">
        <w:rPr>
          <w:sz w:val="24"/>
          <w:szCs w:val="24"/>
        </w:rPr>
        <w:t xml:space="preserve"> community </w:t>
      </w:r>
      <w:proofErr w:type="spellStart"/>
      <w:r w:rsidRPr="00D0442A">
        <w:rPr>
          <w:sz w:val="24"/>
          <w:szCs w:val="24"/>
        </w:rPr>
        <w:t>detection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methodologies</w:t>
      </w:r>
      <w:proofErr w:type="spellEnd"/>
      <w:r w:rsidRPr="00D0442A">
        <w:rPr>
          <w:sz w:val="24"/>
          <w:szCs w:val="24"/>
        </w:rPr>
        <w:t>.</w:t>
      </w:r>
    </w:p>
    <w:p w14:paraId="36DDEC80" w14:textId="10974662" w:rsidR="00867906" w:rsidRPr="000C1E40" w:rsidRDefault="00D0442A" w:rsidP="000C1E40">
      <w:pPr>
        <w:rPr>
          <w:sz w:val="24"/>
          <w:szCs w:val="24"/>
        </w:rPr>
      </w:pPr>
      <w:proofErr w:type="spellStart"/>
      <w:r w:rsidRPr="00D0442A">
        <w:rPr>
          <w:sz w:val="24"/>
          <w:szCs w:val="24"/>
        </w:rPr>
        <w:t>This</w:t>
      </w:r>
      <w:proofErr w:type="spellEnd"/>
      <w:r w:rsidRPr="00D0442A">
        <w:rPr>
          <w:sz w:val="24"/>
          <w:szCs w:val="24"/>
        </w:rPr>
        <w:t xml:space="preserve"> strong community </w:t>
      </w:r>
      <w:proofErr w:type="spellStart"/>
      <w:r w:rsidRPr="00D0442A">
        <w:rPr>
          <w:sz w:val="24"/>
          <w:szCs w:val="24"/>
        </w:rPr>
        <w:t>structure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is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likely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influenced</w:t>
      </w:r>
      <w:proofErr w:type="spellEnd"/>
      <w:r w:rsidRPr="00D0442A">
        <w:rPr>
          <w:sz w:val="24"/>
          <w:szCs w:val="24"/>
        </w:rPr>
        <w:t xml:space="preserve"> by the </w:t>
      </w:r>
      <w:proofErr w:type="spellStart"/>
      <w:r w:rsidRPr="00D0442A">
        <w:rPr>
          <w:sz w:val="24"/>
          <w:szCs w:val="24"/>
        </w:rPr>
        <w:t>graph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construction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mechanism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based</w:t>
      </w:r>
      <w:proofErr w:type="spellEnd"/>
      <w:r w:rsidRPr="00D0442A">
        <w:rPr>
          <w:sz w:val="24"/>
          <w:szCs w:val="24"/>
        </w:rPr>
        <w:t xml:space="preserve"> on </w:t>
      </w:r>
      <w:proofErr w:type="spellStart"/>
      <w:r w:rsidRPr="00D0442A">
        <w:rPr>
          <w:sz w:val="24"/>
          <w:szCs w:val="24"/>
        </w:rPr>
        <w:t>shared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genre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overlap</w:t>
      </w:r>
      <w:proofErr w:type="spellEnd"/>
      <w:r w:rsidRPr="00D0442A">
        <w:rPr>
          <w:sz w:val="24"/>
          <w:szCs w:val="24"/>
        </w:rPr>
        <w:t xml:space="preserve">, </w:t>
      </w:r>
      <w:proofErr w:type="spellStart"/>
      <w:r w:rsidRPr="00D0442A">
        <w:rPr>
          <w:sz w:val="24"/>
          <w:szCs w:val="24"/>
        </w:rPr>
        <w:t>which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naturally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creates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densely</w:t>
      </w:r>
      <w:proofErr w:type="spellEnd"/>
      <w:r w:rsidRPr="00D0442A">
        <w:rPr>
          <w:sz w:val="24"/>
          <w:szCs w:val="24"/>
        </w:rPr>
        <w:t xml:space="preserve"> </w:t>
      </w:r>
      <w:proofErr w:type="spellStart"/>
      <w:r w:rsidRPr="00D0442A">
        <w:rPr>
          <w:sz w:val="24"/>
          <w:szCs w:val="24"/>
        </w:rPr>
        <w:t>connected</w:t>
      </w:r>
      <w:proofErr w:type="spellEnd"/>
      <w:r w:rsidRPr="00D0442A">
        <w:rPr>
          <w:sz w:val="24"/>
          <w:szCs w:val="24"/>
        </w:rPr>
        <w:t xml:space="preserve"> clusters.</w:t>
      </w:r>
    </w:p>
    <w:p w14:paraId="18BA254A" w14:textId="263DE19C" w:rsidR="005D15EB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Conclusion</w:t>
      </w:r>
      <w:proofErr w:type="spellEnd"/>
    </w:p>
    <w:p w14:paraId="6BD15840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study </w:t>
      </w:r>
      <w:proofErr w:type="spellStart"/>
      <w:r w:rsidRPr="000C1E40">
        <w:rPr>
          <w:sz w:val="24"/>
          <w:szCs w:val="24"/>
        </w:rPr>
        <w:t>analyzed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an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more </w:t>
      </w:r>
      <w:proofErr w:type="spellStart"/>
      <w:r w:rsidRPr="000C1E40">
        <w:rPr>
          <w:sz w:val="24"/>
          <w:szCs w:val="24"/>
        </w:rPr>
        <w:t>efficient</w:t>
      </w:r>
      <w:proofErr w:type="spellEnd"/>
      <w:r w:rsidRPr="000C1E40">
        <w:rPr>
          <w:sz w:val="24"/>
          <w:szCs w:val="24"/>
        </w:rPr>
        <w:t>.</w:t>
      </w:r>
    </w:p>
    <w:p w14:paraId="4C15B781" w14:textId="77777777" w:rsidR="00931182" w:rsidRPr="00931182" w:rsidRDefault="000C1E40" w:rsidP="00931182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provides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insight </w:t>
      </w:r>
      <w:proofErr w:type="spellStart"/>
      <w:r w:rsidRPr="000C1E40">
        <w:rPr>
          <w:sz w:val="24"/>
          <w:szCs w:val="24"/>
        </w:rPr>
        <w:t>into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limited by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complexity</w:t>
      </w:r>
      <w:proofErr w:type="spellEnd"/>
      <w:r w:rsidRPr="000C1E40">
        <w:rPr>
          <w:sz w:val="24"/>
          <w:szCs w:val="24"/>
        </w:rPr>
        <w:t xml:space="preserve">. </w:t>
      </w:r>
      <w:r w:rsidR="00931182" w:rsidRPr="00931182">
        <w:rPr>
          <w:sz w:val="24"/>
          <w:szCs w:val="24"/>
        </w:rPr>
        <w:t xml:space="preserve">The overall </w:t>
      </w:r>
      <w:proofErr w:type="spellStart"/>
      <w:r w:rsidR="00931182" w:rsidRPr="00931182">
        <w:rPr>
          <w:sz w:val="24"/>
          <w:szCs w:val="24"/>
        </w:rPr>
        <w:t>analysis</w:t>
      </w:r>
      <w:proofErr w:type="spellEnd"/>
      <w:r w:rsidR="00931182" w:rsidRPr="00931182">
        <w:rPr>
          <w:sz w:val="24"/>
          <w:szCs w:val="24"/>
        </w:rPr>
        <w:t xml:space="preserve"> supports the </w:t>
      </w:r>
      <w:proofErr w:type="spellStart"/>
      <w:r w:rsidR="00931182" w:rsidRPr="00931182">
        <w:rPr>
          <w:sz w:val="24"/>
          <w:szCs w:val="24"/>
        </w:rPr>
        <w:t>presence</w:t>
      </w:r>
      <w:proofErr w:type="spellEnd"/>
      <w:r w:rsidR="00931182" w:rsidRPr="00931182">
        <w:rPr>
          <w:sz w:val="24"/>
          <w:szCs w:val="24"/>
        </w:rPr>
        <w:t xml:space="preserve"> of a strong and </w:t>
      </w:r>
      <w:proofErr w:type="spellStart"/>
      <w:r w:rsidR="00931182" w:rsidRPr="00931182">
        <w:rPr>
          <w:sz w:val="24"/>
          <w:szCs w:val="24"/>
        </w:rPr>
        <w:t>robust</w:t>
      </w:r>
      <w:proofErr w:type="spellEnd"/>
      <w:r w:rsidR="00931182" w:rsidRPr="00931182">
        <w:rPr>
          <w:sz w:val="24"/>
          <w:szCs w:val="24"/>
        </w:rPr>
        <w:t xml:space="preserve"> community </w:t>
      </w:r>
      <w:proofErr w:type="spellStart"/>
      <w:r w:rsidR="00931182" w:rsidRPr="00931182">
        <w:rPr>
          <w:sz w:val="24"/>
          <w:szCs w:val="24"/>
        </w:rPr>
        <w:t>structure</w:t>
      </w:r>
      <w:proofErr w:type="spellEnd"/>
      <w:r w:rsidR="00931182" w:rsidRPr="00931182">
        <w:rPr>
          <w:sz w:val="24"/>
          <w:szCs w:val="24"/>
        </w:rPr>
        <w:t xml:space="preserve"> in the network.</w:t>
      </w:r>
    </w:p>
    <w:p w14:paraId="44DB23F3" w14:textId="782DB3F7" w:rsidR="000C1E40" w:rsidRPr="000C1E40" w:rsidRDefault="000C1E40" w:rsidP="000C1E40">
      <w:pPr>
        <w:rPr>
          <w:sz w:val="24"/>
          <w:szCs w:val="24"/>
        </w:rPr>
      </w:pPr>
    </w:p>
    <w:sectPr w:rsidR="000C1E40" w:rsidRPr="000C1E4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08491" w14:textId="77777777" w:rsidR="00B26C2F" w:rsidRDefault="00B26C2F" w:rsidP="004677C2">
      <w:pPr>
        <w:spacing w:after="0" w:line="240" w:lineRule="auto"/>
      </w:pPr>
      <w:r>
        <w:separator/>
      </w:r>
    </w:p>
  </w:endnote>
  <w:endnote w:type="continuationSeparator" w:id="0">
    <w:p w14:paraId="712591B7" w14:textId="77777777" w:rsidR="00B26C2F" w:rsidRDefault="00B26C2F" w:rsidP="00467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A2C71" w14:textId="77777777" w:rsidR="004677C2" w:rsidRDefault="004677C2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9142711"/>
      <w:docPartObj>
        <w:docPartGallery w:val="Page Numbers (Bottom of Page)"/>
        <w:docPartUnique/>
      </w:docPartObj>
    </w:sdtPr>
    <w:sdtContent>
      <w:p w14:paraId="6C0D1F54" w14:textId="51D35D09" w:rsidR="004677C2" w:rsidRDefault="004677C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BBBF81" w14:textId="77777777" w:rsidR="004677C2" w:rsidRDefault="004677C2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EFB58" w14:textId="77777777" w:rsidR="004677C2" w:rsidRDefault="004677C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14E78C" w14:textId="77777777" w:rsidR="00B26C2F" w:rsidRDefault="00B26C2F" w:rsidP="004677C2">
      <w:pPr>
        <w:spacing w:after="0" w:line="240" w:lineRule="auto"/>
      </w:pPr>
      <w:r>
        <w:separator/>
      </w:r>
    </w:p>
  </w:footnote>
  <w:footnote w:type="continuationSeparator" w:id="0">
    <w:p w14:paraId="2774DD0F" w14:textId="77777777" w:rsidR="00B26C2F" w:rsidRDefault="00B26C2F" w:rsidP="004677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50026" w14:textId="77777777" w:rsidR="004677C2" w:rsidRDefault="004677C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31716" w14:textId="77777777" w:rsidR="004677C2" w:rsidRDefault="004677C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F39C46" w14:textId="77777777" w:rsidR="004677C2" w:rsidRDefault="004677C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4343D"/>
    <w:multiLevelType w:val="hybridMultilevel"/>
    <w:tmpl w:val="904661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665B1"/>
    <w:multiLevelType w:val="multilevel"/>
    <w:tmpl w:val="2C86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46D1A"/>
    <w:multiLevelType w:val="multilevel"/>
    <w:tmpl w:val="8288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E4733"/>
    <w:multiLevelType w:val="multilevel"/>
    <w:tmpl w:val="5E0C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E40A3"/>
    <w:multiLevelType w:val="multilevel"/>
    <w:tmpl w:val="00F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65765"/>
    <w:multiLevelType w:val="multilevel"/>
    <w:tmpl w:val="147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22529"/>
    <w:multiLevelType w:val="hybridMultilevel"/>
    <w:tmpl w:val="9FB440C6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E75D75"/>
    <w:multiLevelType w:val="hybridMultilevel"/>
    <w:tmpl w:val="5D3AD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6E0F9C"/>
    <w:multiLevelType w:val="hybridMultilevel"/>
    <w:tmpl w:val="22160278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81F85"/>
    <w:multiLevelType w:val="hybridMultilevel"/>
    <w:tmpl w:val="C014583E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7D4466"/>
    <w:multiLevelType w:val="multilevel"/>
    <w:tmpl w:val="A31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A00636"/>
    <w:multiLevelType w:val="multilevel"/>
    <w:tmpl w:val="E23E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C5231"/>
    <w:multiLevelType w:val="multilevel"/>
    <w:tmpl w:val="F454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86F04"/>
    <w:multiLevelType w:val="hybridMultilevel"/>
    <w:tmpl w:val="632C28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60158"/>
    <w:multiLevelType w:val="hybridMultilevel"/>
    <w:tmpl w:val="12605F5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12166D"/>
    <w:multiLevelType w:val="multilevel"/>
    <w:tmpl w:val="159A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C369A"/>
    <w:multiLevelType w:val="hybridMultilevel"/>
    <w:tmpl w:val="D08AC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8C0088"/>
    <w:multiLevelType w:val="multilevel"/>
    <w:tmpl w:val="1504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B65EC7"/>
    <w:multiLevelType w:val="multilevel"/>
    <w:tmpl w:val="9A0A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E1D33"/>
    <w:multiLevelType w:val="multilevel"/>
    <w:tmpl w:val="A4B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93BDF"/>
    <w:multiLevelType w:val="hybridMultilevel"/>
    <w:tmpl w:val="3B860B7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91A74B9"/>
    <w:multiLevelType w:val="multilevel"/>
    <w:tmpl w:val="3B4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04D54"/>
    <w:multiLevelType w:val="multilevel"/>
    <w:tmpl w:val="B5C4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67576E"/>
    <w:multiLevelType w:val="multilevel"/>
    <w:tmpl w:val="E2A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2C5290"/>
    <w:multiLevelType w:val="multilevel"/>
    <w:tmpl w:val="5FCE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E1E81"/>
    <w:multiLevelType w:val="multilevel"/>
    <w:tmpl w:val="D4D2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2B15E9"/>
    <w:multiLevelType w:val="hybridMultilevel"/>
    <w:tmpl w:val="7422B6CA"/>
    <w:lvl w:ilvl="0" w:tplc="EABCBB02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4724CD"/>
    <w:multiLevelType w:val="multilevel"/>
    <w:tmpl w:val="135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4E3394"/>
    <w:multiLevelType w:val="multilevel"/>
    <w:tmpl w:val="FEA8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12365"/>
    <w:multiLevelType w:val="hybridMultilevel"/>
    <w:tmpl w:val="083C4E7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065D73"/>
    <w:multiLevelType w:val="hybridMultilevel"/>
    <w:tmpl w:val="7DC21D0A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7A37D1"/>
    <w:multiLevelType w:val="multilevel"/>
    <w:tmpl w:val="1ECE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157B4"/>
    <w:multiLevelType w:val="multilevel"/>
    <w:tmpl w:val="C13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3E108F"/>
    <w:multiLevelType w:val="multilevel"/>
    <w:tmpl w:val="D2C0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B07F29"/>
    <w:multiLevelType w:val="hybridMultilevel"/>
    <w:tmpl w:val="1F42A39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939725">
    <w:abstractNumId w:val="0"/>
  </w:num>
  <w:num w:numId="2" w16cid:durableId="913660451">
    <w:abstractNumId w:val="14"/>
  </w:num>
  <w:num w:numId="3" w16cid:durableId="1546133876">
    <w:abstractNumId w:val="8"/>
  </w:num>
  <w:num w:numId="4" w16cid:durableId="1887177440">
    <w:abstractNumId w:val="29"/>
  </w:num>
  <w:num w:numId="5" w16cid:durableId="706565820">
    <w:abstractNumId w:val="15"/>
  </w:num>
  <w:num w:numId="6" w16cid:durableId="1189485414">
    <w:abstractNumId w:val="10"/>
  </w:num>
  <w:num w:numId="7" w16cid:durableId="213082917">
    <w:abstractNumId w:val="18"/>
  </w:num>
  <w:num w:numId="8" w16cid:durableId="1389377192">
    <w:abstractNumId w:val="23"/>
  </w:num>
  <w:num w:numId="9" w16cid:durableId="709764996">
    <w:abstractNumId w:val="33"/>
  </w:num>
  <w:num w:numId="10" w16cid:durableId="1402874887">
    <w:abstractNumId w:val="4"/>
  </w:num>
  <w:num w:numId="11" w16cid:durableId="2017611661">
    <w:abstractNumId w:val="7"/>
  </w:num>
  <w:num w:numId="12" w16cid:durableId="456996621">
    <w:abstractNumId w:val="16"/>
  </w:num>
  <w:num w:numId="13" w16cid:durableId="948852646">
    <w:abstractNumId w:val="13"/>
  </w:num>
  <w:num w:numId="14" w16cid:durableId="1974946753">
    <w:abstractNumId w:val="26"/>
  </w:num>
  <w:num w:numId="15" w16cid:durableId="1912739280">
    <w:abstractNumId w:val="24"/>
  </w:num>
  <w:num w:numId="16" w16cid:durableId="948901573">
    <w:abstractNumId w:val="11"/>
  </w:num>
  <w:num w:numId="17" w16cid:durableId="377125906">
    <w:abstractNumId w:val="27"/>
  </w:num>
  <w:num w:numId="18" w16cid:durableId="1669208400">
    <w:abstractNumId w:val="2"/>
  </w:num>
  <w:num w:numId="19" w16cid:durableId="1215039984">
    <w:abstractNumId w:val="1"/>
  </w:num>
  <w:num w:numId="20" w16cid:durableId="1463228303">
    <w:abstractNumId w:val="28"/>
  </w:num>
  <w:num w:numId="21" w16cid:durableId="942565797">
    <w:abstractNumId w:val="32"/>
  </w:num>
  <w:num w:numId="22" w16cid:durableId="1835142762">
    <w:abstractNumId w:val="25"/>
  </w:num>
  <w:num w:numId="23" w16cid:durableId="866793758">
    <w:abstractNumId w:val="17"/>
  </w:num>
  <w:num w:numId="24" w16cid:durableId="2144613767">
    <w:abstractNumId w:val="21"/>
  </w:num>
  <w:num w:numId="25" w16cid:durableId="1748460827">
    <w:abstractNumId w:val="12"/>
  </w:num>
  <w:num w:numId="26" w16cid:durableId="389115331">
    <w:abstractNumId w:val="31"/>
  </w:num>
  <w:num w:numId="27" w16cid:durableId="1043990546">
    <w:abstractNumId w:val="19"/>
  </w:num>
  <w:num w:numId="28" w16cid:durableId="564069475">
    <w:abstractNumId w:val="22"/>
  </w:num>
  <w:num w:numId="29" w16cid:durableId="1156800454">
    <w:abstractNumId w:val="6"/>
  </w:num>
  <w:num w:numId="30" w16cid:durableId="1278220496">
    <w:abstractNumId w:val="9"/>
  </w:num>
  <w:num w:numId="31" w16cid:durableId="535123512">
    <w:abstractNumId w:val="30"/>
  </w:num>
  <w:num w:numId="32" w16cid:durableId="1666395782">
    <w:abstractNumId w:val="5"/>
  </w:num>
  <w:num w:numId="33" w16cid:durableId="1320189206">
    <w:abstractNumId w:val="34"/>
  </w:num>
  <w:num w:numId="34" w16cid:durableId="867066120">
    <w:abstractNumId w:val="20"/>
  </w:num>
  <w:num w:numId="35" w16cid:durableId="6063545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64B"/>
    <w:rsid w:val="0008238B"/>
    <w:rsid w:val="000C1E40"/>
    <w:rsid w:val="00152CE2"/>
    <w:rsid w:val="002806F7"/>
    <w:rsid w:val="002A6C6D"/>
    <w:rsid w:val="00326CC1"/>
    <w:rsid w:val="003D1857"/>
    <w:rsid w:val="004677C2"/>
    <w:rsid w:val="004B3640"/>
    <w:rsid w:val="004D064B"/>
    <w:rsid w:val="005D15EB"/>
    <w:rsid w:val="00631740"/>
    <w:rsid w:val="00711161"/>
    <w:rsid w:val="00867906"/>
    <w:rsid w:val="0092502D"/>
    <w:rsid w:val="00931182"/>
    <w:rsid w:val="009676A5"/>
    <w:rsid w:val="009C69B7"/>
    <w:rsid w:val="009D6561"/>
    <w:rsid w:val="00A84F45"/>
    <w:rsid w:val="00AE37AF"/>
    <w:rsid w:val="00B26C2F"/>
    <w:rsid w:val="00BC778C"/>
    <w:rsid w:val="00CB3592"/>
    <w:rsid w:val="00CE73AF"/>
    <w:rsid w:val="00D0442A"/>
    <w:rsid w:val="00D630B0"/>
    <w:rsid w:val="00DD1385"/>
    <w:rsid w:val="00F7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F3A63"/>
  <w15:chartTrackingRefBased/>
  <w15:docId w15:val="{C33FD215-F28B-42C6-BBD4-AC614E9C9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D15EB"/>
  </w:style>
  <w:style w:type="paragraph" w:styleId="Titolo1">
    <w:name w:val="heading 1"/>
    <w:basedOn w:val="Normale"/>
    <w:next w:val="Normale"/>
    <w:link w:val="Titolo1Carattere"/>
    <w:uiPriority w:val="9"/>
    <w:qFormat/>
    <w:rsid w:val="004D0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D0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D0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D0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6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6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6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6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6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6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6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6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6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6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64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D1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5D15EB"/>
    <w:pPr>
      <w:spacing w:after="0" w:line="240" w:lineRule="auto"/>
    </w:pPr>
  </w:style>
  <w:style w:type="paragraph" w:styleId="Didascalia">
    <w:name w:val="caption"/>
    <w:basedOn w:val="Normale"/>
    <w:next w:val="Normale"/>
    <w:uiPriority w:val="35"/>
    <w:unhideWhenUsed/>
    <w:qFormat/>
    <w:rsid w:val="0071116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pdq2pgselectionanchorcontainer">
    <w:name w:val="pdq2pg_selectionanchorcontainer"/>
    <w:basedOn w:val="Normale"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4677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677C2"/>
  </w:style>
  <w:style w:type="paragraph" w:styleId="Pidipagina">
    <w:name w:val="footer"/>
    <w:basedOn w:val="Normale"/>
    <w:link w:val="PidipaginaCarattere"/>
    <w:uiPriority w:val="99"/>
    <w:unhideWhenUsed/>
    <w:rsid w:val="004677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677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42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2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2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4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275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0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</Pages>
  <Words>760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15</cp:revision>
  <dcterms:created xsi:type="dcterms:W3CDTF">2026-06-18T09:44:00Z</dcterms:created>
  <dcterms:modified xsi:type="dcterms:W3CDTF">2026-07-16T20:05:00Z</dcterms:modified>
</cp:coreProperties>
</file>