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181" w:rsidRDefault="00D31416">
      <w:pPr>
        <w:rPr>
          <w:b/>
          <w:u w:val="single"/>
        </w:rPr>
      </w:pPr>
      <w:r w:rsidRPr="00D31416">
        <w:rPr>
          <w:b/>
          <w:u w:val="single"/>
        </w:rPr>
        <w:t>Vue</w:t>
      </w:r>
    </w:p>
    <w:p w:rsidR="00746D6F" w:rsidRDefault="00746D6F">
      <w:r w:rsidRPr="00746D6F">
        <w:rPr>
          <w:b/>
        </w:rPr>
        <w:t>CREATE VIEW</w:t>
      </w:r>
      <w:r>
        <w:rPr>
          <w:b/>
        </w:rPr>
        <w:t xml:space="preserve"> </w:t>
      </w:r>
      <w:r w:rsidRPr="00746D6F">
        <w:t>nouvelle_vue</w:t>
      </w:r>
      <w:r>
        <w:t xml:space="preserve"> (</w:t>
      </w:r>
      <w:proofErr w:type="spellStart"/>
      <w:r>
        <w:t>id_produit</w:t>
      </w:r>
      <w:proofErr w:type="spellEnd"/>
      <w:r>
        <w:t xml:space="preserve">, </w:t>
      </w:r>
      <w:proofErr w:type="spellStart"/>
      <w:r>
        <w:t>id_fournisseurs</w:t>
      </w:r>
      <w:proofErr w:type="spellEnd"/>
      <w:r>
        <w:t>)</w:t>
      </w:r>
    </w:p>
    <w:p w:rsidR="00746D6F" w:rsidRDefault="00746D6F">
      <w:pPr>
        <w:rPr>
          <w:b/>
        </w:rPr>
      </w:pPr>
      <w:r w:rsidRPr="00746D6F">
        <w:rPr>
          <w:b/>
        </w:rPr>
        <w:t>AS</w:t>
      </w:r>
      <w:r>
        <w:rPr>
          <w:b/>
        </w:rPr>
        <w:t xml:space="preserve"> SELECT</w:t>
      </w:r>
      <w:bookmarkStart w:id="0" w:name="_GoBack"/>
      <w:bookmarkEnd w:id="0"/>
    </w:p>
    <w:p w:rsidR="00746D6F" w:rsidRPr="00C52B12" w:rsidRDefault="00746D6F">
      <w:r>
        <w:rPr>
          <w:b/>
        </w:rPr>
        <w:t>FROM</w:t>
      </w:r>
      <w:r w:rsidR="00C52B12">
        <w:rPr>
          <w:b/>
        </w:rPr>
        <w:t xml:space="preserve"> </w:t>
      </w:r>
      <w:r w:rsidR="00C52B12" w:rsidRPr="00C52B12">
        <w:t>produits, fournisseur</w:t>
      </w:r>
    </w:p>
    <w:p w:rsidR="00746D6F" w:rsidRDefault="00746D6F">
      <w:pPr>
        <w:rPr>
          <w:b/>
        </w:rPr>
      </w:pPr>
      <w:r>
        <w:rPr>
          <w:b/>
        </w:rPr>
        <w:t>WHERE</w:t>
      </w:r>
    </w:p>
    <w:p w:rsidR="00746D6F" w:rsidRDefault="00746D6F">
      <w:pPr>
        <w:rPr>
          <w:b/>
        </w:rPr>
      </w:pPr>
    </w:p>
    <w:p w:rsidR="00746D6F" w:rsidRPr="00746D6F" w:rsidRDefault="00746D6F">
      <w:pPr>
        <w:rPr>
          <w:i/>
        </w:rPr>
      </w:pPr>
      <w:r w:rsidRPr="00746D6F">
        <w:rPr>
          <w:b/>
          <w:i/>
        </w:rPr>
        <w:t xml:space="preserve">Note : </w:t>
      </w:r>
      <w:r w:rsidRPr="00746D6F">
        <w:rPr>
          <w:rFonts w:ascii="Verdana" w:hAnsi="Verdana"/>
          <w:i/>
          <w:color w:val="000000"/>
          <w:sz w:val="17"/>
          <w:szCs w:val="17"/>
          <w:shd w:val="clear" w:color="auto" w:fill="FFFFFF"/>
        </w:rPr>
        <w:t>La création d'une vue se fait grâce à la clause </w:t>
      </w:r>
      <w:r w:rsidRPr="00746D6F">
        <w:rPr>
          <w:rFonts w:ascii="Verdana" w:hAnsi="Verdana"/>
          <w:i/>
          <w:iCs/>
          <w:color w:val="000000"/>
          <w:sz w:val="17"/>
          <w:szCs w:val="17"/>
          <w:shd w:val="clear" w:color="auto" w:fill="FFFFFF"/>
        </w:rPr>
        <w:t>CREATE VIEW</w:t>
      </w:r>
      <w:r w:rsidRPr="00746D6F">
        <w:rPr>
          <w:rFonts w:ascii="Verdana" w:hAnsi="Verdana"/>
          <w:i/>
          <w:color w:val="000000"/>
          <w:sz w:val="17"/>
          <w:szCs w:val="17"/>
          <w:shd w:val="clear" w:color="auto" w:fill="FFFFFF"/>
        </w:rPr>
        <w:t> suivie du nom que l'on donne à la vue, puis du nom des colonnes dont on désire agrémenter cette vue (il faut autant de redéfinitions de colonne qu'il y en aura en sortie), puis enfin d'une clause </w:t>
      </w:r>
      <w:r w:rsidRPr="00746D6F">
        <w:rPr>
          <w:rFonts w:ascii="Verdana" w:hAnsi="Verdana"/>
          <w:i/>
          <w:iCs/>
          <w:color w:val="000000"/>
          <w:sz w:val="17"/>
          <w:szCs w:val="17"/>
          <w:shd w:val="clear" w:color="auto" w:fill="FFFFFF"/>
        </w:rPr>
        <w:t>AS</w:t>
      </w:r>
      <w:r w:rsidRPr="00746D6F">
        <w:rPr>
          <w:rFonts w:ascii="Verdana" w:hAnsi="Verdana"/>
          <w:i/>
          <w:color w:val="000000"/>
          <w:sz w:val="17"/>
          <w:szCs w:val="17"/>
          <w:shd w:val="clear" w:color="auto" w:fill="FFFFFF"/>
        </w:rPr>
        <w:t> précédant la sélection.</w:t>
      </w:r>
    </w:p>
    <w:sectPr w:rsidR="00746D6F" w:rsidRPr="00746D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416"/>
    <w:rsid w:val="003E6181"/>
    <w:rsid w:val="00746D6F"/>
    <w:rsid w:val="00C52B12"/>
    <w:rsid w:val="00D3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0F5DE"/>
  <w15:chartTrackingRefBased/>
  <w15:docId w15:val="{1E279DB2-740D-45A5-9844-AE954A43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333</Characters>
  <Application>Microsoft Office Word</Application>
  <DocSecurity>0</DocSecurity>
  <Lines>2</Lines>
  <Paragraphs>1</Paragraphs>
  <ScaleCrop>false</ScaleCrop>
  <Company>AFPA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17010-75-06</dc:creator>
  <cp:keywords/>
  <dc:description/>
  <cp:lastModifiedBy>17010-75-06</cp:lastModifiedBy>
  <cp:revision>4</cp:revision>
  <dcterms:created xsi:type="dcterms:W3CDTF">2022-03-15T15:32:00Z</dcterms:created>
  <dcterms:modified xsi:type="dcterms:W3CDTF">2022-03-15T15:40:00Z</dcterms:modified>
</cp:coreProperties>
</file>