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2D076" w14:textId="77777777" w:rsidR="00B47FE0" w:rsidRDefault="00B47FE0"/>
    <w:p w14:paraId="188412A4" w14:textId="77777777" w:rsidR="00E83DA4" w:rsidRDefault="00E83DA4"/>
    <w:p w14:paraId="1DCBD3E7" w14:textId="77777777" w:rsidR="00E83DA4" w:rsidRDefault="00E83DA4"/>
    <w:p w14:paraId="2F8D12D8" w14:textId="77777777" w:rsidR="00E83DA4" w:rsidRDefault="00E83DA4" w:rsidP="00E83DA4">
      <w:pPr>
        <w:pStyle w:val="Titre"/>
        <w:jc w:val="center"/>
        <w:rPr>
          <w:sz w:val="96"/>
          <w:szCs w:val="96"/>
        </w:rPr>
      </w:pPr>
    </w:p>
    <w:p w14:paraId="5218BEB6" w14:textId="77777777" w:rsidR="00E83DA4" w:rsidRDefault="00E83DA4" w:rsidP="00E83DA4">
      <w:pPr>
        <w:pStyle w:val="Titre"/>
        <w:jc w:val="center"/>
        <w:rPr>
          <w:sz w:val="96"/>
          <w:szCs w:val="96"/>
        </w:rPr>
      </w:pPr>
    </w:p>
    <w:p w14:paraId="1A592895" w14:textId="77777777" w:rsidR="00E83DA4" w:rsidRPr="00E83DA4" w:rsidRDefault="00E83DA4" w:rsidP="00E83DA4">
      <w:pPr>
        <w:pStyle w:val="Titre"/>
        <w:jc w:val="center"/>
        <w:rPr>
          <w:b/>
          <w:bCs/>
          <w:sz w:val="96"/>
          <w:szCs w:val="96"/>
        </w:rPr>
      </w:pPr>
      <w:r w:rsidRPr="00E83DA4">
        <w:rPr>
          <w:b/>
          <w:bCs/>
          <w:sz w:val="96"/>
          <w:szCs w:val="96"/>
        </w:rPr>
        <w:t>Compte rendu projet</w:t>
      </w:r>
    </w:p>
    <w:p w14:paraId="69769526" w14:textId="77777777" w:rsidR="00E83DA4" w:rsidRPr="00E83DA4" w:rsidRDefault="00E83DA4" w:rsidP="00E83DA4">
      <w:pPr>
        <w:pStyle w:val="Titre"/>
        <w:jc w:val="center"/>
        <w:rPr>
          <w:b/>
          <w:bCs/>
          <w:sz w:val="96"/>
          <w:szCs w:val="96"/>
        </w:rPr>
      </w:pPr>
      <w:r w:rsidRPr="00E83DA4">
        <w:rPr>
          <w:b/>
          <w:bCs/>
          <w:sz w:val="96"/>
          <w:szCs w:val="96"/>
        </w:rPr>
        <w:t>Base de données</w:t>
      </w:r>
    </w:p>
    <w:p w14:paraId="0544B56A" w14:textId="77777777" w:rsidR="00E83DA4" w:rsidRDefault="00E83DA4" w:rsidP="00E83DA4"/>
    <w:p w14:paraId="37F0587C" w14:textId="77777777" w:rsidR="00E83DA4" w:rsidRDefault="00E83DA4" w:rsidP="00E83DA4"/>
    <w:p w14:paraId="1A7F50A3" w14:textId="77777777" w:rsidR="00E83DA4" w:rsidRDefault="00E83DA4" w:rsidP="00E83DA4"/>
    <w:p w14:paraId="21452A8C" w14:textId="77777777" w:rsidR="00E83DA4" w:rsidRDefault="00E83DA4" w:rsidP="00E83DA4"/>
    <w:p w14:paraId="757E1293" w14:textId="77777777" w:rsidR="00E83DA4" w:rsidRDefault="00E83DA4" w:rsidP="00E83DA4"/>
    <w:p w14:paraId="009B89D1" w14:textId="77777777" w:rsidR="00E83DA4" w:rsidRDefault="00E83DA4" w:rsidP="00E83DA4">
      <w:r>
        <w:rPr>
          <w:noProof/>
        </w:rPr>
        <w:drawing>
          <wp:anchor distT="0" distB="0" distL="114300" distR="114300" simplePos="0" relativeHeight="251658240" behindDoc="1" locked="0" layoutInCell="1" allowOverlap="1" wp14:anchorId="2F44EF24" wp14:editId="02970BB4">
            <wp:simplePos x="0" y="0"/>
            <wp:positionH relativeFrom="column">
              <wp:posOffset>3596005</wp:posOffset>
            </wp:positionH>
            <wp:positionV relativeFrom="paragraph">
              <wp:posOffset>6350</wp:posOffset>
            </wp:positionV>
            <wp:extent cx="2333625" cy="2333625"/>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logo.png"/>
                    <pic:cNvPicPr/>
                  </pic:nvPicPr>
                  <pic:blipFill>
                    <a:blip r:embed="rId8">
                      <a:extLst>
                        <a:ext uri="{28A0092B-C50C-407E-A947-70E740481C1C}">
                          <a14:useLocalDpi xmlns:a14="http://schemas.microsoft.com/office/drawing/2010/main" val="0"/>
                        </a:ext>
                      </a:extLst>
                    </a:blip>
                    <a:stretch>
                      <a:fillRect/>
                    </a:stretch>
                  </pic:blipFill>
                  <pic:spPr>
                    <a:xfrm>
                      <a:off x="0" y="0"/>
                      <a:ext cx="2333625" cy="2333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7A8A0C6" wp14:editId="1B2CC877">
            <wp:extent cx="2539682" cy="233650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gre.png"/>
                    <pic:cNvPicPr/>
                  </pic:nvPicPr>
                  <pic:blipFill>
                    <a:blip r:embed="rId9">
                      <a:extLst>
                        <a:ext uri="{28A0092B-C50C-407E-A947-70E740481C1C}">
                          <a14:useLocalDpi xmlns:a14="http://schemas.microsoft.com/office/drawing/2010/main" val="0"/>
                        </a:ext>
                      </a:extLst>
                    </a:blip>
                    <a:stretch>
                      <a:fillRect/>
                    </a:stretch>
                  </pic:blipFill>
                  <pic:spPr>
                    <a:xfrm>
                      <a:off x="0" y="0"/>
                      <a:ext cx="2539682" cy="2336508"/>
                    </a:xfrm>
                    <a:prstGeom prst="rect">
                      <a:avLst/>
                    </a:prstGeom>
                  </pic:spPr>
                </pic:pic>
              </a:graphicData>
            </a:graphic>
          </wp:inline>
        </w:drawing>
      </w:r>
      <w:r>
        <w:tab/>
      </w:r>
      <w:r>
        <w:tab/>
      </w:r>
      <w:r>
        <w:tab/>
      </w:r>
      <w:r>
        <w:tab/>
      </w:r>
    </w:p>
    <w:p w14:paraId="6A02C681" w14:textId="77777777" w:rsidR="00E83DA4" w:rsidRDefault="00E83DA4" w:rsidP="00E83DA4"/>
    <w:p w14:paraId="078629D2" w14:textId="77777777" w:rsidR="00E83DA4" w:rsidRDefault="00E83DA4" w:rsidP="00E83DA4">
      <w:r>
        <w:br w:type="page"/>
      </w:r>
    </w:p>
    <w:sdt>
      <w:sdtPr>
        <w:rPr>
          <w:rFonts w:asciiTheme="minorHAnsi" w:eastAsiaTheme="minorHAnsi" w:hAnsiTheme="minorHAnsi" w:cstheme="minorBidi"/>
          <w:color w:val="auto"/>
          <w:sz w:val="22"/>
          <w:szCs w:val="22"/>
          <w:lang w:eastAsia="en-US"/>
        </w:rPr>
        <w:id w:val="1477334597"/>
        <w:docPartObj>
          <w:docPartGallery w:val="Table of Contents"/>
          <w:docPartUnique/>
        </w:docPartObj>
      </w:sdtPr>
      <w:sdtEndPr>
        <w:rPr>
          <w:b/>
          <w:bCs/>
        </w:rPr>
      </w:sdtEndPr>
      <w:sdtContent>
        <w:p w14:paraId="40FF0BE5" w14:textId="77777777" w:rsidR="00E83DA4" w:rsidRDefault="00E83DA4">
          <w:pPr>
            <w:pStyle w:val="En-ttedetabledesmatires"/>
          </w:pPr>
        </w:p>
        <w:p w14:paraId="13782949" w14:textId="77777777" w:rsidR="00E83DA4" w:rsidRDefault="00E83DA4">
          <w:pPr>
            <w:pStyle w:val="En-ttedetabledesmatires"/>
          </w:pPr>
          <w:r>
            <w:t>Table des matières</w:t>
          </w:r>
        </w:p>
        <w:p w14:paraId="03D487E0" w14:textId="36B86CCA" w:rsidR="00871D5D" w:rsidRDefault="00E83D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396734" w:history="1">
            <w:r w:rsidR="00871D5D" w:rsidRPr="005D4BB4">
              <w:rPr>
                <w:rStyle w:val="Lienhypertexte"/>
                <w:noProof/>
              </w:rPr>
              <w:t>Introduction</w:t>
            </w:r>
            <w:r w:rsidR="00871D5D">
              <w:rPr>
                <w:noProof/>
                <w:webHidden/>
              </w:rPr>
              <w:tab/>
            </w:r>
            <w:r w:rsidR="00871D5D">
              <w:rPr>
                <w:noProof/>
                <w:webHidden/>
              </w:rPr>
              <w:fldChar w:fldCharType="begin"/>
            </w:r>
            <w:r w:rsidR="00871D5D">
              <w:rPr>
                <w:noProof/>
                <w:webHidden/>
              </w:rPr>
              <w:instrText xml:space="preserve"> PAGEREF _Toc13396734 \h </w:instrText>
            </w:r>
            <w:r w:rsidR="00871D5D">
              <w:rPr>
                <w:noProof/>
                <w:webHidden/>
              </w:rPr>
            </w:r>
            <w:r w:rsidR="00871D5D">
              <w:rPr>
                <w:noProof/>
                <w:webHidden/>
              </w:rPr>
              <w:fldChar w:fldCharType="separate"/>
            </w:r>
            <w:r w:rsidR="00951439">
              <w:rPr>
                <w:noProof/>
                <w:webHidden/>
              </w:rPr>
              <w:t>3</w:t>
            </w:r>
            <w:r w:rsidR="00871D5D">
              <w:rPr>
                <w:noProof/>
                <w:webHidden/>
              </w:rPr>
              <w:fldChar w:fldCharType="end"/>
            </w:r>
          </w:hyperlink>
        </w:p>
        <w:p w14:paraId="0B6D5241" w14:textId="093153DE" w:rsidR="00871D5D" w:rsidRDefault="000A7FFA">
          <w:pPr>
            <w:pStyle w:val="TM1"/>
            <w:tabs>
              <w:tab w:val="right" w:leader="dot" w:pos="9062"/>
            </w:tabs>
            <w:rPr>
              <w:rFonts w:eastAsiaTheme="minorEastAsia"/>
              <w:noProof/>
              <w:lang w:eastAsia="fr-FR"/>
            </w:rPr>
          </w:pPr>
          <w:hyperlink w:anchor="_Toc13396735" w:history="1">
            <w:r w:rsidR="00871D5D" w:rsidRPr="005D4BB4">
              <w:rPr>
                <w:rStyle w:val="Lienhypertexte"/>
                <w:noProof/>
              </w:rPr>
              <w:t>Besoins</w:t>
            </w:r>
            <w:r w:rsidR="00871D5D">
              <w:rPr>
                <w:noProof/>
                <w:webHidden/>
              </w:rPr>
              <w:tab/>
            </w:r>
            <w:r w:rsidR="00871D5D">
              <w:rPr>
                <w:noProof/>
                <w:webHidden/>
              </w:rPr>
              <w:fldChar w:fldCharType="begin"/>
            </w:r>
            <w:r w:rsidR="00871D5D">
              <w:rPr>
                <w:noProof/>
                <w:webHidden/>
              </w:rPr>
              <w:instrText xml:space="preserve"> PAGEREF _Toc13396735 \h </w:instrText>
            </w:r>
            <w:r w:rsidR="00871D5D">
              <w:rPr>
                <w:noProof/>
                <w:webHidden/>
              </w:rPr>
            </w:r>
            <w:r w:rsidR="00871D5D">
              <w:rPr>
                <w:noProof/>
                <w:webHidden/>
              </w:rPr>
              <w:fldChar w:fldCharType="separate"/>
            </w:r>
            <w:r w:rsidR="00951439">
              <w:rPr>
                <w:noProof/>
                <w:webHidden/>
              </w:rPr>
              <w:t>3</w:t>
            </w:r>
            <w:r w:rsidR="00871D5D">
              <w:rPr>
                <w:noProof/>
                <w:webHidden/>
              </w:rPr>
              <w:fldChar w:fldCharType="end"/>
            </w:r>
          </w:hyperlink>
        </w:p>
        <w:p w14:paraId="7BF92BBA" w14:textId="5E256E52" w:rsidR="00871D5D" w:rsidRDefault="000A7FFA">
          <w:pPr>
            <w:pStyle w:val="TM1"/>
            <w:tabs>
              <w:tab w:val="right" w:leader="dot" w:pos="9062"/>
            </w:tabs>
            <w:rPr>
              <w:rFonts w:eastAsiaTheme="minorEastAsia"/>
              <w:noProof/>
              <w:lang w:eastAsia="fr-FR"/>
            </w:rPr>
          </w:pPr>
          <w:hyperlink w:anchor="_Toc13396736" w:history="1">
            <w:r w:rsidR="00871D5D" w:rsidRPr="005D4BB4">
              <w:rPr>
                <w:rStyle w:val="Lienhypertexte"/>
                <w:noProof/>
              </w:rPr>
              <w:t>Approche méthodologique</w:t>
            </w:r>
            <w:r w:rsidR="00871D5D">
              <w:rPr>
                <w:noProof/>
                <w:webHidden/>
              </w:rPr>
              <w:tab/>
            </w:r>
            <w:r w:rsidR="00871D5D">
              <w:rPr>
                <w:noProof/>
                <w:webHidden/>
              </w:rPr>
              <w:fldChar w:fldCharType="begin"/>
            </w:r>
            <w:r w:rsidR="00871D5D">
              <w:rPr>
                <w:noProof/>
                <w:webHidden/>
              </w:rPr>
              <w:instrText xml:space="preserve"> PAGEREF _Toc13396736 \h </w:instrText>
            </w:r>
            <w:r w:rsidR="00871D5D">
              <w:rPr>
                <w:noProof/>
                <w:webHidden/>
              </w:rPr>
            </w:r>
            <w:r w:rsidR="00871D5D">
              <w:rPr>
                <w:noProof/>
                <w:webHidden/>
              </w:rPr>
              <w:fldChar w:fldCharType="separate"/>
            </w:r>
            <w:r w:rsidR="00951439">
              <w:rPr>
                <w:noProof/>
                <w:webHidden/>
              </w:rPr>
              <w:t>3</w:t>
            </w:r>
            <w:r w:rsidR="00871D5D">
              <w:rPr>
                <w:noProof/>
                <w:webHidden/>
              </w:rPr>
              <w:fldChar w:fldCharType="end"/>
            </w:r>
          </w:hyperlink>
        </w:p>
        <w:p w14:paraId="210F6D8B" w14:textId="4E656369" w:rsidR="00871D5D" w:rsidRDefault="000A7FFA">
          <w:pPr>
            <w:pStyle w:val="TM1"/>
            <w:tabs>
              <w:tab w:val="right" w:leader="dot" w:pos="9062"/>
            </w:tabs>
            <w:rPr>
              <w:rFonts w:eastAsiaTheme="minorEastAsia"/>
              <w:noProof/>
              <w:lang w:eastAsia="fr-FR"/>
            </w:rPr>
          </w:pPr>
          <w:hyperlink w:anchor="_Toc13396737" w:history="1">
            <w:r w:rsidR="00871D5D" w:rsidRPr="005D4BB4">
              <w:rPr>
                <w:rStyle w:val="Lienhypertexte"/>
                <w:noProof/>
              </w:rPr>
              <w:t>Conception de la base de données</w:t>
            </w:r>
            <w:r w:rsidR="00871D5D">
              <w:rPr>
                <w:noProof/>
                <w:webHidden/>
              </w:rPr>
              <w:tab/>
            </w:r>
            <w:r w:rsidR="00871D5D">
              <w:rPr>
                <w:noProof/>
                <w:webHidden/>
              </w:rPr>
              <w:fldChar w:fldCharType="begin"/>
            </w:r>
            <w:r w:rsidR="00871D5D">
              <w:rPr>
                <w:noProof/>
                <w:webHidden/>
              </w:rPr>
              <w:instrText xml:space="preserve"> PAGEREF _Toc13396737 \h </w:instrText>
            </w:r>
            <w:r w:rsidR="00871D5D">
              <w:rPr>
                <w:noProof/>
                <w:webHidden/>
              </w:rPr>
            </w:r>
            <w:r w:rsidR="00871D5D">
              <w:rPr>
                <w:noProof/>
                <w:webHidden/>
              </w:rPr>
              <w:fldChar w:fldCharType="separate"/>
            </w:r>
            <w:r w:rsidR="00951439">
              <w:rPr>
                <w:noProof/>
                <w:webHidden/>
              </w:rPr>
              <w:t>4</w:t>
            </w:r>
            <w:r w:rsidR="00871D5D">
              <w:rPr>
                <w:noProof/>
                <w:webHidden/>
              </w:rPr>
              <w:fldChar w:fldCharType="end"/>
            </w:r>
          </w:hyperlink>
        </w:p>
        <w:p w14:paraId="67EA216B" w14:textId="76A9999F" w:rsidR="00871D5D" w:rsidRDefault="000A7FFA">
          <w:pPr>
            <w:pStyle w:val="TM1"/>
            <w:tabs>
              <w:tab w:val="right" w:leader="dot" w:pos="9062"/>
            </w:tabs>
            <w:rPr>
              <w:rFonts w:eastAsiaTheme="minorEastAsia"/>
              <w:noProof/>
              <w:lang w:eastAsia="fr-FR"/>
            </w:rPr>
          </w:pPr>
          <w:hyperlink w:anchor="_Toc13396738" w:history="1">
            <w:r w:rsidR="00871D5D" w:rsidRPr="005D4BB4">
              <w:rPr>
                <w:rStyle w:val="Lienhypertexte"/>
                <w:noProof/>
              </w:rPr>
              <w:t>Remplissage de la base de données</w:t>
            </w:r>
            <w:r w:rsidR="00871D5D">
              <w:rPr>
                <w:noProof/>
                <w:webHidden/>
              </w:rPr>
              <w:tab/>
            </w:r>
            <w:r w:rsidR="00871D5D">
              <w:rPr>
                <w:noProof/>
                <w:webHidden/>
              </w:rPr>
              <w:fldChar w:fldCharType="begin"/>
            </w:r>
            <w:r w:rsidR="00871D5D">
              <w:rPr>
                <w:noProof/>
                <w:webHidden/>
              </w:rPr>
              <w:instrText xml:space="preserve"> PAGEREF _Toc13396738 \h </w:instrText>
            </w:r>
            <w:r w:rsidR="00871D5D">
              <w:rPr>
                <w:noProof/>
                <w:webHidden/>
              </w:rPr>
            </w:r>
            <w:r w:rsidR="00871D5D">
              <w:rPr>
                <w:noProof/>
                <w:webHidden/>
              </w:rPr>
              <w:fldChar w:fldCharType="separate"/>
            </w:r>
            <w:r w:rsidR="00951439">
              <w:rPr>
                <w:noProof/>
                <w:webHidden/>
              </w:rPr>
              <w:t>7</w:t>
            </w:r>
            <w:r w:rsidR="00871D5D">
              <w:rPr>
                <w:noProof/>
                <w:webHidden/>
              </w:rPr>
              <w:fldChar w:fldCharType="end"/>
            </w:r>
          </w:hyperlink>
        </w:p>
        <w:p w14:paraId="1C11015B" w14:textId="76D77F57" w:rsidR="00871D5D" w:rsidRDefault="000A7FFA">
          <w:pPr>
            <w:pStyle w:val="TM2"/>
            <w:tabs>
              <w:tab w:val="right" w:leader="dot" w:pos="9062"/>
            </w:tabs>
            <w:rPr>
              <w:rFonts w:eastAsiaTheme="minorEastAsia"/>
              <w:noProof/>
              <w:lang w:eastAsia="fr-FR"/>
            </w:rPr>
          </w:pPr>
          <w:hyperlink w:anchor="_Toc13396739" w:history="1">
            <w:r w:rsidR="00871D5D" w:rsidRPr="005D4BB4">
              <w:rPr>
                <w:rStyle w:val="Lienhypertexte"/>
                <w:noProof/>
              </w:rPr>
              <w:t>Génération des scripts</w:t>
            </w:r>
            <w:r w:rsidR="00871D5D">
              <w:rPr>
                <w:noProof/>
                <w:webHidden/>
              </w:rPr>
              <w:tab/>
            </w:r>
            <w:r w:rsidR="00871D5D">
              <w:rPr>
                <w:noProof/>
                <w:webHidden/>
              </w:rPr>
              <w:fldChar w:fldCharType="begin"/>
            </w:r>
            <w:r w:rsidR="00871D5D">
              <w:rPr>
                <w:noProof/>
                <w:webHidden/>
              </w:rPr>
              <w:instrText xml:space="preserve"> PAGEREF _Toc13396739 \h </w:instrText>
            </w:r>
            <w:r w:rsidR="00871D5D">
              <w:rPr>
                <w:noProof/>
                <w:webHidden/>
              </w:rPr>
            </w:r>
            <w:r w:rsidR="00871D5D">
              <w:rPr>
                <w:noProof/>
                <w:webHidden/>
              </w:rPr>
              <w:fldChar w:fldCharType="separate"/>
            </w:r>
            <w:r w:rsidR="00951439">
              <w:rPr>
                <w:noProof/>
                <w:webHidden/>
              </w:rPr>
              <w:t>7</w:t>
            </w:r>
            <w:r w:rsidR="00871D5D">
              <w:rPr>
                <w:noProof/>
                <w:webHidden/>
              </w:rPr>
              <w:fldChar w:fldCharType="end"/>
            </w:r>
          </w:hyperlink>
        </w:p>
        <w:p w14:paraId="536DC0B9" w14:textId="779F8D88" w:rsidR="00871D5D" w:rsidRDefault="000A7FFA">
          <w:pPr>
            <w:pStyle w:val="TM1"/>
            <w:tabs>
              <w:tab w:val="right" w:leader="dot" w:pos="9062"/>
            </w:tabs>
            <w:rPr>
              <w:rFonts w:eastAsiaTheme="minorEastAsia"/>
              <w:noProof/>
              <w:lang w:eastAsia="fr-FR"/>
            </w:rPr>
          </w:pPr>
          <w:hyperlink w:anchor="_Toc13396740" w:history="1">
            <w:r w:rsidR="00871D5D" w:rsidRPr="005D4BB4">
              <w:rPr>
                <w:rStyle w:val="Lienhypertexte"/>
                <w:noProof/>
              </w:rPr>
              <w:t>Conception du programme</w:t>
            </w:r>
            <w:r w:rsidR="00871D5D">
              <w:rPr>
                <w:noProof/>
                <w:webHidden/>
              </w:rPr>
              <w:tab/>
            </w:r>
            <w:r w:rsidR="00871D5D">
              <w:rPr>
                <w:noProof/>
                <w:webHidden/>
              </w:rPr>
              <w:fldChar w:fldCharType="begin"/>
            </w:r>
            <w:r w:rsidR="00871D5D">
              <w:rPr>
                <w:noProof/>
                <w:webHidden/>
              </w:rPr>
              <w:instrText xml:space="preserve"> PAGEREF _Toc13396740 \h </w:instrText>
            </w:r>
            <w:r w:rsidR="00871D5D">
              <w:rPr>
                <w:noProof/>
                <w:webHidden/>
              </w:rPr>
            </w:r>
            <w:r w:rsidR="00871D5D">
              <w:rPr>
                <w:noProof/>
                <w:webHidden/>
              </w:rPr>
              <w:fldChar w:fldCharType="separate"/>
            </w:r>
            <w:r w:rsidR="00951439">
              <w:rPr>
                <w:noProof/>
                <w:webHidden/>
              </w:rPr>
              <w:t>8</w:t>
            </w:r>
            <w:r w:rsidR="00871D5D">
              <w:rPr>
                <w:noProof/>
                <w:webHidden/>
              </w:rPr>
              <w:fldChar w:fldCharType="end"/>
            </w:r>
          </w:hyperlink>
        </w:p>
        <w:p w14:paraId="348749AE" w14:textId="516E6E02" w:rsidR="00871D5D" w:rsidRDefault="000A7FFA">
          <w:pPr>
            <w:pStyle w:val="TM2"/>
            <w:tabs>
              <w:tab w:val="right" w:leader="dot" w:pos="9062"/>
            </w:tabs>
            <w:rPr>
              <w:rFonts w:eastAsiaTheme="minorEastAsia"/>
              <w:noProof/>
              <w:lang w:eastAsia="fr-FR"/>
            </w:rPr>
          </w:pPr>
          <w:hyperlink w:anchor="_Toc13396741" w:history="1">
            <w:r w:rsidR="00871D5D" w:rsidRPr="005D4BB4">
              <w:rPr>
                <w:rStyle w:val="Lienhypertexte"/>
                <w:noProof/>
              </w:rPr>
              <w:t>Stack du programme</w:t>
            </w:r>
            <w:r w:rsidR="00871D5D">
              <w:rPr>
                <w:noProof/>
                <w:webHidden/>
              </w:rPr>
              <w:tab/>
            </w:r>
            <w:r w:rsidR="00871D5D">
              <w:rPr>
                <w:noProof/>
                <w:webHidden/>
              </w:rPr>
              <w:fldChar w:fldCharType="begin"/>
            </w:r>
            <w:r w:rsidR="00871D5D">
              <w:rPr>
                <w:noProof/>
                <w:webHidden/>
              </w:rPr>
              <w:instrText xml:space="preserve"> PAGEREF _Toc13396741 \h </w:instrText>
            </w:r>
            <w:r w:rsidR="00871D5D">
              <w:rPr>
                <w:noProof/>
                <w:webHidden/>
              </w:rPr>
            </w:r>
            <w:r w:rsidR="00871D5D">
              <w:rPr>
                <w:noProof/>
                <w:webHidden/>
              </w:rPr>
              <w:fldChar w:fldCharType="separate"/>
            </w:r>
            <w:r w:rsidR="00951439">
              <w:rPr>
                <w:noProof/>
                <w:webHidden/>
              </w:rPr>
              <w:t>8</w:t>
            </w:r>
            <w:r w:rsidR="00871D5D">
              <w:rPr>
                <w:noProof/>
                <w:webHidden/>
              </w:rPr>
              <w:fldChar w:fldCharType="end"/>
            </w:r>
          </w:hyperlink>
        </w:p>
        <w:p w14:paraId="45227532" w14:textId="6A836357" w:rsidR="00871D5D" w:rsidRDefault="000A7FFA">
          <w:pPr>
            <w:pStyle w:val="TM2"/>
            <w:tabs>
              <w:tab w:val="right" w:leader="dot" w:pos="9062"/>
            </w:tabs>
            <w:rPr>
              <w:rFonts w:eastAsiaTheme="minorEastAsia"/>
              <w:noProof/>
              <w:lang w:eastAsia="fr-FR"/>
            </w:rPr>
          </w:pPr>
          <w:hyperlink w:anchor="_Toc13396742" w:history="1">
            <w:r w:rsidR="00871D5D" w:rsidRPr="005D4BB4">
              <w:rPr>
                <w:rStyle w:val="Lienhypertexte"/>
                <w:noProof/>
              </w:rPr>
              <w:t>Infrastructure du programme</w:t>
            </w:r>
            <w:r w:rsidR="00871D5D">
              <w:rPr>
                <w:noProof/>
                <w:webHidden/>
              </w:rPr>
              <w:tab/>
            </w:r>
            <w:r w:rsidR="00871D5D">
              <w:rPr>
                <w:noProof/>
                <w:webHidden/>
              </w:rPr>
              <w:fldChar w:fldCharType="begin"/>
            </w:r>
            <w:r w:rsidR="00871D5D">
              <w:rPr>
                <w:noProof/>
                <w:webHidden/>
              </w:rPr>
              <w:instrText xml:space="preserve"> PAGEREF _Toc13396742 \h </w:instrText>
            </w:r>
            <w:r w:rsidR="00871D5D">
              <w:rPr>
                <w:noProof/>
                <w:webHidden/>
              </w:rPr>
            </w:r>
            <w:r w:rsidR="00871D5D">
              <w:rPr>
                <w:noProof/>
                <w:webHidden/>
              </w:rPr>
              <w:fldChar w:fldCharType="separate"/>
            </w:r>
            <w:r w:rsidR="00951439">
              <w:rPr>
                <w:noProof/>
                <w:webHidden/>
              </w:rPr>
              <w:t>8</w:t>
            </w:r>
            <w:r w:rsidR="00871D5D">
              <w:rPr>
                <w:noProof/>
                <w:webHidden/>
              </w:rPr>
              <w:fldChar w:fldCharType="end"/>
            </w:r>
          </w:hyperlink>
        </w:p>
        <w:p w14:paraId="55F6E8F6" w14:textId="4A267132" w:rsidR="00871D5D" w:rsidRDefault="000A7FFA">
          <w:pPr>
            <w:pStyle w:val="TM2"/>
            <w:tabs>
              <w:tab w:val="right" w:leader="dot" w:pos="9062"/>
            </w:tabs>
            <w:rPr>
              <w:rFonts w:eastAsiaTheme="minorEastAsia"/>
              <w:noProof/>
              <w:lang w:eastAsia="fr-FR"/>
            </w:rPr>
          </w:pPr>
          <w:hyperlink w:anchor="_Toc13396743" w:history="1">
            <w:r w:rsidR="00871D5D" w:rsidRPr="005D4BB4">
              <w:rPr>
                <w:rStyle w:val="Lienhypertexte"/>
                <w:noProof/>
              </w:rPr>
              <w:t>Principe du programme</w:t>
            </w:r>
            <w:r w:rsidR="00871D5D">
              <w:rPr>
                <w:noProof/>
                <w:webHidden/>
              </w:rPr>
              <w:tab/>
            </w:r>
            <w:r w:rsidR="00871D5D">
              <w:rPr>
                <w:noProof/>
                <w:webHidden/>
              </w:rPr>
              <w:fldChar w:fldCharType="begin"/>
            </w:r>
            <w:r w:rsidR="00871D5D">
              <w:rPr>
                <w:noProof/>
                <w:webHidden/>
              </w:rPr>
              <w:instrText xml:space="preserve"> PAGEREF _Toc13396743 \h </w:instrText>
            </w:r>
            <w:r w:rsidR="00871D5D">
              <w:rPr>
                <w:noProof/>
                <w:webHidden/>
              </w:rPr>
            </w:r>
            <w:r w:rsidR="00871D5D">
              <w:rPr>
                <w:noProof/>
                <w:webHidden/>
              </w:rPr>
              <w:fldChar w:fldCharType="separate"/>
            </w:r>
            <w:r w:rsidR="00951439">
              <w:rPr>
                <w:noProof/>
                <w:webHidden/>
              </w:rPr>
              <w:t>8</w:t>
            </w:r>
            <w:r w:rsidR="00871D5D">
              <w:rPr>
                <w:noProof/>
                <w:webHidden/>
              </w:rPr>
              <w:fldChar w:fldCharType="end"/>
            </w:r>
          </w:hyperlink>
        </w:p>
        <w:p w14:paraId="7C54117C" w14:textId="619DAC32" w:rsidR="00871D5D" w:rsidRDefault="000A7FFA">
          <w:pPr>
            <w:pStyle w:val="TM1"/>
            <w:tabs>
              <w:tab w:val="right" w:leader="dot" w:pos="9062"/>
            </w:tabs>
            <w:rPr>
              <w:rFonts w:eastAsiaTheme="minorEastAsia"/>
              <w:noProof/>
              <w:lang w:eastAsia="fr-FR"/>
            </w:rPr>
          </w:pPr>
          <w:hyperlink w:anchor="_Toc13396744" w:history="1">
            <w:r w:rsidR="00871D5D" w:rsidRPr="005D4BB4">
              <w:rPr>
                <w:rStyle w:val="Lienhypertexte"/>
                <w:noProof/>
              </w:rPr>
              <w:t>Conclusion</w:t>
            </w:r>
            <w:r w:rsidR="00871D5D">
              <w:rPr>
                <w:noProof/>
                <w:webHidden/>
              </w:rPr>
              <w:tab/>
            </w:r>
            <w:r w:rsidR="00871D5D">
              <w:rPr>
                <w:noProof/>
                <w:webHidden/>
              </w:rPr>
              <w:fldChar w:fldCharType="begin"/>
            </w:r>
            <w:r w:rsidR="00871D5D">
              <w:rPr>
                <w:noProof/>
                <w:webHidden/>
              </w:rPr>
              <w:instrText xml:space="preserve"> PAGEREF _Toc13396744 \h </w:instrText>
            </w:r>
            <w:r w:rsidR="00871D5D">
              <w:rPr>
                <w:noProof/>
                <w:webHidden/>
              </w:rPr>
            </w:r>
            <w:r w:rsidR="00871D5D">
              <w:rPr>
                <w:noProof/>
                <w:webHidden/>
              </w:rPr>
              <w:fldChar w:fldCharType="separate"/>
            </w:r>
            <w:r w:rsidR="00951439">
              <w:rPr>
                <w:noProof/>
                <w:webHidden/>
              </w:rPr>
              <w:t>9</w:t>
            </w:r>
            <w:r w:rsidR="00871D5D">
              <w:rPr>
                <w:noProof/>
                <w:webHidden/>
              </w:rPr>
              <w:fldChar w:fldCharType="end"/>
            </w:r>
          </w:hyperlink>
        </w:p>
        <w:p w14:paraId="402FC65F" w14:textId="77777777" w:rsidR="00E83DA4" w:rsidRDefault="00E83DA4">
          <w:r>
            <w:rPr>
              <w:b/>
              <w:bCs/>
            </w:rPr>
            <w:fldChar w:fldCharType="end"/>
          </w:r>
        </w:p>
      </w:sdtContent>
    </w:sdt>
    <w:p w14:paraId="03D9FBF6" w14:textId="77777777" w:rsidR="00E83DA4" w:rsidRDefault="00E83DA4" w:rsidP="00E83DA4"/>
    <w:p w14:paraId="5CA3D0DA" w14:textId="77777777" w:rsidR="00E83DA4" w:rsidRDefault="00E83DA4">
      <w:r>
        <w:br w:type="page"/>
      </w:r>
    </w:p>
    <w:p w14:paraId="139015C9" w14:textId="77777777" w:rsidR="00E83DA4" w:rsidRDefault="00E83DA4" w:rsidP="00E83DA4"/>
    <w:p w14:paraId="19A08AA7" w14:textId="77777777" w:rsidR="00E83DA4" w:rsidRDefault="00E83DA4" w:rsidP="00E83DA4">
      <w:pPr>
        <w:pStyle w:val="Titre1"/>
      </w:pPr>
      <w:bookmarkStart w:id="0" w:name="_Toc13396734"/>
      <w:r>
        <w:t>Introduction</w:t>
      </w:r>
      <w:bookmarkEnd w:id="0"/>
    </w:p>
    <w:p w14:paraId="3EF3D8D9" w14:textId="77777777" w:rsidR="00E83DA4" w:rsidRDefault="00E83DA4" w:rsidP="00E83DA4">
      <w:pPr>
        <w:jc w:val="both"/>
      </w:pPr>
      <w:r>
        <w:tab/>
        <w:t xml:space="preserve">Ce projet a pour but de nous apprendre l’utilité ainsi que l’implémentation des bases de données. Pour cela, nous devons implémenter </w:t>
      </w:r>
      <w:r w:rsidR="000651A2">
        <w:t>la</w:t>
      </w:r>
      <w:r>
        <w:t xml:space="preserve"> propre </w:t>
      </w:r>
      <w:r w:rsidR="000651A2">
        <w:t xml:space="preserve">base de données pour le système de télécommunication de l’entreprise </w:t>
      </w:r>
      <w:proofErr w:type="spellStart"/>
      <w:r w:rsidR="000651A2">
        <w:t>ComPCOM</w:t>
      </w:r>
      <w:proofErr w:type="spellEnd"/>
      <w:r w:rsidR="000651A2">
        <w:t>.</w:t>
      </w:r>
    </w:p>
    <w:p w14:paraId="2BD2CECE" w14:textId="77777777" w:rsidR="000651A2" w:rsidRDefault="000651A2" w:rsidP="00E83DA4">
      <w:pPr>
        <w:jc w:val="both"/>
      </w:pPr>
      <w:r>
        <w:t xml:space="preserve">Le système de l’entreprise </w:t>
      </w:r>
      <w:proofErr w:type="spellStart"/>
      <w:r>
        <w:t>ComPCOM</w:t>
      </w:r>
      <w:proofErr w:type="spellEnd"/>
      <w:r>
        <w:t xml:space="preserve"> permet à ses clients de diffuser des messages (messages d’urgence par exemple) ou des offres commerciales.</w:t>
      </w:r>
    </w:p>
    <w:p w14:paraId="515483BC" w14:textId="77777777" w:rsidR="000651A2" w:rsidRDefault="000651A2" w:rsidP="00E83DA4">
      <w:pPr>
        <w:jc w:val="both"/>
      </w:pPr>
      <w:r>
        <w:t>Afin d’implémenter notre base de données, nous avons d’abord modéliser les schémas de la base de données (MCD, MLD), puis nous la créons sous PostgreSQL. Par la suite, nous avons écrit les requêtes SQL permettant de répondre aux besoins du client.</w:t>
      </w:r>
    </w:p>
    <w:p w14:paraId="324EA767" w14:textId="77777777" w:rsidR="00871EF5" w:rsidRDefault="00871EF5" w:rsidP="00E83DA4">
      <w:pPr>
        <w:jc w:val="both"/>
      </w:pPr>
    </w:p>
    <w:p w14:paraId="0E78E7AC" w14:textId="77777777" w:rsidR="00871EF5" w:rsidRDefault="00871EF5" w:rsidP="00871EF5">
      <w:pPr>
        <w:pStyle w:val="Titre1"/>
      </w:pPr>
      <w:bookmarkStart w:id="1" w:name="_Toc13396735"/>
      <w:r>
        <w:t>Besoins</w:t>
      </w:r>
      <w:bookmarkEnd w:id="1"/>
    </w:p>
    <w:p w14:paraId="4F5C6F60" w14:textId="77777777" w:rsidR="00871EF5" w:rsidRDefault="00871EF5" w:rsidP="00871EF5">
      <w:r>
        <w:tab/>
        <w:t xml:space="preserve">Les besoins de l’entreprise </w:t>
      </w:r>
      <w:proofErr w:type="spellStart"/>
      <w:r>
        <w:t>ComPCOM</w:t>
      </w:r>
      <w:proofErr w:type="spellEnd"/>
      <w:r>
        <w:t xml:space="preserve"> sont</w:t>
      </w:r>
      <w:r w:rsidR="00A82827">
        <w:t xml:space="preserve"> les suivants</w:t>
      </w:r>
      <w:r>
        <w:t> :</w:t>
      </w:r>
    </w:p>
    <w:p w14:paraId="28299111" w14:textId="77777777" w:rsidR="00871EF5" w:rsidRDefault="00243B74" w:rsidP="00871EF5">
      <w:pPr>
        <w:pStyle w:val="Paragraphedeliste"/>
        <w:numPr>
          <w:ilvl w:val="0"/>
          <w:numId w:val="1"/>
        </w:numPr>
      </w:pPr>
      <w:r>
        <w:t>Proposer une solution de structure de base de données</w:t>
      </w:r>
    </w:p>
    <w:p w14:paraId="5DAEEED3" w14:textId="77777777" w:rsidR="00243B74" w:rsidRDefault="00243B74" w:rsidP="00243B74">
      <w:pPr>
        <w:pStyle w:val="Paragraphedeliste"/>
        <w:numPr>
          <w:ilvl w:val="1"/>
          <w:numId w:val="1"/>
        </w:numPr>
      </w:pPr>
      <w:r>
        <w:t>Modèle conceptuel de données (MCD)</w:t>
      </w:r>
    </w:p>
    <w:p w14:paraId="1B0CF098" w14:textId="77777777" w:rsidR="00243B74" w:rsidRDefault="00243B74" w:rsidP="00243B74">
      <w:pPr>
        <w:pStyle w:val="Paragraphedeliste"/>
        <w:numPr>
          <w:ilvl w:val="1"/>
          <w:numId w:val="1"/>
        </w:numPr>
      </w:pPr>
      <w:r>
        <w:t>Modèle logique de données (MLD)</w:t>
      </w:r>
    </w:p>
    <w:p w14:paraId="5A76A5D3" w14:textId="77777777" w:rsidR="00243B74" w:rsidRDefault="00243B74" w:rsidP="00243B74">
      <w:pPr>
        <w:pStyle w:val="Paragraphedeliste"/>
        <w:ind w:left="1440"/>
      </w:pPr>
    </w:p>
    <w:p w14:paraId="14C468BF" w14:textId="77777777" w:rsidR="00243B74" w:rsidRDefault="00243B74" w:rsidP="00243B74">
      <w:pPr>
        <w:pStyle w:val="Paragraphedeliste"/>
        <w:numPr>
          <w:ilvl w:val="0"/>
          <w:numId w:val="1"/>
        </w:numPr>
      </w:pPr>
      <w:r>
        <w:t>Implémenter la base de données sous PostgreSQL</w:t>
      </w:r>
    </w:p>
    <w:p w14:paraId="4DF319BD" w14:textId="77777777" w:rsidR="001277C8" w:rsidRDefault="001277C8" w:rsidP="001277C8">
      <w:pPr>
        <w:pStyle w:val="Paragraphedeliste"/>
        <w:numPr>
          <w:ilvl w:val="1"/>
          <w:numId w:val="1"/>
        </w:numPr>
        <w:jc w:val="both"/>
      </w:pPr>
      <w:r>
        <w:t>Générer un script permettant de mettre en place la base de données modéliser au préalable</w:t>
      </w:r>
    </w:p>
    <w:p w14:paraId="022F43E7" w14:textId="77777777" w:rsidR="00243B74" w:rsidRDefault="00243B74" w:rsidP="00243B74">
      <w:pPr>
        <w:pStyle w:val="Paragraphedeliste"/>
      </w:pPr>
    </w:p>
    <w:p w14:paraId="6A4C9908" w14:textId="77777777" w:rsidR="00243B74" w:rsidRDefault="00243B74" w:rsidP="00243B74">
      <w:pPr>
        <w:pStyle w:val="Paragraphedeliste"/>
        <w:numPr>
          <w:ilvl w:val="0"/>
          <w:numId w:val="1"/>
        </w:numPr>
      </w:pPr>
      <w:r>
        <w:t>Ecrire les requêtes SQL permettant de répondre aux besoins des clients</w:t>
      </w:r>
    </w:p>
    <w:p w14:paraId="1797B6E1" w14:textId="77777777" w:rsidR="00243B74" w:rsidRDefault="00243B74" w:rsidP="00243B74">
      <w:pPr>
        <w:pStyle w:val="Paragraphedeliste"/>
      </w:pPr>
    </w:p>
    <w:p w14:paraId="324FA098" w14:textId="77777777" w:rsidR="00243B74" w:rsidRDefault="00243B74" w:rsidP="00243B74">
      <w:pPr>
        <w:pStyle w:val="Paragraphedeliste"/>
        <w:numPr>
          <w:ilvl w:val="0"/>
          <w:numId w:val="1"/>
        </w:numPr>
      </w:pPr>
      <w:r>
        <w:t xml:space="preserve">Implémenter un programme permettant de dialoguer avec la base </w:t>
      </w:r>
    </w:p>
    <w:p w14:paraId="33D0AC4E" w14:textId="77777777" w:rsidR="001277C8" w:rsidRDefault="001277C8" w:rsidP="001277C8">
      <w:pPr>
        <w:pStyle w:val="Paragraphedeliste"/>
      </w:pPr>
    </w:p>
    <w:p w14:paraId="676EF1F1" w14:textId="77777777" w:rsidR="001277C8" w:rsidRDefault="001277C8" w:rsidP="001277C8"/>
    <w:p w14:paraId="2644A0F0" w14:textId="77777777" w:rsidR="001277C8" w:rsidRDefault="001277C8" w:rsidP="001277C8">
      <w:pPr>
        <w:pStyle w:val="Titre1"/>
      </w:pPr>
      <w:bookmarkStart w:id="2" w:name="_Toc13396736"/>
      <w:r>
        <w:t>Approche méthodologique</w:t>
      </w:r>
      <w:bookmarkEnd w:id="2"/>
    </w:p>
    <w:p w14:paraId="31DEF0BA" w14:textId="77777777" w:rsidR="001277C8" w:rsidRDefault="001277C8" w:rsidP="001277C8">
      <w:pPr>
        <w:jc w:val="both"/>
      </w:pPr>
      <w:r>
        <w:tab/>
        <w:t>Afin de répondre aux besoins énoncés ci-dessus, nous avons divisé notre travail en plusieurs parties :</w:t>
      </w:r>
    </w:p>
    <w:p w14:paraId="50C5EBBB" w14:textId="77777777" w:rsidR="001277C8" w:rsidRDefault="001277C8" w:rsidP="001277C8">
      <w:pPr>
        <w:pStyle w:val="Paragraphedeliste"/>
        <w:numPr>
          <w:ilvl w:val="0"/>
          <w:numId w:val="1"/>
        </w:numPr>
        <w:jc w:val="both"/>
      </w:pPr>
      <w:r>
        <w:t>La modélisation du MCD (modèle conceptuel de données)</w:t>
      </w:r>
    </w:p>
    <w:p w14:paraId="53F14ECE" w14:textId="77777777" w:rsidR="001277C8" w:rsidRDefault="001277C8" w:rsidP="001277C8">
      <w:pPr>
        <w:pStyle w:val="Paragraphedeliste"/>
        <w:numPr>
          <w:ilvl w:val="0"/>
          <w:numId w:val="1"/>
        </w:numPr>
        <w:jc w:val="both"/>
      </w:pPr>
      <w:r>
        <w:t>La modélisation du MLD (modèle logique de données)</w:t>
      </w:r>
    </w:p>
    <w:p w14:paraId="6B6927EC" w14:textId="77777777" w:rsidR="007F6BB4" w:rsidRDefault="001277C8" w:rsidP="007F6BB4">
      <w:pPr>
        <w:pStyle w:val="Paragraphedeliste"/>
        <w:numPr>
          <w:ilvl w:val="0"/>
          <w:numId w:val="1"/>
        </w:numPr>
        <w:jc w:val="both"/>
      </w:pPr>
      <w:r>
        <w:t>La génération du script permettant de créer la base de données telle que nous l’avons modélisé dans le MCD</w:t>
      </w:r>
    </w:p>
    <w:p w14:paraId="3C2D88F0" w14:textId="77777777" w:rsidR="007F6BB4" w:rsidRDefault="007F6BB4" w:rsidP="007F6BB4">
      <w:pPr>
        <w:pStyle w:val="Paragraphedeliste"/>
        <w:numPr>
          <w:ilvl w:val="0"/>
          <w:numId w:val="1"/>
        </w:numPr>
        <w:jc w:val="both"/>
      </w:pPr>
      <w:r>
        <w:t>L’écriture des requêtes SQL permettant de vérifier le contenu des tables</w:t>
      </w:r>
    </w:p>
    <w:p w14:paraId="39EB30EF" w14:textId="77777777" w:rsidR="007F6BB4" w:rsidRDefault="007F6BB4" w:rsidP="007F6BB4">
      <w:pPr>
        <w:pStyle w:val="Paragraphedeliste"/>
        <w:numPr>
          <w:ilvl w:val="0"/>
          <w:numId w:val="1"/>
        </w:numPr>
        <w:jc w:val="both"/>
      </w:pPr>
      <w:r>
        <w:t>L’écriture des requêtes SQL permettant de répondre aux besoins des clients (modifications, ajouts…)</w:t>
      </w:r>
    </w:p>
    <w:p w14:paraId="0EC1212F" w14:textId="77777777" w:rsidR="007F6BB4" w:rsidRDefault="007F6BB4" w:rsidP="007F6BB4">
      <w:pPr>
        <w:pStyle w:val="Paragraphedeliste"/>
        <w:numPr>
          <w:ilvl w:val="0"/>
          <w:numId w:val="1"/>
        </w:numPr>
        <w:jc w:val="both"/>
      </w:pPr>
      <w:r>
        <w:t>Implémenter un programme permettant de dialoguer avec la base de données</w:t>
      </w:r>
    </w:p>
    <w:p w14:paraId="2222D22E" w14:textId="77777777" w:rsidR="00705E72" w:rsidRDefault="00705E72" w:rsidP="00705E72">
      <w:pPr>
        <w:jc w:val="both"/>
      </w:pPr>
    </w:p>
    <w:p w14:paraId="2CE5FAD7" w14:textId="77777777" w:rsidR="00705E72" w:rsidRDefault="00705E72" w:rsidP="00705E72">
      <w:pPr>
        <w:jc w:val="both"/>
      </w:pPr>
    </w:p>
    <w:p w14:paraId="0DD4D291" w14:textId="77777777" w:rsidR="00705E72" w:rsidRDefault="00705E72" w:rsidP="00705E72">
      <w:pPr>
        <w:jc w:val="both"/>
      </w:pPr>
    </w:p>
    <w:p w14:paraId="389EAA97" w14:textId="77777777" w:rsidR="00705E72" w:rsidRDefault="00705E72" w:rsidP="00705E72">
      <w:pPr>
        <w:jc w:val="both"/>
      </w:pPr>
      <w:r>
        <w:t>Ces différentes étapes nous permettent d’avoir un fil directeur dans l’implémentation de notre base de données. Elles nous permettent ainsi d’avoir une vue d’ensemble sur comment la base de données va être conçue :</w:t>
      </w:r>
    </w:p>
    <w:p w14:paraId="3A033940" w14:textId="77777777" w:rsidR="00705E72" w:rsidRDefault="00705E72" w:rsidP="00705E72">
      <w:pPr>
        <w:pStyle w:val="Paragraphedeliste"/>
        <w:numPr>
          <w:ilvl w:val="0"/>
          <w:numId w:val="1"/>
        </w:numPr>
        <w:jc w:val="both"/>
      </w:pPr>
      <w:r>
        <w:t xml:space="preserve">Le MCD nous permettra d’avoir une représentation </w:t>
      </w:r>
      <w:r w:rsidR="00402FAC">
        <w:t xml:space="preserve">graphique </w:t>
      </w:r>
      <w:r>
        <w:t>de comment nous souhaitons implémenter nos tables et comment ces dernières seront liées entre elles.</w:t>
      </w:r>
    </w:p>
    <w:p w14:paraId="28B81049" w14:textId="77777777" w:rsidR="004778DE" w:rsidRDefault="00402FAC" w:rsidP="004778DE">
      <w:pPr>
        <w:pStyle w:val="Paragraphedeliste"/>
        <w:numPr>
          <w:ilvl w:val="0"/>
          <w:numId w:val="1"/>
        </w:numPr>
        <w:jc w:val="both"/>
      </w:pPr>
      <w:r>
        <w:t xml:space="preserve">Le MLD nous permettra d’avoir d’une représentation « écrite » de notre base de données nous permettant de visualiser </w:t>
      </w:r>
      <w:r w:rsidR="00E660A3">
        <w:t>sa structure. Ce modèle peut être généré à partir du MCD.</w:t>
      </w:r>
    </w:p>
    <w:p w14:paraId="385597A9" w14:textId="77777777" w:rsidR="005A6B90" w:rsidRDefault="004778DE" w:rsidP="004778DE">
      <w:pPr>
        <w:pStyle w:val="Paragraphedeliste"/>
        <w:numPr>
          <w:ilvl w:val="0"/>
          <w:numId w:val="1"/>
        </w:numPr>
        <w:jc w:val="both"/>
      </w:pPr>
      <w:r>
        <w:t>Les étapes suivantes nous permettent d’implémenter notre base de données. C’est-à-dire sa création, ses interactions ainsi que son interface homme-machine.</w:t>
      </w:r>
    </w:p>
    <w:p w14:paraId="46A811C0" w14:textId="77777777" w:rsidR="004778DE" w:rsidRDefault="005A6B90" w:rsidP="005A6B90">
      <w:pPr>
        <w:jc w:val="both"/>
      </w:pPr>
      <w:r>
        <w:t xml:space="preserve">Nous avons donc utilisé </w:t>
      </w:r>
      <w:proofErr w:type="spellStart"/>
      <w:r>
        <w:t>JMerise</w:t>
      </w:r>
      <w:proofErr w:type="spellEnd"/>
      <w:r>
        <w:t xml:space="preserve"> pour modéliser les modèles, puis PostgreSQL pour la création et le remplissage de la base de données.</w:t>
      </w:r>
      <w:r w:rsidR="004778DE">
        <w:t xml:space="preserve"> </w:t>
      </w:r>
    </w:p>
    <w:p w14:paraId="38BDC70C" w14:textId="77777777" w:rsidR="00705E72" w:rsidRDefault="00705E72" w:rsidP="00705E72">
      <w:pPr>
        <w:jc w:val="both"/>
      </w:pPr>
    </w:p>
    <w:p w14:paraId="6389D818" w14:textId="77777777" w:rsidR="00072E30" w:rsidRDefault="00072E30" w:rsidP="00072E30">
      <w:pPr>
        <w:pStyle w:val="Titre1"/>
      </w:pPr>
      <w:bookmarkStart w:id="3" w:name="_Toc13396737"/>
      <w:r>
        <w:t>Conception de la base de données</w:t>
      </w:r>
      <w:bookmarkEnd w:id="3"/>
    </w:p>
    <w:p w14:paraId="3A340E86" w14:textId="77777777" w:rsidR="00072E30" w:rsidRDefault="00072E30" w:rsidP="00072E30">
      <w:pPr>
        <w:jc w:val="both"/>
      </w:pPr>
      <w:r>
        <w:tab/>
        <w:t>Afin d’avoir une idée claire et précise de la structure de notre base de données, nous avons repris les diagrammes créés lors de notre projet d’UML</w:t>
      </w:r>
      <w:r w:rsidR="009D3DE9">
        <w:t xml:space="preserve"> (voir figure suivante).</w:t>
      </w:r>
    </w:p>
    <w:p w14:paraId="7A1E038B" w14:textId="77777777" w:rsidR="00072E30" w:rsidRDefault="00072E30" w:rsidP="00072E30">
      <w:pPr>
        <w:jc w:val="both"/>
      </w:pPr>
      <w:r>
        <w:rPr>
          <w:noProof/>
        </w:rPr>
        <w:drawing>
          <wp:inline distT="0" distB="0" distL="0" distR="0" wp14:anchorId="0E9C6475" wp14:editId="20C684D1">
            <wp:extent cx="5760720" cy="4567555"/>
            <wp:effectExtent l="19050" t="19050" r="11430" b="2349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67555"/>
                    </a:xfrm>
                    <a:prstGeom prst="rect">
                      <a:avLst/>
                    </a:prstGeom>
                    <a:ln>
                      <a:solidFill>
                        <a:schemeClr val="accent1"/>
                      </a:solidFill>
                    </a:ln>
                  </pic:spPr>
                </pic:pic>
              </a:graphicData>
            </a:graphic>
          </wp:inline>
        </w:drawing>
      </w:r>
    </w:p>
    <w:p w14:paraId="6C7AD5AB" w14:textId="77777777" w:rsidR="00072E30" w:rsidRPr="004B3BB9" w:rsidRDefault="00072E30" w:rsidP="004B3BB9">
      <w:pPr>
        <w:jc w:val="center"/>
        <w:rPr>
          <w:i/>
          <w:iCs/>
          <w:u w:val="single"/>
        </w:rPr>
      </w:pPr>
      <w:r w:rsidRPr="004B3BB9">
        <w:rPr>
          <w:i/>
          <w:iCs/>
          <w:u w:val="single"/>
        </w:rPr>
        <w:t>Diagramme des classes du projet d’UML</w:t>
      </w:r>
    </w:p>
    <w:p w14:paraId="3F63E9CC" w14:textId="77777777" w:rsidR="00072E30" w:rsidRDefault="00072E30" w:rsidP="00072E30">
      <w:pPr>
        <w:jc w:val="both"/>
      </w:pPr>
    </w:p>
    <w:p w14:paraId="770D0781" w14:textId="77777777" w:rsidR="004B3BB9" w:rsidRDefault="004B3BB9" w:rsidP="00072E30">
      <w:pPr>
        <w:jc w:val="both"/>
      </w:pPr>
      <w:r>
        <w:t>A partir de ce diagramme, nous avons effectué le MCD suivant :</w:t>
      </w:r>
    </w:p>
    <w:p w14:paraId="49E5DC3E" w14:textId="77777777" w:rsidR="004B3BB9" w:rsidRDefault="000C1A2F" w:rsidP="00072E30">
      <w:pPr>
        <w:jc w:val="both"/>
      </w:pPr>
      <w:r>
        <w:rPr>
          <w:noProof/>
        </w:rPr>
        <w:drawing>
          <wp:inline distT="0" distB="0" distL="0" distR="0" wp14:anchorId="7AE2151F" wp14:editId="4E51463D">
            <wp:extent cx="5760720" cy="3244215"/>
            <wp:effectExtent l="19050" t="19050" r="11430" b="13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4215"/>
                    </a:xfrm>
                    <a:prstGeom prst="rect">
                      <a:avLst/>
                    </a:prstGeom>
                    <a:ln>
                      <a:solidFill>
                        <a:schemeClr val="accent1"/>
                      </a:solidFill>
                    </a:ln>
                  </pic:spPr>
                </pic:pic>
              </a:graphicData>
            </a:graphic>
          </wp:inline>
        </w:drawing>
      </w:r>
    </w:p>
    <w:p w14:paraId="123F2472" w14:textId="77777777" w:rsidR="004B3BB9" w:rsidRPr="004B3BB9" w:rsidRDefault="004B3BB9" w:rsidP="004B3BB9">
      <w:pPr>
        <w:jc w:val="center"/>
        <w:rPr>
          <w:i/>
          <w:iCs/>
          <w:u w:val="single"/>
        </w:rPr>
      </w:pPr>
      <w:r w:rsidRPr="004B3BB9">
        <w:rPr>
          <w:i/>
          <w:iCs/>
          <w:u w:val="single"/>
        </w:rPr>
        <w:t>Modèle conceptuel de données</w:t>
      </w:r>
    </w:p>
    <w:p w14:paraId="1B65EECD" w14:textId="77777777" w:rsidR="004B3BB9" w:rsidRDefault="004B3BB9" w:rsidP="00072E30">
      <w:pPr>
        <w:jc w:val="both"/>
      </w:pPr>
    </w:p>
    <w:p w14:paraId="3086E998" w14:textId="77777777" w:rsidR="004B3BB9" w:rsidRDefault="004B3BB9" w:rsidP="00072E30">
      <w:pPr>
        <w:jc w:val="both"/>
      </w:pPr>
      <w:r>
        <w:t xml:space="preserve">Ce modèle a été modélisé avec </w:t>
      </w:r>
      <w:proofErr w:type="spellStart"/>
      <w:r>
        <w:t>JMerise</w:t>
      </w:r>
      <w:proofErr w:type="spellEnd"/>
      <w:r>
        <w:t>. Nous avons repris à peu près la même structure que sur notre diagramme des classes. Cependant nous avons apporté des modifications car dans le cas d’une base de données</w:t>
      </w:r>
      <w:r w:rsidR="006470BB">
        <w:t>. En effet,</w:t>
      </w:r>
      <w:r>
        <w:t xml:space="preserve"> de nouvelles tables peuvent être crées en fonction des relations entre les tables et des cardinalités. De ce fait, nous avons dû implémenter </w:t>
      </w:r>
      <w:r w:rsidR="006470BB">
        <w:t xml:space="preserve">notre base </w:t>
      </w:r>
      <w:r>
        <w:t>de façon différente</w:t>
      </w:r>
      <w:r w:rsidR="006470BB">
        <w:t> :</w:t>
      </w:r>
    </w:p>
    <w:p w14:paraId="42BC2BC2" w14:textId="77777777" w:rsidR="00B60E97" w:rsidRDefault="006470BB" w:rsidP="00B60E97">
      <w:pPr>
        <w:pStyle w:val="Paragraphedeliste"/>
        <w:numPr>
          <w:ilvl w:val="0"/>
          <w:numId w:val="1"/>
        </w:numPr>
        <w:jc w:val="both"/>
      </w:pPr>
      <w:r>
        <w:t xml:space="preserve">Table </w:t>
      </w:r>
      <w:r w:rsidR="00B60E97">
        <w:t>« </w:t>
      </w:r>
      <w:r w:rsidRPr="006470BB">
        <w:rPr>
          <w:b/>
          <w:bCs/>
        </w:rPr>
        <w:t>Utilisateurs</w:t>
      </w:r>
      <w:r w:rsidR="00B60E97">
        <w:rPr>
          <w:b/>
          <w:bCs/>
        </w:rPr>
        <w:t> »</w:t>
      </w:r>
      <w:r>
        <w:t xml:space="preserve"> : la table utilisateur concerne la liste des clients de </w:t>
      </w:r>
      <w:proofErr w:type="spellStart"/>
      <w:r>
        <w:t>ComPCOM</w:t>
      </w:r>
      <w:proofErr w:type="spellEnd"/>
      <w:r>
        <w:t xml:space="preserve"> qui utilise le service de l’entreprise.</w:t>
      </w:r>
      <w:r w:rsidR="00B60E97">
        <w:t xml:space="preserve"> Nous avons décidé d’uniquement lui assigner un « </w:t>
      </w:r>
      <w:r w:rsidR="00B60E97" w:rsidRPr="00B60E97">
        <w:rPr>
          <w:b/>
          <w:bCs/>
        </w:rPr>
        <w:t>Nom</w:t>
      </w:r>
      <w:r w:rsidR="00B60E97">
        <w:t> »</w:t>
      </w:r>
      <w:r w:rsidR="000C1A2F">
        <w:t xml:space="preserve"> ainsi que « </w:t>
      </w:r>
      <w:proofErr w:type="spellStart"/>
      <w:r w:rsidR="000C1A2F" w:rsidRPr="000C1A2F">
        <w:rPr>
          <w:b/>
          <w:bCs/>
        </w:rPr>
        <w:t>ID_utilisateurs</w:t>
      </w:r>
      <w:proofErr w:type="spellEnd"/>
      <w:r w:rsidR="000C1A2F">
        <w:t> » (clé primaire)</w:t>
      </w:r>
      <w:r w:rsidR="00B60E97">
        <w:t xml:space="preserve"> car d’autres attributs seraient hors-périmètre.</w:t>
      </w:r>
      <w:r w:rsidR="000C1A2F">
        <w:t xml:space="preserve"> </w:t>
      </w:r>
    </w:p>
    <w:p w14:paraId="47E78C84" w14:textId="77777777" w:rsidR="00B60E97" w:rsidRDefault="00B60E97" w:rsidP="00B60E97">
      <w:pPr>
        <w:pStyle w:val="Paragraphedeliste"/>
        <w:numPr>
          <w:ilvl w:val="0"/>
          <w:numId w:val="1"/>
        </w:numPr>
        <w:jc w:val="both"/>
      </w:pPr>
      <w:r>
        <w:t>Relation « </w:t>
      </w:r>
      <w:r w:rsidRPr="00B60E97">
        <w:rPr>
          <w:b/>
          <w:bCs/>
        </w:rPr>
        <w:t>Créer liste</w:t>
      </w:r>
      <w:r>
        <w:t xml:space="preserve"> » : la relation </w:t>
      </w:r>
      <w:r w:rsidR="000C1A2F">
        <w:t>« </w:t>
      </w:r>
      <w:proofErr w:type="spellStart"/>
      <w:r>
        <w:t>créer_liste</w:t>
      </w:r>
      <w:proofErr w:type="spellEnd"/>
      <w:r w:rsidR="000C1A2F">
        <w:t> »</w:t>
      </w:r>
      <w:r>
        <w:t xml:space="preserve"> est une requête permettant d’ajouter un élément dans la table « </w:t>
      </w:r>
      <w:proofErr w:type="spellStart"/>
      <w:r w:rsidRPr="00B60E97">
        <w:rPr>
          <w:b/>
          <w:bCs/>
        </w:rPr>
        <w:t>Liste_prospect</w:t>
      </w:r>
      <w:proofErr w:type="spellEnd"/>
      <w:r>
        <w:t> »</w:t>
      </w:r>
      <w:r w:rsidR="000C1A2F">
        <w:t xml:space="preserve">. Dû aux </w:t>
      </w:r>
      <w:r w:rsidR="00161965">
        <w:t>cardinalités</w:t>
      </w:r>
      <w:r w:rsidR="000C1A2F">
        <w:t xml:space="preserve"> de la relation</w:t>
      </w:r>
      <w:r w:rsidR="00161965">
        <w:t xml:space="preserve"> (</w:t>
      </w:r>
      <w:proofErr w:type="gramStart"/>
      <w:r w:rsidR="00161965">
        <w:t>0,n</w:t>
      </w:r>
      <w:proofErr w:type="gramEnd"/>
      <w:r w:rsidR="00161965">
        <w:t xml:space="preserve"> – 1,1)</w:t>
      </w:r>
      <w:r w:rsidR="000C1A2F">
        <w:t>, il ne s’agit pas d’une nouvelle table.</w:t>
      </w:r>
    </w:p>
    <w:p w14:paraId="19067208" w14:textId="77777777" w:rsidR="00B60E97" w:rsidRDefault="00B60E97" w:rsidP="00B60E97">
      <w:pPr>
        <w:pStyle w:val="Paragraphedeliste"/>
        <w:numPr>
          <w:ilvl w:val="0"/>
          <w:numId w:val="1"/>
        </w:numPr>
        <w:jc w:val="both"/>
      </w:pPr>
      <w:r>
        <w:t>Table « </w:t>
      </w:r>
      <w:proofErr w:type="spellStart"/>
      <w:r w:rsidRPr="00B60E97">
        <w:rPr>
          <w:b/>
          <w:bCs/>
        </w:rPr>
        <w:t>Liste_prospect</w:t>
      </w:r>
      <w:proofErr w:type="spellEnd"/>
      <w:r>
        <w:t> » : nous avons décidé d’uniquement mettre l</w:t>
      </w:r>
      <w:r w:rsidR="00FB05C1">
        <w:t xml:space="preserve">es </w:t>
      </w:r>
      <w:r>
        <w:t>attribut</w:t>
      </w:r>
      <w:r w:rsidR="00FB05C1">
        <w:t>s</w:t>
      </w:r>
      <w:r>
        <w:t xml:space="preserve"> « </w:t>
      </w:r>
      <w:r w:rsidR="00FB05C1" w:rsidRPr="00161965">
        <w:rPr>
          <w:b/>
          <w:bCs/>
        </w:rPr>
        <w:t>Nom</w:t>
      </w:r>
      <w:r>
        <w:t> »</w:t>
      </w:r>
      <w:r w:rsidR="00FB05C1">
        <w:t xml:space="preserve"> et « </w:t>
      </w:r>
      <w:proofErr w:type="spellStart"/>
      <w:r w:rsidR="00FB05C1" w:rsidRPr="00161965">
        <w:rPr>
          <w:b/>
          <w:bCs/>
        </w:rPr>
        <w:t>ID_Liste</w:t>
      </w:r>
      <w:proofErr w:type="spellEnd"/>
      <w:r w:rsidR="00FB05C1">
        <w:t> » (clé primaire). Comme pour la table utilisateurs, d’autres attributs seraient hors-périmètre.</w:t>
      </w:r>
    </w:p>
    <w:p w14:paraId="27515AB9" w14:textId="77777777" w:rsidR="00B60E97" w:rsidRDefault="00DF6897" w:rsidP="00B60E97">
      <w:pPr>
        <w:pStyle w:val="Paragraphedeliste"/>
        <w:numPr>
          <w:ilvl w:val="0"/>
          <w:numId w:val="1"/>
        </w:numPr>
        <w:jc w:val="both"/>
      </w:pPr>
      <w:r>
        <w:t>Table « </w:t>
      </w:r>
      <w:r w:rsidRPr="00DF6897">
        <w:rPr>
          <w:b/>
          <w:bCs/>
        </w:rPr>
        <w:t>Prospect</w:t>
      </w:r>
      <w:r>
        <w:t xml:space="preserve"> » : </w:t>
      </w:r>
      <w:r w:rsidR="009F6A7D">
        <w:t>l</w:t>
      </w:r>
      <w:r>
        <w:t>a table « Prospect » possède plus d’attributs : « </w:t>
      </w:r>
      <w:proofErr w:type="spellStart"/>
      <w:r w:rsidRPr="00DF6897">
        <w:rPr>
          <w:b/>
          <w:bCs/>
        </w:rPr>
        <w:t>ID_prospect</w:t>
      </w:r>
      <w:proofErr w:type="spellEnd"/>
      <w:r>
        <w:t> », « </w:t>
      </w:r>
      <w:proofErr w:type="spellStart"/>
      <w:r w:rsidRPr="00DF6897">
        <w:rPr>
          <w:b/>
          <w:bCs/>
        </w:rPr>
        <w:t>numero_telephone</w:t>
      </w:r>
      <w:proofErr w:type="spellEnd"/>
      <w:r>
        <w:t> », « </w:t>
      </w:r>
      <w:r w:rsidRPr="00DF6897">
        <w:rPr>
          <w:b/>
          <w:bCs/>
        </w:rPr>
        <w:t>Nom </w:t>
      </w:r>
      <w:r>
        <w:t>», « </w:t>
      </w:r>
      <w:proofErr w:type="spellStart"/>
      <w:r w:rsidRPr="00DF6897">
        <w:rPr>
          <w:b/>
          <w:bCs/>
        </w:rPr>
        <w:t>Prenom</w:t>
      </w:r>
      <w:proofErr w:type="spellEnd"/>
      <w:r>
        <w:t> », «</w:t>
      </w:r>
      <w:r w:rsidRPr="00DF6897">
        <w:rPr>
          <w:b/>
          <w:bCs/>
        </w:rPr>
        <w:t> </w:t>
      </w:r>
      <w:proofErr w:type="spellStart"/>
      <w:r w:rsidRPr="00DF6897">
        <w:rPr>
          <w:b/>
          <w:bCs/>
        </w:rPr>
        <w:t>nombre_appels</w:t>
      </w:r>
      <w:proofErr w:type="spellEnd"/>
      <w:r w:rsidRPr="00DF6897">
        <w:rPr>
          <w:b/>
          <w:bCs/>
        </w:rPr>
        <w:t> </w:t>
      </w:r>
      <w:r>
        <w:t>». Il s’agit de toutes les informations utiles afin de prospecter une personne.</w:t>
      </w:r>
    </w:p>
    <w:p w14:paraId="77123F6C" w14:textId="77777777" w:rsidR="009F6A7D" w:rsidRDefault="009F6A7D" w:rsidP="00B60E97">
      <w:pPr>
        <w:pStyle w:val="Paragraphedeliste"/>
        <w:numPr>
          <w:ilvl w:val="0"/>
          <w:numId w:val="1"/>
        </w:numPr>
        <w:jc w:val="both"/>
      </w:pPr>
      <w:r>
        <w:t xml:space="preserve">Relation « </w:t>
      </w:r>
      <w:proofErr w:type="spellStart"/>
      <w:r w:rsidRPr="00161965">
        <w:rPr>
          <w:b/>
          <w:bCs/>
        </w:rPr>
        <w:t>Est_compose</w:t>
      </w:r>
      <w:proofErr w:type="spellEnd"/>
      <w:r>
        <w:t> » : la relation « </w:t>
      </w:r>
      <w:proofErr w:type="spellStart"/>
      <w:r>
        <w:t>Est_compose</w:t>
      </w:r>
      <w:proofErr w:type="spellEnd"/>
      <w:r>
        <w:t> »</w:t>
      </w:r>
      <w:r w:rsidR="00161965">
        <w:t xml:space="preserve"> est une relation permettant « d’ajouter » un prospect à une liste de prospects. Dû aux cardinalités (</w:t>
      </w:r>
      <w:proofErr w:type="gramStart"/>
      <w:r w:rsidR="00161965">
        <w:t>0,n</w:t>
      </w:r>
      <w:proofErr w:type="gramEnd"/>
      <w:r w:rsidR="00161965">
        <w:t xml:space="preserve"> – 0,n), la relation « </w:t>
      </w:r>
      <w:proofErr w:type="spellStart"/>
      <w:r w:rsidR="00161965">
        <w:t>Est_compose</w:t>
      </w:r>
      <w:proofErr w:type="spellEnd"/>
      <w:r w:rsidR="00161965">
        <w:t> » va créer une jointure de table entre « </w:t>
      </w:r>
      <w:r w:rsidR="00161965" w:rsidRPr="00161965">
        <w:rPr>
          <w:b/>
          <w:bCs/>
        </w:rPr>
        <w:t>Prospect</w:t>
      </w:r>
      <w:r w:rsidR="00161965">
        <w:t> » et « </w:t>
      </w:r>
      <w:proofErr w:type="spellStart"/>
      <w:r w:rsidR="00161965" w:rsidRPr="00161965">
        <w:rPr>
          <w:b/>
          <w:bCs/>
        </w:rPr>
        <w:t>Liste_prospect</w:t>
      </w:r>
      <w:proofErr w:type="spellEnd"/>
      <w:r w:rsidR="00161965">
        <w:t> ». Cette table sera composée des attributs « </w:t>
      </w:r>
      <w:proofErr w:type="spellStart"/>
      <w:r w:rsidR="00161965">
        <w:t>ID_prospect</w:t>
      </w:r>
      <w:proofErr w:type="spellEnd"/>
      <w:r w:rsidR="00161965">
        <w:t> » et « </w:t>
      </w:r>
      <w:proofErr w:type="spellStart"/>
      <w:r w:rsidR="00161965">
        <w:t>ID_Liste</w:t>
      </w:r>
      <w:proofErr w:type="spellEnd"/>
      <w:r w:rsidR="00161965">
        <w:t> ». De ce fait elle se présentera de la façon suivante :</w:t>
      </w:r>
    </w:p>
    <w:p w14:paraId="121818BC" w14:textId="77777777" w:rsidR="00161965" w:rsidRDefault="00161965" w:rsidP="00161965">
      <w:pPr>
        <w:pStyle w:val="Paragraphedeliste"/>
        <w:jc w:val="both"/>
      </w:pPr>
    </w:p>
    <w:tbl>
      <w:tblPr>
        <w:tblStyle w:val="Grilledutableau"/>
        <w:tblW w:w="0" w:type="auto"/>
        <w:tblInd w:w="1440" w:type="dxa"/>
        <w:tblLook w:val="04A0" w:firstRow="1" w:lastRow="0" w:firstColumn="1" w:lastColumn="0" w:noHBand="0" w:noVBand="1"/>
      </w:tblPr>
      <w:tblGrid>
        <w:gridCol w:w="3771"/>
        <w:gridCol w:w="3851"/>
      </w:tblGrid>
      <w:tr w:rsidR="00161965" w:rsidRPr="00161965" w14:paraId="74ADD2B5" w14:textId="77777777" w:rsidTr="00161965">
        <w:tc>
          <w:tcPr>
            <w:tcW w:w="4531" w:type="dxa"/>
          </w:tcPr>
          <w:p w14:paraId="41799992" w14:textId="77777777" w:rsidR="00161965" w:rsidRPr="00161965" w:rsidRDefault="00161965" w:rsidP="00161965">
            <w:pPr>
              <w:jc w:val="center"/>
              <w:rPr>
                <w:b/>
                <w:bCs/>
              </w:rPr>
            </w:pPr>
            <w:proofErr w:type="spellStart"/>
            <w:r w:rsidRPr="00161965">
              <w:rPr>
                <w:b/>
                <w:bCs/>
              </w:rPr>
              <w:lastRenderedPageBreak/>
              <w:t>ID_Liste</w:t>
            </w:r>
            <w:proofErr w:type="spellEnd"/>
          </w:p>
        </w:tc>
        <w:tc>
          <w:tcPr>
            <w:tcW w:w="4531" w:type="dxa"/>
          </w:tcPr>
          <w:p w14:paraId="7105557F" w14:textId="77777777" w:rsidR="00161965" w:rsidRPr="00161965" w:rsidRDefault="00161965" w:rsidP="00161965">
            <w:pPr>
              <w:jc w:val="center"/>
              <w:rPr>
                <w:b/>
                <w:bCs/>
              </w:rPr>
            </w:pPr>
            <w:proofErr w:type="spellStart"/>
            <w:r w:rsidRPr="00161965">
              <w:rPr>
                <w:b/>
                <w:bCs/>
              </w:rPr>
              <w:t>ID_Prospect</w:t>
            </w:r>
            <w:proofErr w:type="spellEnd"/>
          </w:p>
        </w:tc>
      </w:tr>
      <w:tr w:rsidR="00161965" w14:paraId="6CD66ED3" w14:textId="77777777" w:rsidTr="00161965">
        <w:tc>
          <w:tcPr>
            <w:tcW w:w="4531" w:type="dxa"/>
          </w:tcPr>
          <w:p w14:paraId="4B796769" w14:textId="77777777" w:rsidR="00161965" w:rsidRDefault="00161965" w:rsidP="00161965">
            <w:pPr>
              <w:jc w:val="both"/>
            </w:pPr>
            <w:r>
              <w:t>4</w:t>
            </w:r>
          </w:p>
        </w:tc>
        <w:tc>
          <w:tcPr>
            <w:tcW w:w="4531" w:type="dxa"/>
          </w:tcPr>
          <w:p w14:paraId="0B80F227" w14:textId="77777777" w:rsidR="00161965" w:rsidRDefault="00161965" w:rsidP="00161965">
            <w:pPr>
              <w:jc w:val="both"/>
            </w:pPr>
            <w:r>
              <w:t>3</w:t>
            </w:r>
          </w:p>
        </w:tc>
      </w:tr>
    </w:tbl>
    <w:p w14:paraId="79667861" w14:textId="77777777" w:rsidR="00161965" w:rsidRDefault="00161965" w:rsidP="00161965">
      <w:pPr>
        <w:jc w:val="both"/>
      </w:pPr>
    </w:p>
    <w:p w14:paraId="6B251872" w14:textId="77777777" w:rsidR="00161965" w:rsidRDefault="00161965" w:rsidP="00161965">
      <w:pPr>
        <w:jc w:val="both"/>
      </w:pPr>
      <w:r>
        <w:t>Cela se traduit par « le prospect possédant l’</w:t>
      </w:r>
      <w:proofErr w:type="spellStart"/>
      <w:r>
        <w:t>ID_prospect</w:t>
      </w:r>
      <w:proofErr w:type="spellEnd"/>
      <w:r>
        <w:t xml:space="preserve"> = 3 est présent dans la liste de prospect possédant l’</w:t>
      </w:r>
      <w:proofErr w:type="spellStart"/>
      <w:r>
        <w:t>ID_Liste</w:t>
      </w:r>
      <w:proofErr w:type="spellEnd"/>
      <w:r>
        <w:t xml:space="preserve"> = 4 »</w:t>
      </w:r>
    </w:p>
    <w:p w14:paraId="0927CD52" w14:textId="77777777" w:rsidR="001F0036" w:rsidRDefault="002C6CE0" w:rsidP="001F0036">
      <w:pPr>
        <w:pStyle w:val="Paragraphedeliste"/>
        <w:numPr>
          <w:ilvl w:val="0"/>
          <w:numId w:val="1"/>
        </w:numPr>
        <w:jc w:val="both"/>
      </w:pPr>
      <w:r>
        <w:t>Table « </w:t>
      </w:r>
      <w:r w:rsidRPr="001F0036">
        <w:rPr>
          <w:b/>
          <w:bCs/>
        </w:rPr>
        <w:t>Campagne</w:t>
      </w:r>
      <w:r>
        <w:t> » : cette table correspond aux données relatives aux informations des messages à diffuser. Les attributs que nous avons mis dedans sont les suivants : « </w:t>
      </w:r>
      <w:proofErr w:type="spellStart"/>
      <w:r w:rsidRPr="001F0036">
        <w:rPr>
          <w:b/>
          <w:bCs/>
        </w:rPr>
        <w:t>ID_campagne</w:t>
      </w:r>
      <w:proofErr w:type="spellEnd"/>
      <w:r>
        <w:t> » (clé primaire</w:t>
      </w:r>
      <w:r w:rsidR="001F0036">
        <w:t>)</w:t>
      </w:r>
      <w:r>
        <w:t>, « </w:t>
      </w:r>
      <w:r w:rsidRPr="001F0036">
        <w:rPr>
          <w:b/>
          <w:bCs/>
        </w:rPr>
        <w:t>NOM</w:t>
      </w:r>
      <w:r>
        <w:t> », « </w:t>
      </w:r>
      <w:proofErr w:type="spellStart"/>
      <w:r w:rsidRPr="001F0036">
        <w:rPr>
          <w:b/>
          <w:bCs/>
        </w:rPr>
        <w:t>Date_debut</w:t>
      </w:r>
      <w:proofErr w:type="spellEnd"/>
      <w:r>
        <w:t> », « </w:t>
      </w:r>
      <w:proofErr w:type="spellStart"/>
      <w:r w:rsidRPr="001F0036">
        <w:rPr>
          <w:b/>
          <w:bCs/>
        </w:rPr>
        <w:t>Date_fin</w:t>
      </w:r>
      <w:proofErr w:type="spellEnd"/>
      <w:r>
        <w:t> », « </w:t>
      </w:r>
      <w:proofErr w:type="spellStart"/>
      <w:r w:rsidRPr="001F0036">
        <w:rPr>
          <w:b/>
          <w:bCs/>
        </w:rPr>
        <w:t>Campagne_demaree</w:t>
      </w:r>
      <w:proofErr w:type="spellEnd"/>
      <w:r>
        <w:t> »</w:t>
      </w:r>
      <w:r w:rsidR="001F0036">
        <w:t>, « </w:t>
      </w:r>
      <w:proofErr w:type="spellStart"/>
      <w:r w:rsidR="001F0036" w:rsidRPr="001F0036">
        <w:rPr>
          <w:b/>
          <w:bCs/>
        </w:rPr>
        <w:t>Reponse</w:t>
      </w:r>
      <w:proofErr w:type="spellEnd"/>
      <w:r w:rsidR="001F0036">
        <w:t> ». Les attributs « </w:t>
      </w:r>
      <w:proofErr w:type="spellStart"/>
      <w:r w:rsidR="001F0036">
        <w:t>Date_debut</w:t>
      </w:r>
      <w:proofErr w:type="spellEnd"/>
      <w:r w:rsidR="001F0036">
        <w:t> » et « </w:t>
      </w:r>
      <w:proofErr w:type="spellStart"/>
      <w:r w:rsidR="001F0036">
        <w:t>Date_fin</w:t>
      </w:r>
      <w:proofErr w:type="spellEnd"/>
      <w:r w:rsidR="001F0036">
        <w:t> » nous semblaient utiles afin de savoir combien de temps dure la diffusion du message. L’attribut « </w:t>
      </w:r>
      <w:proofErr w:type="spellStart"/>
      <w:r w:rsidR="001F0036">
        <w:t>Campagne_demaree</w:t>
      </w:r>
      <w:proofErr w:type="spellEnd"/>
      <w:r w:rsidR="001F0036">
        <w:t> » nous semblait utile afin de savoir si le projet de diffusion n’a pas été abandonné et l’attribut « Réponse » correspond à la réponse d’un prospect à une potentielle question. Il s’agit d’un entier car nous considérons que la réponse est saisie au clavier numérique et qu’il n’y a pas de relation direct</w:t>
      </w:r>
      <w:r w:rsidR="00E61D0D">
        <w:t>e</w:t>
      </w:r>
      <w:r w:rsidR="001F0036">
        <w:t xml:space="preserve"> entre le client de </w:t>
      </w:r>
      <w:proofErr w:type="spellStart"/>
      <w:r w:rsidR="001F0036">
        <w:t>ComPcom</w:t>
      </w:r>
      <w:proofErr w:type="spellEnd"/>
      <w:r w:rsidR="001F0036">
        <w:t xml:space="preserve"> et les prospects.</w:t>
      </w:r>
    </w:p>
    <w:p w14:paraId="56FC78A9" w14:textId="77777777" w:rsidR="00E61D0D" w:rsidRDefault="00E61D0D" w:rsidP="001F0036">
      <w:pPr>
        <w:pStyle w:val="Paragraphedeliste"/>
        <w:numPr>
          <w:ilvl w:val="0"/>
          <w:numId w:val="1"/>
        </w:numPr>
        <w:jc w:val="both"/>
      </w:pPr>
      <w:r>
        <w:t>Relation « </w:t>
      </w:r>
      <w:proofErr w:type="spellStart"/>
      <w:r w:rsidRPr="00E61D0D">
        <w:rPr>
          <w:b/>
          <w:bCs/>
        </w:rPr>
        <w:t>Assigner_prospect_campagne</w:t>
      </w:r>
      <w:proofErr w:type="spellEnd"/>
      <w:r>
        <w:t> » : cette relation permet d’assigner une campagne à une liste de prospect. C’est-à-dire savoir à quelle liste, le message de campagne va être diffusé. Dû aux cardinalités (</w:t>
      </w:r>
      <w:proofErr w:type="gramStart"/>
      <w:r>
        <w:t>0,n</w:t>
      </w:r>
      <w:proofErr w:type="gramEnd"/>
      <w:r>
        <w:t xml:space="preserve"> – 0,n), une jointure de table va se créer. Cette nouvelle table contiendra les attributs « </w:t>
      </w:r>
      <w:proofErr w:type="spellStart"/>
      <w:r w:rsidRPr="00E61D0D">
        <w:rPr>
          <w:b/>
          <w:bCs/>
        </w:rPr>
        <w:t>ID_Liste</w:t>
      </w:r>
      <w:proofErr w:type="spellEnd"/>
      <w:r>
        <w:t> » de la table « </w:t>
      </w:r>
      <w:proofErr w:type="spellStart"/>
      <w:r w:rsidRPr="00E61D0D">
        <w:rPr>
          <w:b/>
          <w:bCs/>
        </w:rPr>
        <w:t>Liste_prospect</w:t>
      </w:r>
      <w:proofErr w:type="spellEnd"/>
      <w:r>
        <w:t> » et « </w:t>
      </w:r>
      <w:proofErr w:type="spellStart"/>
      <w:r w:rsidRPr="00E61D0D">
        <w:rPr>
          <w:b/>
          <w:bCs/>
        </w:rPr>
        <w:t>ID_Campagne</w:t>
      </w:r>
      <w:proofErr w:type="spellEnd"/>
      <w:r>
        <w:t> » de la table « </w:t>
      </w:r>
      <w:r w:rsidRPr="00E61D0D">
        <w:rPr>
          <w:b/>
          <w:bCs/>
        </w:rPr>
        <w:t>Campagne</w:t>
      </w:r>
      <w:r>
        <w:t> ». La table se présentera de la façon suivante :</w:t>
      </w:r>
    </w:p>
    <w:tbl>
      <w:tblPr>
        <w:tblStyle w:val="Grilledutableau"/>
        <w:tblW w:w="0" w:type="auto"/>
        <w:tblInd w:w="1440" w:type="dxa"/>
        <w:tblLook w:val="04A0" w:firstRow="1" w:lastRow="0" w:firstColumn="1" w:lastColumn="0" w:noHBand="0" w:noVBand="1"/>
      </w:tblPr>
      <w:tblGrid>
        <w:gridCol w:w="3752"/>
        <w:gridCol w:w="3870"/>
      </w:tblGrid>
      <w:tr w:rsidR="00E61D0D" w:rsidRPr="00161965" w14:paraId="5916B16A" w14:textId="77777777" w:rsidTr="0025001F">
        <w:tc>
          <w:tcPr>
            <w:tcW w:w="4531" w:type="dxa"/>
          </w:tcPr>
          <w:p w14:paraId="2EADDC3D" w14:textId="77777777" w:rsidR="00E61D0D" w:rsidRPr="00161965" w:rsidRDefault="00E61D0D" w:rsidP="0025001F">
            <w:pPr>
              <w:jc w:val="center"/>
              <w:rPr>
                <w:b/>
                <w:bCs/>
              </w:rPr>
            </w:pPr>
            <w:proofErr w:type="spellStart"/>
            <w:r w:rsidRPr="00161965">
              <w:rPr>
                <w:b/>
                <w:bCs/>
              </w:rPr>
              <w:t>ID_Liste</w:t>
            </w:r>
            <w:proofErr w:type="spellEnd"/>
          </w:p>
        </w:tc>
        <w:tc>
          <w:tcPr>
            <w:tcW w:w="4531" w:type="dxa"/>
          </w:tcPr>
          <w:p w14:paraId="5EE6D8C4" w14:textId="77777777" w:rsidR="00E61D0D" w:rsidRPr="00161965" w:rsidRDefault="00E61D0D" w:rsidP="0025001F">
            <w:pPr>
              <w:jc w:val="center"/>
              <w:rPr>
                <w:b/>
                <w:bCs/>
              </w:rPr>
            </w:pPr>
            <w:proofErr w:type="spellStart"/>
            <w:r w:rsidRPr="00161965">
              <w:rPr>
                <w:b/>
                <w:bCs/>
              </w:rPr>
              <w:t>ID_</w:t>
            </w:r>
            <w:r>
              <w:rPr>
                <w:b/>
                <w:bCs/>
              </w:rPr>
              <w:t>Campagne</w:t>
            </w:r>
            <w:proofErr w:type="spellEnd"/>
          </w:p>
        </w:tc>
      </w:tr>
      <w:tr w:rsidR="00E61D0D" w14:paraId="4E7DD9D4" w14:textId="77777777" w:rsidTr="0025001F">
        <w:tc>
          <w:tcPr>
            <w:tcW w:w="4531" w:type="dxa"/>
          </w:tcPr>
          <w:p w14:paraId="56A12405" w14:textId="77777777" w:rsidR="00E61D0D" w:rsidRDefault="00E61D0D" w:rsidP="0025001F">
            <w:pPr>
              <w:jc w:val="both"/>
            </w:pPr>
            <w:r>
              <w:t>7</w:t>
            </w:r>
          </w:p>
        </w:tc>
        <w:tc>
          <w:tcPr>
            <w:tcW w:w="4531" w:type="dxa"/>
          </w:tcPr>
          <w:p w14:paraId="7EEFBEF6" w14:textId="77777777" w:rsidR="00E61D0D" w:rsidRDefault="00E61D0D" w:rsidP="0025001F">
            <w:pPr>
              <w:jc w:val="both"/>
            </w:pPr>
            <w:r>
              <w:t>5</w:t>
            </w:r>
          </w:p>
        </w:tc>
      </w:tr>
    </w:tbl>
    <w:p w14:paraId="4D1A7A99" w14:textId="77777777" w:rsidR="00E61D0D" w:rsidRDefault="00E61D0D" w:rsidP="00E61D0D">
      <w:pPr>
        <w:pStyle w:val="Paragraphedeliste"/>
        <w:jc w:val="both"/>
      </w:pPr>
    </w:p>
    <w:p w14:paraId="0BDE1E98" w14:textId="77777777" w:rsidR="00E61D0D" w:rsidRDefault="00E61D0D" w:rsidP="00E61D0D">
      <w:pPr>
        <w:pStyle w:val="Paragraphedeliste"/>
        <w:jc w:val="both"/>
      </w:pPr>
      <w:r>
        <w:t>Cela se traduit par « La campagne possédant l’</w:t>
      </w:r>
      <w:proofErr w:type="spellStart"/>
      <w:r>
        <w:t>ID_campagne</w:t>
      </w:r>
      <w:proofErr w:type="spellEnd"/>
      <w:r>
        <w:t xml:space="preserve"> = 5 sera diffusée à la liste de prospect possédant l’</w:t>
      </w:r>
      <w:proofErr w:type="spellStart"/>
      <w:r>
        <w:t>ID_prospect</w:t>
      </w:r>
      <w:proofErr w:type="spellEnd"/>
      <w:r>
        <w:t xml:space="preserve"> = 7 ».</w:t>
      </w:r>
    </w:p>
    <w:p w14:paraId="63486CFB" w14:textId="77777777" w:rsidR="00E61D0D" w:rsidRDefault="00E61D0D" w:rsidP="00E61D0D">
      <w:pPr>
        <w:pStyle w:val="Paragraphedeliste"/>
        <w:numPr>
          <w:ilvl w:val="0"/>
          <w:numId w:val="1"/>
        </w:numPr>
        <w:jc w:val="both"/>
      </w:pPr>
      <w:r>
        <w:t>Relation « </w:t>
      </w:r>
      <w:proofErr w:type="spellStart"/>
      <w:r w:rsidRPr="00E61D0D">
        <w:rPr>
          <w:b/>
          <w:bCs/>
        </w:rPr>
        <w:t>Créer_Campagne</w:t>
      </w:r>
      <w:proofErr w:type="spellEnd"/>
      <w:r>
        <w:t> » :  cette relation permet de savoir quel utilisateur a créé une campagne de diffusion. Dû aux cardinalités (</w:t>
      </w:r>
      <w:proofErr w:type="gramStart"/>
      <w:r>
        <w:t>0,n</w:t>
      </w:r>
      <w:proofErr w:type="gramEnd"/>
      <w:r>
        <w:t xml:space="preserve"> – 1,1), aucune nouvelle table sera créée.</w:t>
      </w:r>
    </w:p>
    <w:p w14:paraId="6C89C920" w14:textId="77777777" w:rsidR="0008664D" w:rsidRDefault="0008664D" w:rsidP="0008664D">
      <w:pPr>
        <w:jc w:val="both"/>
      </w:pPr>
    </w:p>
    <w:p w14:paraId="7CF5B8B2" w14:textId="77777777" w:rsidR="0008664D" w:rsidRDefault="0008664D" w:rsidP="0008664D">
      <w:pPr>
        <w:jc w:val="both"/>
      </w:pPr>
      <w:r>
        <w:t xml:space="preserve">Grâce à l’application </w:t>
      </w:r>
      <w:proofErr w:type="spellStart"/>
      <w:r>
        <w:t>JMerise</w:t>
      </w:r>
      <w:proofErr w:type="spellEnd"/>
      <w:r>
        <w:t xml:space="preserve">, nous pouvons générer automatiquement le MLD (modèle logique de données). Pour cela, nous avons </w:t>
      </w:r>
      <w:proofErr w:type="spellStart"/>
      <w:r>
        <w:t>vérifier</w:t>
      </w:r>
      <w:proofErr w:type="spellEnd"/>
      <w:r>
        <w:t xml:space="preserve"> notre conception puis nous l’avons converti. Nous obtenons le MLD suivant :</w:t>
      </w:r>
    </w:p>
    <w:p w14:paraId="79BB9067" w14:textId="77777777" w:rsidR="0008664D" w:rsidRDefault="0008664D" w:rsidP="0008664D">
      <w:pPr>
        <w:jc w:val="center"/>
      </w:pPr>
      <w:r>
        <w:rPr>
          <w:noProof/>
        </w:rPr>
        <w:drawing>
          <wp:inline distT="0" distB="0" distL="0" distR="0" wp14:anchorId="1F00754B" wp14:editId="6FA07DA2">
            <wp:extent cx="4110907" cy="2567504"/>
            <wp:effectExtent l="19050" t="19050" r="23495" b="2349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9145" cy="2572649"/>
                    </a:xfrm>
                    <a:prstGeom prst="rect">
                      <a:avLst/>
                    </a:prstGeom>
                    <a:ln>
                      <a:solidFill>
                        <a:schemeClr val="accent1"/>
                      </a:solidFill>
                    </a:ln>
                  </pic:spPr>
                </pic:pic>
              </a:graphicData>
            </a:graphic>
          </wp:inline>
        </w:drawing>
      </w:r>
    </w:p>
    <w:p w14:paraId="2B9FB67B" w14:textId="77777777" w:rsidR="0008664D" w:rsidRDefault="0008664D" w:rsidP="00770BAC">
      <w:pPr>
        <w:pStyle w:val="Titre1"/>
      </w:pPr>
      <w:bookmarkStart w:id="4" w:name="_Toc13396738"/>
      <w:r>
        <w:lastRenderedPageBreak/>
        <w:t>Remplissage de la base de données</w:t>
      </w:r>
      <w:bookmarkEnd w:id="4"/>
    </w:p>
    <w:p w14:paraId="2928584A" w14:textId="77777777" w:rsidR="00F86FEA" w:rsidRDefault="00F86FEA" w:rsidP="00F86FEA">
      <w:pPr>
        <w:pStyle w:val="Titre2"/>
      </w:pPr>
      <w:bookmarkStart w:id="5" w:name="_Toc13396739"/>
      <w:r>
        <w:t>Génération des scripts</w:t>
      </w:r>
      <w:bookmarkEnd w:id="5"/>
    </w:p>
    <w:p w14:paraId="0BCFCCED" w14:textId="77777777" w:rsidR="00F86FEA" w:rsidRDefault="00F86FEA" w:rsidP="00F86FEA">
      <w:pPr>
        <w:jc w:val="both"/>
      </w:pPr>
      <w:r>
        <w:tab/>
        <w:t xml:space="preserve">Pour le script de la base de données, nous sommes passés par l’application </w:t>
      </w:r>
      <w:proofErr w:type="spellStart"/>
      <w:r>
        <w:t>JMerise</w:t>
      </w:r>
      <w:proofErr w:type="spellEnd"/>
      <w:r>
        <w:t xml:space="preserve"> et avons converti notre MCD en script. Ce script nous a permis de créer notre base de données et les tables qu’elle contient.</w:t>
      </w:r>
    </w:p>
    <w:p w14:paraId="3DF562DC" w14:textId="77777777" w:rsidR="00647844" w:rsidRDefault="00647844" w:rsidP="00647844">
      <w:pPr>
        <w:jc w:val="center"/>
      </w:pPr>
      <w:r>
        <w:rPr>
          <w:noProof/>
        </w:rPr>
        <w:drawing>
          <wp:inline distT="0" distB="0" distL="0" distR="0" wp14:anchorId="7B00A350" wp14:editId="628630D1">
            <wp:extent cx="4361862" cy="3081959"/>
            <wp:effectExtent l="19050" t="19050" r="19685" b="234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9715" cy="3108705"/>
                    </a:xfrm>
                    <a:prstGeom prst="rect">
                      <a:avLst/>
                    </a:prstGeom>
                    <a:ln>
                      <a:solidFill>
                        <a:schemeClr val="accent1"/>
                      </a:solidFill>
                    </a:ln>
                  </pic:spPr>
                </pic:pic>
              </a:graphicData>
            </a:graphic>
          </wp:inline>
        </w:drawing>
      </w:r>
    </w:p>
    <w:p w14:paraId="09DE65B2" w14:textId="77777777" w:rsidR="006F726B" w:rsidRPr="00831C53" w:rsidRDefault="006F726B" w:rsidP="00647844">
      <w:pPr>
        <w:jc w:val="center"/>
        <w:rPr>
          <w:i/>
          <w:iCs/>
          <w:u w:val="single"/>
        </w:rPr>
      </w:pPr>
      <w:r w:rsidRPr="00831C53">
        <w:rPr>
          <w:i/>
          <w:iCs/>
          <w:u w:val="single"/>
        </w:rPr>
        <w:t>Aperçu du script de création de la BDD</w:t>
      </w:r>
    </w:p>
    <w:p w14:paraId="33F013FD" w14:textId="77777777" w:rsidR="00647844" w:rsidRDefault="00647844" w:rsidP="00F86FEA">
      <w:pPr>
        <w:jc w:val="both"/>
      </w:pPr>
      <w:r>
        <w:t>Après cela, nous avons rempli de façon manuelle notre base de données. C’est-à-dire que chaque élément a été créé dans le script.</w:t>
      </w:r>
    </w:p>
    <w:p w14:paraId="1C3B9ED7" w14:textId="77777777" w:rsidR="006F726B" w:rsidRDefault="006F726B" w:rsidP="00831C53">
      <w:pPr>
        <w:jc w:val="center"/>
      </w:pPr>
      <w:r>
        <w:rPr>
          <w:noProof/>
        </w:rPr>
        <w:drawing>
          <wp:inline distT="0" distB="0" distL="0" distR="0" wp14:anchorId="510BAC66" wp14:editId="47E1A32A">
            <wp:extent cx="5760720" cy="2606675"/>
            <wp:effectExtent l="19050" t="19050" r="11430" b="222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06675"/>
                    </a:xfrm>
                    <a:prstGeom prst="rect">
                      <a:avLst/>
                    </a:prstGeom>
                    <a:ln>
                      <a:solidFill>
                        <a:schemeClr val="accent1"/>
                      </a:solidFill>
                    </a:ln>
                  </pic:spPr>
                </pic:pic>
              </a:graphicData>
            </a:graphic>
          </wp:inline>
        </w:drawing>
      </w:r>
    </w:p>
    <w:p w14:paraId="36494DFC" w14:textId="77777777" w:rsidR="00831C53" w:rsidRDefault="00831C53" w:rsidP="00831C53">
      <w:pPr>
        <w:jc w:val="center"/>
        <w:rPr>
          <w:i/>
          <w:iCs/>
          <w:u w:val="single"/>
        </w:rPr>
      </w:pPr>
      <w:r w:rsidRPr="00831C53">
        <w:rPr>
          <w:i/>
          <w:iCs/>
          <w:u w:val="single"/>
        </w:rPr>
        <w:t>Aperçu du script de remplissage de la BDD</w:t>
      </w:r>
    </w:p>
    <w:p w14:paraId="35419902" w14:textId="77777777" w:rsidR="002D6F90" w:rsidRDefault="002D6F90" w:rsidP="002D6F90">
      <w:pPr>
        <w:pStyle w:val="Titre1"/>
      </w:pPr>
    </w:p>
    <w:p w14:paraId="3097C11D" w14:textId="77777777" w:rsidR="002D6F90" w:rsidRDefault="002D6F90" w:rsidP="002D6F90"/>
    <w:p w14:paraId="48D831C7" w14:textId="77777777" w:rsidR="002D6F90" w:rsidRDefault="002D6F90" w:rsidP="002D6F90">
      <w:pPr>
        <w:pStyle w:val="Titre1"/>
      </w:pPr>
      <w:bookmarkStart w:id="6" w:name="_Toc13396740"/>
      <w:r>
        <w:lastRenderedPageBreak/>
        <w:t>Conception du programme</w:t>
      </w:r>
      <w:bookmarkEnd w:id="6"/>
    </w:p>
    <w:p w14:paraId="28FA7AA2" w14:textId="77777777" w:rsidR="00DF738D" w:rsidRDefault="00467996" w:rsidP="00787CE5">
      <w:pPr>
        <w:jc w:val="both"/>
      </w:pPr>
      <w:r>
        <w:tab/>
        <w:t>Une fois la base de données faite et les requêtes SQL identifiées, nous devions réaliser un programme qui puisse faire l’interface entre la base de données et l’utilisateur.</w:t>
      </w:r>
    </w:p>
    <w:p w14:paraId="2C3F5C70" w14:textId="77777777" w:rsidR="002D6F90" w:rsidRDefault="00787CE5" w:rsidP="002D6F90">
      <w:pPr>
        <w:pStyle w:val="Titre2"/>
      </w:pPr>
      <w:bookmarkStart w:id="7" w:name="_Toc13396741"/>
      <w:r>
        <w:t>Stack du programme</w:t>
      </w:r>
      <w:bookmarkEnd w:id="7"/>
    </w:p>
    <w:p w14:paraId="15CA0863" w14:textId="77777777" w:rsidR="00787CE5" w:rsidRDefault="00787CE5" w:rsidP="00FA08CD">
      <w:r w:rsidRPr="00DF738D">
        <w:rPr>
          <w:b/>
        </w:rPr>
        <w:t>Back end</w:t>
      </w:r>
      <w:r w:rsidRPr="00787CE5">
        <w:t xml:space="preserve"> en </w:t>
      </w:r>
      <w:proofErr w:type="spellStart"/>
      <w:r w:rsidRPr="00787CE5">
        <w:t>Node.Js</w:t>
      </w:r>
      <w:proofErr w:type="spellEnd"/>
      <w:r w:rsidRPr="00787CE5">
        <w:t xml:space="preserve"> avec</w:t>
      </w:r>
      <w:r>
        <w:t xml:space="preserve"> API qui récupère les informations depuis PostgreSQL</w:t>
      </w:r>
      <w:r w:rsidR="00FA08CD">
        <w:t>.</w:t>
      </w:r>
    </w:p>
    <w:p w14:paraId="02B06D53" w14:textId="77777777" w:rsidR="00787CE5" w:rsidRDefault="00787CE5" w:rsidP="00FA08CD">
      <w:r w:rsidRPr="00DF738D">
        <w:rPr>
          <w:b/>
        </w:rPr>
        <w:t>Front end</w:t>
      </w:r>
      <w:r>
        <w:t xml:space="preserve"> en </w:t>
      </w:r>
      <w:proofErr w:type="spellStart"/>
      <w:r>
        <w:t>React</w:t>
      </w:r>
      <w:proofErr w:type="spellEnd"/>
      <w:r>
        <w:t xml:space="preserve"> qui call les API (Framework CSS/JS </w:t>
      </w:r>
      <w:proofErr w:type="spellStart"/>
      <w:r>
        <w:t>Material-ui</w:t>
      </w:r>
      <w:proofErr w:type="spellEnd"/>
      <w:r>
        <w:t>)</w:t>
      </w:r>
      <w:r w:rsidR="00FA08CD">
        <w:t>.</w:t>
      </w:r>
    </w:p>
    <w:p w14:paraId="455EB4D6" w14:textId="77777777" w:rsidR="00DF738D" w:rsidRDefault="00DF738D" w:rsidP="00FA08CD"/>
    <w:p w14:paraId="5D4C4B9C" w14:textId="77777777" w:rsidR="00787CE5" w:rsidRDefault="00787CE5" w:rsidP="00787CE5">
      <w:pPr>
        <w:pStyle w:val="Titre2"/>
      </w:pPr>
      <w:bookmarkStart w:id="8" w:name="_Toc13396742"/>
      <w:r>
        <w:t>Infrastructure du programme</w:t>
      </w:r>
      <w:bookmarkEnd w:id="8"/>
    </w:p>
    <w:p w14:paraId="52FD96A8" w14:textId="77777777" w:rsidR="00787CE5" w:rsidRDefault="00787CE5" w:rsidP="00787CE5">
      <w:r>
        <w:t xml:space="preserve">L’infrastructure est </w:t>
      </w:r>
      <w:r w:rsidR="004A501F">
        <w:t>montée</w:t>
      </w:r>
      <w:r>
        <w:t xml:space="preserve"> avec Docker. Le script est écrit avec la syntaxe docker-</w:t>
      </w:r>
      <w:proofErr w:type="spellStart"/>
      <w:r>
        <w:t>compose.yml</w:t>
      </w:r>
      <w:proofErr w:type="spellEnd"/>
      <w:r>
        <w:t xml:space="preserve"> qui exécute deux containers</w:t>
      </w:r>
    </w:p>
    <w:p w14:paraId="658995F4" w14:textId="77777777" w:rsidR="00787CE5" w:rsidRDefault="00787CE5" w:rsidP="00787CE5">
      <w:pPr>
        <w:pStyle w:val="Paragraphedeliste"/>
        <w:numPr>
          <w:ilvl w:val="0"/>
          <w:numId w:val="1"/>
        </w:numPr>
      </w:pPr>
      <w:r>
        <w:t xml:space="preserve">Node.js qui héberge le code front </w:t>
      </w:r>
      <w:proofErr w:type="spellStart"/>
      <w:r>
        <w:t>repacké</w:t>
      </w:r>
      <w:proofErr w:type="spellEnd"/>
      <w:r>
        <w:t xml:space="preserve"> avec </w:t>
      </w:r>
      <w:proofErr w:type="spellStart"/>
      <w:r>
        <w:t>webpack</w:t>
      </w:r>
      <w:proofErr w:type="spellEnd"/>
    </w:p>
    <w:p w14:paraId="6A4A9332" w14:textId="77777777" w:rsidR="00787CE5" w:rsidRDefault="00787CE5" w:rsidP="00787CE5">
      <w:pPr>
        <w:pStyle w:val="Paragraphedeliste"/>
        <w:numPr>
          <w:ilvl w:val="0"/>
          <w:numId w:val="1"/>
        </w:numPr>
      </w:pPr>
      <w:r>
        <w:t>PostgreSQL qui est initialisé avec les scripts d’exécution que l’on a écrit au préalable</w:t>
      </w:r>
    </w:p>
    <w:p w14:paraId="49FDD209" w14:textId="77777777" w:rsidR="00DF738D" w:rsidRDefault="00DF738D" w:rsidP="00DF738D">
      <w:pPr>
        <w:pStyle w:val="Paragraphedeliste"/>
      </w:pPr>
    </w:p>
    <w:p w14:paraId="296F7A30" w14:textId="77777777" w:rsidR="00291A10" w:rsidRDefault="00291A10" w:rsidP="00291A10">
      <w:pPr>
        <w:pStyle w:val="Titre2"/>
      </w:pPr>
      <w:bookmarkStart w:id="9" w:name="_Toc13396743"/>
      <w:r>
        <w:t>Principe du programme</w:t>
      </w:r>
      <w:bookmarkEnd w:id="9"/>
    </w:p>
    <w:p w14:paraId="34AF51E3" w14:textId="77777777" w:rsidR="00291A10" w:rsidRDefault="007F4588" w:rsidP="00291A10">
      <w:r>
        <w:t>Une interface simple permettant de :</w:t>
      </w:r>
    </w:p>
    <w:p w14:paraId="44E5521F" w14:textId="77777777" w:rsidR="007F4588" w:rsidRDefault="007F4588" w:rsidP="007F4588">
      <w:pPr>
        <w:pStyle w:val="Paragraphedeliste"/>
        <w:numPr>
          <w:ilvl w:val="0"/>
          <w:numId w:val="1"/>
        </w:numPr>
      </w:pPr>
      <w:r>
        <w:t>Remplir la base de données avec de multiples données que l’on peut remplir avec un formulaire</w:t>
      </w:r>
    </w:p>
    <w:p w14:paraId="2C8C553E" w14:textId="77777777" w:rsidR="0018511B" w:rsidRDefault="0018511B" w:rsidP="0018511B">
      <w:pPr>
        <w:keepNext/>
      </w:pPr>
      <w:r>
        <w:rPr>
          <w:noProof/>
        </w:rPr>
        <w:drawing>
          <wp:inline distT="0" distB="0" distL="0" distR="0" wp14:anchorId="363D617E" wp14:editId="6BD1F371">
            <wp:extent cx="5760720" cy="30518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51810"/>
                    </a:xfrm>
                    <a:prstGeom prst="rect">
                      <a:avLst/>
                    </a:prstGeom>
                  </pic:spPr>
                </pic:pic>
              </a:graphicData>
            </a:graphic>
          </wp:inline>
        </w:drawing>
      </w:r>
    </w:p>
    <w:p w14:paraId="1EAEE72B" w14:textId="079BFF3D" w:rsidR="0018511B" w:rsidRPr="0018511B" w:rsidRDefault="0018511B" w:rsidP="0018511B">
      <w:pPr>
        <w:pStyle w:val="Lgende"/>
        <w:jc w:val="center"/>
        <w:rPr>
          <w:lang w:val="en-US"/>
        </w:rPr>
      </w:pPr>
      <w:r w:rsidRPr="0018511B">
        <w:rPr>
          <w:lang w:val="en-US"/>
        </w:rPr>
        <w:t xml:space="preserve">Figure </w:t>
      </w:r>
      <w:r>
        <w:fldChar w:fldCharType="begin"/>
      </w:r>
      <w:r w:rsidRPr="0018511B">
        <w:rPr>
          <w:lang w:val="en-US"/>
        </w:rPr>
        <w:instrText xml:space="preserve"> SEQ Figure \* ARABIC </w:instrText>
      </w:r>
      <w:r>
        <w:fldChar w:fldCharType="separate"/>
      </w:r>
      <w:r w:rsidR="00951439">
        <w:rPr>
          <w:noProof/>
          <w:lang w:val="en-US"/>
        </w:rPr>
        <w:t>1</w:t>
      </w:r>
      <w:r>
        <w:fldChar w:fldCharType="end"/>
      </w:r>
      <w:r w:rsidRPr="0018511B">
        <w:rPr>
          <w:lang w:val="en-US"/>
        </w:rPr>
        <w:t xml:space="preserve"> </w:t>
      </w:r>
      <w:r>
        <w:rPr>
          <w:lang w:val="en-US"/>
        </w:rPr>
        <w:t>–</w:t>
      </w:r>
      <w:r w:rsidRPr="0018511B">
        <w:rPr>
          <w:lang w:val="en-US"/>
        </w:rPr>
        <w:t xml:space="preserve"> </w:t>
      </w:r>
      <w:r>
        <w:rPr>
          <w:lang w:val="en-US"/>
        </w:rPr>
        <w:t xml:space="preserve">Application </w:t>
      </w:r>
      <w:proofErr w:type="spellStart"/>
      <w:r>
        <w:rPr>
          <w:lang w:val="en-US"/>
        </w:rPr>
        <w:t>en</w:t>
      </w:r>
      <w:proofErr w:type="spellEnd"/>
      <w:r>
        <w:rPr>
          <w:lang w:val="en-US"/>
        </w:rPr>
        <w:t xml:space="preserve"> </w:t>
      </w:r>
      <w:proofErr w:type="spellStart"/>
      <w:r>
        <w:rPr>
          <w:lang w:val="en-US"/>
        </w:rPr>
        <w:t>développement</w:t>
      </w:r>
      <w:proofErr w:type="spellEnd"/>
    </w:p>
    <w:p w14:paraId="36E72694" w14:textId="77777777" w:rsidR="007F4588" w:rsidRDefault="007F4588" w:rsidP="007F4588">
      <w:pPr>
        <w:pStyle w:val="Paragraphedeliste"/>
        <w:numPr>
          <w:ilvl w:val="0"/>
          <w:numId w:val="1"/>
        </w:numPr>
      </w:pPr>
      <w:r>
        <w:t>Effectuer des requêtes dans une console virtuelle</w:t>
      </w:r>
    </w:p>
    <w:p w14:paraId="5CBFB9F4" w14:textId="77777777" w:rsidR="007F4588" w:rsidRDefault="007F4588" w:rsidP="007F4588">
      <w:pPr>
        <w:pStyle w:val="Paragraphedeliste"/>
        <w:numPr>
          <w:ilvl w:val="0"/>
          <w:numId w:val="1"/>
        </w:numPr>
      </w:pPr>
      <w:r>
        <w:t xml:space="preserve">Afficher des charts de statistique sur la base de </w:t>
      </w:r>
      <w:r w:rsidR="0018511B">
        <w:t>données</w:t>
      </w:r>
    </w:p>
    <w:p w14:paraId="424DBCB4" w14:textId="77777777" w:rsidR="00D62461" w:rsidRDefault="00D62461">
      <w:r>
        <w:br w:type="page"/>
      </w:r>
    </w:p>
    <w:p w14:paraId="3B4D10EB" w14:textId="77777777" w:rsidR="00D62461" w:rsidRDefault="00D62461" w:rsidP="00D62461">
      <w:pPr>
        <w:pStyle w:val="Titre1"/>
      </w:pPr>
      <w:bookmarkStart w:id="10" w:name="_Toc13396744"/>
      <w:r>
        <w:lastRenderedPageBreak/>
        <w:t>Conclusion</w:t>
      </w:r>
      <w:bookmarkEnd w:id="10"/>
    </w:p>
    <w:p w14:paraId="168EE4CF" w14:textId="77777777" w:rsidR="00D62461" w:rsidRDefault="00D62461" w:rsidP="00D62461">
      <w:pPr>
        <w:jc w:val="both"/>
      </w:pPr>
      <w:r>
        <w:tab/>
        <w:t>Ce projet de mise en place de base de données nous a permis d’apprendre de nouvelles choses telles que :</w:t>
      </w:r>
    </w:p>
    <w:p w14:paraId="02ECA016" w14:textId="77777777" w:rsidR="00D62461" w:rsidRDefault="00D62461" w:rsidP="00D62461">
      <w:pPr>
        <w:pStyle w:val="Paragraphedeliste"/>
        <w:numPr>
          <w:ilvl w:val="0"/>
          <w:numId w:val="1"/>
        </w:numPr>
        <w:jc w:val="both"/>
      </w:pPr>
      <w:r>
        <w:t>Les bases concernant les bases de données</w:t>
      </w:r>
    </w:p>
    <w:p w14:paraId="4AC61906" w14:textId="77777777" w:rsidR="00D62461" w:rsidRDefault="00D62461" w:rsidP="00D62461">
      <w:pPr>
        <w:pStyle w:val="Paragraphedeliste"/>
        <w:numPr>
          <w:ilvl w:val="0"/>
          <w:numId w:val="1"/>
        </w:numPr>
        <w:jc w:val="both"/>
      </w:pPr>
      <w:r>
        <w:t>Le langage SQL permettant de communiquer avec la base de données</w:t>
      </w:r>
    </w:p>
    <w:p w14:paraId="2CBADB64" w14:textId="77777777" w:rsidR="00D62461" w:rsidRDefault="00D62461" w:rsidP="00D62461">
      <w:pPr>
        <w:pStyle w:val="Paragraphedeliste"/>
        <w:numPr>
          <w:ilvl w:val="0"/>
          <w:numId w:val="1"/>
        </w:numPr>
        <w:jc w:val="both"/>
      </w:pPr>
      <w:r>
        <w:t>L’écriture de script permettant de ne pas passer par l’invite de commandes</w:t>
      </w:r>
    </w:p>
    <w:p w14:paraId="177F5E80" w14:textId="77777777" w:rsidR="00D62461" w:rsidRDefault="00D62461" w:rsidP="00D62461">
      <w:pPr>
        <w:pStyle w:val="Paragraphedeliste"/>
        <w:numPr>
          <w:ilvl w:val="0"/>
          <w:numId w:val="1"/>
        </w:numPr>
        <w:jc w:val="both"/>
      </w:pPr>
      <w:r>
        <w:t xml:space="preserve">L’utilisation du logiciel </w:t>
      </w:r>
      <w:proofErr w:type="spellStart"/>
      <w:r>
        <w:t>JMerise</w:t>
      </w:r>
      <w:proofErr w:type="spellEnd"/>
    </w:p>
    <w:p w14:paraId="0C591FCE" w14:textId="77777777" w:rsidR="00D62461" w:rsidRDefault="00D62461" w:rsidP="00D62461">
      <w:pPr>
        <w:jc w:val="both"/>
      </w:pPr>
      <w:r>
        <w:t>Il nous a également permis d’aiguiser certains points tels que :</w:t>
      </w:r>
    </w:p>
    <w:p w14:paraId="5225EA5E" w14:textId="77777777" w:rsidR="00D62461" w:rsidRDefault="00D62461" w:rsidP="00D62461">
      <w:pPr>
        <w:pStyle w:val="Paragraphedeliste"/>
        <w:numPr>
          <w:ilvl w:val="0"/>
          <w:numId w:val="1"/>
        </w:numPr>
        <w:jc w:val="both"/>
      </w:pPr>
      <w:r>
        <w:t>Le travail d’équipe avec la répartition des tâches</w:t>
      </w:r>
    </w:p>
    <w:p w14:paraId="139CEB66" w14:textId="77777777" w:rsidR="00D62461" w:rsidRDefault="00D62461" w:rsidP="00D62461">
      <w:pPr>
        <w:pStyle w:val="Paragraphedeliste"/>
        <w:numPr>
          <w:ilvl w:val="0"/>
          <w:numId w:val="1"/>
        </w:numPr>
        <w:jc w:val="both"/>
      </w:pPr>
      <w:r>
        <w:t>La conception d’un projet en fonction des besoins du client</w:t>
      </w:r>
    </w:p>
    <w:p w14:paraId="05FF53F7" w14:textId="61D6FC6A" w:rsidR="00D62461" w:rsidRDefault="00D62461" w:rsidP="00D62461">
      <w:pPr>
        <w:pStyle w:val="Paragraphedeliste"/>
        <w:numPr>
          <w:ilvl w:val="0"/>
          <w:numId w:val="1"/>
        </w:numPr>
        <w:jc w:val="both"/>
      </w:pPr>
      <w:r>
        <w:t>L’organisation des idées en fonction des demandes</w:t>
      </w:r>
    </w:p>
    <w:p w14:paraId="0F9E5D68" w14:textId="6ABC9750" w:rsidR="001C203D" w:rsidRDefault="001C203D" w:rsidP="001C203D">
      <w:pPr>
        <w:jc w:val="both"/>
      </w:pPr>
      <w:r>
        <w:t xml:space="preserve">Afin de voir plus en détails notre travail, veuillez trouver ci-dessous le lien de notre </w:t>
      </w:r>
      <w:proofErr w:type="spellStart"/>
      <w:r>
        <w:t>Github</w:t>
      </w:r>
      <w:proofErr w:type="spellEnd"/>
      <w:r>
        <w:t> :</w:t>
      </w:r>
    </w:p>
    <w:p w14:paraId="6005B9B1" w14:textId="296B02B5" w:rsidR="001C203D" w:rsidRDefault="001C203D" w:rsidP="001C203D">
      <w:pPr>
        <w:jc w:val="both"/>
      </w:pPr>
      <w:hyperlink r:id="rId16" w:history="1">
        <w:r w:rsidRPr="002C24DA">
          <w:rPr>
            <w:rStyle w:val="Lienhypertexte"/>
          </w:rPr>
          <w:t>https://github.com/CamilleLeou/projet_BDD.git</w:t>
        </w:r>
      </w:hyperlink>
    </w:p>
    <w:p w14:paraId="5B18F99E" w14:textId="77777777" w:rsidR="001C203D" w:rsidRPr="00D62461" w:rsidRDefault="001C203D" w:rsidP="001C203D">
      <w:pPr>
        <w:jc w:val="both"/>
      </w:pPr>
      <w:bookmarkStart w:id="11" w:name="_GoBack"/>
      <w:bookmarkEnd w:id="11"/>
    </w:p>
    <w:sectPr w:rsidR="001C203D" w:rsidRPr="00D62461">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1A1D6" w14:textId="77777777" w:rsidR="000A7FFA" w:rsidRDefault="000A7FFA" w:rsidP="00E83DA4">
      <w:pPr>
        <w:spacing w:after="0" w:line="240" w:lineRule="auto"/>
      </w:pPr>
      <w:r>
        <w:separator/>
      </w:r>
    </w:p>
  </w:endnote>
  <w:endnote w:type="continuationSeparator" w:id="0">
    <w:p w14:paraId="1CA6B801" w14:textId="77777777" w:rsidR="000A7FFA" w:rsidRDefault="000A7FFA" w:rsidP="00E8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46180" w14:textId="77777777" w:rsidR="000A7FFA" w:rsidRDefault="000A7FFA" w:rsidP="00E83DA4">
      <w:pPr>
        <w:spacing w:after="0" w:line="240" w:lineRule="auto"/>
      </w:pPr>
      <w:r>
        <w:separator/>
      </w:r>
    </w:p>
  </w:footnote>
  <w:footnote w:type="continuationSeparator" w:id="0">
    <w:p w14:paraId="162A36FF" w14:textId="77777777" w:rsidR="000A7FFA" w:rsidRDefault="000A7FFA" w:rsidP="00E8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A217B" w14:textId="77777777" w:rsidR="00E83DA4" w:rsidRDefault="00E83DA4">
    <w:pPr>
      <w:pStyle w:val="En-tte"/>
    </w:pPr>
    <w:r>
      <w:t>COFFIN Jérôme</w:t>
    </w:r>
    <w:r>
      <w:tab/>
    </w:r>
    <w:r>
      <w:tab/>
      <w:t>L3 – RI APP</w:t>
    </w:r>
  </w:p>
  <w:p w14:paraId="7DD3496A" w14:textId="77777777" w:rsidR="00E83DA4" w:rsidRDefault="00E83DA4">
    <w:pPr>
      <w:pStyle w:val="En-tte"/>
    </w:pPr>
    <w:r>
      <w:t xml:space="preserve">DONADEI </w:t>
    </w:r>
    <w:proofErr w:type="spellStart"/>
    <w:r>
      <w:t>Emrick</w:t>
    </w:r>
    <w:proofErr w:type="spellEnd"/>
  </w:p>
  <w:p w14:paraId="2DB470A1" w14:textId="77777777" w:rsidR="00E83DA4" w:rsidRDefault="00E83DA4">
    <w:pPr>
      <w:pStyle w:val="En-tte"/>
    </w:pPr>
    <w:r>
      <w:t>LEOU Camille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1146D"/>
    <w:multiLevelType w:val="hybridMultilevel"/>
    <w:tmpl w:val="108E9A04"/>
    <w:lvl w:ilvl="0" w:tplc="5F8853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A4"/>
    <w:rsid w:val="000651A2"/>
    <w:rsid w:val="00072E30"/>
    <w:rsid w:val="0008664D"/>
    <w:rsid w:val="000A7FFA"/>
    <w:rsid w:val="000C1A2F"/>
    <w:rsid w:val="000C7DC1"/>
    <w:rsid w:val="001277C8"/>
    <w:rsid w:val="00161965"/>
    <w:rsid w:val="00181AB6"/>
    <w:rsid w:val="0018511B"/>
    <w:rsid w:val="001C203D"/>
    <w:rsid w:val="001F0036"/>
    <w:rsid w:val="00243B74"/>
    <w:rsid w:val="00291A10"/>
    <w:rsid w:val="00292AA5"/>
    <w:rsid w:val="002C6CE0"/>
    <w:rsid w:val="002D6F90"/>
    <w:rsid w:val="00402FAC"/>
    <w:rsid w:val="00467996"/>
    <w:rsid w:val="00476D93"/>
    <w:rsid w:val="004778DE"/>
    <w:rsid w:val="004A501F"/>
    <w:rsid w:val="004B3BB9"/>
    <w:rsid w:val="005A6B90"/>
    <w:rsid w:val="006470BB"/>
    <w:rsid w:val="00647844"/>
    <w:rsid w:val="006F726B"/>
    <w:rsid w:val="00705E72"/>
    <w:rsid w:val="00770BAC"/>
    <w:rsid w:val="00787CE5"/>
    <w:rsid w:val="007F4588"/>
    <w:rsid w:val="007F6BB4"/>
    <w:rsid w:val="00831C53"/>
    <w:rsid w:val="00846220"/>
    <w:rsid w:val="00871D5D"/>
    <w:rsid w:val="00871EF5"/>
    <w:rsid w:val="00951439"/>
    <w:rsid w:val="009D3DE9"/>
    <w:rsid w:val="009F6A7D"/>
    <w:rsid w:val="00A82827"/>
    <w:rsid w:val="00B47FE0"/>
    <w:rsid w:val="00B60E97"/>
    <w:rsid w:val="00CF6532"/>
    <w:rsid w:val="00D62461"/>
    <w:rsid w:val="00DB4755"/>
    <w:rsid w:val="00DF6897"/>
    <w:rsid w:val="00DF738D"/>
    <w:rsid w:val="00E61D0D"/>
    <w:rsid w:val="00E660A3"/>
    <w:rsid w:val="00E83DA4"/>
    <w:rsid w:val="00F056AC"/>
    <w:rsid w:val="00F86FEA"/>
    <w:rsid w:val="00FA08CD"/>
    <w:rsid w:val="00FB0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B158"/>
  <w15:chartTrackingRefBased/>
  <w15:docId w15:val="{D27A6916-F0B7-4034-B370-82EF94C1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6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3DA4"/>
    <w:pPr>
      <w:tabs>
        <w:tab w:val="center" w:pos="4536"/>
        <w:tab w:val="right" w:pos="9072"/>
      </w:tabs>
      <w:spacing w:after="0" w:line="240" w:lineRule="auto"/>
    </w:pPr>
  </w:style>
  <w:style w:type="character" w:customStyle="1" w:styleId="En-tteCar">
    <w:name w:val="En-tête Car"/>
    <w:basedOn w:val="Policepardfaut"/>
    <w:link w:val="En-tte"/>
    <w:uiPriority w:val="99"/>
    <w:rsid w:val="00E83DA4"/>
  </w:style>
  <w:style w:type="paragraph" w:styleId="Pieddepage">
    <w:name w:val="footer"/>
    <w:basedOn w:val="Normal"/>
    <w:link w:val="PieddepageCar"/>
    <w:uiPriority w:val="99"/>
    <w:unhideWhenUsed/>
    <w:rsid w:val="00E83D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DA4"/>
  </w:style>
  <w:style w:type="paragraph" w:styleId="Titre">
    <w:name w:val="Title"/>
    <w:basedOn w:val="Normal"/>
    <w:next w:val="Normal"/>
    <w:link w:val="TitreCar"/>
    <w:uiPriority w:val="10"/>
    <w:qFormat/>
    <w:rsid w:val="00E83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D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3D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83DA4"/>
    <w:pPr>
      <w:outlineLvl w:val="9"/>
    </w:pPr>
    <w:rPr>
      <w:lang w:eastAsia="fr-FR"/>
    </w:rPr>
  </w:style>
  <w:style w:type="paragraph" w:styleId="Paragraphedeliste">
    <w:name w:val="List Paragraph"/>
    <w:basedOn w:val="Normal"/>
    <w:uiPriority w:val="34"/>
    <w:qFormat/>
    <w:rsid w:val="00871EF5"/>
    <w:pPr>
      <w:ind w:left="720"/>
      <w:contextualSpacing/>
    </w:pPr>
  </w:style>
  <w:style w:type="paragraph" w:styleId="TM1">
    <w:name w:val="toc 1"/>
    <w:basedOn w:val="Normal"/>
    <w:next w:val="Normal"/>
    <w:autoRedefine/>
    <w:uiPriority w:val="39"/>
    <w:unhideWhenUsed/>
    <w:rsid w:val="00072E30"/>
    <w:pPr>
      <w:spacing w:after="100"/>
    </w:pPr>
  </w:style>
  <w:style w:type="character" w:styleId="Lienhypertexte">
    <w:name w:val="Hyperlink"/>
    <w:basedOn w:val="Policepardfaut"/>
    <w:uiPriority w:val="99"/>
    <w:unhideWhenUsed/>
    <w:rsid w:val="00072E30"/>
    <w:rPr>
      <w:color w:val="0563C1" w:themeColor="hyperlink"/>
      <w:u w:val="single"/>
    </w:rPr>
  </w:style>
  <w:style w:type="table" w:styleId="Grilledutableau">
    <w:name w:val="Table Grid"/>
    <w:basedOn w:val="TableauNormal"/>
    <w:uiPriority w:val="39"/>
    <w:rsid w:val="0016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86FEA"/>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18511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D62461"/>
    <w:pPr>
      <w:spacing w:after="100"/>
      <w:ind w:left="220"/>
    </w:pPr>
  </w:style>
  <w:style w:type="character" w:styleId="Mentionnonrsolue">
    <w:name w:val="Unresolved Mention"/>
    <w:basedOn w:val="Policepardfaut"/>
    <w:uiPriority w:val="99"/>
    <w:semiHidden/>
    <w:unhideWhenUsed/>
    <w:rsid w:val="001C2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CamilleLeou/projet_BDD.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765E-DADE-4E85-9385-6CC2AE345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1505</Words>
  <Characters>8282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Leou</dc:creator>
  <cp:keywords/>
  <dc:description/>
  <cp:lastModifiedBy>Camille Leou</cp:lastModifiedBy>
  <cp:revision>4</cp:revision>
  <cp:lastPrinted>2019-07-07T14:36:00Z</cp:lastPrinted>
  <dcterms:created xsi:type="dcterms:W3CDTF">2019-07-07T14:35:00Z</dcterms:created>
  <dcterms:modified xsi:type="dcterms:W3CDTF">2019-07-07T14:36:00Z</dcterms:modified>
</cp:coreProperties>
</file>