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C68D6" w14:textId="586337EC" w:rsidR="00BC1BC2" w:rsidRPr="0069607B" w:rsidRDefault="00000000" w:rsidP="0069607B">
      <w:pPr>
        <w:spacing w:after="0"/>
        <w:ind w:left="0" w:right="3" w:firstLine="0"/>
        <w:jc w:val="center"/>
      </w:pPr>
      <w:r w:rsidRPr="0069607B">
        <w:rPr>
          <w:b/>
          <w:sz w:val="46"/>
        </w:rPr>
        <w:t>CAMILLE OBEDOZA</w:t>
      </w:r>
    </w:p>
    <w:p w14:paraId="01490888" w14:textId="351B9B27" w:rsidR="005A5FC8" w:rsidRPr="005A5FC8" w:rsidRDefault="005A5FC8" w:rsidP="005A5FC8">
      <w:pPr>
        <w:spacing w:after="0"/>
        <w:ind w:left="0" w:right="3" w:firstLine="0"/>
        <w:jc w:val="center"/>
        <w:rPr>
          <w:b/>
          <w:iCs/>
          <w:sz w:val="19"/>
        </w:rPr>
      </w:pPr>
      <w:r w:rsidRPr="005A5FC8">
        <w:rPr>
          <w:b/>
          <w:iCs/>
          <w:sz w:val="19"/>
        </w:rPr>
        <w:t xml:space="preserve">Project Management &amp; </w:t>
      </w:r>
      <w:proofErr w:type="gramStart"/>
      <w:r w:rsidRPr="005A5FC8">
        <w:rPr>
          <w:b/>
          <w:iCs/>
          <w:sz w:val="19"/>
        </w:rPr>
        <w:t>Coordination  |</w:t>
      </w:r>
      <w:proofErr w:type="gramEnd"/>
      <w:r w:rsidRPr="005A5FC8">
        <w:rPr>
          <w:b/>
          <w:iCs/>
          <w:sz w:val="19"/>
        </w:rPr>
        <w:t xml:space="preserve">  Operations &amp; Process </w:t>
      </w:r>
      <w:proofErr w:type="gramStart"/>
      <w:r w:rsidRPr="005A5FC8">
        <w:rPr>
          <w:b/>
          <w:iCs/>
          <w:sz w:val="19"/>
        </w:rPr>
        <w:t>Improvement  |</w:t>
      </w:r>
      <w:proofErr w:type="gramEnd"/>
      <w:r w:rsidRPr="005A5FC8">
        <w:rPr>
          <w:b/>
          <w:iCs/>
          <w:sz w:val="19"/>
        </w:rPr>
        <w:t xml:space="preserve">  Data </w:t>
      </w:r>
      <w:r>
        <w:rPr>
          <w:b/>
          <w:iCs/>
          <w:sz w:val="19"/>
        </w:rPr>
        <w:t xml:space="preserve">Analysis </w:t>
      </w:r>
      <w:r w:rsidRPr="005A5FC8">
        <w:rPr>
          <w:b/>
          <w:iCs/>
          <w:sz w:val="19"/>
        </w:rPr>
        <w:t>&amp; Documentation</w:t>
      </w:r>
    </w:p>
    <w:p w14:paraId="00AC11D9" w14:textId="5AADC6F0" w:rsidR="00BC1BC2" w:rsidRPr="0069607B" w:rsidRDefault="00000000" w:rsidP="0069607B">
      <w:pPr>
        <w:spacing w:after="0"/>
        <w:ind w:left="0" w:right="3" w:firstLine="0"/>
        <w:jc w:val="center"/>
      </w:pPr>
      <w:r w:rsidRPr="0069607B">
        <w:rPr>
          <w:color w:val="457786"/>
          <w:sz w:val="18"/>
          <w:u w:val="single" w:color="457786"/>
        </w:rPr>
        <w:t>camilleobedoza26@gmail.com</w:t>
      </w:r>
      <w:r w:rsidRPr="0069607B">
        <w:rPr>
          <w:sz w:val="18"/>
        </w:rPr>
        <w:t xml:space="preserve"> | </w:t>
      </w:r>
      <w:hyperlink r:id="rId5">
        <w:r w:rsidR="00BC1BC2" w:rsidRPr="0069607B">
          <w:rPr>
            <w:color w:val="457786"/>
            <w:sz w:val="18"/>
            <w:u w:val="single" w:color="457786"/>
          </w:rPr>
          <w:t>https://camilleobedoza.github.io/Portfolio/</w:t>
        </w:r>
      </w:hyperlink>
      <w:hyperlink r:id="rId6">
        <w:r w:rsidR="00BC1BC2" w:rsidRPr="0069607B">
          <w:rPr>
            <w:sz w:val="18"/>
          </w:rPr>
          <w:t xml:space="preserve"> </w:t>
        </w:r>
      </w:hyperlink>
      <w:r w:rsidRPr="0069607B">
        <w:rPr>
          <w:sz w:val="18"/>
        </w:rPr>
        <w:t xml:space="preserve">| </w:t>
      </w:r>
      <w:hyperlink r:id="rId7">
        <w:r w:rsidR="00BC1BC2" w:rsidRPr="0069607B">
          <w:rPr>
            <w:color w:val="457786"/>
            <w:sz w:val="18"/>
            <w:u w:val="single" w:color="457786"/>
          </w:rPr>
          <w:t>https://www.linkedin.com/in/camilleobedoza/</w:t>
        </w:r>
      </w:hyperlink>
      <w:hyperlink r:id="rId8">
        <w:r w:rsidR="00BC1BC2" w:rsidRPr="0069607B">
          <w:rPr>
            <w:sz w:val="15"/>
          </w:rPr>
          <w:t xml:space="preserve"> </w:t>
        </w:r>
      </w:hyperlink>
    </w:p>
    <w:p w14:paraId="7081ED9A" w14:textId="2EBAC36A" w:rsidR="00BC1BC2" w:rsidRPr="0069607B" w:rsidRDefault="00000000" w:rsidP="0069607B">
      <w:pPr>
        <w:spacing w:after="107"/>
        <w:ind w:left="-29" w:right="-24" w:firstLine="0"/>
      </w:pPr>
      <w:r w:rsidRPr="0069607B">
        <w:rPr>
          <w:rFonts w:ascii="Calibri" w:eastAsia="Calibri" w:hAnsi="Calibri" w:cs="Calibri"/>
          <w:noProof/>
          <w:sz w:val="22"/>
        </w:rPr>
        <mc:AlternateContent>
          <mc:Choice Requires="wpg">
            <w:drawing>
              <wp:inline distT="0" distB="0" distL="0" distR="0" wp14:anchorId="33E8A5EC" wp14:editId="7F3224F9">
                <wp:extent cx="6702552" cy="18288"/>
                <wp:effectExtent l="0" t="0" r="0" b="0"/>
                <wp:docPr id="1657" name="Group 1657"/>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2016" name="Shape 2016"/>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57" style="width:527.76pt;height:1.44pt;mso-position-horizontal-relative:char;mso-position-vertical-relative:line" coordsize="67025,182">
                <v:shape id="Shape 2017" style="position:absolute;width:67025;height:182;left:0;top:0;" coordsize="6702552,18288" path="m0,0l6702552,0l6702552,18288l0,18288l0,0">
                  <v:stroke weight="0pt" endcap="flat" joinstyle="miter" miterlimit="10" on="false" color="#000000" opacity="0"/>
                  <v:fill on="true" color="#000000"/>
                </v:shape>
              </v:group>
            </w:pict>
          </mc:Fallback>
        </mc:AlternateContent>
      </w:r>
    </w:p>
    <w:p w14:paraId="25B694AD" w14:textId="4044D93F" w:rsidR="005A5FC8" w:rsidRPr="005A5FC8" w:rsidRDefault="00000000" w:rsidP="005A5FC8">
      <w:pPr>
        <w:pStyle w:val="Heading1"/>
        <w:spacing w:line="240" w:lineRule="auto"/>
        <w:ind w:left="-5"/>
      </w:pPr>
      <w:r w:rsidRPr="0069607B">
        <w:t xml:space="preserve">PROFESSIONAL SUMMARY </w:t>
      </w:r>
    </w:p>
    <w:p w14:paraId="4F77E135" w14:textId="77777777" w:rsidR="005A5FC8" w:rsidRPr="005A5FC8" w:rsidRDefault="005A5FC8" w:rsidP="005A5FC8">
      <w:pPr>
        <w:rPr>
          <w:sz w:val="10"/>
          <w:szCs w:val="14"/>
        </w:rPr>
      </w:pPr>
    </w:p>
    <w:p w14:paraId="322B7DA7" w14:textId="1C7C7896" w:rsidR="005A5FC8" w:rsidRPr="007718D4" w:rsidRDefault="007718D4" w:rsidP="007718D4">
      <w:pPr>
        <w:spacing w:after="107"/>
        <w:ind w:left="-29" w:right="-24" w:firstLine="0"/>
        <w:rPr>
          <w:sz w:val="21"/>
          <w:szCs w:val="21"/>
        </w:rPr>
      </w:pPr>
      <w:r w:rsidRPr="007718D4">
        <w:rPr>
          <w:sz w:val="21"/>
          <w:szCs w:val="21"/>
        </w:rPr>
        <w:t>Applied Mathematics and Business Management graduate with a focus on supply chain, operations, and analytics. Experienced in transforming multi-year and operational data into clear dashboards, reports, and practical insights using Power BI, Tableau, Excel, Domo, SQL, and Python. Skilled in data cleaning, validation, visualization, trend analysis, forecasting, documentation, and process improvement. Through institutional research, inventory, and supply-chain projects, developed the ability to work with stakeholders, understand business needs, organize data, and communicate findings clearly. Adaptable, detail-oriented, and eager to contribute to data-driven decision-making in a large-scale food manufacturing and supply-chain environment.</w:t>
      </w:r>
      <w:r w:rsidR="005A5FC8" w:rsidRPr="007718D4">
        <w:rPr>
          <w:rFonts w:ascii="Calibri" w:eastAsia="Calibri" w:hAnsi="Calibri" w:cs="Calibri"/>
          <w:noProof/>
          <w:sz w:val="21"/>
          <w:szCs w:val="21"/>
        </w:rPr>
        <mc:AlternateContent>
          <mc:Choice Requires="wpg">
            <w:drawing>
              <wp:inline distT="0" distB="0" distL="0" distR="0" wp14:anchorId="57ADE7A0" wp14:editId="459BC050">
                <wp:extent cx="6702552" cy="18288"/>
                <wp:effectExtent l="0" t="0" r="0" b="0"/>
                <wp:docPr id="863204031" name="Group 863204031"/>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2021634599" name="Shape 2016"/>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D2062D" id="Group 863204031" o:spid="_x0000_s1026" style="width:527.75pt;height:1.45pt;mso-position-horizontal-relative:char;mso-position-vertical-relative:line" coordsize="6702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7oKcAIAADkGAAAOAAAAZHJzL2Uyb0RvYy54bWykVNtu2zAMfR+wfxD0vtjxljQ1kvRh3fIy&#13;&#10;bMXafYAiyxdAN0hKnPz9KPoSL906oPWDTUvkEc8hxfXdSUlyFM43Rm/ofJZSIjQ3RaOrDf319PXD&#13;&#10;ihIfmC6YNFps6Fl4erd9/27d2lxkpjayEI4AiPZ5aze0DsHmSeJ5LRTzM2OFhs3SOMUC/LoqKRxr&#13;&#10;AV3JJEvTZdIaV1hnuPAeVu+7TbpF/LIUPPwoSy8CkRsKuQV8O3zv4zvZrlleOWbrhvdpsFdkoVij&#13;&#10;4dAR6p4FRg6ueQalGu6MN2WYcaMSU5YNF8gB2MzTKzY7Zw4WuVR5W9lRJpD2SqdXw/Lvx52zj/bB&#13;&#10;gRKtrUAL/ItcTqVT8QtZkhNKdh4lE6dAOCwub9Jsscgo4bA3X2WrVScpr0H3Z1G8/vJiXDIcmvyR&#13;&#10;SmuhOfyFv38b/8eaWYGy+hz4PzjSFBuapdl8+fHT4vaWEs0U9Cr6EajLMnKKSYD3KJXPPaj2Np1G&#13;&#10;viznBx92wqDg7PjNh64zi8Fi9WDxkx5MB/39YmdbFmJczDKapJ1UrB4KFneVOYong37hqmyQ5GVX&#13;&#10;6qnXWP2hMcB38Bi+FvGmnmOb/NMbbuq0nf7jh7d49AEjUt2uewPpgz0VWOqoBJzCGcycUrKAl1c1&#13;&#10;AYaRbBQok92k6QUY0GL9u4qjFc5SRLmk/ilKaCC8IHHBu2r/WTpyZHHk4IPgTNqa9auxnyCl3hVt&#13;&#10;xInxZSPlCDnH0L9Bdgi9c4wTOO3GyLSL5H023ciDwQGkh8EHGYxBeLLRYYzXMK4xzQnbaO5NccZh&#13;&#10;gYLArURpcD4hj36WxgE4/Uevy8Tf/gYAAP//AwBQSwMEFAAGAAgAAAAhAEC5fIHfAAAACQEAAA8A&#13;&#10;AABkcnMvZG93bnJldi54bWxMj0FrwkAQhe+F/odlCr3VTZRIG7MRsbYnKVQLpbcxOybB7GzIrkn8&#13;&#10;9117sZcHw+O9eV+2HE0jeupcbVlBPIlAEBdW11wq+Nq/PT2DcB5ZY2OZFFzIwTK/v8sw1XbgT+p3&#13;&#10;vhShhF2KCirv21RKV1Rk0E1sSxy8o+0M+nB2pdQdDqHcNHIaRXNpsObwocKW1hUVp93ZKHgfcFjN&#13;&#10;4k2/PR3Xl5998vG9jUmpx4fxdRFktQDhafS3BFwZwn7Iw7CDPbN2olEQaPyfXr0oSRIQBwXTF5B5&#13;&#10;Jv8T5L8AAAD//wMAUEsBAi0AFAAGAAgAAAAhALaDOJL+AAAA4QEAABMAAAAAAAAAAAAAAAAAAAAA&#13;&#10;AFtDb250ZW50X1R5cGVzXS54bWxQSwECLQAUAAYACAAAACEAOP0h/9YAAACUAQAACwAAAAAAAAAA&#13;&#10;AAAAAAAvAQAAX3JlbHMvLnJlbHNQSwECLQAUAAYACAAAACEAQ7+6CnACAAA5BgAADgAAAAAAAAAA&#13;&#10;AAAAAAAuAgAAZHJzL2Uyb0RvYy54bWxQSwECLQAUAAYACAAAACEAQLl8gd8AAAAJAQAADwAAAAAA&#13;&#10;AAAAAAAAAADKBAAAZHJzL2Rvd25yZXYueG1sUEsFBgAAAAAEAAQA8wAAANYFAAAAAA==&#13;&#10;">
                <v:shape id="Shape 2016" o:spid="_x0000_s1027" style="position:absolute;width:67025;height:182;visibility:visible;mso-wrap-style:square;v-text-anchor:top" coordsize="670255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170gAAAOgAAAAPAAAAZHJzL2Rvd25yZXYueG1sRI9BS8NA&#13;&#10;FITvgv9heYI3u0mqpU27LaJWpCClrajHZ/aZxGTfxuw2jf56Vyj0MjAM8w0zW/SmFh21rrSsIB5E&#13;&#10;IIgzq0vOFbzslldjEM4ja6wtk4IfcrCYn5/NMNX2wBvqtj4XAcIuRQWF900qpcsKMugGtiEO2adt&#13;&#10;Dfpg21zqFg8BbmqZRNFIGiw5LBTY0F1BWbXdGwXD7jlZfcVvv+vlx/vrt60e9v6xUuryor+fBrmd&#13;&#10;gvDU+1PjiHjSCpIoiUfD65vJBP6PhVMg538AAAD//wMAUEsBAi0AFAAGAAgAAAAhANvh9svuAAAA&#13;&#10;hQEAABMAAAAAAAAAAAAAAAAAAAAAAFtDb250ZW50X1R5cGVzXS54bWxQSwECLQAUAAYACAAAACEA&#13;&#10;WvQsW78AAAAVAQAACwAAAAAAAAAAAAAAAAAfAQAAX3JlbHMvLnJlbHNQSwECLQAUAAYACAAAACEA&#13;&#10;2u/9e9IAAADoAAAADwAAAAAAAAAAAAAAAAAHAgAAZHJzL2Rvd25yZXYueG1sUEsFBgAAAAADAAMA&#13;&#10;twAAAAYDAAAAAA==&#13;&#10;" path="m,l6702552,r,18288l,18288,,e" fillcolor="black" stroked="f" strokeweight="0">
                  <v:stroke miterlimit="83231f" joinstyle="miter"/>
                  <v:path arrowok="t" textboxrect="0,0,6702552,18288"/>
                </v:shape>
                <w10:anchorlock/>
              </v:group>
            </w:pict>
          </mc:Fallback>
        </mc:AlternateContent>
      </w:r>
    </w:p>
    <w:p w14:paraId="1EEA939D" w14:textId="15D30554" w:rsidR="005A5FC8" w:rsidRDefault="005A5FC8" w:rsidP="007718D4">
      <w:pPr>
        <w:spacing w:after="15"/>
        <w:ind w:left="0" w:right="-24" w:firstLine="0"/>
        <w:rPr>
          <w:b/>
          <w:bCs/>
          <w:sz w:val="26"/>
        </w:rPr>
      </w:pPr>
      <w:r w:rsidRPr="005A5FC8">
        <w:rPr>
          <w:b/>
          <w:bCs/>
          <w:sz w:val="26"/>
        </w:rPr>
        <w:t>CORE CAPABILITIES</w:t>
      </w:r>
    </w:p>
    <w:p w14:paraId="11143265" w14:textId="77777777" w:rsidR="007718D4" w:rsidRPr="007718D4" w:rsidRDefault="007718D4" w:rsidP="007718D4">
      <w:pPr>
        <w:spacing w:after="15"/>
        <w:ind w:left="0" w:right="-24" w:firstLine="0"/>
        <w:rPr>
          <w:b/>
          <w:bCs/>
          <w:sz w:val="8"/>
          <w:szCs w:val="6"/>
        </w:rPr>
      </w:pPr>
    </w:p>
    <w:p w14:paraId="6D5E590A" w14:textId="77777777" w:rsidR="007718D4" w:rsidRPr="007718D4" w:rsidRDefault="007718D4" w:rsidP="007718D4">
      <w:pPr>
        <w:spacing w:after="0"/>
        <w:ind w:left="0" w:firstLine="0"/>
        <w:rPr>
          <w:sz w:val="21"/>
          <w:szCs w:val="21"/>
        </w:rPr>
      </w:pPr>
      <w:r w:rsidRPr="007718D4">
        <w:rPr>
          <w:b/>
          <w:bCs/>
          <w:sz w:val="21"/>
          <w:szCs w:val="21"/>
        </w:rPr>
        <w:t>Data Analytics:</w:t>
      </w:r>
      <w:r w:rsidRPr="007718D4">
        <w:rPr>
          <w:sz w:val="21"/>
          <w:szCs w:val="21"/>
        </w:rPr>
        <w:t xml:space="preserve"> Data cleaning and validation, exploratory data analysis, trend analysis, forecasting, statistical analysis, mathematical modeling, data interpretation</w:t>
      </w:r>
    </w:p>
    <w:p w14:paraId="578AD608" w14:textId="77777777" w:rsidR="007718D4" w:rsidRPr="007718D4" w:rsidRDefault="007718D4" w:rsidP="007718D4">
      <w:pPr>
        <w:spacing w:after="0"/>
        <w:ind w:left="0" w:firstLine="0"/>
        <w:rPr>
          <w:sz w:val="21"/>
          <w:szCs w:val="21"/>
        </w:rPr>
      </w:pPr>
      <w:r w:rsidRPr="007718D4">
        <w:rPr>
          <w:b/>
          <w:bCs/>
          <w:sz w:val="21"/>
          <w:szCs w:val="21"/>
        </w:rPr>
        <w:t>Data Visualization:</w:t>
      </w:r>
      <w:r w:rsidRPr="007718D4">
        <w:rPr>
          <w:sz w:val="21"/>
          <w:szCs w:val="21"/>
        </w:rPr>
        <w:t xml:space="preserve"> Power BI, Tableau, Excel dashboards, Domo, report development, KPI reporting, data storytelling</w:t>
      </w:r>
    </w:p>
    <w:p w14:paraId="0441E56C" w14:textId="77777777" w:rsidR="007718D4" w:rsidRPr="007718D4" w:rsidRDefault="007718D4" w:rsidP="007718D4">
      <w:pPr>
        <w:spacing w:after="0"/>
        <w:ind w:left="0" w:firstLine="0"/>
        <w:rPr>
          <w:sz w:val="21"/>
          <w:szCs w:val="21"/>
        </w:rPr>
      </w:pPr>
      <w:r w:rsidRPr="007718D4">
        <w:rPr>
          <w:b/>
          <w:bCs/>
          <w:sz w:val="21"/>
          <w:szCs w:val="21"/>
        </w:rPr>
        <w:t>Data Management:</w:t>
      </w:r>
      <w:r w:rsidRPr="007718D4">
        <w:rPr>
          <w:sz w:val="21"/>
          <w:szCs w:val="21"/>
        </w:rPr>
        <w:t xml:space="preserve"> Data organization, data quality checks, structured records, inventory tracking, documentation, process mapping, data governance awareness</w:t>
      </w:r>
    </w:p>
    <w:p w14:paraId="6F0B2504" w14:textId="77777777" w:rsidR="007718D4" w:rsidRPr="007718D4" w:rsidRDefault="007718D4" w:rsidP="007718D4">
      <w:pPr>
        <w:spacing w:after="0"/>
        <w:ind w:left="0" w:firstLine="0"/>
        <w:rPr>
          <w:sz w:val="21"/>
          <w:szCs w:val="21"/>
        </w:rPr>
      </w:pPr>
      <w:r w:rsidRPr="007718D4">
        <w:rPr>
          <w:b/>
          <w:bCs/>
          <w:sz w:val="21"/>
          <w:szCs w:val="21"/>
        </w:rPr>
        <w:t>Technical Tools:</w:t>
      </w:r>
      <w:r w:rsidRPr="007718D4">
        <w:rPr>
          <w:sz w:val="21"/>
          <w:szCs w:val="21"/>
        </w:rPr>
        <w:t xml:space="preserve"> SQL, Python, Microsoft Excel, Microsoft 365, Google Workspace, MATLAB, Wolfram Mathematica, Qualtrics</w:t>
      </w:r>
    </w:p>
    <w:p w14:paraId="13E2453A" w14:textId="1F58BB1E" w:rsidR="00BF1037" w:rsidRPr="007718D4" w:rsidRDefault="007718D4" w:rsidP="007718D4">
      <w:pPr>
        <w:spacing w:after="0"/>
        <w:ind w:left="0" w:firstLine="0"/>
        <w:rPr>
          <w:sz w:val="21"/>
          <w:szCs w:val="21"/>
        </w:rPr>
      </w:pPr>
      <w:r w:rsidRPr="007718D4">
        <w:rPr>
          <w:b/>
          <w:bCs/>
          <w:sz w:val="21"/>
          <w:szCs w:val="21"/>
        </w:rPr>
        <w:t>Business and Operations:</w:t>
      </w:r>
      <w:r w:rsidRPr="007718D4">
        <w:rPr>
          <w:sz w:val="21"/>
          <w:szCs w:val="21"/>
        </w:rPr>
        <w:t xml:space="preserve"> Supply chain, inventory analysis, process improvement, workflow documentation, requirements gathering, cross-functional collaboration</w:t>
      </w:r>
    </w:p>
    <w:p w14:paraId="671EE48A" w14:textId="34CB6ADD" w:rsidR="00BC1BC2" w:rsidRPr="0069607B" w:rsidRDefault="00000000" w:rsidP="0069607B">
      <w:pPr>
        <w:spacing w:after="15"/>
        <w:ind w:left="-29" w:right="-24" w:firstLine="0"/>
      </w:pPr>
      <w:r w:rsidRPr="0069607B">
        <w:rPr>
          <w:rFonts w:ascii="Calibri" w:eastAsia="Calibri" w:hAnsi="Calibri" w:cs="Calibri"/>
          <w:noProof/>
          <w:sz w:val="22"/>
        </w:rPr>
        <mc:AlternateContent>
          <mc:Choice Requires="wpg">
            <w:drawing>
              <wp:inline distT="0" distB="0" distL="0" distR="0" wp14:anchorId="41C16748" wp14:editId="33A4148B">
                <wp:extent cx="6702552" cy="18288"/>
                <wp:effectExtent l="0" t="0" r="0" b="0"/>
                <wp:docPr id="1658" name="Group 1658"/>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2018" name="Shape 2018"/>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58" style="width:527.76pt;height:1.44pt;mso-position-horizontal-relative:char;mso-position-vertical-relative:line" coordsize="67025,182">
                <v:shape id="Shape 2019" style="position:absolute;width:67025;height:182;left:0;top:0;" coordsize="6702552,18288" path="m0,0l6702552,0l6702552,18288l0,18288l0,0">
                  <v:stroke weight="0pt" endcap="flat" joinstyle="miter" miterlimit="10" on="false" color="#000000" opacity="0"/>
                  <v:fill on="true" color="#000000"/>
                </v:shape>
              </v:group>
            </w:pict>
          </mc:Fallback>
        </mc:AlternateContent>
      </w:r>
    </w:p>
    <w:p w14:paraId="50813B88" w14:textId="37D9CA39" w:rsidR="00BC1BC2" w:rsidRDefault="005A5FC8" w:rsidP="0069607B">
      <w:pPr>
        <w:pStyle w:val="Heading1"/>
        <w:spacing w:line="240" w:lineRule="auto"/>
        <w:ind w:left="-5"/>
      </w:pPr>
      <w:r>
        <w:t xml:space="preserve">PROFESSIONAL </w:t>
      </w:r>
      <w:r w:rsidRPr="0069607B">
        <w:t xml:space="preserve">EXPERIENCE </w:t>
      </w:r>
    </w:p>
    <w:p w14:paraId="4380F171" w14:textId="77777777" w:rsidR="005A5FC8" w:rsidRPr="005A5FC8" w:rsidRDefault="005A5FC8" w:rsidP="005A5FC8">
      <w:pPr>
        <w:rPr>
          <w:sz w:val="10"/>
          <w:szCs w:val="14"/>
        </w:rPr>
      </w:pPr>
    </w:p>
    <w:p w14:paraId="44C39230" w14:textId="77777777" w:rsidR="00BC1BC2" w:rsidRPr="0069607B" w:rsidRDefault="00000000" w:rsidP="0069607B">
      <w:pPr>
        <w:tabs>
          <w:tab w:val="right" w:pos="10502"/>
        </w:tabs>
        <w:spacing w:after="24"/>
        <w:ind w:left="0" w:firstLine="0"/>
      </w:pPr>
      <w:r w:rsidRPr="0069607B">
        <w:rPr>
          <w:b/>
          <w:i/>
          <w:sz w:val="24"/>
        </w:rPr>
        <w:t xml:space="preserve">Institutional Research Data Visualization Developer </w:t>
      </w:r>
      <w:r w:rsidRPr="0069607B">
        <w:rPr>
          <w:b/>
          <w:i/>
          <w:sz w:val="24"/>
        </w:rPr>
        <w:tab/>
      </w:r>
      <w:r w:rsidRPr="0069607B">
        <w:rPr>
          <w:sz w:val="24"/>
        </w:rPr>
        <w:t xml:space="preserve">June 2025 – June 2026 </w:t>
      </w:r>
      <w:r w:rsidRPr="0069607B">
        <w:rPr>
          <w:sz w:val="22"/>
        </w:rPr>
        <w:t xml:space="preserve"> </w:t>
      </w:r>
    </w:p>
    <w:p w14:paraId="1DCC25D7" w14:textId="77777777" w:rsidR="00BC1BC2" w:rsidRPr="0069607B" w:rsidRDefault="00000000" w:rsidP="0069607B">
      <w:pPr>
        <w:spacing w:after="0"/>
        <w:ind w:left="0" w:hanging="10"/>
      </w:pPr>
      <w:r w:rsidRPr="0069607B">
        <w:rPr>
          <w:sz w:val="24"/>
        </w:rPr>
        <w:t xml:space="preserve">Brigham Young University - Hawaii, Laie, HI, U.S.A.  </w:t>
      </w:r>
    </w:p>
    <w:p w14:paraId="5560455B" w14:textId="03276465" w:rsidR="00B42FF5" w:rsidRPr="00B42FF5" w:rsidRDefault="00B42FF5" w:rsidP="00B42FF5">
      <w:pPr>
        <w:pStyle w:val="ListParagraph"/>
        <w:numPr>
          <w:ilvl w:val="0"/>
          <w:numId w:val="12"/>
        </w:numPr>
        <w:ind w:left="720"/>
        <w:rPr>
          <w:sz w:val="21"/>
          <w:szCs w:val="21"/>
        </w:rPr>
      </w:pPr>
      <w:r w:rsidRPr="00B42FF5">
        <w:rPr>
          <w:sz w:val="21"/>
          <w:szCs w:val="21"/>
        </w:rPr>
        <w:t>Coordinated reporting and dashboard projects by gathering requirements, clarifying stakeholder needs, organizing feedback, validating outputs, and resolving reporting concerns.</w:t>
      </w:r>
    </w:p>
    <w:p w14:paraId="69519EAE" w14:textId="68608C4B" w:rsidR="00B42FF5" w:rsidRPr="00B42FF5" w:rsidRDefault="00B42FF5" w:rsidP="00B42FF5">
      <w:pPr>
        <w:pStyle w:val="ListParagraph"/>
        <w:numPr>
          <w:ilvl w:val="0"/>
          <w:numId w:val="12"/>
        </w:numPr>
        <w:ind w:left="720"/>
        <w:rPr>
          <w:sz w:val="21"/>
          <w:szCs w:val="21"/>
        </w:rPr>
      </w:pPr>
      <w:r w:rsidRPr="00B42FF5">
        <w:rPr>
          <w:sz w:val="21"/>
          <w:szCs w:val="21"/>
        </w:rPr>
        <w:t>Built and maintained 10+ dashboards in Tableau, Power BI, and Domo using Qualtrics and Student Information System data for university leadership, deans, and program leads.</w:t>
      </w:r>
    </w:p>
    <w:p w14:paraId="7B416541" w14:textId="18152DF0" w:rsidR="00B42FF5" w:rsidRPr="00B42FF5" w:rsidRDefault="00B42FF5" w:rsidP="00B42FF5">
      <w:pPr>
        <w:pStyle w:val="ListParagraph"/>
        <w:numPr>
          <w:ilvl w:val="0"/>
          <w:numId w:val="12"/>
        </w:numPr>
        <w:ind w:left="720"/>
        <w:rPr>
          <w:sz w:val="21"/>
          <w:szCs w:val="21"/>
        </w:rPr>
      </w:pPr>
      <w:r w:rsidRPr="00B42FF5">
        <w:rPr>
          <w:sz w:val="21"/>
          <w:szCs w:val="21"/>
        </w:rPr>
        <w:t>Cleaned, transformed, and standardized 10+ institutional datasets using Excel and Power Query to improve reporting accuracy and accelerate dashboard preparation.</w:t>
      </w:r>
    </w:p>
    <w:p w14:paraId="16D66BF9" w14:textId="22ACF162" w:rsidR="00B42FF5" w:rsidRPr="00B42FF5" w:rsidRDefault="00B42FF5" w:rsidP="00B42FF5">
      <w:pPr>
        <w:pStyle w:val="ListParagraph"/>
        <w:numPr>
          <w:ilvl w:val="0"/>
          <w:numId w:val="12"/>
        </w:numPr>
        <w:ind w:left="720"/>
        <w:rPr>
          <w:sz w:val="21"/>
          <w:szCs w:val="21"/>
        </w:rPr>
      </w:pPr>
      <w:r w:rsidRPr="00B42FF5">
        <w:rPr>
          <w:sz w:val="21"/>
          <w:szCs w:val="21"/>
        </w:rPr>
        <w:t>Documented workflows, created user guides, supported dashboard quality assurance and access controls, and explained processes to technical and nontechnical users.</w:t>
      </w:r>
    </w:p>
    <w:p w14:paraId="3AF8DE96" w14:textId="6D567987" w:rsidR="00B42FF5" w:rsidRPr="00B42FF5" w:rsidRDefault="00B42FF5" w:rsidP="00B42FF5">
      <w:pPr>
        <w:pStyle w:val="ListParagraph"/>
        <w:numPr>
          <w:ilvl w:val="0"/>
          <w:numId w:val="12"/>
        </w:numPr>
        <w:ind w:left="720"/>
        <w:rPr>
          <w:sz w:val="21"/>
          <w:szCs w:val="21"/>
        </w:rPr>
      </w:pPr>
      <w:r w:rsidRPr="00B42FF5">
        <w:rPr>
          <w:sz w:val="21"/>
          <w:szCs w:val="21"/>
        </w:rPr>
        <w:t>Researched and tested a repeatable workflow for connecting Qualtrics survey data to Power BI using Python and the Microsoft On-premises Data Gateway.</w:t>
      </w:r>
    </w:p>
    <w:p w14:paraId="3DBB2B36" w14:textId="77777777" w:rsidR="00BC1BC2" w:rsidRPr="0069607B" w:rsidRDefault="00000000" w:rsidP="0069607B">
      <w:pPr>
        <w:tabs>
          <w:tab w:val="right" w:pos="10502"/>
        </w:tabs>
        <w:spacing w:after="0"/>
        <w:ind w:left="-10" w:firstLine="0"/>
      </w:pPr>
      <w:r w:rsidRPr="0069607B">
        <w:rPr>
          <w:b/>
          <w:i/>
          <w:sz w:val="24"/>
        </w:rPr>
        <w:t xml:space="preserve">Math Teaching Assistant </w:t>
      </w:r>
      <w:r w:rsidRPr="0069607B">
        <w:rPr>
          <w:b/>
          <w:i/>
          <w:sz w:val="24"/>
        </w:rPr>
        <w:tab/>
      </w:r>
      <w:r w:rsidRPr="0069607B">
        <w:rPr>
          <w:sz w:val="24"/>
        </w:rPr>
        <w:t xml:space="preserve">September 2024 – June 2025  </w:t>
      </w:r>
    </w:p>
    <w:p w14:paraId="50758E0F" w14:textId="77777777" w:rsidR="00BC1BC2" w:rsidRPr="0069607B" w:rsidRDefault="00000000" w:rsidP="0069607B">
      <w:pPr>
        <w:spacing w:after="0"/>
        <w:ind w:left="0" w:hanging="10"/>
      </w:pPr>
      <w:r w:rsidRPr="0069607B">
        <w:rPr>
          <w:sz w:val="24"/>
        </w:rPr>
        <w:t xml:space="preserve">Brigham Young University - Hawaii, Laie, HI, U.S.A. </w:t>
      </w:r>
    </w:p>
    <w:p w14:paraId="48D7AE50" w14:textId="77777777" w:rsidR="00BC1BC2" w:rsidRPr="005A5FC8" w:rsidRDefault="00000000" w:rsidP="00F25EEA">
      <w:pPr>
        <w:pStyle w:val="ListParagraph"/>
        <w:numPr>
          <w:ilvl w:val="0"/>
          <w:numId w:val="12"/>
        </w:numPr>
        <w:ind w:left="720"/>
        <w:rPr>
          <w:sz w:val="21"/>
          <w:szCs w:val="21"/>
        </w:rPr>
      </w:pPr>
      <w:r w:rsidRPr="005A5FC8">
        <w:rPr>
          <w:sz w:val="21"/>
          <w:szCs w:val="21"/>
        </w:rPr>
        <w:t xml:space="preserve">Led small-group quantitative problem-solving sessions for 30+ students, contributing to a 15% improvement in average lab scores. </w:t>
      </w:r>
    </w:p>
    <w:p w14:paraId="15471D3D" w14:textId="77777777" w:rsidR="00BC1BC2" w:rsidRPr="005A5FC8" w:rsidRDefault="00000000" w:rsidP="00F25EEA">
      <w:pPr>
        <w:pStyle w:val="ListParagraph"/>
        <w:numPr>
          <w:ilvl w:val="0"/>
          <w:numId w:val="12"/>
        </w:numPr>
        <w:ind w:left="720"/>
        <w:rPr>
          <w:sz w:val="21"/>
          <w:szCs w:val="21"/>
        </w:rPr>
      </w:pPr>
      <w:r w:rsidRPr="005A5FC8">
        <w:rPr>
          <w:sz w:val="21"/>
          <w:szCs w:val="21"/>
        </w:rPr>
        <w:t xml:space="preserve">Designed supplemental learning resources and practice datasets to support data analysis and mathematical modeling concepts. </w:t>
      </w:r>
    </w:p>
    <w:p w14:paraId="587ECBE1" w14:textId="36F8AD85" w:rsidR="005A5FC8" w:rsidRDefault="00000000" w:rsidP="005814FF">
      <w:pPr>
        <w:pStyle w:val="ListParagraph"/>
        <w:numPr>
          <w:ilvl w:val="0"/>
          <w:numId w:val="12"/>
        </w:numPr>
        <w:spacing w:after="0"/>
        <w:ind w:left="720"/>
        <w:rPr>
          <w:sz w:val="21"/>
          <w:szCs w:val="21"/>
        </w:rPr>
      </w:pPr>
      <w:r w:rsidRPr="005A5FC8">
        <w:rPr>
          <w:sz w:val="21"/>
          <w:szCs w:val="21"/>
        </w:rPr>
        <w:t xml:space="preserve">Typed mathematical notes, formatted research proposals, and created lab instruction materials in LaTeX for a faculty mentor. </w:t>
      </w:r>
    </w:p>
    <w:p w14:paraId="309B9D0A" w14:textId="77777777" w:rsidR="005814FF" w:rsidRPr="005814FF" w:rsidRDefault="005814FF" w:rsidP="005814FF">
      <w:pPr>
        <w:spacing w:after="0"/>
        <w:ind w:left="360" w:firstLine="0"/>
        <w:rPr>
          <w:sz w:val="8"/>
          <w:szCs w:val="8"/>
        </w:rPr>
      </w:pPr>
    </w:p>
    <w:p w14:paraId="2CB4F985" w14:textId="6DEA81B4" w:rsidR="005A5FC8" w:rsidRPr="0069607B" w:rsidRDefault="005A5FC8" w:rsidP="005A5FC8">
      <w:pPr>
        <w:tabs>
          <w:tab w:val="right" w:pos="10502"/>
        </w:tabs>
        <w:spacing w:after="0"/>
        <w:ind w:left="-10" w:firstLine="0"/>
      </w:pPr>
      <w:r w:rsidRPr="0069607B">
        <w:rPr>
          <w:b/>
          <w:i/>
          <w:sz w:val="24"/>
        </w:rPr>
        <w:t xml:space="preserve">Retail Sales Associate </w:t>
      </w:r>
      <w:r w:rsidRPr="0069607B">
        <w:rPr>
          <w:b/>
          <w:i/>
          <w:sz w:val="24"/>
        </w:rPr>
        <w:tab/>
      </w:r>
      <w:r w:rsidRPr="0069607B">
        <w:rPr>
          <w:sz w:val="24"/>
        </w:rPr>
        <w:t xml:space="preserve">August 2022 – August 2024  </w:t>
      </w:r>
    </w:p>
    <w:p w14:paraId="35D52FF8" w14:textId="77777777" w:rsidR="005A5FC8" w:rsidRPr="0069607B" w:rsidRDefault="005A5FC8" w:rsidP="005A5FC8">
      <w:pPr>
        <w:spacing w:after="0"/>
        <w:ind w:left="0" w:hanging="10"/>
      </w:pPr>
      <w:r w:rsidRPr="0069607B">
        <w:rPr>
          <w:sz w:val="24"/>
        </w:rPr>
        <w:t xml:space="preserve">Polynesian Cultural Center, Laie, HI, U.S.A. </w:t>
      </w:r>
    </w:p>
    <w:p w14:paraId="4E9E0FF7" w14:textId="77777777" w:rsidR="005A5FC8" w:rsidRPr="005A5FC8" w:rsidRDefault="005A5FC8" w:rsidP="005A5FC8">
      <w:pPr>
        <w:pStyle w:val="ListParagraph"/>
        <w:numPr>
          <w:ilvl w:val="0"/>
          <w:numId w:val="12"/>
        </w:numPr>
        <w:rPr>
          <w:sz w:val="21"/>
          <w:szCs w:val="21"/>
        </w:rPr>
      </w:pPr>
      <w:r w:rsidRPr="005A5FC8">
        <w:rPr>
          <w:sz w:val="21"/>
          <w:szCs w:val="21"/>
        </w:rPr>
        <w:t xml:space="preserve">Maintained and updated inventory tracking systems using Excel, improving stock accuracy by 95% through structured data management practices. </w:t>
      </w:r>
    </w:p>
    <w:p w14:paraId="20D74C87" w14:textId="77777777" w:rsidR="005A5FC8" w:rsidRPr="005A5FC8" w:rsidRDefault="005A5FC8" w:rsidP="005A5FC8">
      <w:pPr>
        <w:pStyle w:val="ListParagraph"/>
        <w:numPr>
          <w:ilvl w:val="0"/>
          <w:numId w:val="12"/>
        </w:numPr>
        <w:rPr>
          <w:sz w:val="21"/>
          <w:szCs w:val="21"/>
        </w:rPr>
      </w:pPr>
      <w:r w:rsidRPr="005A5FC8">
        <w:rPr>
          <w:sz w:val="21"/>
          <w:szCs w:val="21"/>
        </w:rPr>
        <w:t xml:space="preserve">Trained and coached 10+ new associates on store systems and customer service processes, increasing team efficiency and reducing operational errors by 40%. </w:t>
      </w:r>
    </w:p>
    <w:p w14:paraId="3379B4AC" w14:textId="4057C6C9" w:rsidR="00B42FF5" w:rsidRPr="00A76F66" w:rsidRDefault="005A5FC8" w:rsidP="00A76F66">
      <w:pPr>
        <w:pStyle w:val="ListParagraph"/>
        <w:numPr>
          <w:ilvl w:val="0"/>
          <w:numId w:val="12"/>
        </w:numPr>
        <w:spacing w:after="66"/>
        <w:rPr>
          <w:sz w:val="21"/>
          <w:szCs w:val="21"/>
        </w:rPr>
      </w:pPr>
      <w:r w:rsidRPr="005A5FC8">
        <w:rPr>
          <w:sz w:val="21"/>
          <w:szCs w:val="21"/>
        </w:rPr>
        <w:lastRenderedPageBreak/>
        <w:t xml:space="preserve">Managed transactions, responded to customer inquiries, and supported daily sales reporting, inventory reconciliation, and transaction accuracy. </w:t>
      </w:r>
    </w:p>
    <w:p w14:paraId="182B0AC7" w14:textId="4D529029" w:rsidR="0069607B" w:rsidRPr="0069607B" w:rsidRDefault="0069607B" w:rsidP="0069607B">
      <w:pPr>
        <w:spacing w:after="15"/>
        <w:ind w:left="-29" w:right="-24" w:firstLine="0"/>
      </w:pPr>
      <w:r w:rsidRPr="0069607B">
        <w:rPr>
          <w:rFonts w:ascii="Calibri" w:eastAsia="Calibri" w:hAnsi="Calibri" w:cs="Calibri"/>
          <w:noProof/>
          <w:sz w:val="22"/>
        </w:rPr>
        <mc:AlternateContent>
          <mc:Choice Requires="wpg">
            <w:drawing>
              <wp:inline distT="0" distB="0" distL="0" distR="0" wp14:anchorId="479CC32D" wp14:editId="63F872A2">
                <wp:extent cx="6702552" cy="18288"/>
                <wp:effectExtent l="0" t="0" r="0" b="0"/>
                <wp:docPr id="1659" name="Group 1659"/>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2020" name="Shape 2020"/>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51B1B5" id="Group 1659" o:spid="_x0000_s1026" style="width:527.75pt;height:1.45pt;mso-position-horizontal-relative:char;mso-position-vertical-relative:line" coordsize="6702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YIWZgIAADMGAAAOAAAAZHJzL2Uyb0RvYy54bWykVE1v2zAMvQ/YfxB8X+wYaBsYSXpYt1yG&#13;&#10;rVi7H6DIkm1AX5CUOPn3o2hb8dKtA1ofZEoin/ieKK7vT0qSI3e+M3qTLRdFRrhmpu50s8l+PX/9&#13;&#10;tMqID1TXVBrNN9mZ++x++/HDurcVL01rZM0dARDtq95usjYEW+W5Zy1X1C+M5Ro2hXGKBpi6Jq8d&#13;&#10;7QFdybwsitu8N662zjDuPaw+DJvZFvGF4Cz8EMLzQOQmg9wCjg7HfRzz7ZpWjaO27diYBn1DFop2&#13;&#10;Gg5NUA80UHJw3Qso1TFnvBFhwYzKjRAd48gB2CyLKzY7Zw4WuTRV39gkE0h7pdObYdn3487ZJ/vo&#13;&#10;QIneNqAFziKXk3Aq/iFLckLJzkkyfgqEweLtXVHe3JQZYbC3XJWr1SApa0H3F1Gs/fJqXD4dmv+R&#13;&#10;Sm+hOPyFv38f/6eWWo6y+gr4PzrS1ZusLEooEE0VVCl6EFxBWdAvieQrD3q9T6HElFbs4MOOG5Sa&#13;&#10;Hr/5MNRkPVm0nSx20pPpoLJfrWlLQ4yLWUaT9LO7aqerirvKHPmzQb9wdWGQ5GVX6rlXuvepJMB3&#13;&#10;8pj+FvHmnqlA/ukNVzAvpP/44ftNPmBEqtv1aCB9sOcCSx2VgFMYhW4jJA34bFUXoA3JToEy5V1R&#13;&#10;XIABLZbfcONohbPkUS6pf3IBpYNPIy541+w/S0eONDYb/BCcStvScTW+DkhpdEUbcWK86KRMkEsM&#13;&#10;/RvkgDA6xziOfS5FFkMkG7MZmh20DCA9tTzIIAXhyUaHFK+hUWOaM7bR3Jv6jG0CBYH3iNJgZ0Ie&#13;&#10;YxeNrW8+R69Lr9/+BgAA//8DAFBLAwQUAAYACAAAACEAQLl8gd8AAAAJAQAADwAAAGRycy9kb3du&#13;&#10;cmV2LnhtbEyPQWvCQBCF74X+h2UKvdVNlEgbsxGxticpVAultzE7JsHsbMiuSfz3XXuxlwfD4715&#13;&#10;X7YcTSN66lxtWUE8iUAQF1bXXCr42r89PYNwHlljY5kUXMjBMr+/yzDVduBP6ne+FKGEXYoKKu/b&#13;&#10;VEpXVGTQTWxLHLyj7Qz6cHal1B0Oodw0chpFc2mw5vChwpbWFRWn3dkoeB9wWM3iTb89HdeXn33y&#13;&#10;8b2NSanHh/F1EWS1AOFp9LcEXBnCfsjDsIM9s3aiURBo/J9evShJEhAHBdMXkHkm/xPkvwAAAP//&#13;&#10;AwBQSwECLQAUAAYACAAAACEAtoM4kv4AAADhAQAAEwAAAAAAAAAAAAAAAAAAAAAAW0NvbnRlbnRf&#13;&#10;VHlwZXNdLnhtbFBLAQItABQABgAIAAAAIQA4/SH/1gAAAJQBAAALAAAAAAAAAAAAAAAAAC8BAABf&#13;&#10;cmVscy8ucmVsc1BLAQItABQABgAIAAAAIQBePYIWZgIAADMGAAAOAAAAAAAAAAAAAAAAAC4CAABk&#13;&#10;cnMvZTJvRG9jLnhtbFBLAQItABQABgAIAAAAIQBAuXyB3wAAAAkBAAAPAAAAAAAAAAAAAAAAAMAE&#13;&#10;AABkcnMvZG93bnJldi54bWxQSwUGAAAAAAQABADzAAAAzAUAAAAA&#13;&#10;">
                <v:shape id="Shape 2020" o:spid="_x0000_s1027" style="position:absolute;width:67025;height:182;visibility:visible;mso-wrap-style:square;v-text-anchor:top" coordsize="670255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ECJzAAAAOIAAAAPAAAAZHJzL2Rvd25yZXYueG1sRI9BS8NA&#13;&#10;EIXvhf6HZQre2k1TEEm7LaXaIoKIVdTjmB2TmOxszG7T6K93DoKXgcfwvse32gyuUT11ofJsYD5L&#13;&#10;QBHn3lZcGHh+2k+vQIWIbLHxTAa+KcBmPR6tMLP+zI/UH2OhBMIhQwNljG2mdchLchhmviWW34fv&#13;&#10;HEaJXaFth2eBu0anSXKpHVYsCyW2tCspr48nZ2DR36d3n/PXn4f9+9vLl69vTvFQG3MxGa6XcrZL&#13;&#10;UJGG+N/4Q9xaA2mSioQoiQ7o9S8AAAD//wMAUEsBAi0AFAAGAAgAAAAhANvh9svuAAAAhQEAABMA&#13;&#10;AAAAAAAAAAAAAAAAAAAAAFtDb250ZW50X1R5cGVzXS54bWxQSwECLQAUAAYACAAAACEAWvQsW78A&#13;&#10;AAAVAQAACwAAAAAAAAAAAAAAAAAfAQAAX3JlbHMvLnJlbHNQSwECLQAUAAYACAAAACEAHjBAicwA&#13;&#10;AADiAAAADwAAAAAAAAAAAAAAAAAHAgAAZHJzL2Rvd25yZXYueG1sUEsFBgAAAAADAAMAtwAAAAAD&#13;&#10;AAAAAA==&#13;&#10;" path="m,l6702552,r,18288l,18288,,e" fillcolor="black" stroked="f" strokeweight="0">
                  <v:stroke miterlimit="83231f" joinstyle="miter"/>
                  <v:path arrowok="t" textboxrect="0,0,6702552,18288"/>
                </v:shape>
                <w10:anchorlock/>
              </v:group>
            </w:pict>
          </mc:Fallback>
        </mc:AlternateContent>
      </w:r>
    </w:p>
    <w:p w14:paraId="355B9555" w14:textId="4D6138C6" w:rsidR="005A5FC8" w:rsidRPr="001B55C0" w:rsidRDefault="0069607B" w:rsidP="001B55C0">
      <w:pPr>
        <w:pStyle w:val="Heading1"/>
        <w:spacing w:line="240" w:lineRule="auto"/>
        <w:ind w:left="0" w:firstLine="0"/>
      </w:pPr>
      <w:r w:rsidRPr="0069607B">
        <w:t xml:space="preserve">EDUCATION </w:t>
      </w:r>
    </w:p>
    <w:p w14:paraId="016742BC" w14:textId="77777777" w:rsidR="0069607B" w:rsidRPr="0069607B" w:rsidRDefault="0069607B" w:rsidP="0069607B">
      <w:pPr>
        <w:tabs>
          <w:tab w:val="right" w:pos="10502"/>
        </w:tabs>
        <w:spacing w:after="15"/>
        <w:ind w:left="-15" w:right="-15" w:firstLine="0"/>
      </w:pPr>
      <w:r w:rsidRPr="0069607B">
        <w:rPr>
          <w:b/>
          <w:i/>
          <w:sz w:val="22"/>
        </w:rPr>
        <w:t xml:space="preserve">Bachelor of Science in Applied Mathematics (Data Science) </w:t>
      </w:r>
      <w:r w:rsidRPr="0069607B">
        <w:rPr>
          <w:b/>
          <w:i/>
          <w:sz w:val="22"/>
        </w:rPr>
        <w:tab/>
      </w:r>
      <w:r w:rsidRPr="00DA0FAA">
        <w:rPr>
          <w:sz w:val="24"/>
        </w:rPr>
        <w:t>2022 – 2026</w:t>
      </w:r>
      <w:r w:rsidRPr="0069607B">
        <w:rPr>
          <w:sz w:val="24"/>
        </w:rPr>
        <w:t xml:space="preserve">  </w:t>
      </w:r>
    </w:p>
    <w:p w14:paraId="31FF6424" w14:textId="77777777" w:rsidR="00DA0FAA" w:rsidRDefault="0069607B" w:rsidP="0069607B">
      <w:pPr>
        <w:spacing w:after="15"/>
        <w:ind w:left="-5" w:right="599" w:hanging="10"/>
        <w:rPr>
          <w:b/>
          <w:i/>
          <w:sz w:val="22"/>
        </w:rPr>
      </w:pPr>
      <w:r w:rsidRPr="0069607B">
        <w:rPr>
          <w:b/>
          <w:i/>
          <w:sz w:val="22"/>
        </w:rPr>
        <w:t>Bachelor of Science in Business Management (Supply Chain, Operations, &amp; Analytics)</w:t>
      </w:r>
    </w:p>
    <w:p w14:paraId="7177D81F" w14:textId="65CC9159" w:rsidR="0069607B" w:rsidRPr="0069607B" w:rsidRDefault="0069607B" w:rsidP="0069607B">
      <w:pPr>
        <w:spacing w:after="15"/>
        <w:ind w:left="-5" w:right="599" w:hanging="10"/>
      </w:pPr>
      <w:r w:rsidRPr="0069607B">
        <w:rPr>
          <w:sz w:val="22"/>
        </w:rPr>
        <w:t xml:space="preserve">Brigham Young University - Hawaii, Laie, HI </w:t>
      </w:r>
    </w:p>
    <w:p w14:paraId="1DAB1573" w14:textId="77777777" w:rsidR="0069607B" w:rsidRPr="005A5FC8" w:rsidRDefault="0069607B" w:rsidP="00DA0FAA">
      <w:pPr>
        <w:pStyle w:val="ListParagraph"/>
        <w:numPr>
          <w:ilvl w:val="0"/>
          <w:numId w:val="15"/>
        </w:numPr>
        <w:spacing w:after="0"/>
        <w:ind w:left="720" w:right="30"/>
        <w:rPr>
          <w:sz w:val="21"/>
          <w:szCs w:val="21"/>
        </w:rPr>
      </w:pPr>
      <w:r w:rsidRPr="005A5FC8">
        <w:rPr>
          <w:sz w:val="21"/>
          <w:szCs w:val="21"/>
        </w:rPr>
        <w:t xml:space="preserve">GPA: 3.93 / 4.0 </w:t>
      </w:r>
    </w:p>
    <w:p w14:paraId="74D1E91B" w14:textId="3E224AC6" w:rsidR="00BC1BC2" w:rsidRPr="005A5FC8" w:rsidRDefault="0069607B" w:rsidP="00DA0FAA">
      <w:pPr>
        <w:pStyle w:val="ListParagraph"/>
        <w:numPr>
          <w:ilvl w:val="0"/>
          <w:numId w:val="15"/>
        </w:numPr>
        <w:spacing w:after="0"/>
        <w:ind w:left="720" w:right="30"/>
        <w:rPr>
          <w:sz w:val="21"/>
          <w:szCs w:val="21"/>
        </w:rPr>
      </w:pPr>
      <w:r w:rsidRPr="005A5FC8">
        <w:rPr>
          <w:sz w:val="21"/>
          <w:szCs w:val="21"/>
        </w:rPr>
        <w:t xml:space="preserve">Honors and Awards: Summa Cum Laude, Dean’s List (2022–2026), Academic Scholarship Recipient </w:t>
      </w:r>
    </w:p>
    <w:p w14:paraId="38915331" w14:textId="0AF3231E" w:rsidR="005A5FC8" w:rsidRPr="005A5FC8" w:rsidRDefault="005A5FC8" w:rsidP="005A5FC8">
      <w:pPr>
        <w:pStyle w:val="ListParagraph"/>
        <w:numPr>
          <w:ilvl w:val="0"/>
          <w:numId w:val="15"/>
        </w:numPr>
        <w:spacing w:after="0"/>
        <w:ind w:left="720" w:right="30"/>
        <w:rPr>
          <w:sz w:val="21"/>
          <w:szCs w:val="21"/>
        </w:rPr>
      </w:pPr>
      <w:r w:rsidRPr="005A5FC8">
        <w:rPr>
          <w:sz w:val="21"/>
          <w:szCs w:val="21"/>
        </w:rPr>
        <w:t>Relevant coursework: Project Management, Operations Management, Global Logistics, Business Analytics, Supply Chain, Probability and Mathematical Statistics, Mathematical Methods and Modeling</w:t>
      </w:r>
    </w:p>
    <w:p w14:paraId="4CC626A9" w14:textId="77777777" w:rsidR="005A5FC8" w:rsidRPr="0069607B" w:rsidRDefault="005A5FC8" w:rsidP="005A5FC8">
      <w:pPr>
        <w:spacing w:after="15"/>
        <w:ind w:left="-29" w:right="-24" w:firstLine="0"/>
      </w:pPr>
      <w:r w:rsidRPr="0069607B">
        <w:rPr>
          <w:rFonts w:ascii="Calibri" w:eastAsia="Calibri" w:hAnsi="Calibri" w:cs="Calibri"/>
          <w:noProof/>
          <w:sz w:val="22"/>
        </w:rPr>
        <mc:AlternateContent>
          <mc:Choice Requires="wpg">
            <w:drawing>
              <wp:inline distT="0" distB="0" distL="0" distR="0" wp14:anchorId="0D6C682C" wp14:editId="12E51530">
                <wp:extent cx="6702552" cy="18288"/>
                <wp:effectExtent l="0" t="0" r="0" b="0"/>
                <wp:docPr id="1932673015" name="Group 1932673015"/>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305547303" name="Shape 2020"/>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734BCC3" id="Group 1932673015" o:spid="_x0000_s1026" style="width:527.75pt;height:1.45pt;mso-position-horizontal-relative:char;mso-position-vertical-relative:line" coordsize="6702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0M9bwIAADgGAAAOAAAAZHJzL2Uyb0RvYy54bWykVNtu2zAMfR+wfxD0vthxljYwkvRh3fIy&#13;&#10;bMXafYAiyxdAN0hKnPz9KPoSN906oPWDTUvkEc8hxfXdSUlyFM43Rm/ofJZSIjQ3RaOrDf399O3T&#13;&#10;ihIfmC6YNFps6Fl4erf9+GHd2lxkpjayEI4AiPZ5aze0DsHmSeJ5LRTzM2OFhs3SOMUC/LoqKRxr&#13;&#10;AV3JJEvTm6Q1rrDOcOE9rN53m3SL+GUpePhZll4EIjcUcgv4dvjex3eyXbO8cszWDe/TYG/IQrFG&#13;&#10;w6Ej1D0LjBxc8wJKNdwZb8ow40YlpiwbLpADsJmnV2x2zhwscqnytrKjTCDtlU5vhuU/jjtnH+2D&#13;&#10;AyVaW4EW+Be5nEqn4heyJCeU7DxKJk6BcFi8uU2z5TKjhMPefJWtVp2kvAbdX0Tx+uurcclwaPIs&#13;&#10;ldZCc/gLf/8+/o81swJl9Tnwf3CkKTZ0kS6Xn28X6YISzRS0KrqRLM2wS2IO4Dwq5XMPor1PppEu&#13;&#10;y/nBh50wqDc7fveha8xisFg9WPykB9NBe7/a2JaFGBezjCZpJwWrh3rFXWWO4smgX7iqGiR52ZV6&#13;&#10;6jUWf+gL8B08hq9FvKnn2CX/9IaLOu2m//hheUYfMCLV7bo3kD7YU4GljkrAKZzByCklC3h3VRNg&#13;&#10;FslGgTLZbZpegAEt1r+rOFrhLEWUS+pfooT+wfsRF7yr9l+kI0cWJw4+CM6krVm/Gq8IpNS7oo04&#13;&#10;Mb5spBwh5xj6N8gOoXeOcQKH3RiZdpG8z6abeDA3gPQw9yCDMQhPNjqM8RqmNaY5YRvNvSnOOCtQ&#13;&#10;ELiUKA2OJ+TRj9I4/6b/6HUZ+Ns/AAAA//8DAFBLAwQUAAYACAAAACEAQLl8gd8AAAAJAQAADwAA&#13;&#10;AGRycy9kb3ducmV2LnhtbEyPQWvCQBCF74X+h2UKvdVNlEgbsxGxticpVAultzE7JsHsbMiuSfz3&#13;&#10;XXuxlwfD4715X7YcTSN66lxtWUE8iUAQF1bXXCr42r89PYNwHlljY5kUXMjBMr+/yzDVduBP6ne+&#13;&#10;FKGEXYoKKu/bVEpXVGTQTWxLHLyj7Qz6cHal1B0Oodw0chpFc2mw5vChwpbWFRWn3dkoeB9wWM3i&#13;&#10;Tb89HdeXn33y8b2NSanHh/F1EWS1AOFp9LcEXBnCfsjDsIM9s3aiURBo/J9evShJEhAHBdMXkHkm&#13;&#10;/xPkvwAAAP//AwBQSwECLQAUAAYACAAAACEAtoM4kv4AAADhAQAAEwAAAAAAAAAAAAAAAAAAAAAA&#13;&#10;W0NvbnRlbnRfVHlwZXNdLnhtbFBLAQItABQABgAIAAAAIQA4/SH/1gAAAJQBAAALAAAAAAAAAAAA&#13;&#10;AAAAAC8BAABfcmVscy8ucmVsc1BLAQItABQABgAIAAAAIQAwR0M9bwIAADgGAAAOAAAAAAAAAAAA&#13;&#10;AAAAAC4CAABkcnMvZTJvRG9jLnhtbFBLAQItABQABgAIAAAAIQBAuXyB3wAAAAkBAAAPAAAAAAAA&#13;&#10;AAAAAAAAAMkEAABkcnMvZG93bnJldi54bWxQSwUGAAAAAAQABADzAAAA1QUAAAAA&#13;&#10;">
                <v:shape id="Shape 2020" o:spid="_x0000_s1027" style="position:absolute;width:67025;height:182;visibility:visible;mso-wrap-style:square;v-text-anchor:top" coordsize="670255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61s0AAAAOcAAAAPAAAAZHJzL2Rvd25yZXYueG1sRI9BS8NA&#13;&#10;FITvBf/D8gRv7W4bWyXttohaEUGKtVSPz+wzicm+jdltGv31riB4GRiG+YZZrHpbi45aXzrWMB4p&#13;&#10;EMSZMyXnGnbP6+ElCB+QDdaOScMXeVgtTwYLTI078hN125CLCGGfooYihCaV0mcFWfQj1xDH7N21&#13;&#10;FkO0bS5Ni8cIt7WcKDWTFkuOCwU2dF1QVm0PVkPSPU4ePsYv35v12+v+01W3h3BXaX122t/Mo1zN&#13;&#10;QQTqw3/jD3FvYllNp+cXiUrg91f8BHL5AwAA//8DAFBLAQItABQABgAIAAAAIQDb4fbL7gAAAIUB&#13;&#10;AAATAAAAAAAAAAAAAAAAAAAAAABbQ29udGVudF9UeXBlc10ueG1sUEsBAi0AFAAGAAgAAAAhAFr0&#13;&#10;LFu/AAAAFQEAAAsAAAAAAAAAAAAAAAAAHwEAAF9yZWxzLy5yZWxzUEsBAi0AFAAGAAgAAAAhAEaf&#13;&#10;rWzQAAAA5wAAAA8AAAAAAAAAAAAAAAAABwIAAGRycy9kb3ducmV2LnhtbFBLBQYAAAAAAwADALcA&#13;&#10;AAAEAwAAAAA=&#13;&#10;" path="m,l6702552,r,18288l,18288,,e" fillcolor="black" stroked="f" strokeweight="0">
                  <v:stroke miterlimit="83231f" joinstyle="miter"/>
                  <v:path arrowok="t" textboxrect="0,0,6702552,18288"/>
                </v:shape>
                <w10:anchorlock/>
              </v:group>
            </w:pict>
          </mc:Fallback>
        </mc:AlternateContent>
      </w:r>
    </w:p>
    <w:p w14:paraId="53CBCEB7" w14:textId="51DBA65E" w:rsidR="005A5FC8" w:rsidRDefault="005A5FC8" w:rsidP="005814FF">
      <w:pPr>
        <w:pStyle w:val="Heading1"/>
        <w:spacing w:line="240" w:lineRule="auto"/>
        <w:ind w:left="0" w:firstLine="0"/>
      </w:pPr>
      <w:r>
        <w:t>CERTIFICATIONS AND TOOLS</w:t>
      </w:r>
    </w:p>
    <w:p w14:paraId="3E560F1D" w14:textId="77777777" w:rsidR="005814FF" w:rsidRPr="005814FF" w:rsidRDefault="005814FF" w:rsidP="005814FF">
      <w:pPr>
        <w:rPr>
          <w:sz w:val="2"/>
          <w:szCs w:val="2"/>
        </w:rPr>
      </w:pPr>
    </w:p>
    <w:p w14:paraId="4792DF14" w14:textId="2C3FF2FA" w:rsidR="005A5FC8" w:rsidRPr="00BF1037" w:rsidRDefault="005A5FC8" w:rsidP="005A5FC8">
      <w:pPr>
        <w:pStyle w:val="ListParagraph"/>
        <w:numPr>
          <w:ilvl w:val="0"/>
          <w:numId w:val="16"/>
        </w:numPr>
        <w:spacing w:after="0"/>
        <w:ind w:right="30"/>
      </w:pPr>
      <w:r w:rsidRPr="00BF1037">
        <w:rPr>
          <w:b/>
        </w:rPr>
        <w:t xml:space="preserve">Certification: </w:t>
      </w:r>
      <w:hyperlink r:id="rId9" w:history="1">
        <w:r w:rsidRPr="00BF1037">
          <w:rPr>
            <w:rStyle w:val="Hyperlink"/>
          </w:rPr>
          <w:t xml:space="preserve">TESOL </w:t>
        </w:r>
        <w:r w:rsidR="00BF1037" w:rsidRPr="00BF1037">
          <w:rPr>
            <w:rStyle w:val="Hyperlink"/>
          </w:rPr>
          <w:t>Certified</w:t>
        </w:r>
      </w:hyperlink>
      <w:r w:rsidR="00BF1037" w:rsidRPr="00BF1037">
        <w:t xml:space="preserve">, </w:t>
      </w:r>
      <w:hyperlink r:id="rId10" w:history="1">
        <w:r w:rsidR="00BF1037" w:rsidRPr="00BF1037">
          <w:rPr>
            <w:rStyle w:val="Hyperlink"/>
          </w:rPr>
          <w:t xml:space="preserve">SQL Certified, </w:t>
        </w:r>
      </w:hyperlink>
      <w:hyperlink r:id="rId11" w:history="1">
        <w:r w:rsidR="00BF1037" w:rsidRPr="00BF1037">
          <w:rPr>
            <w:rStyle w:val="Hyperlink"/>
          </w:rPr>
          <w:t>Data Engineering Trained</w:t>
        </w:r>
      </w:hyperlink>
      <w:r w:rsidR="00BF1037">
        <w:t xml:space="preserve">, </w:t>
      </w:r>
      <w:hyperlink r:id="rId12" w:history="1">
        <w:r w:rsidR="00BF1037" w:rsidRPr="00BF1037">
          <w:rPr>
            <w:rStyle w:val="Hyperlink"/>
          </w:rPr>
          <w:t>Machine Learning Trained</w:t>
        </w:r>
      </w:hyperlink>
    </w:p>
    <w:p w14:paraId="6884D955" w14:textId="77777777" w:rsidR="005A5FC8" w:rsidRPr="005A5FC8" w:rsidRDefault="005A5FC8" w:rsidP="005A5FC8">
      <w:pPr>
        <w:pStyle w:val="ListParagraph"/>
        <w:numPr>
          <w:ilvl w:val="0"/>
          <w:numId w:val="16"/>
        </w:numPr>
        <w:spacing w:after="0"/>
        <w:ind w:right="30"/>
      </w:pPr>
      <w:r w:rsidRPr="005A5FC8">
        <w:rPr>
          <w:b/>
        </w:rPr>
        <w:t xml:space="preserve">Project and collaboration: </w:t>
      </w:r>
      <w:r w:rsidRPr="005A5FC8">
        <w:t>Trello, Monday.com, Miro, Google Workspace, Microsoft 365, Canva, Calendly</w:t>
      </w:r>
    </w:p>
    <w:p w14:paraId="4B926E44" w14:textId="77777777" w:rsidR="005A5FC8" w:rsidRPr="005A5FC8" w:rsidRDefault="005A5FC8" w:rsidP="005A5FC8">
      <w:pPr>
        <w:pStyle w:val="ListParagraph"/>
        <w:numPr>
          <w:ilvl w:val="0"/>
          <w:numId w:val="16"/>
        </w:numPr>
        <w:spacing w:after="0"/>
        <w:ind w:right="30"/>
      </w:pPr>
      <w:r w:rsidRPr="005A5FC8">
        <w:rPr>
          <w:b/>
        </w:rPr>
        <w:t xml:space="preserve">Data and analytics: </w:t>
      </w:r>
      <w:r w:rsidRPr="005A5FC8">
        <w:t>Excel, Power Query, SQL, Python, MATLAB, Mathematica/Wolfram, Power BI, Tableau, Domo, Qualtrics</w:t>
      </w:r>
    </w:p>
    <w:p w14:paraId="7908A63C" w14:textId="54BD122D" w:rsidR="005A5FC8" w:rsidRDefault="005A5FC8" w:rsidP="007718D4">
      <w:pPr>
        <w:pStyle w:val="ListParagraph"/>
        <w:numPr>
          <w:ilvl w:val="0"/>
          <w:numId w:val="16"/>
        </w:numPr>
        <w:spacing w:after="0"/>
        <w:ind w:right="30"/>
      </w:pPr>
      <w:r w:rsidRPr="005A5FC8">
        <w:rPr>
          <w:b/>
        </w:rPr>
        <w:t xml:space="preserve">Documentation: </w:t>
      </w:r>
      <w:r w:rsidRPr="005A5FC8">
        <w:t>SOPs, process maps, workflow diagrams, user guides, training materials, LaTeX</w:t>
      </w:r>
    </w:p>
    <w:p w14:paraId="140608EB" w14:textId="77777777" w:rsidR="007718D4" w:rsidRDefault="007718D4" w:rsidP="007718D4">
      <w:pPr>
        <w:spacing w:after="107"/>
        <w:ind w:right="-24"/>
      </w:pPr>
      <w:r w:rsidRPr="0069607B">
        <w:rPr>
          <w:rFonts w:ascii="Calibri" w:eastAsia="Calibri" w:hAnsi="Calibri" w:cs="Calibri"/>
          <w:noProof/>
          <w:sz w:val="22"/>
        </w:rPr>
        <mc:AlternateContent>
          <mc:Choice Requires="wpg">
            <w:drawing>
              <wp:inline distT="0" distB="0" distL="0" distR="0" wp14:anchorId="508012A7" wp14:editId="5C5872BF">
                <wp:extent cx="6702552" cy="18288"/>
                <wp:effectExtent l="0" t="0" r="0" b="0"/>
                <wp:docPr id="1551000303" name="Group 1551000303"/>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1818884421" name="Shape 2016"/>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6A01A93" id="Group 1551000303" o:spid="_x0000_s1026" style="width:527.75pt;height:1.45pt;mso-position-horizontal-relative:char;mso-position-vertical-relative:line" coordsize="6702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jx8bgIAADkGAAAOAAAAZHJzL2Uyb0RvYy54bWykVMFu2zAMvQ/YPwi+L3aMNjWMJD2sWy7D&#13;&#10;VqzdByiyZBuQJUFS4uTvR9G24qVbB7Q+2LREPvE9UlzfnzpJjty6VqtNslxkCeGK6apV9Sb59fz1&#13;&#10;U5EQ56mqqNSKb5Izd8n99uOHdW9KnutGy4pbAiDKlb3ZJI33pkxTxxreUbfQhivYFNp21MOvrdPK&#13;&#10;0h7QO5nmWbZKe20rYzXjzsHqw7CZbBFfCM78DyEc90RuEsjN49viex/e6XZNy9pS07RsTIO+IYuO&#13;&#10;tgoOjVAP1FNysO0LqK5lVjst/ILpLtVCtIwjB2CzzK7Y7Kw+GORSl31tokwg7ZVOb4Zl3487a57M&#13;&#10;owUlelODFvgXuJyE7cIXsiQnlOwcJeMnTxgsru6y/PY2TwiDvWWRF8UgKWtA9xdRrPnyalw6HZr+&#13;&#10;kUpvoDnchb97H/+nhhqOsroS+D9a0lYh+WVRFDc3+TIhinbQq+hHoC6rwCkkAd5RKlc6UO19OkW+&#13;&#10;tGQH53dco+D0+M35oTOryaLNZLGTmkwL/f1qZxvqQ1zIMpikn1WsmQoWdjt95M8a/fxV2SDJy65U&#13;&#10;c69Y/akxwHfymL4G8eaesU3+6Q03dd5O//HDWxx9wAhUt+vRQPpgzwWWKigBpzAKM0dI6vHydq2H&#13;&#10;YSTbDpTJ77LsAgxoof5DxdHyZ8mDXFL95AIaCC9IWHC23n+WlhxpGDn4IDiVpqHjaugnSGl0RRtx&#13;&#10;QrxopYyQSwz9G+SAMDqHOI7TLkZmQyQbsxlGHgwOID0NPsggBuHJWvkYr2BcY5oztsHc6+qMwwIF&#13;&#10;gVuJ0uB8Qh7jLA0DcP6PXpeJv/0NAAD//wMAUEsDBBQABgAIAAAAIQBAuXyB3wAAAAkBAAAPAAAA&#13;&#10;ZHJzL2Rvd25yZXYueG1sTI9Ba8JAEIXvhf6HZQq91U2USBuzEbG2JylUC6W3MTsmwexsyK5J/Pdd&#13;&#10;e7GXB8PjvXlfthxNI3rqXG1ZQTyJQBAXVtdcKvjavz09g3AeWWNjmRRcyMEyv7/LMNV24E/qd74U&#13;&#10;oYRdigoq79tUSldUZNBNbEscvKPtDPpwdqXUHQ6h3DRyGkVzabDm8KHCltYVFafd2Sh4H3BYzeJN&#13;&#10;vz0d15efffLxvY1JqceH8XURZLUA4Wn0twRcGcJ+yMOwgz2zdqJREGj8n169KEkSEAcF0xeQeSb/&#13;&#10;E+S/AAAA//8DAFBLAQItABQABgAIAAAAIQC2gziS/gAAAOEBAAATAAAAAAAAAAAAAAAAAAAAAABb&#13;&#10;Q29udGVudF9UeXBlc10ueG1sUEsBAi0AFAAGAAgAAAAhADj9If/WAAAAlAEAAAsAAAAAAAAAAAAA&#13;&#10;AAAALwEAAF9yZWxzLy5yZWxzUEsBAi0AFAAGAAgAAAAhABxaPHxuAgAAOQYAAA4AAAAAAAAAAAAA&#13;&#10;AAAALgIAAGRycy9lMm9Eb2MueG1sUEsBAi0AFAAGAAgAAAAhAEC5fIHfAAAACQEAAA8AAAAAAAAA&#13;&#10;AAAAAAAAyAQAAGRycy9kb3ducmV2LnhtbFBLBQYAAAAABAAEAPMAAADUBQAAAAA=&#13;&#10;">
                <v:shape id="Shape 2016" o:spid="_x0000_s1027" style="position:absolute;width:67025;height:182;visibility:visible;mso-wrap-style:square;v-text-anchor:top" coordsize="670255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lih0AAAAOgAAAAPAAAAZHJzL2Rvd25yZXYueG1sRI/RSsNA&#13;&#10;EEXfBf9hGcE3u0kssqTdFlErIoi0ivo4zU6TmOxszG7T6Ne7QsGXgZnLPcOZL0fbioF6XzvWkE4S&#13;&#10;EMSFMzWXGl5fVhcKhA/IBlvHpOGbPCwXpydzzI078JqGTShFhLDPUUMVQpdL6YuKLPqJ64hjtnO9&#13;&#10;xRDXvpSmx0OE21ZmSXIlLdYcP1TY0U1FRbPZWw2Xw1P2+Jm+/zyvth9vX66524f7Ruvzs/F2Fsf1&#13;&#10;DESgMfw3jogHEx1UqpSaTrMU/sTiAeTiFwAA//8DAFBLAQItABQABgAIAAAAIQDb4fbL7gAAAIUB&#13;&#10;AAATAAAAAAAAAAAAAAAAAAAAAABbQ29udGVudF9UeXBlc10ueG1sUEsBAi0AFAAGAAgAAAAhAFr0&#13;&#10;LFu/AAAAFQEAAAsAAAAAAAAAAAAAAAAAHwEAAF9yZWxzLy5yZWxzUEsBAi0AFAAGAAgAAAAhAM/e&#13;&#10;WKHQAAAA6AAAAA8AAAAAAAAAAAAAAAAABwIAAGRycy9kb3ducmV2LnhtbFBLBQYAAAAAAwADALcA&#13;&#10;AAAEAwAAAAA=&#13;&#10;" path="m,l6702552,r,18288l,18288,,e" fillcolor="black" stroked="f" strokeweight="0">
                  <v:stroke miterlimit="83231f" joinstyle="miter"/>
                  <v:path arrowok="t" textboxrect="0,0,6702552,18288"/>
                </v:shape>
                <w10:anchorlock/>
              </v:group>
            </w:pict>
          </mc:Fallback>
        </mc:AlternateContent>
      </w:r>
    </w:p>
    <w:p w14:paraId="4690E3EE" w14:textId="77777777" w:rsidR="007718D4" w:rsidRDefault="007718D4" w:rsidP="007718D4">
      <w:pPr>
        <w:pStyle w:val="Heading1"/>
        <w:spacing w:line="240" w:lineRule="auto"/>
        <w:ind w:left="-5"/>
      </w:pPr>
      <w:r>
        <w:t>SELECTED PROJECT LEADERSHIP</w:t>
      </w:r>
    </w:p>
    <w:p w14:paraId="3F850305" w14:textId="77777777" w:rsidR="007718D4" w:rsidRPr="005A5FC8" w:rsidRDefault="007718D4" w:rsidP="007718D4">
      <w:pPr>
        <w:rPr>
          <w:sz w:val="12"/>
          <w:szCs w:val="16"/>
        </w:rPr>
      </w:pPr>
    </w:p>
    <w:p w14:paraId="6CD19D52" w14:textId="77777777" w:rsidR="007718D4" w:rsidRPr="007718D4" w:rsidRDefault="007718D4" w:rsidP="007718D4">
      <w:pPr>
        <w:pStyle w:val="ListParagraph"/>
        <w:numPr>
          <w:ilvl w:val="0"/>
          <w:numId w:val="19"/>
        </w:numPr>
        <w:rPr>
          <w:i/>
          <w:iCs/>
          <w:sz w:val="24"/>
        </w:rPr>
      </w:pPr>
      <w:hyperlink r:id="rId13" w:history="1">
        <w:r w:rsidRPr="007718D4">
          <w:rPr>
            <w:rStyle w:val="Hyperlink"/>
            <w:b/>
            <w:bCs/>
            <w:sz w:val="24"/>
          </w:rPr>
          <w:t>Doctor J-Slips</w:t>
        </w:r>
      </w:hyperlink>
      <w:r w:rsidRPr="007718D4">
        <w:rPr>
          <w:b/>
          <w:bCs/>
          <w:sz w:val="24"/>
        </w:rPr>
        <w:t xml:space="preserve"> | </w:t>
      </w:r>
      <w:r w:rsidRPr="007718D4">
        <w:rPr>
          <w:i/>
          <w:iCs/>
          <w:sz w:val="24"/>
        </w:rPr>
        <w:t>Project Lead</w:t>
      </w:r>
    </w:p>
    <w:p w14:paraId="408D5012" w14:textId="77777777" w:rsidR="007718D4" w:rsidRPr="007718D4" w:rsidRDefault="007718D4" w:rsidP="007718D4">
      <w:pPr>
        <w:pStyle w:val="ListParagraph"/>
        <w:numPr>
          <w:ilvl w:val="0"/>
          <w:numId w:val="19"/>
        </w:numPr>
        <w:rPr>
          <w:b/>
          <w:bCs/>
          <w:sz w:val="24"/>
          <w:szCs w:val="36"/>
        </w:rPr>
      </w:pPr>
      <w:hyperlink r:id="rId14" w:history="1">
        <w:r w:rsidRPr="007718D4">
          <w:rPr>
            <w:rStyle w:val="Hyperlink"/>
            <w:b/>
            <w:bCs/>
            <w:sz w:val="24"/>
            <w:szCs w:val="36"/>
          </w:rPr>
          <w:t>General Warehouse Operations and Surplus Inventory Project</w:t>
        </w:r>
      </w:hyperlink>
      <w:r w:rsidRPr="007718D4">
        <w:rPr>
          <w:b/>
          <w:bCs/>
          <w:sz w:val="24"/>
          <w:szCs w:val="36"/>
        </w:rPr>
        <w:t xml:space="preserve"> | </w:t>
      </w:r>
      <w:r w:rsidRPr="007718D4">
        <w:rPr>
          <w:i/>
          <w:iCs/>
          <w:sz w:val="24"/>
          <w:szCs w:val="36"/>
        </w:rPr>
        <w:t>Project Lead</w:t>
      </w:r>
    </w:p>
    <w:p w14:paraId="084590FE" w14:textId="77777777" w:rsidR="007718D4" w:rsidRPr="007718D4" w:rsidRDefault="007718D4" w:rsidP="007718D4">
      <w:pPr>
        <w:pStyle w:val="ListParagraph"/>
        <w:numPr>
          <w:ilvl w:val="0"/>
          <w:numId w:val="19"/>
        </w:numPr>
        <w:rPr>
          <w:b/>
          <w:bCs/>
          <w:sz w:val="24"/>
        </w:rPr>
      </w:pPr>
      <w:hyperlink r:id="rId15" w:history="1">
        <w:r w:rsidRPr="007718D4">
          <w:rPr>
            <w:rStyle w:val="Hyperlink"/>
            <w:b/>
            <w:bCs/>
            <w:sz w:val="24"/>
          </w:rPr>
          <w:t>Global Sourcing and Logistics Manual</w:t>
        </w:r>
      </w:hyperlink>
      <w:r w:rsidRPr="007718D4">
        <w:rPr>
          <w:b/>
          <w:bCs/>
          <w:sz w:val="24"/>
        </w:rPr>
        <w:t xml:space="preserve"> | </w:t>
      </w:r>
      <w:r w:rsidRPr="007718D4">
        <w:rPr>
          <w:sz w:val="24"/>
        </w:rPr>
        <w:t>Project Lead</w:t>
      </w:r>
    </w:p>
    <w:p w14:paraId="6FD81A91" w14:textId="77777777" w:rsidR="007718D4" w:rsidRPr="007718D4" w:rsidRDefault="007718D4" w:rsidP="007718D4">
      <w:pPr>
        <w:pStyle w:val="ListParagraph"/>
        <w:numPr>
          <w:ilvl w:val="0"/>
          <w:numId w:val="19"/>
        </w:numPr>
        <w:rPr>
          <w:b/>
          <w:bCs/>
          <w:sz w:val="24"/>
        </w:rPr>
      </w:pPr>
      <w:hyperlink r:id="rId16" w:history="1">
        <w:r w:rsidRPr="007718D4">
          <w:rPr>
            <w:rStyle w:val="Hyperlink"/>
            <w:b/>
            <w:bCs/>
            <w:sz w:val="24"/>
          </w:rPr>
          <w:t>SOP Development and Workflow Documentation Project</w:t>
        </w:r>
      </w:hyperlink>
      <w:r w:rsidRPr="007718D4">
        <w:rPr>
          <w:b/>
          <w:bCs/>
          <w:sz w:val="24"/>
        </w:rPr>
        <w:t xml:space="preserve"> | </w:t>
      </w:r>
      <w:r w:rsidRPr="007718D4">
        <w:rPr>
          <w:sz w:val="24"/>
        </w:rPr>
        <w:t>Project Lead</w:t>
      </w:r>
    </w:p>
    <w:p w14:paraId="37069EC7" w14:textId="77777777" w:rsidR="007718D4" w:rsidRPr="0069607B" w:rsidRDefault="007718D4" w:rsidP="005A5FC8">
      <w:pPr>
        <w:spacing w:after="0"/>
        <w:ind w:right="30"/>
      </w:pPr>
    </w:p>
    <w:sectPr w:rsidR="007718D4" w:rsidRPr="0069607B" w:rsidSect="006118E0">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734A1B"/>
    <w:multiLevelType w:val="hybridMultilevel"/>
    <w:tmpl w:val="81AC0B24"/>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 w15:restartNumberingAfterBreak="0">
    <w:nsid w:val="109C605E"/>
    <w:multiLevelType w:val="hybridMultilevel"/>
    <w:tmpl w:val="A0BA9FFA"/>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 w15:restartNumberingAfterBreak="0">
    <w:nsid w:val="1AEE626F"/>
    <w:multiLevelType w:val="hybridMultilevel"/>
    <w:tmpl w:val="268E765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 w15:restartNumberingAfterBreak="0">
    <w:nsid w:val="1E5A2643"/>
    <w:multiLevelType w:val="hybridMultilevel"/>
    <w:tmpl w:val="17022AE4"/>
    <w:lvl w:ilvl="0" w:tplc="C450ABC0">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B0B298">
      <w:start w:val="1"/>
      <w:numFmt w:val="bullet"/>
      <w:lvlText w:val="o"/>
      <w:lvlJc w:val="left"/>
      <w:pPr>
        <w:ind w:left="1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D22348">
      <w:start w:val="1"/>
      <w:numFmt w:val="bullet"/>
      <w:lvlText w:val="▪"/>
      <w:lvlJc w:val="left"/>
      <w:pPr>
        <w:ind w:left="1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2881A4">
      <w:start w:val="1"/>
      <w:numFmt w:val="bullet"/>
      <w:lvlText w:val="•"/>
      <w:lvlJc w:val="left"/>
      <w:pPr>
        <w:ind w:left="2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FE1C10">
      <w:start w:val="1"/>
      <w:numFmt w:val="bullet"/>
      <w:lvlText w:val="o"/>
      <w:lvlJc w:val="left"/>
      <w:pPr>
        <w:ind w:left="3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523B7E">
      <w:start w:val="1"/>
      <w:numFmt w:val="bullet"/>
      <w:lvlText w:val="▪"/>
      <w:lvlJc w:val="left"/>
      <w:pPr>
        <w:ind w:left="4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BE911A">
      <w:start w:val="1"/>
      <w:numFmt w:val="bullet"/>
      <w:lvlText w:val="•"/>
      <w:lvlJc w:val="left"/>
      <w:pPr>
        <w:ind w:left="4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7ED850">
      <w:start w:val="1"/>
      <w:numFmt w:val="bullet"/>
      <w:lvlText w:val="o"/>
      <w:lvlJc w:val="left"/>
      <w:pPr>
        <w:ind w:left="5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C8F76A">
      <w:start w:val="1"/>
      <w:numFmt w:val="bullet"/>
      <w:lvlText w:val="▪"/>
      <w:lvlJc w:val="left"/>
      <w:pPr>
        <w:ind w:left="6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0E94A9A"/>
    <w:multiLevelType w:val="multilevel"/>
    <w:tmpl w:val="9AD0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D376E"/>
    <w:multiLevelType w:val="multilevel"/>
    <w:tmpl w:val="665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B4FCD"/>
    <w:multiLevelType w:val="multilevel"/>
    <w:tmpl w:val="639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552D6"/>
    <w:multiLevelType w:val="hybridMultilevel"/>
    <w:tmpl w:val="3BFCAF9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2C2418F7"/>
    <w:multiLevelType w:val="hybridMultilevel"/>
    <w:tmpl w:val="E62A727A"/>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9" w15:restartNumberingAfterBreak="0">
    <w:nsid w:val="36CA243B"/>
    <w:multiLevelType w:val="multilevel"/>
    <w:tmpl w:val="5368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350AA"/>
    <w:multiLevelType w:val="hybridMultilevel"/>
    <w:tmpl w:val="8160E61E"/>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1" w15:restartNumberingAfterBreak="0">
    <w:nsid w:val="44F11D95"/>
    <w:multiLevelType w:val="multilevel"/>
    <w:tmpl w:val="084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74716"/>
    <w:multiLevelType w:val="hybridMultilevel"/>
    <w:tmpl w:val="C2781D64"/>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3" w15:restartNumberingAfterBreak="0">
    <w:nsid w:val="4C6B73F1"/>
    <w:multiLevelType w:val="multilevel"/>
    <w:tmpl w:val="570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035D5"/>
    <w:multiLevelType w:val="hybridMultilevel"/>
    <w:tmpl w:val="C9FEBC2E"/>
    <w:lvl w:ilvl="0" w:tplc="D19255D4">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3291E4">
      <w:start w:val="1"/>
      <w:numFmt w:val="bullet"/>
      <w:lvlText w:val="o"/>
      <w:lvlJc w:val="left"/>
      <w:pPr>
        <w:ind w:left="1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00984E">
      <w:start w:val="1"/>
      <w:numFmt w:val="bullet"/>
      <w:lvlText w:val="▪"/>
      <w:lvlJc w:val="left"/>
      <w:pPr>
        <w:ind w:left="1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E2D2C2">
      <w:start w:val="1"/>
      <w:numFmt w:val="bullet"/>
      <w:lvlText w:val="•"/>
      <w:lvlJc w:val="left"/>
      <w:pPr>
        <w:ind w:left="2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566E16">
      <w:start w:val="1"/>
      <w:numFmt w:val="bullet"/>
      <w:lvlText w:val="o"/>
      <w:lvlJc w:val="left"/>
      <w:pPr>
        <w:ind w:left="3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B2B038">
      <w:start w:val="1"/>
      <w:numFmt w:val="bullet"/>
      <w:lvlText w:val="▪"/>
      <w:lvlJc w:val="left"/>
      <w:pPr>
        <w:ind w:left="4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F03272">
      <w:start w:val="1"/>
      <w:numFmt w:val="bullet"/>
      <w:lvlText w:val="•"/>
      <w:lvlJc w:val="left"/>
      <w:pPr>
        <w:ind w:left="4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EA08BE">
      <w:start w:val="1"/>
      <w:numFmt w:val="bullet"/>
      <w:lvlText w:val="o"/>
      <w:lvlJc w:val="left"/>
      <w:pPr>
        <w:ind w:left="5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DEAF6C">
      <w:start w:val="1"/>
      <w:numFmt w:val="bullet"/>
      <w:lvlText w:val="▪"/>
      <w:lvlJc w:val="left"/>
      <w:pPr>
        <w:ind w:left="6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2695A9D"/>
    <w:multiLevelType w:val="hybridMultilevel"/>
    <w:tmpl w:val="21D8B5AC"/>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6" w15:restartNumberingAfterBreak="0">
    <w:nsid w:val="6A34234E"/>
    <w:multiLevelType w:val="multilevel"/>
    <w:tmpl w:val="5708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15185"/>
    <w:multiLevelType w:val="hybridMultilevel"/>
    <w:tmpl w:val="464650EA"/>
    <w:lvl w:ilvl="0" w:tplc="76EA6724">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76C75F8">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1D25FF2">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9A6F41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2C4657E">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404E266">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688A6B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CB21F10">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502EA54">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7807741C"/>
    <w:multiLevelType w:val="hybridMultilevel"/>
    <w:tmpl w:val="D2E085CC"/>
    <w:lvl w:ilvl="0" w:tplc="C8FE44FC">
      <w:numFmt w:val="bullet"/>
      <w:lvlText w:val="•"/>
      <w:lvlJc w:val="left"/>
      <w:pPr>
        <w:ind w:left="350" w:hanging="360"/>
      </w:pPr>
      <w:rPr>
        <w:rFonts w:ascii="Arial" w:eastAsia="Arial" w:hAnsi="Arial" w:cs="Arial" w:hint="default"/>
        <w:b/>
      </w:rPr>
    </w:lvl>
    <w:lvl w:ilvl="1" w:tplc="04090003" w:tentative="1">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1790" w:hanging="360"/>
      </w:pPr>
      <w:rPr>
        <w:rFonts w:ascii="Wingdings" w:hAnsi="Wingdings" w:hint="default"/>
      </w:rPr>
    </w:lvl>
    <w:lvl w:ilvl="3" w:tplc="04090001" w:tentative="1">
      <w:start w:val="1"/>
      <w:numFmt w:val="bullet"/>
      <w:lvlText w:val=""/>
      <w:lvlJc w:val="left"/>
      <w:pPr>
        <w:ind w:left="2510" w:hanging="360"/>
      </w:pPr>
      <w:rPr>
        <w:rFonts w:ascii="Symbol" w:hAnsi="Symbol" w:hint="default"/>
      </w:rPr>
    </w:lvl>
    <w:lvl w:ilvl="4" w:tplc="04090003" w:tentative="1">
      <w:start w:val="1"/>
      <w:numFmt w:val="bullet"/>
      <w:lvlText w:val="o"/>
      <w:lvlJc w:val="left"/>
      <w:pPr>
        <w:ind w:left="3230" w:hanging="360"/>
      </w:pPr>
      <w:rPr>
        <w:rFonts w:ascii="Courier New" w:hAnsi="Courier New" w:cs="Courier New" w:hint="default"/>
      </w:rPr>
    </w:lvl>
    <w:lvl w:ilvl="5" w:tplc="04090005" w:tentative="1">
      <w:start w:val="1"/>
      <w:numFmt w:val="bullet"/>
      <w:lvlText w:val=""/>
      <w:lvlJc w:val="left"/>
      <w:pPr>
        <w:ind w:left="3950" w:hanging="360"/>
      </w:pPr>
      <w:rPr>
        <w:rFonts w:ascii="Wingdings" w:hAnsi="Wingdings" w:hint="default"/>
      </w:rPr>
    </w:lvl>
    <w:lvl w:ilvl="6" w:tplc="04090001" w:tentative="1">
      <w:start w:val="1"/>
      <w:numFmt w:val="bullet"/>
      <w:lvlText w:val=""/>
      <w:lvlJc w:val="left"/>
      <w:pPr>
        <w:ind w:left="4670" w:hanging="360"/>
      </w:pPr>
      <w:rPr>
        <w:rFonts w:ascii="Symbol" w:hAnsi="Symbol" w:hint="default"/>
      </w:rPr>
    </w:lvl>
    <w:lvl w:ilvl="7" w:tplc="04090003" w:tentative="1">
      <w:start w:val="1"/>
      <w:numFmt w:val="bullet"/>
      <w:lvlText w:val="o"/>
      <w:lvlJc w:val="left"/>
      <w:pPr>
        <w:ind w:left="5390" w:hanging="360"/>
      </w:pPr>
      <w:rPr>
        <w:rFonts w:ascii="Courier New" w:hAnsi="Courier New" w:cs="Courier New" w:hint="default"/>
      </w:rPr>
    </w:lvl>
    <w:lvl w:ilvl="8" w:tplc="04090005" w:tentative="1">
      <w:start w:val="1"/>
      <w:numFmt w:val="bullet"/>
      <w:lvlText w:val=""/>
      <w:lvlJc w:val="left"/>
      <w:pPr>
        <w:ind w:left="6110" w:hanging="360"/>
      </w:pPr>
      <w:rPr>
        <w:rFonts w:ascii="Wingdings" w:hAnsi="Wingdings" w:hint="default"/>
      </w:rPr>
    </w:lvl>
  </w:abstractNum>
  <w:num w:numId="1" w16cid:durableId="1474450015">
    <w:abstractNumId w:val="17"/>
  </w:num>
  <w:num w:numId="2" w16cid:durableId="278683542">
    <w:abstractNumId w:val="3"/>
  </w:num>
  <w:num w:numId="3" w16cid:durableId="682975589">
    <w:abstractNumId w:val="14"/>
  </w:num>
  <w:num w:numId="4" w16cid:durableId="1313606720">
    <w:abstractNumId w:val="6"/>
  </w:num>
  <w:num w:numId="5" w16cid:durableId="1098209363">
    <w:abstractNumId w:val="5"/>
  </w:num>
  <w:num w:numId="6" w16cid:durableId="2083483926">
    <w:abstractNumId w:val="9"/>
  </w:num>
  <w:num w:numId="7" w16cid:durableId="804275733">
    <w:abstractNumId w:val="4"/>
  </w:num>
  <w:num w:numId="8" w16cid:durableId="1536652797">
    <w:abstractNumId w:val="13"/>
  </w:num>
  <w:num w:numId="9" w16cid:durableId="2003435560">
    <w:abstractNumId w:val="11"/>
  </w:num>
  <w:num w:numId="10" w16cid:durableId="290743770">
    <w:abstractNumId w:val="8"/>
  </w:num>
  <w:num w:numId="11" w16cid:durableId="1160540933">
    <w:abstractNumId w:val="15"/>
  </w:num>
  <w:num w:numId="12" w16cid:durableId="269164442">
    <w:abstractNumId w:val="0"/>
  </w:num>
  <w:num w:numId="13" w16cid:durableId="1347831463">
    <w:abstractNumId w:val="16"/>
  </w:num>
  <w:num w:numId="14" w16cid:durableId="1759011330">
    <w:abstractNumId w:val="10"/>
  </w:num>
  <w:num w:numId="15" w16cid:durableId="616908958">
    <w:abstractNumId w:val="7"/>
  </w:num>
  <w:num w:numId="16" w16cid:durableId="1520898423">
    <w:abstractNumId w:val="12"/>
  </w:num>
  <w:num w:numId="17" w16cid:durableId="1258641030">
    <w:abstractNumId w:val="1"/>
  </w:num>
  <w:num w:numId="18" w16cid:durableId="2044398995">
    <w:abstractNumId w:val="18"/>
  </w:num>
  <w:num w:numId="19" w16cid:durableId="138865091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BC2"/>
    <w:rsid w:val="001B55C0"/>
    <w:rsid w:val="003011EC"/>
    <w:rsid w:val="00394198"/>
    <w:rsid w:val="004208FD"/>
    <w:rsid w:val="005814FF"/>
    <w:rsid w:val="005A5FC8"/>
    <w:rsid w:val="006118E0"/>
    <w:rsid w:val="0069607B"/>
    <w:rsid w:val="007718D4"/>
    <w:rsid w:val="00967B5D"/>
    <w:rsid w:val="00A76F66"/>
    <w:rsid w:val="00B42FF5"/>
    <w:rsid w:val="00BC1BC2"/>
    <w:rsid w:val="00BF1037"/>
    <w:rsid w:val="00DA0FAA"/>
    <w:rsid w:val="00F25E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A376"/>
  <w15:docId w15:val="{4DC3F76C-2731-2940-B1C9-5BC384F26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40" w:lineRule="auto"/>
      <w:ind w:left="269" w:hanging="183"/>
    </w:pPr>
    <w:rPr>
      <w:rFonts w:ascii="Arial" w:eastAsia="Arial" w:hAnsi="Arial" w:cs="Arial"/>
      <w:color w:val="000000"/>
      <w:sz w:val="20"/>
    </w:rPr>
  </w:style>
  <w:style w:type="paragraph" w:styleId="Heading1">
    <w:name w:val="heading 1"/>
    <w:next w:val="Normal"/>
    <w:link w:val="Heading1Char"/>
    <w:uiPriority w:val="9"/>
    <w:qFormat/>
    <w:pPr>
      <w:keepNext/>
      <w:keepLines/>
      <w:spacing w:after="2" w:line="259" w:lineRule="auto"/>
      <w:ind w:left="10" w:hanging="10"/>
      <w:outlineLvl w:val="0"/>
    </w:pPr>
    <w:rPr>
      <w:rFonts w:ascii="Arial" w:eastAsia="Arial" w:hAnsi="Arial" w:cs="Arial"/>
      <w:b/>
      <w:color w:val="000000"/>
      <w:sz w:val="26"/>
    </w:rPr>
  </w:style>
  <w:style w:type="paragraph" w:styleId="Heading3">
    <w:name w:val="heading 3"/>
    <w:basedOn w:val="Normal"/>
    <w:next w:val="Normal"/>
    <w:link w:val="Heading3Char"/>
    <w:uiPriority w:val="9"/>
    <w:semiHidden/>
    <w:unhideWhenUsed/>
    <w:qFormat/>
    <w:rsid w:val="00F25EE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character" w:customStyle="1" w:styleId="Heading3Char">
    <w:name w:val="Heading 3 Char"/>
    <w:basedOn w:val="DefaultParagraphFont"/>
    <w:link w:val="Heading3"/>
    <w:uiPriority w:val="9"/>
    <w:semiHidden/>
    <w:rsid w:val="00F25EEA"/>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F25EEA"/>
    <w:pPr>
      <w:ind w:left="720"/>
      <w:contextualSpacing/>
    </w:pPr>
  </w:style>
  <w:style w:type="character" w:styleId="Hyperlink">
    <w:name w:val="Hyperlink"/>
    <w:basedOn w:val="DefaultParagraphFont"/>
    <w:uiPriority w:val="99"/>
    <w:unhideWhenUsed/>
    <w:rsid w:val="00F25EEA"/>
    <w:rPr>
      <w:color w:val="467886" w:themeColor="hyperlink"/>
      <w:u w:val="single"/>
    </w:rPr>
  </w:style>
  <w:style w:type="character" w:styleId="UnresolvedMention">
    <w:name w:val="Unresolved Mention"/>
    <w:basedOn w:val="DefaultParagraphFont"/>
    <w:uiPriority w:val="99"/>
    <w:semiHidden/>
    <w:unhideWhenUsed/>
    <w:rsid w:val="00F25EEA"/>
    <w:rPr>
      <w:color w:val="605E5C"/>
      <w:shd w:val="clear" w:color="auto" w:fill="E1DFDD"/>
    </w:rPr>
  </w:style>
  <w:style w:type="character" w:styleId="FollowedHyperlink">
    <w:name w:val="FollowedHyperlink"/>
    <w:basedOn w:val="DefaultParagraphFont"/>
    <w:uiPriority w:val="99"/>
    <w:semiHidden/>
    <w:unhideWhenUsed/>
    <w:rsid w:val="00DA0F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camilleobedoza/" TargetMode="External"/><Relationship Id="rId13" Type="http://schemas.openxmlformats.org/officeDocument/2006/relationships/hyperlink" Target="https://www.youtube.com/watch?v=9FKkCsPeZbQ"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camilleobedoza/" TargetMode="External"/><Relationship Id="rId12" Type="http://schemas.openxmlformats.org/officeDocument/2006/relationships/hyperlink" Target="https://www.credly.com/badges/620ea2d5-a9a6-4f25-9de5-e6f18e2c1225/linked_in_profil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milleobedoza.github.io/Portfolio/projects/operations-documentation.html" TargetMode="External"/><Relationship Id="rId1" Type="http://schemas.openxmlformats.org/officeDocument/2006/relationships/numbering" Target="numbering.xml"/><Relationship Id="rId6" Type="http://schemas.openxmlformats.org/officeDocument/2006/relationships/hyperlink" Target="https://camilleobedoza.github.io/Portfolio/" TargetMode="External"/><Relationship Id="rId11" Type="http://schemas.openxmlformats.org/officeDocument/2006/relationships/hyperlink" Target="https://www.credly.com/badges/82143843-90a4-4715-abfe-22592e35e872/linked_in_profile" TargetMode="External"/><Relationship Id="rId5" Type="http://schemas.openxmlformats.org/officeDocument/2006/relationships/hyperlink" Target="https://camilleobedoza.github.io/Portfolio/" TargetMode="External"/><Relationship Id="rId15" Type="http://schemas.openxmlformats.org/officeDocument/2006/relationships/hyperlink" Target="https://camilleobedoza.github.io/Portfolio/projects/global-logistics-manual.html" TargetMode="External"/><Relationship Id="rId10" Type="http://schemas.openxmlformats.org/officeDocument/2006/relationships/hyperlink" Target="https://www.datacamp.com/certificate/SQA0019160960058" TargetMode="External"/><Relationship Id="rId4" Type="http://schemas.openxmlformats.org/officeDocument/2006/relationships/webSettings" Target="webSettings.xml"/><Relationship Id="rId9" Type="http://schemas.openxmlformats.org/officeDocument/2006/relationships/hyperlink" Target="https://drive.google.com/file/d/1SOFaRD-aEM2c5Jf5yFZ8WVXggcM48CB1/view?usp=sharing" TargetMode="External"/><Relationship Id="rId14" Type="http://schemas.openxmlformats.org/officeDocument/2006/relationships/hyperlink" Target="https://camilleobedoza.github.io/Portfolio/projects/pcc-supply-cha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Obedoza</dc:creator>
  <cp:keywords/>
  <cp:lastModifiedBy>Camille Obedoza</cp:lastModifiedBy>
  <cp:revision>2</cp:revision>
  <cp:lastPrinted>2026-09-18T06:25:00Z</cp:lastPrinted>
  <dcterms:created xsi:type="dcterms:W3CDTF">2026-09-18T13:06:00Z</dcterms:created>
  <dcterms:modified xsi:type="dcterms:W3CDTF">2026-09-18T13:06:00Z</dcterms:modified>
</cp:coreProperties>
</file>