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B6715" w14:textId="77777777" w:rsidR="00FA3E79" w:rsidRPr="004A519E" w:rsidRDefault="00FA3E79" w:rsidP="00FA3E79">
      <w:pPr>
        <w:spacing w:after="0"/>
        <w:jc w:val="center"/>
        <w:rPr>
          <w:rFonts w:ascii="Arial" w:hAnsi="Arial" w:cs="Arial"/>
          <w:b/>
          <w:sz w:val="20"/>
          <w:szCs w:val="20"/>
        </w:rPr>
      </w:pPr>
    </w:p>
    <w:p w14:paraId="06FE51AC" w14:textId="60990397" w:rsidR="00FA3E79" w:rsidRDefault="00FA3E79" w:rsidP="00FA3E79">
      <w:pPr>
        <w:jc w:val="center"/>
        <w:rPr>
          <w:rFonts w:ascii="Arial" w:hAnsi="Arial" w:cs="Arial"/>
          <w:b/>
          <w:sz w:val="20"/>
          <w:szCs w:val="20"/>
        </w:rPr>
      </w:pPr>
      <w:r w:rsidRPr="00FA3E79">
        <w:rPr>
          <w:rFonts w:ascii="Arial" w:hAnsi="Arial" w:cs="Arial"/>
          <w:b/>
          <w:sz w:val="20"/>
          <w:szCs w:val="20"/>
        </w:rPr>
        <w:t>FORMATO PRUEBA DE SOFTWARE</w:t>
      </w:r>
    </w:p>
    <w:p w14:paraId="6ECECAD0" w14:textId="1C51ADE5" w:rsidR="00B52BE6" w:rsidRPr="00FA3E79" w:rsidRDefault="00B52BE6" w:rsidP="00FA3E79">
      <w:pPr>
        <w:jc w:val="center"/>
        <w:rPr>
          <w:rFonts w:ascii="Arial" w:hAnsi="Arial" w:cs="Arial"/>
          <w:b/>
          <w:sz w:val="20"/>
          <w:szCs w:val="20"/>
        </w:rPr>
      </w:pPr>
      <w:r w:rsidRPr="00B52BE6">
        <w:rPr>
          <w:rFonts w:ascii="Arial" w:hAnsi="Arial" w:cs="Arial"/>
          <w:b/>
          <w:sz w:val="20"/>
          <w:szCs w:val="20"/>
        </w:rPr>
        <w:t xml:space="preserve">Proyecto: Sistema de Carnetización Digital – Pruebas Unitarias </w:t>
      </w:r>
      <w:proofErr w:type="spellStart"/>
      <w:r w:rsidRPr="00B52BE6">
        <w:rPr>
          <w:rFonts w:ascii="Arial" w:hAnsi="Arial" w:cs="Arial"/>
          <w:b/>
          <w:sz w:val="20"/>
          <w:szCs w:val="20"/>
        </w:rPr>
        <w:t>Backend</w:t>
      </w:r>
      <w:proofErr w:type="spellEnd"/>
      <w:r w:rsidRPr="00B52BE6">
        <w:rPr>
          <w:rFonts w:ascii="Arial" w:hAnsi="Arial" w:cs="Arial"/>
          <w:b/>
          <w:sz w:val="20"/>
          <w:szCs w:val="20"/>
        </w:rPr>
        <w:t xml:space="preserve"> (.NET 8)</w:t>
      </w:r>
    </w:p>
    <w:p w14:paraId="658FDA12" w14:textId="64B160AA" w:rsidR="00FA3E79" w:rsidRPr="004A519E" w:rsidRDefault="00FA3E79" w:rsidP="00FA3E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2E8606FE">
        <w:rPr>
          <w:rFonts w:ascii="Arial" w:hAnsi="Arial" w:cs="Arial"/>
          <w:b/>
          <w:bCs/>
          <w:sz w:val="20"/>
          <w:szCs w:val="20"/>
        </w:rPr>
        <w:t>Denominación del Programa de Formación:</w:t>
      </w:r>
      <w:r w:rsidRPr="2E8606FE">
        <w:rPr>
          <w:rFonts w:ascii="Arial" w:hAnsi="Arial" w:cs="Arial"/>
          <w:sz w:val="20"/>
          <w:szCs w:val="20"/>
        </w:rPr>
        <w:t xml:space="preserve"> Tecnología en Análisis y Desarrollo de </w:t>
      </w:r>
      <w:r>
        <w:rPr>
          <w:rFonts w:ascii="Arial" w:hAnsi="Arial" w:cs="Arial"/>
          <w:sz w:val="20"/>
          <w:szCs w:val="20"/>
        </w:rPr>
        <w:t>Sistemas de información</w:t>
      </w:r>
    </w:p>
    <w:p w14:paraId="5AADD348" w14:textId="17D6AABA" w:rsidR="00FA3E79" w:rsidRPr="004A519E" w:rsidRDefault="00FA3E79" w:rsidP="00FA3E79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4A519E">
        <w:rPr>
          <w:rFonts w:ascii="Arial" w:hAnsi="Arial" w:cs="Arial"/>
          <w:b/>
          <w:sz w:val="20"/>
          <w:szCs w:val="20"/>
        </w:rPr>
        <w:t>Código del Programa de Formación:</w:t>
      </w:r>
      <w:r w:rsidRPr="004A519E">
        <w:rPr>
          <w:rFonts w:ascii="Arial" w:hAnsi="Arial" w:cs="Arial"/>
          <w:sz w:val="20"/>
          <w:szCs w:val="20"/>
        </w:rPr>
        <w:t xml:space="preserve"> </w:t>
      </w:r>
      <w:r w:rsidR="0026031A" w:rsidRPr="009B63B7">
        <w:rPr>
          <w:rFonts w:ascii="Arial" w:hAnsi="Arial" w:cs="Arial"/>
          <w:sz w:val="20"/>
          <w:szCs w:val="20"/>
          <w:u w:val="single"/>
        </w:rPr>
        <w:t>228106/ Versión 102</w:t>
      </w:r>
    </w:p>
    <w:p w14:paraId="3086F1FA" w14:textId="77777777" w:rsidR="0026031A" w:rsidRDefault="00FA3E79" w:rsidP="0073114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>Nombre del Proyecto:</w:t>
      </w:r>
      <w:r w:rsidRPr="0026031A">
        <w:rPr>
          <w:rFonts w:ascii="Arial" w:hAnsi="Arial" w:cs="Arial"/>
          <w:sz w:val="20"/>
          <w:szCs w:val="20"/>
        </w:rPr>
        <w:t xml:space="preserve"> </w:t>
      </w:r>
      <w:r w:rsidR="0026031A">
        <w:rPr>
          <w:rFonts w:ascii="Arial" w:hAnsi="Arial" w:cs="Arial"/>
          <w:sz w:val="20"/>
          <w:szCs w:val="20"/>
        </w:rPr>
        <w:t>S</w:t>
      </w:r>
      <w:r w:rsidR="0026031A" w:rsidRPr="009B63B7">
        <w:rPr>
          <w:rFonts w:ascii="Arial" w:hAnsi="Arial" w:cs="Arial"/>
          <w:sz w:val="20"/>
          <w:szCs w:val="20"/>
        </w:rPr>
        <w:t>oftware para el sector empresarial en el departamento del huila</w:t>
      </w:r>
      <w:r w:rsidR="0026031A" w:rsidRPr="004A519E">
        <w:rPr>
          <w:rFonts w:ascii="Arial" w:hAnsi="Arial" w:cs="Arial"/>
          <w:sz w:val="20"/>
          <w:szCs w:val="20"/>
        </w:rPr>
        <w:t>.</w:t>
      </w:r>
    </w:p>
    <w:p w14:paraId="6BE90B87" w14:textId="6ECCFD27" w:rsidR="00FA3E79" w:rsidRPr="0026031A" w:rsidRDefault="00FA3E79" w:rsidP="00731140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Fase del Proyecto: </w:t>
      </w:r>
      <w:r w:rsidR="0026031A">
        <w:rPr>
          <w:rFonts w:ascii="Arial" w:hAnsi="Arial" w:cs="Arial"/>
          <w:sz w:val="20"/>
          <w:szCs w:val="20"/>
        </w:rPr>
        <w:t>Ejecución</w:t>
      </w:r>
    </w:p>
    <w:p w14:paraId="41C1B70D" w14:textId="1CAEEC99" w:rsidR="0026031A" w:rsidRPr="0026031A" w:rsidRDefault="00FA3E79" w:rsidP="001D1A2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Actividad de Proyecto: </w:t>
      </w:r>
      <w:r w:rsidR="0026031A">
        <w:rPr>
          <w:rFonts w:ascii="Arial" w:hAnsi="Arial" w:cs="Arial"/>
          <w:sz w:val="20"/>
          <w:szCs w:val="20"/>
        </w:rPr>
        <w:t>C</w:t>
      </w:r>
      <w:r w:rsidR="0026031A" w:rsidRPr="0026031A">
        <w:rPr>
          <w:rFonts w:ascii="Arial" w:hAnsi="Arial" w:cs="Arial"/>
          <w:sz w:val="20"/>
          <w:szCs w:val="20"/>
        </w:rPr>
        <w:t>onstruir la capa de datos, lógica de negocios y presentación del sistema de información aplicando estándares de calidad y buenas prácticas de ergonomía.</w:t>
      </w:r>
    </w:p>
    <w:p w14:paraId="0C8D739E" w14:textId="78006222" w:rsidR="0026031A" w:rsidRPr="0026031A" w:rsidRDefault="00FA3E79" w:rsidP="001D1A26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sz w:val="20"/>
          <w:szCs w:val="20"/>
        </w:rPr>
        <w:t xml:space="preserve">Competencia: </w:t>
      </w:r>
      <w:r w:rsidR="0026031A" w:rsidRPr="0026031A">
        <w:rPr>
          <w:rFonts w:ascii="Arial" w:hAnsi="Arial" w:cs="Arial"/>
          <w:bCs/>
          <w:sz w:val="20"/>
          <w:szCs w:val="20"/>
        </w:rPr>
        <w:t xml:space="preserve">Construir el sistema que cumpla con los requisitos de la solución informática. </w:t>
      </w:r>
    </w:p>
    <w:p w14:paraId="5C567CF9" w14:textId="7DB76885" w:rsidR="00F40B6A" w:rsidRPr="0026031A" w:rsidRDefault="0026031A" w:rsidP="0026031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bCs/>
          <w:sz w:val="20"/>
          <w:szCs w:val="20"/>
        </w:rPr>
        <w:t>Resultados de aprendizaje a alcanzar:</w:t>
      </w:r>
      <w:r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E</w:t>
      </w:r>
      <w:r w:rsidRPr="0026031A">
        <w:rPr>
          <w:rFonts w:ascii="Arial" w:hAnsi="Arial" w:cs="Arial"/>
          <w:sz w:val="20"/>
          <w:szCs w:val="20"/>
        </w:rPr>
        <w:t>jecutar y documentar las pruebas del software, aplicando técnicas de ensayo-error, de acuerdo con el plan diseñado y los procedimientos establecidos por la empresa</w:t>
      </w:r>
    </w:p>
    <w:p w14:paraId="0031A657" w14:textId="15E0A8F1" w:rsidR="0026031A" w:rsidRDefault="0026031A" w:rsidP="0026031A">
      <w:pPr>
        <w:jc w:val="both"/>
        <w:rPr>
          <w:rFonts w:ascii="Arial" w:hAnsi="Arial" w:cs="Arial"/>
          <w:sz w:val="20"/>
          <w:szCs w:val="20"/>
        </w:rPr>
      </w:pPr>
    </w:p>
    <w:p w14:paraId="0981B0EB" w14:textId="4F6CCEC8" w:rsidR="0026031A" w:rsidRDefault="0026031A" w:rsidP="0026031A">
      <w:pPr>
        <w:jc w:val="both"/>
        <w:rPr>
          <w:rFonts w:ascii="Arial" w:hAnsi="Arial" w:cs="Arial"/>
          <w:sz w:val="20"/>
          <w:szCs w:val="20"/>
        </w:rPr>
      </w:pPr>
    </w:p>
    <w:p w14:paraId="1C45BD54" w14:textId="4615640B" w:rsidR="0026031A" w:rsidRDefault="0026031A" w:rsidP="0026031A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26031A">
        <w:rPr>
          <w:rFonts w:ascii="Arial" w:hAnsi="Arial" w:cs="Arial"/>
          <w:b/>
          <w:bCs/>
          <w:sz w:val="20"/>
          <w:szCs w:val="20"/>
        </w:rPr>
        <w:t>INTRODUCCIÓN</w:t>
      </w:r>
    </w:p>
    <w:p w14:paraId="3DABD0FD" w14:textId="6EA250FA" w:rsidR="0026031A" w:rsidRDefault="0026031A" w:rsidP="0026031A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14:paraId="5B25031E" w14:textId="42F1A65F" w:rsidR="00FF26F4" w:rsidRPr="005C3312" w:rsidRDefault="00FF26F4" w:rsidP="43FC4670">
      <w:pPr>
        <w:jc w:val="both"/>
        <w:rPr>
          <w:rFonts w:ascii="Arial" w:hAnsi="Arial" w:cs="Arial"/>
          <w:sz w:val="20"/>
          <w:szCs w:val="20"/>
        </w:rPr>
      </w:pPr>
      <w:r w:rsidRPr="43FC4670">
        <w:rPr>
          <w:rFonts w:ascii="Arial" w:hAnsi="Arial" w:cs="Arial"/>
          <w:sz w:val="20"/>
          <w:szCs w:val="20"/>
        </w:rPr>
        <w:t>El propósito del siguiente documento es realizar seguimiento a cada uno de los proyectos formativos que se están desarrollando a lo largo del tecnólogo ADS</w:t>
      </w:r>
      <w:r w:rsidR="3F3DE87D" w:rsidRPr="43FC4670">
        <w:rPr>
          <w:rFonts w:ascii="Arial" w:hAnsi="Arial" w:cs="Arial"/>
          <w:sz w:val="20"/>
          <w:szCs w:val="20"/>
        </w:rPr>
        <w:t>O</w:t>
      </w:r>
      <w:r w:rsidRPr="43FC4670">
        <w:rPr>
          <w:rFonts w:ascii="Arial" w:hAnsi="Arial" w:cs="Arial"/>
          <w:sz w:val="20"/>
          <w:szCs w:val="20"/>
        </w:rPr>
        <w:t xml:space="preserve"> por medio de la implementación de pruebas unitarias.</w:t>
      </w:r>
    </w:p>
    <w:p w14:paraId="5EA47B0E" w14:textId="53A7364D" w:rsidR="00E1439E" w:rsidRPr="005C3312" w:rsidRDefault="00E1439E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C3312">
        <w:rPr>
          <w:rFonts w:ascii="Arial" w:hAnsi="Arial" w:cs="Arial"/>
          <w:bCs/>
          <w:sz w:val="20"/>
          <w:szCs w:val="20"/>
        </w:rPr>
        <w:t xml:space="preserve">Las pruebas unitarias nos permiten asegurarnos </w:t>
      </w:r>
      <w:r w:rsidR="00FF26F4" w:rsidRPr="005C3312">
        <w:rPr>
          <w:rFonts w:ascii="Arial" w:hAnsi="Arial" w:cs="Arial"/>
          <w:bCs/>
          <w:sz w:val="20"/>
          <w:szCs w:val="20"/>
        </w:rPr>
        <w:t>de que</w:t>
      </w:r>
      <w:r w:rsidRPr="005C3312">
        <w:rPr>
          <w:rFonts w:ascii="Arial" w:hAnsi="Arial" w:cs="Arial"/>
          <w:bCs/>
          <w:sz w:val="20"/>
          <w:szCs w:val="20"/>
        </w:rPr>
        <w:t xml:space="preserve"> los métodos individuales del</w:t>
      </w:r>
      <w:r w:rsidR="00FF26F4" w:rsidRPr="005C3312">
        <w:rPr>
          <w:rFonts w:ascii="Arial" w:hAnsi="Arial" w:cs="Arial"/>
          <w:bCs/>
          <w:sz w:val="20"/>
          <w:szCs w:val="20"/>
        </w:rPr>
        <w:t xml:space="preserve"> </w:t>
      </w:r>
      <w:r w:rsidRPr="005C3312">
        <w:rPr>
          <w:rFonts w:ascii="Arial" w:hAnsi="Arial" w:cs="Arial"/>
          <w:bCs/>
          <w:sz w:val="20"/>
          <w:szCs w:val="20"/>
        </w:rPr>
        <w:t>código de un proyecto funcionen correctamente</w:t>
      </w:r>
      <w:r w:rsidR="00FF26F4" w:rsidRPr="005C3312">
        <w:rPr>
          <w:rFonts w:ascii="Arial" w:hAnsi="Arial" w:cs="Arial"/>
          <w:bCs/>
          <w:sz w:val="20"/>
          <w:szCs w:val="20"/>
        </w:rPr>
        <w:t>, así como la integración de todo el proyecto.</w:t>
      </w:r>
    </w:p>
    <w:p w14:paraId="2263876C" w14:textId="5F4EFA39" w:rsidR="00FF26F4" w:rsidRPr="005C3312" w:rsidRDefault="00FF26F4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73E23B30" w14:textId="268C1BA9" w:rsidR="00FF26F4" w:rsidRDefault="00FF26F4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C3312">
        <w:rPr>
          <w:rFonts w:ascii="Arial" w:hAnsi="Arial" w:cs="Arial"/>
          <w:bCs/>
          <w:sz w:val="20"/>
          <w:szCs w:val="20"/>
        </w:rPr>
        <w:t>Se busca en los requerimientos funcionales: encontrar errores relacionados con la funcionalidad del sistema y en los no funcionales, fallas de rendimiento, seguridad, usabilidad, fiabilidad.</w:t>
      </w:r>
    </w:p>
    <w:p w14:paraId="680DFB55" w14:textId="77777777" w:rsidR="005C3312" w:rsidRPr="005C3312" w:rsidRDefault="005C3312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7F0F0124" w14:textId="78CA6253" w:rsidR="00FF26F4" w:rsidRPr="005C3312" w:rsidRDefault="00FF26F4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</w:p>
    <w:p w14:paraId="072B06C3" w14:textId="7B941C7B" w:rsidR="005C3312" w:rsidRPr="005C3312" w:rsidRDefault="005C3312" w:rsidP="005C3312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Cs/>
          <w:sz w:val="20"/>
          <w:szCs w:val="20"/>
        </w:rPr>
      </w:pPr>
      <w:r w:rsidRPr="005C3312">
        <w:rPr>
          <w:rFonts w:ascii="Arial" w:hAnsi="Arial" w:cs="Arial"/>
          <w:bCs/>
          <w:sz w:val="20"/>
          <w:szCs w:val="20"/>
        </w:rPr>
        <w:t>Existen 4 tipos de pruebas:</w:t>
      </w:r>
    </w:p>
    <w:p w14:paraId="261C38B0" w14:textId="77777777" w:rsidR="00FF26F4" w:rsidRPr="005C3312" w:rsidRDefault="00FF26F4" w:rsidP="005C3312">
      <w:pPr>
        <w:pStyle w:val="Default"/>
        <w:jc w:val="both"/>
        <w:rPr>
          <w:rFonts w:ascii="Arial" w:hAnsi="Arial" w:cs="Arial"/>
          <w:bCs/>
          <w:color w:val="auto"/>
          <w:sz w:val="20"/>
          <w:szCs w:val="20"/>
        </w:rPr>
      </w:pPr>
    </w:p>
    <w:p w14:paraId="6D27A00A" w14:textId="762E266D" w:rsidR="00FF26F4" w:rsidRP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t>Pruebas unitarias.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Diseñadas para probar una parte pequeña y específica de funcionalidad. </w:t>
      </w:r>
      <w:r w:rsidR="005C3312" w:rsidRPr="005C3312">
        <w:rPr>
          <w:rFonts w:ascii="Arial" w:hAnsi="Arial" w:cs="Arial"/>
          <w:bCs/>
          <w:color w:val="auto"/>
          <w:sz w:val="20"/>
          <w:szCs w:val="20"/>
        </w:rPr>
        <w:t>Ej.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</w:t>
      </w:r>
      <w:r w:rsidR="005C3312" w:rsidRPr="005C3312">
        <w:rPr>
          <w:rFonts w:ascii="Arial" w:hAnsi="Arial" w:cs="Arial"/>
          <w:bCs/>
          <w:color w:val="auto"/>
          <w:sz w:val="20"/>
          <w:szCs w:val="20"/>
        </w:rPr>
        <w:t>U</w:t>
      </w:r>
      <w:r w:rsidRPr="005C3312">
        <w:rPr>
          <w:rFonts w:ascii="Arial" w:hAnsi="Arial" w:cs="Arial"/>
          <w:bCs/>
          <w:color w:val="auto"/>
          <w:sz w:val="20"/>
          <w:szCs w:val="20"/>
        </w:rPr>
        <w:t>n método.</w:t>
      </w:r>
    </w:p>
    <w:p w14:paraId="0C00BD9B" w14:textId="530E783D" w:rsidR="00FF26F4" w:rsidRP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t>Pruebas de integración.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Diseñadas para probar la interacción entre los distintos componentes de un sistema.</w:t>
      </w:r>
    </w:p>
    <w:p w14:paraId="26899464" w14:textId="34E9E4F1" w:rsidR="00FF26F4" w:rsidRPr="005C3312" w:rsidRDefault="00FF26F4" w:rsidP="005C3312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t>Pruebas de sistema</w:t>
      </w:r>
      <w:r w:rsidRPr="005C3312">
        <w:rPr>
          <w:rFonts w:ascii="Arial" w:hAnsi="Arial" w:cs="Arial"/>
          <w:bCs/>
          <w:color w:val="auto"/>
          <w:sz w:val="20"/>
          <w:szCs w:val="20"/>
        </w:rPr>
        <w:t>. Diseñadas para probar el sistema en su totalidad como si de una caja negra se tratase.</w:t>
      </w:r>
    </w:p>
    <w:p w14:paraId="2A342720" w14:textId="15E3B662" w:rsidR="005C3312" w:rsidRPr="00332B15" w:rsidRDefault="00FF26F4" w:rsidP="00332B15">
      <w:pPr>
        <w:pStyle w:val="Default"/>
        <w:numPr>
          <w:ilvl w:val="0"/>
          <w:numId w:val="3"/>
        </w:numPr>
        <w:spacing w:after="407"/>
        <w:jc w:val="both"/>
        <w:rPr>
          <w:rFonts w:ascii="Arial" w:hAnsi="Arial" w:cs="Arial"/>
          <w:bCs/>
          <w:color w:val="auto"/>
          <w:sz w:val="20"/>
          <w:szCs w:val="20"/>
        </w:rPr>
      </w:pPr>
      <w:r w:rsidRPr="005C3312">
        <w:rPr>
          <w:rFonts w:ascii="Arial" w:hAnsi="Arial" w:cs="Arial"/>
          <w:b/>
          <w:color w:val="auto"/>
          <w:sz w:val="20"/>
          <w:szCs w:val="20"/>
        </w:rPr>
        <w:lastRenderedPageBreak/>
        <w:t>Pruebas de aceptación.</w:t>
      </w:r>
      <w:r w:rsidRPr="005C3312">
        <w:rPr>
          <w:rFonts w:ascii="Arial" w:hAnsi="Arial" w:cs="Arial"/>
          <w:bCs/>
          <w:color w:val="auto"/>
          <w:sz w:val="20"/>
          <w:szCs w:val="20"/>
        </w:rPr>
        <w:t xml:space="preserve"> Diseñadas para verificar que el sistema cumple con los requisitos exigidos por el usuario.</w:t>
      </w:r>
    </w:p>
    <w:p w14:paraId="34CC19F1" w14:textId="23356440" w:rsidR="001F7C55" w:rsidRDefault="001F7C55" w:rsidP="001F7C55">
      <w:pPr>
        <w:pStyle w:val="Default"/>
        <w:rPr>
          <w:rFonts w:ascii="Arial" w:hAnsi="Arial" w:cs="Arial"/>
          <w:b/>
          <w:sz w:val="32"/>
          <w:szCs w:val="32"/>
        </w:rPr>
      </w:pPr>
      <w:r w:rsidRPr="001F7C55">
        <w:rPr>
          <w:rFonts w:ascii="Arial" w:hAnsi="Arial" w:cs="Arial"/>
          <w:b/>
          <w:sz w:val="32"/>
          <w:szCs w:val="32"/>
        </w:rPr>
        <w:t xml:space="preserve">Modulo </w:t>
      </w:r>
      <w:proofErr w:type="spellStart"/>
      <w:r w:rsidRPr="001F7C55">
        <w:rPr>
          <w:rFonts w:ascii="Arial" w:hAnsi="Arial" w:cs="Arial"/>
          <w:b/>
          <w:sz w:val="32"/>
          <w:szCs w:val="32"/>
        </w:rPr>
        <w:t>Order</w:t>
      </w:r>
      <w:proofErr w:type="spellEnd"/>
    </w:p>
    <w:p w14:paraId="1FAB2219" w14:textId="431A257C" w:rsidR="00332B15" w:rsidRPr="001F7C55" w:rsidRDefault="00332B15" w:rsidP="00332B15">
      <w:pPr>
        <w:pStyle w:val="Default"/>
        <w:numPr>
          <w:ilvl w:val="0"/>
          <w:numId w:val="4"/>
        </w:num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</w:rPr>
        <w:t xml:space="preserve">Los scripts se encuentran en el proyecto </w:t>
      </w:r>
      <w:proofErr w:type="spellStart"/>
      <w:r>
        <w:rPr>
          <w:rFonts w:ascii="Arial" w:hAnsi="Arial" w:cs="Arial"/>
          <w:b/>
        </w:rPr>
        <w:t>UnitTest</w:t>
      </w:r>
      <w:proofErr w:type="spellEnd"/>
      <w:r>
        <w:rPr>
          <w:rFonts w:ascii="Arial" w:hAnsi="Arial" w:cs="Arial"/>
          <w:b/>
        </w:rPr>
        <w:t xml:space="preserve"> en la solución del proyecto</w:t>
      </w:r>
    </w:p>
    <w:p w14:paraId="032B08F9" w14:textId="77777777" w:rsidR="00344899" w:rsidRDefault="00344899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3D95AB96" w14:textId="77777777" w:rsidR="004E06DB" w:rsidRDefault="004E06DB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24E42D26" w14:textId="77777777" w:rsidR="004E06DB" w:rsidRDefault="004E06DB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2B2D4171" w14:textId="77777777" w:rsidR="004E06DB" w:rsidRDefault="004E06DB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2D4A239E" w14:textId="77777777" w:rsidR="004E06DB" w:rsidRDefault="004E06DB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47BFDD62" w14:textId="77777777" w:rsidR="004E06DB" w:rsidRDefault="004E06DB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69CC0483" w14:textId="77777777" w:rsidR="004E06DB" w:rsidRDefault="004E06DB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7917A989" w14:textId="77777777" w:rsidR="004E06DB" w:rsidRDefault="004E06DB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14104F34" w14:textId="77777777" w:rsidR="004E06DB" w:rsidRDefault="004E06DB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3C7525E0" w14:textId="77777777" w:rsidR="004E06DB" w:rsidRDefault="004E06DB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6E165C0A" w14:textId="77777777" w:rsidR="004E06DB" w:rsidRDefault="004E06DB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27D17003" w14:textId="77777777" w:rsidR="004E06DB" w:rsidRDefault="004E06DB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5B57092B" w14:textId="77777777" w:rsidR="004E06DB" w:rsidRDefault="004E06DB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7D5D9A9F" w14:textId="77777777" w:rsidR="004E06DB" w:rsidRDefault="004E06DB" w:rsidP="005C3312">
      <w:pPr>
        <w:pStyle w:val="Default"/>
        <w:spacing w:after="407"/>
        <w:rPr>
          <w:rFonts w:ascii="Arial" w:hAnsi="Arial" w:cs="Arial"/>
          <w:b/>
          <w:color w:val="auto"/>
          <w:sz w:val="28"/>
          <w:szCs w:val="28"/>
        </w:rPr>
      </w:pPr>
    </w:p>
    <w:p w14:paraId="39C17107" w14:textId="6C66F1C8" w:rsidR="00344899" w:rsidRDefault="00B52BE6" w:rsidP="00344899">
      <w:pPr>
        <w:pStyle w:val="Default"/>
        <w:spacing w:after="407"/>
        <w:rPr>
          <w:rFonts w:ascii="Arial" w:hAnsi="Arial" w:cs="Arial"/>
          <w:b/>
          <w:color w:val="auto"/>
          <w:sz w:val="32"/>
          <w:szCs w:val="32"/>
        </w:rPr>
      </w:pPr>
      <w:r w:rsidRPr="00B52BE6">
        <w:rPr>
          <w:rFonts w:ascii="Arial" w:hAnsi="Arial" w:cs="Arial"/>
          <w:b/>
          <w:color w:val="auto"/>
          <w:sz w:val="32"/>
          <w:szCs w:val="32"/>
        </w:rPr>
        <w:lastRenderedPageBreak/>
        <w:t xml:space="preserve">Prueba unitaria No 1 – </w:t>
      </w:r>
      <w:proofErr w:type="spellStart"/>
      <w:r w:rsidRPr="00B52BE6">
        <w:rPr>
          <w:rFonts w:ascii="Arial" w:hAnsi="Arial" w:cs="Arial"/>
          <w:b/>
          <w:color w:val="auto"/>
          <w:sz w:val="32"/>
          <w:szCs w:val="32"/>
        </w:rPr>
        <w:t>Issued</w:t>
      </w:r>
      <w:proofErr w:type="spellEnd"/>
      <w:r w:rsidRPr="00B52BE6">
        <w:rPr>
          <w:rFonts w:ascii="Arial" w:hAnsi="Arial" w:cs="Arial"/>
          <w:b/>
          <w:color w:val="auto"/>
          <w:sz w:val="32"/>
          <w:szCs w:val="32"/>
        </w:rPr>
        <w:t xml:space="preserve"> </w:t>
      </w:r>
      <w:proofErr w:type="spellStart"/>
      <w:r w:rsidRPr="00B52BE6">
        <w:rPr>
          <w:rFonts w:ascii="Arial" w:hAnsi="Arial" w:cs="Arial"/>
          <w:b/>
          <w:color w:val="auto"/>
          <w:sz w:val="32"/>
          <w:szCs w:val="32"/>
        </w:rPr>
        <w:t>Cards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8"/>
        <w:gridCol w:w="6834"/>
      </w:tblGrid>
      <w:tr w:rsidR="001F7C55" w:rsidRPr="001F7C55" w14:paraId="5BA99A3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21F1A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FF0E6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1F7C55" w:rsidRPr="001F7C55" w14:paraId="337E5D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D468F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Fecha de realización: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89FFD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24/11/2025</w:t>
            </w:r>
          </w:p>
        </w:tc>
      </w:tr>
      <w:tr w:rsidR="001F7C55" w:rsidRPr="001F7C55" w14:paraId="31D02E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D0C4C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Duración de la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D6D8A" w14:textId="3FE715E7" w:rsidR="001F7C55" w:rsidRPr="001F7C55" w:rsidRDefault="00B52BE6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B52BE6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682 ms</w:t>
            </w:r>
          </w:p>
        </w:tc>
      </w:tr>
      <w:tr w:rsidR="001F7C55" w:rsidRPr="001F7C55" w14:paraId="09FEDC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A8B3E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Requerimiento Funcional: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C7C06" w14:textId="25D1B2EC" w:rsidR="001F7C55" w:rsidRPr="001F7C55" w:rsidRDefault="00B52BE6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B52BE6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lang w:eastAsia="es-CO"/>
              </w:rPr>
              <w:t>GenerateCardPdfBase64Async_ShouldGeneratePdfSuccessfully</w:t>
            </w:r>
          </w:p>
        </w:tc>
      </w:tr>
      <w:tr w:rsidR="001F7C55" w:rsidRPr="001F7C55" w14:paraId="4AA66B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8514C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Objetivo: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399F8" w14:textId="57B95CF0" w:rsidR="001F7C55" w:rsidRPr="001F7C55" w:rsidRDefault="00B52BE6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B52BE6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Validar que el sistema genere correctamente el carnet en formato PDF y lo entregue como cadena Base64.</w:t>
            </w:r>
          </w:p>
        </w:tc>
      </w:tr>
      <w:tr w:rsidR="001F7C55" w:rsidRPr="001F7C55" w14:paraId="75BDA6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64838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Tipo de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D7B3D" w14:textId="7D2F505B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Prueba unitaria </w:t>
            </w:r>
          </w:p>
        </w:tc>
      </w:tr>
      <w:tr w:rsidR="001F7C55" w:rsidRPr="001F7C55" w14:paraId="4CD163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5B60E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Procedimiento de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7E225" w14:textId="77777777" w:rsidR="00B52BE6" w:rsidRPr="00B52BE6" w:rsidRDefault="00B52BE6" w:rsidP="00B52B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B52BE6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1. Simular un </w:t>
            </w:r>
            <w:proofErr w:type="spellStart"/>
            <w:r w:rsidRPr="00B52BE6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IssuedCard</w:t>
            </w:r>
            <w:proofErr w:type="spellEnd"/>
            <w:r w:rsidRPr="00B52BE6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con información válida.</w:t>
            </w:r>
          </w:p>
          <w:p w14:paraId="4DABA9C4" w14:textId="77777777" w:rsidR="00B52BE6" w:rsidRPr="00B52BE6" w:rsidRDefault="00B52BE6" w:rsidP="00B52B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B52BE6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2. </w:t>
            </w:r>
            <w:proofErr w:type="spellStart"/>
            <w:r w:rsidRPr="00B52BE6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Mockear</w:t>
            </w:r>
            <w:proofErr w:type="spellEnd"/>
            <w:r w:rsidRPr="00B52BE6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dependencias de plantilla y PDF.</w:t>
            </w:r>
          </w:p>
          <w:p w14:paraId="4D9C95A6" w14:textId="77777777" w:rsidR="00B52BE6" w:rsidRPr="00B52BE6" w:rsidRDefault="00B52BE6" w:rsidP="00B52B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B52BE6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3. Ejecutar GenerateCardPdfBase64Async.</w:t>
            </w:r>
          </w:p>
          <w:p w14:paraId="54E41364" w14:textId="48E16EC2" w:rsidR="001F7C55" w:rsidRPr="001F7C55" w:rsidRDefault="00B52BE6" w:rsidP="00B52BE6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B52BE6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4. Validar que la cadena Base64 no esté vacía.</w:t>
            </w:r>
          </w:p>
          <w:p w14:paraId="4CC8C243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4. Ejecutar </w:t>
            </w:r>
            <w:proofErr w:type="spellStart"/>
            <w:r w:rsidRPr="001F7C55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lang w:eastAsia="es-CO"/>
              </w:rPr>
              <w:t>GetOrderDetailForProducerAsync</w:t>
            </w:r>
            <w:proofErr w:type="spellEnd"/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.</w:t>
            </w:r>
          </w:p>
        </w:tc>
      </w:tr>
      <w:tr w:rsidR="001F7C55" w:rsidRPr="001F7C55" w14:paraId="19EC40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2F334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Datos de entrada: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8D33A" w14:textId="439A01F9" w:rsidR="001F7C55" w:rsidRPr="001F7C55" w:rsidRDefault="00B52BE6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proofErr w:type="spellStart"/>
            <w:r w:rsidRPr="00B52BE6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lang w:eastAsia="es-CO"/>
              </w:rPr>
              <w:t>IssuedCardId</w:t>
            </w:r>
            <w:proofErr w:type="spellEnd"/>
            <w:r w:rsidRPr="00B52BE6">
              <w:rPr>
                <w:rFonts w:ascii="Arial" w:eastAsia="Times New Roman" w:hAnsi="Arial" w:cs="Arial"/>
                <w:color w:val="444746"/>
                <w:sz w:val="24"/>
                <w:szCs w:val="24"/>
                <w:bdr w:val="none" w:sz="0" w:space="0" w:color="auto" w:frame="1"/>
                <w:lang w:eastAsia="es-CO"/>
              </w:rPr>
              <w:t xml:space="preserve"> válido.</w:t>
            </w:r>
          </w:p>
        </w:tc>
      </w:tr>
      <w:tr w:rsidR="001F7C55" w:rsidRPr="001F7C55" w14:paraId="6FB84F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0CE2A" w14:textId="08C56170" w:rsidR="004E06DB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Datos de salida </w:t>
            </w:r>
            <w:r w:rsidR="004E06DB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–</w:t>
            </w: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</w:t>
            </w:r>
          </w:p>
          <w:p w14:paraId="17826F87" w14:textId="0B01D40E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Resultado Esperado: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D5BD3" w14:textId="70A60AAA" w:rsidR="001F7C55" w:rsidRPr="001F7C55" w:rsidRDefault="004E06DB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Cadena Base64 generada exitosamente.</w:t>
            </w:r>
          </w:p>
        </w:tc>
      </w:tr>
      <w:tr w:rsidR="001F7C55" w:rsidRPr="001F7C55" w14:paraId="2A8FF1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25EEE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Resultado Obtenido: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07971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Prueba Exitosa</w:t>
            </w:r>
          </w:p>
        </w:tc>
      </w:tr>
      <w:tr w:rsidR="001F7C55" w:rsidRPr="001F7C55" w14:paraId="7AFCA1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26BC4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¿Prueba Exitosa?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D32A4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Si (x)</w:t>
            </w: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No </w:t>
            </w:r>
            <w:proofErr w:type="gramStart"/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( )</w:t>
            </w:r>
            <w:proofErr w:type="gramEnd"/>
          </w:p>
        </w:tc>
      </w:tr>
    </w:tbl>
    <w:p w14:paraId="666D6D1A" w14:textId="77777777" w:rsidR="001F7C55" w:rsidRDefault="001F7C55" w:rsidP="00344899">
      <w:pPr>
        <w:pStyle w:val="Default"/>
        <w:spacing w:after="407"/>
        <w:rPr>
          <w:rFonts w:ascii="Arial" w:hAnsi="Arial" w:cs="Arial"/>
          <w:b/>
          <w:color w:val="auto"/>
          <w:sz w:val="32"/>
          <w:szCs w:val="32"/>
        </w:rPr>
      </w:pPr>
    </w:p>
    <w:p w14:paraId="11FC3748" w14:textId="5F801557" w:rsidR="001F7C55" w:rsidRDefault="001F7C55" w:rsidP="00344899">
      <w:pPr>
        <w:pStyle w:val="Default"/>
        <w:spacing w:after="407"/>
        <w:rPr>
          <w:rFonts w:ascii="Arial" w:hAnsi="Arial" w:cs="Arial"/>
          <w:b/>
          <w:color w:val="auto"/>
          <w:sz w:val="32"/>
          <w:szCs w:val="32"/>
        </w:rPr>
      </w:pPr>
      <w:r>
        <w:rPr>
          <w:rFonts w:ascii="Arial" w:hAnsi="Arial" w:cs="Arial"/>
          <w:b/>
          <w:color w:val="auto"/>
          <w:sz w:val="32"/>
          <w:szCs w:val="32"/>
        </w:rPr>
        <w:lastRenderedPageBreak/>
        <w:t>Prueba unitaria No 2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3"/>
        <w:gridCol w:w="5769"/>
      </w:tblGrid>
      <w:tr w:rsidR="001F7C55" w:rsidRPr="001F7C55" w14:paraId="3CCC06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E7B9D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92B3A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1F7C55" w:rsidRPr="001F7C55" w14:paraId="767076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F5DD6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Fecha de realización: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FE4FD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24/11/2025</w:t>
            </w:r>
          </w:p>
        </w:tc>
      </w:tr>
      <w:tr w:rsidR="001F7C55" w:rsidRPr="001F7C55" w14:paraId="713A77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86C1A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Duración de la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06DB" w:rsidRPr="004E06DB" w14:paraId="557F5A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212B1A" w14:textId="77777777" w:rsidR="004E06DB" w:rsidRPr="004E06DB" w:rsidRDefault="004E06DB" w:rsidP="004E06D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11AFEF70" w14:textId="77777777" w:rsidR="004E06DB" w:rsidRPr="004E06DB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vanish/>
                <w:color w:val="1F1F1F"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"/>
            </w:tblGrid>
            <w:tr w:rsidR="004E06DB" w:rsidRPr="004E06DB" w14:paraId="6CCC8F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814F51" w14:textId="77777777" w:rsidR="004E06DB" w:rsidRPr="004E06DB" w:rsidRDefault="004E06DB" w:rsidP="004E06D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eastAsia="es-CO"/>
                    </w:rPr>
                  </w:pPr>
                  <w:r w:rsidRPr="004E06DB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eastAsia="es-CO"/>
                    </w:rPr>
                    <w:t>57 ms</w:t>
                  </w:r>
                </w:p>
              </w:tc>
            </w:tr>
          </w:tbl>
          <w:p w14:paraId="4DD7F763" w14:textId="652A7D98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</w:p>
        </w:tc>
      </w:tr>
      <w:tr w:rsidR="001F7C55" w:rsidRPr="001F7C55" w14:paraId="20B9F5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73BE0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Requerimiento Funcional: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0E18E" w14:textId="06BA4A88" w:rsidR="001F7C55" w:rsidRPr="001F7C55" w:rsidRDefault="004E06DB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proofErr w:type="spellStart"/>
            <w:r w:rsidRPr="004E06DB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>GetCardDataByIssuedId_ShouldReturnData</w:t>
            </w:r>
            <w:proofErr w:type="spellEnd"/>
          </w:p>
        </w:tc>
      </w:tr>
      <w:tr w:rsidR="001F7C55" w:rsidRPr="001F7C55" w14:paraId="71B7C2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AE64A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Objetivo: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61744E" w14:textId="65F8079D" w:rsidR="001F7C55" w:rsidRPr="001F7C55" w:rsidRDefault="004E06DB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Verificar que el método regrese la información completa del carnet emitido.</w:t>
            </w:r>
          </w:p>
        </w:tc>
      </w:tr>
      <w:tr w:rsidR="001F7C55" w:rsidRPr="001F7C55" w14:paraId="367D8C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B2267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Tipo de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390F9" w14:textId="774900A0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Prueba unitaria </w:t>
            </w:r>
          </w:p>
        </w:tc>
      </w:tr>
      <w:tr w:rsidR="001F7C55" w:rsidRPr="001F7C55" w14:paraId="6A10EA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88887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Procedimiento de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E5251" w14:textId="77777777" w:rsidR="004E06DB" w:rsidRPr="004E06DB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1. </w:t>
            </w:r>
            <w:proofErr w:type="spellStart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Mockear</w:t>
            </w:r>
            <w:proofErr w:type="spellEnd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IssuedCard</w:t>
            </w:r>
            <w:proofErr w:type="spellEnd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con datos completos.</w:t>
            </w:r>
          </w:p>
          <w:p w14:paraId="7668C863" w14:textId="77777777" w:rsidR="004E06DB" w:rsidRPr="004E06DB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2. Ejecutar </w:t>
            </w:r>
            <w:proofErr w:type="spellStart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GetCardDataByIssuedIdAsync</w:t>
            </w:r>
            <w:proofErr w:type="spellEnd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.</w:t>
            </w:r>
          </w:p>
          <w:p w14:paraId="72600E49" w14:textId="2CDC6B70" w:rsidR="001F7C55" w:rsidRPr="001F7C55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3. Validar que el DTO contenga persona, división, plantilla, etc.</w:t>
            </w:r>
          </w:p>
        </w:tc>
      </w:tr>
      <w:tr w:rsidR="001F7C55" w:rsidRPr="001F7C55" w14:paraId="7A99DD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B8945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Datos de entrada: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9DDFA7" w14:textId="51634DFB" w:rsidR="001F7C55" w:rsidRPr="001F7C55" w:rsidRDefault="004E06DB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proofErr w:type="spellStart"/>
            <w:r w:rsidRPr="004E06DB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>IssuedCardId</w:t>
            </w:r>
            <w:proofErr w:type="spellEnd"/>
            <w:r w:rsidRPr="004E06DB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 xml:space="preserve"> existente.</w:t>
            </w:r>
          </w:p>
        </w:tc>
      </w:tr>
      <w:tr w:rsidR="001F7C55" w:rsidRPr="001F7C55" w14:paraId="02A08C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E0E80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Datos de salida - Resultado Esperado: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F3CE9" w14:textId="7D82C28F" w:rsidR="001F7C55" w:rsidRPr="001F7C55" w:rsidRDefault="004E06DB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DTO con información completa de la tarjeta.</w:t>
            </w:r>
          </w:p>
        </w:tc>
      </w:tr>
      <w:tr w:rsidR="001F7C55" w:rsidRPr="001F7C55" w14:paraId="0EE4BA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E3D71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Resultado Obtenido: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807EC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Prueba Exitosa</w:t>
            </w:r>
          </w:p>
        </w:tc>
      </w:tr>
      <w:tr w:rsidR="001F7C55" w:rsidRPr="001F7C55" w14:paraId="379F0A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2E10A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¿Prueba Exitosa?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02D19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Si (x)</w:t>
            </w: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No </w:t>
            </w:r>
            <w:proofErr w:type="gramStart"/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( )</w:t>
            </w:r>
            <w:proofErr w:type="gramEnd"/>
          </w:p>
        </w:tc>
      </w:tr>
    </w:tbl>
    <w:p w14:paraId="4DB7FB2F" w14:textId="77777777" w:rsidR="001F7C55" w:rsidRDefault="001F7C55" w:rsidP="00344899">
      <w:pPr>
        <w:pStyle w:val="Default"/>
        <w:spacing w:after="407"/>
        <w:rPr>
          <w:rFonts w:ascii="Arial" w:hAnsi="Arial" w:cs="Arial"/>
          <w:b/>
          <w:color w:val="auto"/>
          <w:sz w:val="32"/>
          <w:szCs w:val="32"/>
        </w:rPr>
      </w:pPr>
    </w:p>
    <w:p w14:paraId="1A28064C" w14:textId="77777777" w:rsidR="001F7C55" w:rsidRDefault="001F7C55" w:rsidP="00344899">
      <w:pPr>
        <w:pStyle w:val="Default"/>
        <w:spacing w:after="407"/>
        <w:rPr>
          <w:rFonts w:ascii="Arial" w:hAnsi="Arial" w:cs="Arial"/>
          <w:b/>
          <w:color w:val="auto"/>
          <w:sz w:val="32"/>
          <w:szCs w:val="32"/>
        </w:rPr>
      </w:pPr>
    </w:p>
    <w:p w14:paraId="63C1C973" w14:textId="77777777" w:rsidR="004E06DB" w:rsidRDefault="004E06DB" w:rsidP="00344899">
      <w:pPr>
        <w:pStyle w:val="Default"/>
        <w:spacing w:after="407"/>
        <w:rPr>
          <w:rFonts w:ascii="Arial" w:hAnsi="Arial" w:cs="Arial"/>
          <w:b/>
          <w:color w:val="auto"/>
          <w:sz w:val="32"/>
          <w:szCs w:val="32"/>
        </w:rPr>
      </w:pPr>
    </w:p>
    <w:p w14:paraId="4BE0A159" w14:textId="77777777" w:rsidR="004E06DB" w:rsidRDefault="004E06DB" w:rsidP="00344899">
      <w:pPr>
        <w:pStyle w:val="Default"/>
        <w:spacing w:after="407"/>
        <w:rPr>
          <w:rFonts w:ascii="Arial" w:hAnsi="Arial" w:cs="Arial"/>
          <w:b/>
          <w:color w:val="auto"/>
          <w:sz w:val="32"/>
          <w:szCs w:val="32"/>
        </w:rPr>
      </w:pPr>
    </w:p>
    <w:p w14:paraId="16B067AF" w14:textId="2B4705A0" w:rsidR="001F7C55" w:rsidRDefault="001F7C55" w:rsidP="00344899">
      <w:pPr>
        <w:pStyle w:val="Default"/>
        <w:spacing w:after="407"/>
        <w:rPr>
          <w:rFonts w:ascii="Arial" w:hAnsi="Arial" w:cs="Arial"/>
          <w:b/>
          <w:color w:val="auto"/>
          <w:sz w:val="32"/>
          <w:szCs w:val="32"/>
        </w:rPr>
      </w:pPr>
      <w:r>
        <w:rPr>
          <w:rFonts w:ascii="Arial" w:hAnsi="Arial" w:cs="Arial"/>
          <w:b/>
          <w:color w:val="auto"/>
          <w:sz w:val="32"/>
          <w:szCs w:val="32"/>
        </w:rPr>
        <w:lastRenderedPageBreak/>
        <w:t>Prueba unitaria No 3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0"/>
        <w:gridCol w:w="5942"/>
      </w:tblGrid>
      <w:tr w:rsidR="001F7C55" w:rsidRPr="001F7C55" w14:paraId="2059FB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E002F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A0762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1F7C55" w:rsidRPr="001F7C55" w14:paraId="259555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6504E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Fecha de realización: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43A172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24/11/2025</w:t>
            </w:r>
          </w:p>
        </w:tc>
      </w:tr>
      <w:tr w:rsidR="001F7C55" w:rsidRPr="001F7C55" w14:paraId="299EE3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CF299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Duración de la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06DB" w:rsidRPr="004E06DB" w14:paraId="582FC0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BFDA8B" w14:textId="77777777" w:rsidR="004E06DB" w:rsidRPr="004E06DB" w:rsidRDefault="004E06DB" w:rsidP="004E06D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3AF2AC23" w14:textId="77777777" w:rsidR="004E06DB" w:rsidRPr="004E06DB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vanish/>
                <w:color w:val="1F1F1F"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78"/>
            </w:tblGrid>
            <w:tr w:rsidR="004E06DB" w:rsidRPr="004E06DB" w14:paraId="64F806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C28F16" w14:textId="77777777" w:rsidR="004E06DB" w:rsidRPr="004E06DB" w:rsidRDefault="004E06DB" w:rsidP="004E06D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eastAsia="es-CO"/>
                    </w:rPr>
                  </w:pPr>
                  <w:r w:rsidRPr="004E06DB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eastAsia="es-CO"/>
                    </w:rPr>
                    <w:t>101 ms</w:t>
                  </w:r>
                </w:p>
              </w:tc>
            </w:tr>
          </w:tbl>
          <w:p w14:paraId="3EF3CA26" w14:textId="3D05C769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</w:p>
        </w:tc>
      </w:tr>
      <w:tr w:rsidR="001F7C55" w:rsidRPr="001F7C55" w14:paraId="23CC8B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2F676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Requerimiento Funcional: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06DB" w:rsidRPr="004E06DB" w14:paraId="77A4A4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CF23FD" w14:textId="77777777" w:rsidR="004E06DB" w:rsidRPr="004E06DB" w:rsidRDefault="004E06DB" w:rsidP="004E06D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eastAsia="es-CO"/>
                    </w:rPr>
                  </w:pPr>
                </w:p>
              </w:tc>
            </w:tr>
          </w:tbl>
          <w:p w14:paraId="024141CD" w14:textId="77777777" w:rsidR="004E06DB" w:rsidRPr="004E06DB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vanish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904"/>
            </w:tblGrid>
            <w:tr w:rsidR="004E06DB" w:rsidRPr="004E06DB" w14:paraId="5B8B358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85FEC3" w14:textId="77777777" w:rsidR="004E06DB" w:rsidRPr="004E06DB" w:rsidRDefault="004E06DB" w:rsidP="004E06D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eastAsia="es-CO"/>
                    </w:rPr>
                  </w:pPr>
                  <w:proofErr w:type="spellStart"/>
                  <w:r w:rsidRPr="004E06DB"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eastAsia="es-CO"/>
                    </w:rPr>
                    <w:t>GetTotalNumberOfIDCardsAsync_ShouldReturnValue</w:t>
                  </w:r>
                  <w:proofErr w:type="spellEnd"/>
                </w:p>
              </w:tc>
            </w:tr>
          </w:tbl>
          <w:p w14:paraId="6E35DF83" w14:textId="1122B039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</w:p>
        </w:tc>
      </w:tr>
      <w:tr w:rsidR="001F7C55" w:rsidRPr="001F7C55" w14:paraId="53848B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D9CA1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Objetivo: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ED16A" w14:textId="0A74F86F" w:rsidR="001F7C55" w:rsidRPr="001F7C55" w:rsidRDefault="004E06DB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Validar que el método retorne el número total de carnets emitidos.</w:t>
            </w:r>
          </w:p>
        </w:tc>
      </w:tr>
      <w:tr w:rsidR="001F7C55" w:rsidRPr="001F7C55" w14:paraId="519D6B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ABFB4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Tipo de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92141" w14:textId="446B79A4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Prueba unitaria </w:t>
            </w:r>
          </w:p>
        </w:tc>
      </w:tr>
      <w:tr w:rsidR="001F7C55" w:rsidRPr="001F7C55" w14:paraId="3CCE18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ADED1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Procedimiento de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96518" w14:textId="77777777" w:rsidR="004E06DB" w:rsidRPr="004E06DB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1. </w:t>
            </w:r>
            <w:proofErr w:type="spellStart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Mockear</w:t>
            </w:r>
            <w:proofErr w:type="spellEnd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conteo total de carnets.</w:t>
            </w:r>
          </w:p>
          <w:p w14:paraId="4C98025D" w14:textId="77777777" w:rsidR="004E06DB" w:rsidRPr="004E06DB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2. Ejecutar servicio.</w:t>
            </w:r>
          </w:p>
          <w:p w14:paraId="1A474FD3" w14:textId="7E9F8FE9" w:rsidR="001F7C55" w:rsidRPr="001F7C55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3. Validar retorno mayor o igual a cero.</w:t>
            </w:r>
          </w:p>
        </w:tc>
      </w:tr>
      <w:tr w:rsidR="001F7C55" w:rsidRPr="001F7C55" w14:paraId="208232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8B2C7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Datos de entrada: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F5024" w14:textId="4A60CD96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</w:p>
        </w:tc>
      </w:tr>
      <w:tr w:rsidR="001F7C55" w:rsidRPr="001F7C55" w14:paraId="70F079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33052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Datos de salida - Resultado Esperado: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1810B" w14:textId="7560E8B1" w:rsidR="001F7C55" w:rsidRPr="001F7C55" w:rsidRDefault="004E06DB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Número total entero.</w:t>
            </w:r>
          </w:p>
        </w:tc>
      </w:tr>
      <w:tr w:rsidR="001F7C55" w:rsidRPr="001F7C55" w14:paraId="41C5D8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7BE66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Resultado Obtenido: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03389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Prueba Exitosa</w:t>
            </w:r>
          </w:p>
        </w:tc>
      </w:tr>
      <w:tr w:rsidR="001F7C55" w:rsidRPr="001F7C55" w14:paraId="00414B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F7626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¿Prueba Exitosa?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46CDE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Si (x)</w:t>
            </w: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No </w:t>
            </w:r>
            <w:proofErr w:type="gramStart"/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( )</w:t>
            </w:r>
            <w:proofErr w:type="gramEnd"/>
          </w:p>
        </w:tc>
      </w:tr>
    </w:tbl>
    <w:p w14:paraId="2600AFFB" w14:textId="77777777" w:rsidR="001F7C55" w:rsidRDefault="001F7C55" w:rsidP="00344899">
      <w:pPr>
        <w:pStyle w:val="Default"/>
        <w:spacing w:after="407"/>
        <w:rPr>
          <w:rFonts w:ascii="Arial" w:hAnsi="Arial" w:cs="Arial"/>
          <w:b/>
          <w:color w:val="auto"/>
          <w:sz w:val="32"/>
          <w:szCs w:val="32"/>
        </w:rPr>
      </w:pPr>
    </w:p>
    <w:p w14:paraId="043B29FD" w14:textId="77777777" w:rsidR="004E06DB" w:rsidRDefault="004E06DB" w:rsidP="00344899">
      <w:pPr>
        <w:pStyle w:val="Default"/>
        <w:spacing w:after="407"/>
        <w:rPr>
          <w:rFonts w:ascii="Arial" w:hAnsi="Arial" w:cs="Arial"/>
          <w:b/>
          <w:color w:val="auto"/>
          <w:sz w:val="32"/>
          <w:szCs w:val="32"/>
        </w:rPr>
      </w:pPr>
    </w:p>
    <w:p w14:paraId="17F4D116" w14:textId="77777777" w:rsidR="004E06DB" w:rsidRDefault="004E06DB" w:rsidP="00344899">
      <w:pPr>
        <w:pStyle w:val="Default"/>
        <w:spacing w:after="407"/>
        <w:rPr>
          <w:rFonts w:ascii="Arial" w:hAnsi="Arial" w:cs="Arial"/>
          <w:b/>
          <w:color w:val="auto"/>
          <w:sz w:val="32"/>
          <w:szCs w:val="32"/>
        </w:rPr>
      </w:pPr>
    </w:p>
    <w:p w14:paraId="4DB1F93B" w14:textId="77777777" w:rsidR="004E06DB" w:rsidRDefault="004E06DB" w:rsidP="00344899">
      <w:pPr>
        <w:pStyle w:val="Default"/>
        <w:spacing w:after="407"/>
        <w:rPr>
          <w:rFonts w:ascii="Arial" w:hAnsi="Arial" w:cs="Arial"/>
          <w:b/>
          <w:color w:val="auto"/>
          <w:sz w:val="32"/>
          <w:szCs w:val="32"/>
        </w:rPr>
      </w:pPr>
    </w:p>
    <w:p w14:paraId="384DF97D" w14:textId="2BB74E71" w:rsidR="001F7C55" w:rsidRDefault="001F7C55" w:rsidP="001F7C55">
      <w:pPr>
        <w:pStyle w:val="Default"/>
        <w:spacing w:after="407"/>
        <w:rPr>
          <w:rFonts w:ascii="Arial" w:hAnsi="Arial" w:cs="Arial"/>
          <w:b/>
          <w:color w:val="auto"/>
          <w:sz w:val="32"/>
          <w:szCs w:val="32"/>
        </w:rPr>
      </w:pPr>
      <w:r>
        <w:rPr>
          <w:rFonts w:ascii="Arial" w:hAnsi="Arial" w:cs="Arial"/>
          <w:b/>
          <w:color w:val="auto"/>
          <w:sz w:val="32"/>
          <w:szCs w:val="32"/>
        </w:rPr>
        <w:lastRenderedPageBreak/>
        <w:t>Prueba unitaria No 4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4"/>
        <w:gridCol w:w="5938"/>
      </w:tblGrid>
      <w:tr w:rsidR="001F7C55" w:rsidRPr="001F7C55" w14:paraId="009645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9EB51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54EA2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1F7C55" w:rsidRPr="001F7C55" w14:paraId="261D1F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4EA2B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Fecha de realización: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83B05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24/11/2025</w:t>
            </w:r>
          </w:p>
        </w:tc>
      </w:tr>
      <w:tr w:rsidR="001F7C55" w:rsidRPr="001F7C55" w14:paraId="28263C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B8ECA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Duración de la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1B5BF" w14:textId="19E8D2B9" w:rsidR="001F7C55" w:rsidRPr="001F7C55" w:rsidRDefault="004E06DB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346 ms</w:t>
            </w:r>
          </w:p>
        </w:tc>
      </w:tr>
      <w:tr w:rsidR="001F7C55" w:rsidRPr="001F7C55" w14:paraId="152914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AD0DC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Requerimiento Funcional: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B7F23" w14:textId="316BE81C" w:rsidR="001F7C55" w:rsidRPr="001F7C55" w:rsidRDefault="004E06DB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proofErr w:type="spellStart"/>
            <w:r w:rsidRPr="004E06DB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>UpdatePdfUrlAsync_ShouldUpdateSuccessfully</w:t>
            </w:r>
            <w:proofErr w:type="spellEnd"/>
          </w:p>
        </w:tc>
      </w:tr>
      <w:tr w:rsidR="001F7C55" w:rsidRPr="001F7C55" w14:paraId="0B6E5C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06B1E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Objetivo: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A4BE4" w14:textId="4C96A4FA" w:rsidR="001F7C55" w:rsidRPr="001F7C55" w:rsidRDefault="004E06DB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Confirmar que la URL del PDF se actualice correctamente en un carnet existente.</w:t>
            </w:r>
          </w:p>
        </w:tc>
      </w:tr>
      <w:tr w:rsidR="001F7C55" w:rsidRPr="001F7C55" w14:paraId="451B29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11DDC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Tipo de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340D7" w14:textId="4A43F2AC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Prueba unitaria </w:t>
            </w:r>
          </w:p>
        </w:tc>
      </w:tr>
      <w:tr w:rsidR="001F7C55" w:rsidRPr="001F7C55" w14:paraId="7837CB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AA8CF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Procedimiento de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2C929" w14:textId="77777777" w:rsidR="004E06DB" w:rsidRPr="004E06DB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1. </w:t>
            </w:r>
            <w:proofErr w:type="spellStart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Mockear</w:t>
            </w:r>
            <w:proofErr w:type="spellEnd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IssuedCard</w:t>
            </w:r>
            <w:proofErr w:type="spellEnd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existente.</w:t>
            </w:r>
          </w:p>
          <w:p w14:paraId="220BE311" w14:textId="77777777" w:rsidR="004E06DB" w:rsidRPr="004E06DB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2. Enviar nueva URL.</w:t>
            </w:r>
          </w:p>
          <w:p w14:paraId="3D12CD5B" w14:textId="77777777" w:rsidR="004E06DB" w:rsidRPr="004E06DB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3. Ejecutar </w:t>
            </w:r>
            <w:proofErr w:type="spellStart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UpdatePdfUrlAsync</w:t>
            </w:r>
            <w:proofErr w:type="spellEnd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.</w:t>
            </w:r>
          </w:p>
          <w:p w14:paraId="77C91501" w14:textId="155CEF28" w:rsidR="001F7C55" w:rsidRPr="001F7C55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4. Validar actualización.</w:t>
            </w:r>
          </w:p>
        </w:tc>
      </w:tr>
      <w:tr w:rsidR="001F7C55" w:rsidRPr="001F7C55" w14:paraId="1848BC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9D138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Datos de entrada: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C056B" w14:textId="12028D07" w:rsidR="001F7C55" w:rsidRPr="001F7C55" w:rsidRDefault="004E06DB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proofErr w:type="spellStart"/>
            <w:r w:rsidRPr="004E06DB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>IssuedCardId</w:t>
            </w:r>
            <w:proofErr w:type="spellEnd"/>
            <w:r w:rsidRPr="004E06DB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 xml:space="preserve"> + nueva URL.</w:t>
            </w:r>
          </w:p>
        </w:tc>
      </w:tr>
      <w:tr w:rsidR="001F7C55" w:rsidRPr="001F7C55" w14:paraId="58AB77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4AEE2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Datos de salida - Resultado Esperado: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5E553" w14:textId="01D03E1B" w:rsidR="001F7C55" w:rsidRPr="001F7C55" w:rsidRDefault="004E06DB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URL actualizada correctamente.</w:t>
            </w:r>
          </w:p>
        </w:tc>
      </w:tr>
      <w:tr w:rsidR="001F7C55" w:rsidRPr="001F7C55" w14:paraId="2576C8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4BAAC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Resultado Obtenido: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A21FD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Prueba Exitosa</w:t>
            </w:r>
          </w:p>
        </w:tc>
      </w:tr>
      <w:tr w:rsidR="001F7C55" w:rsidRPr="001F7C55" w14:paraId="763F63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42AE0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¿Prueba Exitosa?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DC305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Si (x)</w:t>
            </w: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No </w:t>
            </w:r>
            <w:proofErr w:type="gramStart"/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( )</w:t>
            </w:r>
            <w:proofErr w:type="gramEnd"/>
          </w:p>
        </w:tc>
      </w:tr>
    </w:tbl>
    <w:p w14:paraId="115300AF" w14:textId="77777777" w:rsidR="001F7C55" w:rsidRDefault="001F7C55" w:rsidP="00344899">
      <w:pPr>
        <w:pStyle w:val="Default"/>
        <w:spacing w:after="407"/>
        <w:rPr>
          <w:rFonts w:ascii="Arial" w:hAnsi="Arial" w:cs="Arial"/>
          <w:b/>
          <w:color w:val="auto"/>
          <w:sz w:val="32"/>
          <w:szCs w:val="32"/>
        </w:rPr>
      </w:pPr>
    </w:p>
    <w:p w14:paraId="4BAE8B29" w14:textId="77777777" w:rsidR="001F7C55" w:rsidRDefault="001F7C55" w:rsidP="00344899">
      <w:pPr>
        <w:pStyle w:val="Default"/>
        <w:spacing w:after="407"/>
        <w:rPr>
          <w:rFonts w:ascii="Arial" w:hAnsi="Arial" w:cs="Arial"/>
          <w:b/>
          <w:color w:val="auto"/>
          <w:sz w:val="32"/>
          <w:szCs w:val="32"/>
        </w:rPr>
      </w:pPr>
    </w:p>
    <w:p w14:paraId="14CA95C0" w14:textId="77777777" w:rsidR="004E06DB" w:rsidRDefault="004E06DB" w:rsidP="00344899">
      <w:pPr>
        <w:pStyle w:val="Default"/>
        <w:spacing w:after="407"/>
        <w:rPr>
          <w:rFonts w:ascii="Arial" w:hAnsi="Arial" w:cs="Arial"/>
          <w:b/>
          <w:color w:val="auto"/>
          <w:sz w:val="32"/>
          <w:szCs w:val="32"/>
        </w:rPr>
      </w:pPr>
    </w:p>
    <w:p w14:paraId="2F493373" w14:textId="77777777" w:rsidR="004E06DB" w:rsidRDefault="004E06DB" w:rsidP="00344899">
      <w:pPr>
        <w:pStyle w:val="Default"/>
        <w:spacing w:after="407"/>
        <w:rPr>
          <w:rFonts w:ascii="Arial" w:hAnsi="Arial" w:cs="Arial"/>
          <w:b/>
          <w:color w:val="auto"/>
          <w:sz w:val="32"/>
          <w:szCs w:val="32"/>
        </w:rPr>
      </w:pPr>
    </w:p>
    <w:p w14:paraId="23D1B0C3" w14:textId="3F4E1A0B" w:rsidR="004E06DB" w:rsidRDefault="004E06DB" w:rsidP="00344899">
      <w:pPr>
        <w:pStyle w:val="Default"/>
        <w:spacing w:after="407"/>
        <w:rPr>
          <w:rFonts w:ascii="Arial" w:hAnsi="Arial" w:cs="Arial"/>
          <w:b/>
          <w:color w:val="auto"/>
          <w:sz w:val="32"/>
          <w:szCs w:val="32"/>
        </w:rPr>
      </w:pPr>
      <w:r w:rsidRPr="004E06DB">
        <w:rPr>
          <w:rFonts w:ascii="Arial" w:hAnsi="Arial" w:cs="Arial"/>
          <w:b/>
          <w:color w:val="auto"/>
          <w:sz w:val="32"/>
          <w:szCs w:val="32"/>
        </w:rPr>
        <w:lastRenderedPageBreak/>
        <w:t xml:space="preserve">SECCIÓN: </w:t>
      </w:r>
      <w:proofErr w:type="spellStart"/>
      <w:r w:rsidRPr="004E06DB">
        <w:rPr>
          <w:rFonts w:ascii="Arial" w:hAnsi="Arial" w:cs="Arial"/>
          <w:b/>
          <w:color w:val="auto"/>
          <w:sz w:val="32"/>
          <w:szCs w:val="32"/>
        </w:rPr>
        <w:t>Attendances</w:t>
      </w:r>
      <w:proofErr w:type="spellEnd"/>
      <w:r w:rsidRPr="004E06DB">
        <w:rPr>
          <w:rFonts w:ascii="Arial" w:hAnsi="Arial" w:cs="Arial"/>
          <w:b/>
          <w:color w:val="auto"/>
          <w:sz w:val="32"/>
          <w:szCs w:val="32"/>
        </w:rPr>
        <w:t xml:space="preserve"> (Registro de Asistencias)</w:t>
      </w:r>
    </w:p>
    <w:p w14:paraId="2608D35B" w14:textId="369A65F4" w:rsidR="001F7C55" w:rsidRDefault="001F7C55" w:rsidP="00344899">
      <w:pPr>
        <w:pStyle w:val="Default"/>
        <w:spacing w:after="407"/>
        <w:rPr>
          <w:rFonts w:ascii="Arial" w:hAnsi="Arial" w:cs="Arial"/>
          <w:b/>
          <w:color w:val="auto"/>
          <w:sz w:val="32"/>
          <w:szCs w:val="32"/>
        </w:rPr>
      </w:pPr>
      <w:r>
        <w:rPr>
          <w:rFonts w:ascii="Arial" w:hAnsi="Arial" w:cs="Arial"/>
          <w:b/>
          <w:color w:val="auto"/>
          <w:sz w:val="32"/>
          <w:szCs w:val="32"/>
        </w:rPr>
        <w:t>Prueba unitaria No 5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3"/>
        <w:gridCol w:w="6049"/>
      </w:tblGrid>
      <w:tr w:rsidR="001F7C55" w:rsidRPr="001F7C55" w14:paraId="62D3A0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39178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08A3A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1F7C55" w:rsidRPr="001F7C55" w14:paraId="7340F2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2EDA7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Fecha de realización: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414DB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24/11/2025</w:t>
            </w:r>
          </w:p>
        </w:tc>
      </w:tr>
      <w:tr w:rsidR="001F7C55" w:rsidRPr="001F7C55" w14:paraId="7BAF21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B680A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Duración de la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3054C" w14:textId="7A26FF65" w:rsidR="001F7C55" w:rsidRPr="001F7C55" w:rsidRDefault="004E06DB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2 ms</w:t>
            </w:r>
          </w:p>
        </w:tc>
      </w:tr>
      <w:tr w:rsidR="001F7C55" w:rsidRPr="001F7C55" w14:paraId="0C80DE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BA2FE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Requerimiento Funcional: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89ECC" w14:textId="40DA78A7" w:rsidR="001F7C55" w:rsidRPr="001F7C55" w:rsidRDefault="004E06DB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proofErr w:type="spellStart"/>
            <w:r w:rsidRPr="004E06DB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>RegisterAttendanceByQrAsync_EventNotFound_ReturnsError</w:t>
            </w:r>
            <w:proofErr w:type="spellEnd"/>
          </w:p>
        </w:tc>
      </w:tr>
      <w:tr w:rsidR="001F7C55" w:rsidRPr="001F7C55" w14:paraId="55611F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8F318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Objetivo: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2B330" w14:textId="38A0BE57" w:rsidR="001F7C55" w:rsidRPr="001F7C55" w:rsidRDefault="004E06DB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Validar que se retorne error cuando el evento no existe.</w:t>
            </w:r>
          </w:p>
        </w:tc>
      </w:tr>
      <w:tr w:rsidR="001F7C55" w:rsidRPr="001F7C55" w14:paraId="75353C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6A886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Tipo de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BD207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Prueba unitaria</w:t>
            </w:r>
          </w:p>
        </w:tc>
      </w:tr>
      <w:tr w:rsidR="001F7C55" w:rsidRPr="001F7C55" w14:paraId="55C260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0DB8D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Procedimiento de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A10DE" w14:textId="77777777" w:rsidR="004E06DB" w:rsidRPr="004E06DB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1. Simular inexistencia del evento.</w:t>
            </w:r>
          </w:p>
          <w:p w14:paraId="7A85FCA5" w14:textId="77777777" w:rsidR="004E06DB" w:rsidRPr="004E06DB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2. Ejecutar </w:t>
            </w:r>
            <w:proofErr w:type="spellStart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RegisterAttendanceByQrAsync</w:t>
            </w:r>
            <w:proofErr w:type="spellEnd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.</w:t>
            </w:r>
          </w:p>
          <w:p w14:paraId="6690A2CC" w14:textId="013A4AA5" w:rsidR="001F7C55" w:rsidRPr="001F7C55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3. Validar </w:t>
            </w:r>
            <w:proofErr w:type="spellStart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BusinessException</w:t>
            </w:r>
            <w:proofErr w:type="spellEnd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.</w:t>
            </w:r>
          </w:p>
        </w:tc>
      </w:tr>
      <w:tr w:rsidR="001F7C55" w:rsidRPr="001F7C55" w14:paraId="719F99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75EA7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Datos de entrada: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06DB" w:rsidRPr="004E06DB" w14:paraId="382C969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B79DC6" w14:textId="77777777" w:rsidR="004E06DB" w:rsidRPr="004E06DB" w:rsidRDefault="004E06DB" w:rsidP="004E06D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eastAsia="es-CO"/>
                    </w:rPr>
                  </w:pPr>
                </w:p>
              </w:tc>
            </w:tr>
          </w:tbl>
          <w:p w14:paraId="2198DFDE" w14:textId="77777777" w:rsidR="004E06DB" w:rsidRPr="004E06DB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vanish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48"/>
            </w:tblGrid>
            <w:tr w:rsidR="004E06DB" w:rsidRPr="004E06DB" w14:paraId="6C3BEC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D0FB0E" w14:textId="77777777" w:rsidR="004E06DB" w:rsidRPr="004E06DB" w:rsidRDefault="004E06DB" w:rsidP="004E06D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eastAsia="es-CO"/>
                    </w:rPr>
                  </w:pPr>
                  <w:r w:rsidRPr="004E06DB"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eastAsia="es-CO"/>
                    </w:rPr>
                    <w:t xml:space="preserve">QR válido con </w:t>
                  </w:r>
                  <w:proofErr w:type="spellStart"/>
                  <w:r w:rsidRPr="004E06DB"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eastAsia="es-CO"/>
                    </w:rPr>
                    <w:t>EventId</w:t>
                  </w:r>
                  <w:proofErr w:type="spellEnd"/>
                  <w:r w:rsidRPr="004E06DB">
                    <w:rPr>
                      <w:rFonts w:ascii="Arial" w:eastAsia="Times New Roman" w:hAnsi="Arial" w:cs="Arial"/>
                      <w:color w:val="444746"/>
                      <w:sz w:val="20"/>
                      <w:szCs w:val="20"/>
                      <w:bdr w:val="none" w:sz="0" w:space="0" w:color="auto" w:frame="1"/>
                      <w:lang w:eastAsia="es-CO"/>
                    </w:rPr>
                    <w:t xml:space="preserve"> inexistente.</w:t>
                  </w:r>
                </w:p>
              </w:tc>
            </w:tr>
          </w:tbl>
          <w:p w14:paraId="3EC6F486" w14:textId="7C874D91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</w:p>
        </w:tc>
      </w:tr>
      <w:tr w:rsidR="001F7C55" w:rsidRPr="001F7C55" w14:paraId="7EE7E4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15D30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Datos de salida - Resultado Esperado: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0BB8C" w14:textId="0940839A" w:rsidR="001F7C55" w:rsidRPr="001F7C55" w:rsidRDefault="004E06DB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Error de “Evento no encontrado”.</w:t>
            </w:r>
          </w:p>
        </w:tc>
      </w:tr>
      <w:tr w:rsidR="001F7C55" w:rsidRPr="001F7C55" w14:paraId="26376D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2823B4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Resultado Obtenido: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E7627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Prueba Exitosa</w:t>
            </w:r>
          </w:p>
        </w:tc>
      </w:tr>
      <w:tr w:rsidR="001F7C55" w:rsidRPr="001F7C55" w14:paraId="642F6E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AC980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¿Prueba Exitosa?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11068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Si (x)</w:t>
            </w: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No </w:t>
            </w:r>
            <w:proofErr w:type="gramStart"/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( )</w:t>
            </w:r>
            <w:proofErr w:type="gramEnd"/>
          </w:p>
        </w:tc>
      </w:tr>
    </w:tbl>
    <w:p w14:paraId="413C5DA8" w14:textId="77777777" w:rsidR="001F7C55" w:rsidRDefault="001F7C55" w:rsidP="00344899">
      <w:pPr>
        <w:pStyle w:val="Default"/>
        <w:spacing w:after="407"/>
        <w:rPr>
          <w:rFonts w:ascii="Arial" w:hAnsi="Arial" w:cs="Arial"/>
          <w:b/>
          <w:color w:val="auto"/>
          <w:sz w:val="32"/>
          <w:szCs w:val="32"/>
        </w:rPr>
      </w:pPr>
    </w:p>
    <w:p w14:paraId="695D1763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4393A277" w14:textId="0B05676A" w:rsidR="001F7C55" w:rsidRDefault="001F7C55" w:rsidP="001F7C55">
      <w:pPr>
        <w:pStyle w:val="Default"/>
        <w:rPr>
          <w:rFonts w:ascii="Arial" w:hAnsi="Arial" w:cs="Arial"/>
          <w:b/>
          <w:sz w:val="32"/>
          <w:szCs w:val="32"/>
        </w:rPr>
      </w:pPr>
      <w:r w:rsidRPr="001F7C55">
        <w:rPr>
          <w:rFonts w:ascii="Arial" w:hAnsi="Arial" w:cs="Arial"/>
          <w:b/>
          <w:sz w:val="32"/>
          <w:szCs w:val="32"/>
        </w:rPr>
        <w:lastRenderedPageBreak/>
        <w:t xml:space="preserve">Prueba unitaria No </w:t>
      </w:r>
      <w:r>
        <w:rPr>
          <w:rFonts w:ascii="Arial" w:hAnsi="Arial" w:cs="Arial"/>
          <w:b/>
          <w:sz w:val="32"/>
          <w:szCs w:val="32"/>
        </w:rPr>
        <w:t>6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1"/>
        <w:gridCol w:w="5771"/>
      </w:tblGrid>
      <w:tr w:rsidR="001F7C55" w:rsidRPr="001F7C55" w14:paraId="60879E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9EF11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355EED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1F7C55" w:rsidRPr="001F7C55" w14:paraId="21B4E1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271A3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Fecha de realización: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E490B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24/11/2025</w:t>
            </w:r>
          </w:p>
        </w:tc>
      </w:tr>
      <w:tr w:rsidR="001F7C55" w:rsidRPr="001F7C55" w14:paraId="6ACF5D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613F1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Duración de la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7D912" w14:textId="4F09BEBC" w:rsidR="001F7C55" w:rsidRPr="001F7C55" w:rsidRDefault="004E06DB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1 ms</w:t>
            </w:r>
          </w:p>
        </w:tc>
      </w:tr>
      <w:tr w:rsidR="001F7C55" w:rsidRPr="001F7C55" w14:paraId="06951E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69F27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Requerimiento Funcional: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4754F" w14:textId="30D27A9F" w:rsidR="001F7C55" w:rsidRPr="001F7C55" w:rsidRDefault="004E06DB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proofErr w:type="spellStart"/>
            <w:r w:rsidRPr="004E06DB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>RegisterAttendanceByQrAsync_InvalidFormat_ReturnsError</w:t>
            </w:r>
            <w:proofErr w:type="spellEnd"/>
          </w:p>
        </w:tc>
      </w:tr>
      <w:tr w:rsidR="001F7C55" w:rsidRPr="001F7C55" w14:paraId="1D4F00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E8D02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Objetivo: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45574" w14:textId="1C0CD495" w:rsidR="001F7C55" w:rsidRPr="001F7C55" w:rsidRDefault="004E06DB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Validar error cuando el QR está mal formateado</w:t>
            </w:r>
          </w:p>
        </w:tc>
      </w:tr>
      <w:tr w:rsidR="001F7C55" w:rsidRPr="001F7C55" w14:paraId="062818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ECB7B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Tipo de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1160F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Prueba unitaria</w:t>
            </w:r>
          </w:p>
        </w:tc>
      </w:tr>
      <w:tr w:rsidR="001F7C55" w:rsidRPr="001F7C55" w14:paraId="544561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A81BE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Procedimiento de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3504C" w14:textId="77777777" w:rsidR="004E06DB" w:rsidRPr="004E06DB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1. Enviar QR con formato inválido.</w:t>
            </w:r>
          </w:p>
          <w:p w14:paraId="253DF0A3" w14:textId="5A4C76CF" w:rsidR="001F7C55" w:rsidRPr="001F7C55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2. Validar excepción.</w:t>
            </w:r>
          </w:p>
        </w:tc>
      </w:tr>
      <w:tr w:rsidR="001F7C55" w:rsidRPr="001F7C55" w14:paraId="4FEEF4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66B23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Datos de entrada: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8D276" w14:textId="4276BF23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</w:p>
        </w:tc>
      </w:tr>
      <w:tr w:rsidR="001F7C55" w:rsidRPr="001F7C55" w14:paraId="67301B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E017D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Datos de salida - Resultado Esperado: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BED02" w14:textId="086B9361" w:rsidR="001F7C55" w:rsidRPr="001F7C55" w:rsidRDefault="004E06DB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Error por formato inválido.</w:t>
            </w:r>
          </w:p>
        </w:tc>
      </w:tr>
      <w:tr w:rsidR="001F7C55" w:rsidRPr="001F7C55" w14:paraId="1DB1F1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E0CC7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Resultado Obtenido: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D08A9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Prueba Exitosa</w:t>
            </w:r>
          </w:p>
        </w:tc>
      </w:tr>
      <w:tr w:rsidR="001F7C55" w:rsidRPr="001F7C55" w14:paraId="260384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BEECE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¿Prueba Exitosa?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525B0" w14:textId="77777777" w:rsidR="001F7C55" w:rsidRPr="001F7C55" w:rsidRDefault="001F7C55" w:rsidP="001F7C55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Si (x)</w:t>
            </w: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No </w:t>
            </w:r>
            <w:proofErr w:type="gramStart"/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( )</w:t>
            </w:r>
            <w:proofErr w:type="gramEnd"/>
          </w:p>
        </w:tc>
      </w:tr>
    </w:tbl>
    <w:p w14:paraId="557C5AE0" w14:textId="77777777" w:rsidR="001F7C55" w:rsidRDefault="001F7C55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51ECE80F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0B29748E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6B1EA2E3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0C4EF9BC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4C6679E6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6C2AC1B7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72C514BC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1B746EF9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031701D4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3E3CD96B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1F7C2204" w14:textId="26BAE029" w:rsidR="004E06DB" w:rsidRDefault="004E06DB" w:rsidP="004E06DB">
      <w:pPr>
        <w:pStyle w:val="Default"/>
        <w:rPr>
          <w:rFonts w:ascii="Arial" w:hAnsi="Arial" w:cs="Arial"/>
          <w:b/>
          <w:sz w:val="32"/>
          <w:szCs w:val="32"/>
        </w:rPr>
      </w:pPr>
      <w:r w:rsidRPr="001F7C55">
        <w:rPr>
          <w:rFonts w:ascii="Arial" w:hAnsi="Arial" w:cs="Arial"/>
          <w:b/>
          <w:sz w:val="32"/>
          <w:szCs w:val="32"/>
        </w:rPr>
        <w:lastRenderedPageBreak/>
        <w:t xml:space="preserve">Prueba unitaria No </w:t>
      </w:r>
      <w:r>
        <w:rPr>
          <w:rFonts w:ascii="Arial" w:hAnsi="Arial" w:cs="Arial"/>
          <w:b/>
          <w:sz w:val="32"/>
          <w:szCs w:val="32"/>
        </w:rPr>
        <w:t>7</w:t>
      </w:r>
    </w:p>
    <w:p w14:paraId="6FF6C9BC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50"/>
        <w:gridCol w:w="6072"/>
      </w:tblGrid>
      <w:tr w:rsidR="004E06DB" w:rsidRPr="001F7C55" w14:paraId="29406E9B" w14:textId="77777777" w:rsidTr="004766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32D10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4871E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4E06DB" w:rsidRPr="001F7C55" w14:paraId="615B43B1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FE895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Fecha de realización: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A5F6A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24/11/2025</w:t>
            </w:r>
          </w:p>
        </w:tc>
      </w:tr>
      <w:tr w:rsidR="004E06DB" w:rsidRPr="001F7C55" w14:paraId="28182C1A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0C382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Duración de la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8FC6A" w14:textId="74B5D363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492 ms</w:t>
            </w:r>
          </w:p>
        </w:tc>
      </w:tr>
      <w:tr w:rsidR="004E06DB" w:rsidRPr="001F7C55" w14:paraId="092510E6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0A0C3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Requerimiento Funcional: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41EFA" w14:textId="73FB90B3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proofErr w:type="spellStart"/>
            <w:r w:rsidRPr="004E06DB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>RegisterAttendanceByQrAsync_PersonNotFound_ReturnsError</w:t>
            </w:r>
            <w:proofErr w:type="spellEnd"/>
          </w:p>
        </w:tc>
      </w:tr>
      <w:tr w:rsidR="004E06DB" w:rsidRPr="001F7C55" w14:paraId="11A86EC9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6043E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Objetivo: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DC3AB" w14:textId="081FC336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Validar error cuando la persona no existe.</w:t>
            </w:r>
          </w:p>
        </w:tc>
      </w:tr>
      <w:tr w:rsidR="004E06DB" w:rsidRPr="001F7C55" w14:paraId="7F641AFE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ECBA5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Tipo de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73C61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Prueba unitaria</w:t>
            </w:r>
          </w:p>
        </w:tc>
      </w:tr>
      <w:tr w:rsidR="004E06DB" w:rsidRPr="001F7C55" w14:paraId="28BB26EB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C8699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Procedimiento de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A5A8D" w14:textId="77777777" w:rsidR="004E06DB" w:rsidRPr="004E06DB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1. </w:t>
            </w:r>
            <w:proofErr w:type="spellStart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Mockear</w:t>
            </w:r>
            <w:proofErr w:type="spellEnd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</w:t>
            </w:r>
            <w:proofErr w:type="spellStart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Person</w:t>
            </w:r>
            <w:proofErr w:type="spellEnd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inexistente.</w:t>
            </w:r>
          </w:p>
          <w:p w14:paraId="189079D0" w14:textId="77777777" w:rsidR="004E06DB" w:rsidRPr="004E06DB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2. Ejecutar servicio.</w:t>
            </w:r>
          </w:p>
          <w:p w14:paraId="61879064" w14:textId="799DE8F1" w:rsidR="004E06DB" w:rsidRPr="001F7C55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3. Validar </w:t>
            </w:r>
            <w:proofErr w:type="spellStart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BusinessException</w:t>
            </w:r>
            <w:proofErr w:type="spellEnd"/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.</w:t>
            </w:r>
          </w:p>
        </w:tc>
      </w:tr>
      <w:tr w:rsidR="004E06DB" w:rsidRPr="001F7C55" w14:paraId="7212B477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0D000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Datos de entrada: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8668B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</w:p>
        </w:tc>
      </w:tr>
      <w:tr w:rsidR="004E06DB" w:rsidRPr="001F7C55" w14:paraId="1C4613DD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22E7E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Datos de salida - Resultado Esperado: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E06DB" w:rsidRPr="004E06DB" w14:paraId="797A3D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570C28" w14:textId="77777777" w:rsidR="004E06DB" w:rsidRPr="004E06DB" w:rsidRDefault="004E06DB" w:rsidP="004E06D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618B22FF" w14:textId="77777777" w:rsidR="004E06DB" w:rsidRPr="004E06DB" w:rsidRDefault="004E06DB" w:rsidP="004E06DB">
            <w:pPr>
              <w:spacing w:after="0" w:line="240" w:lineRule="auto"/>
              <w:rPr>
                <w:rFonts w:ascii="Arial" w:eastAsia="Times New Roman" w:hAnsi="Arial" w:cs="Arial"/>
                <w:vanish/>
                <w:color w:val="1F1F1F"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39"/>
            </w:tblGrid>
            <w:tr w:rsidR="004E06DB" w:rsidRPr="004E06DB" w14:paraId="403DBB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CA7D82" w14:textId="77777777" w:rsidR="004E06DB" w:rsidRPr="004E06DB" w:rsidRDefault="004E06DB" w:rsidP="004E06DB">
                  <w:pPr>
                    <w:spacing w:after="0" w:line="240" w:lineRule="auto"/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eastAsia="es-CO"/>
                    </w:rPr>
                  </w:pPr>
                  <w:r w:rsidRPr="004E06DB">
                    <w:rPr>
                      <w:rFonts w:ascii="Arial" w:eastAsia="Times New Roman" w:hAnsi="Arial" w:cs="Arial"/>
                      <w:color w:val="1F1F1F"/>
                      <w:sz w:val="24"/>
                      <w:szCs w:val="24"/>
                      <w:lang w:eastAsia="es-CO"/>
                    </w:rPr>
                    <w:t>Error por persona no encontrada.</w:t>
                  </w:r>
                </w:p>
              </w:tc>
            </w:tr>
          </w:tbl>
          <w:p w14:paraId="32DE7BF4" w14:textId="62D3B86D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</w:p>
        </w:tc>
      </w:tr>
      <w:tr w:rsidR="004E06DB" w:rsidRPr="001F7C55" w14:paraId="747953CB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4BF0E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Resultado Obtenido: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D257A5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Prueba Exitosa</w:t>
            </w:r>
          </w:p>
        </w:tc>
      </w:tr>
      <w:tr w:rsidR="004E06DB" w:rsidRPr="001F7C55" w14:paraId="153229C0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08070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¿Prueba Exitosa?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C45E4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Si (x)</w:t>
            </w: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No </w:t>
            </w:r>
            <w:proofErr w:type="gramStart"/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( )</w:t>
            </w:r>
            <w:proofErr w:type="gramEnd"/>
          </w:p>
        </w:tc>
      </w:tr>
    </w:tbl>
    <w:p w14:paraId="76C965D6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6772A9D5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18314332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4EE23F57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43863EC9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3D08AC9F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0D29CA90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7619F986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096802B0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73FBAB63" w14:textId="0E415928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  <w:r w:rsidRPr="001F7C55">
        <w:rPr>
          <w:rFonts w:ascii="Arial" w:hAnsi="Arial" w:cs="Arial"/>
          <w:b/>
          <w:sz w:val="32"/>
          <w:szCs w:val="32"/>
        </w:rPr>
        <w:t xml:space="preserve">Prueba unitaria No </w:t>
      </w:r>
      <w:r>
        <w:rPr>
          <w:rFonts w:ascii="Arial" w:hAnsi="Arial" w:cs="Arial"/>
          <w:b/>
          <w:sz w:val="32"/>
          <w:szCs w:val="32"/>
        </w:rPr>
        <w:t>8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4"/>
        <w:gridCol w:w="5348"/>
      </w:tblGrid>
      <w:tr w:rsidR="004E06DB" w:rsidRPr="001F7C55" w14:paraId="4129F46A" w14:textId="77777777" w:rsidTr="004766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AA8E6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E6587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4E06DB" w:rsidRPr="001F7C55" w14:paraId="6FFB36EE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25077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Fecha de realización: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5A36B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24/11/2025</w:t>
            </w:r>
          </w:p>
        </w:tc>
      </w:tr>
      <w:tr w:rsidR="004E06DB" w:rsidRPr="001F7C55" w14:paraId="59874460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745D2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Duración de la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E386B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1 ms</w:t>
            </w:r>
          </w:p>
        </w:tc>
      </w:tr>
      <w:tr w:rsidR="004E06DB" w:rsidRPr="001F7C55" w14:paraId="5125FB50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6F91B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Requerimiento Funcional: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F5FAA" w14:textId="40AB09FB" w:rsidR="004E06DB" w:rsidRPr="001F7C55" w:rsidRDefault="006873F8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proofErr w:type="spellStart"/>
            <w:r w:rsidRPr="006873F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>RegisterAttendanceByQrAsync_QrEmpty_ReturnsError</w:t>
            </w:r>
            <w:proofErr w:type="spellEnd"/>
          </w:p>
        </w:tc>
      </w:tr>
      <w:tr w:rsidR="004E06DB" w:rsidRPr="001F7C55" w14:paraId="57BE77F1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6FDE3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Objetivo: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6AE6E" w14:textId="3DD6EF82" w:rsidR="004E06DB" w:rsidRPr="001F7C55" w:rsidRDefault="006873F8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Validar error cuando el QR viene vacío.</w:t>
            </w:r>
          </w:p>
        </w:tc>
      </w:tr>
      <w:tr w:rsidR="004E06DB" w:rsidRPr="001F7C55" w14:paraId="561618DF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C4B6B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Tipo de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B60CCF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Prueba unitaria</w:t>
            </w:r>
          </w:p>
        </w:tc>
      </w:tr>
      <w:tr w:rsidR="004E06DB" w:rsidRPr="001F7C55" w14:paraId="61FBE799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4FB47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Procedimiento de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E8AB96" w14:textId="77777777" w:rsidR="004E06DB" w:rsidRPr="004E06DB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1. Enviar QR con formato inválido.</w:t>
            </w:r>
          </w:p>
          <w:p w14:paraId="240B5656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4E06DB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2. Validar excepción.</w:t>
            </w:r>
          </w:p>
        </w:tc>
      </w:tr>
      <w:tr w:rsidR="004E06DB" w:rsidRPr="001F7C55" w14:paraId="310F164B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0C7EE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Datos de entrada: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2A5CB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</w:p>
        </w:tc>
      </w:tr>
      <w:tr w:rsidR="004E06DB" w:rsidRPr="001F7C55" w14:paraId="26457524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701E8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Datos de salida - Resultado Esperado: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0DFC6" w14:textId="55000AE5" w:rsidR="004E06DB" w:rsidRPr="001F7C55" w:rsidRDefault="006873F8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Error por QR vacío.</w:t>
            </w:r>
          </w:p>
        </w:tc>
      </w:tr>
      <w:tr w:rsidR="004E06DB" w:rsidRPr="001F7C55" w14:paraId="7EA7BA52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BA11F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Resultado Obtenido: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10132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Prueba Exitosa</w:t>
            </w:r>
          </w:p>
        </w:tc>
      </w:tr>
      <w:tr w:rsidR="004E06DB" w:rsidRPr="001F7C55" w14:paraId="7ADCAAE2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3CFDB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¿Prueba Exitosa?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9C5F9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Si (x)</w:t>
            </w: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No </w:t>
            </w:r>
            <w:proofErr w:type="gramStart"/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( )</w:t>
            </w:r>
            <w:proofErr w:type="gramEnd"/>
          </w:p>
        </w:tc>
      </w:tr>
    </w:tbl>
    <w:p w14:paraId="085C2957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26E22191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3015D7B3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2137D86A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2E531C8F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2A9A6F21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5830F3C7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02400AD5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18CC2267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48C998BC" w14:textId="1B6D2746" w:rsidR="004E06DB" w:rsidRDefault="004E06DB" w:rsidP="004E06DB">
      <w:pPr>
        <w:pStyle w:val="Default"/>
        <w:rPr>
          <w:rFonts w:ascii="Arial" w:hAnsi="Arial" w:cs="Arial"/>
          <w:b/>
          <w:sz w:val="32"/>
          <w:szCs w:val="32"/>
        </w:rPr>
      </w:pPr>
      <w:r w:rsidRPr="001F7C55">
        <w:rPr>
          <w:rFonts w:ascii="Arial" w:hAnsi="Arial" w:cs="Arial"/>
          <w:b/>
          <w:sz w:val="32"/>
          <w:szCs w:val="32"/>
        </w:rPr>
        <w:lastRenderedPageBreak/>
        <w:t xml:space="preserve">Prueba unitaria No </w:t>
      </w:r>
      <w:r>
        <w:rPr>
          <w:rFonts w:ascii="Arial" w:hAnsi="Arial" w:cs="Arial"/>
          <w:b/>
          <w:sz w:val="32"/>
          <w:szCs w:val="32"/>
        </w:rPr>
        <w:t>9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26"/>
        <w:gridCol w:w="6596"/>
      </w:tblGrid>
      <w:tr w:rsidR="004E06DB" w:rsidRPr="001F7C55" w14:paraId="74833460" w14:textId="77777777" w:rsidTr="004766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53118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696CE3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4E06DB" w:rsidRPr="001F7C55" w14:paraId="4999FF73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D4713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Fecha de realización: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C9C04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24/11/2025</w:t>
            </w:r>
          </w:p>
        </w:tc>
      </w:tr>
      <w:tr w:rsidR="004E06DB" w:rsidRPr="001F7C55" w14:paraId="03C249E5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9A8E2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Duración de la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0B23B" w14:textId="357D6554" w:rsidR="004E06DB" w:rsidRPr="001F7C55" w:rsidRDefault="006873F8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31 ms</w:t>
            </w:r>
          </w:p>
        </w:tc>
      </w:tr>
      <w:tr w:rsidR="004E06DB" w:rsidRPr="001F7C55" w14:paraId="45D104ED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97C1B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Requerimiento Funcional: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AEE33" w14:textId="45D619B8" w:rsidR="004E06DB" w:rsidRPr="001F7C55" w:rsidRDefault="006873F8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proofErr w:type="spellStart"/>
            <w:r w:rsidRPr="006873F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>RegisterAttendanceByQrAsync_SaveSuccessful_ReturnsSuccess</w:t>
            </w:r>
            <w:proofErr w:type="spellEnd"/>
          </w:p>
        </w:tc>
      </w:tr>
      <w:tr w:rsidR="004E06DB" w:rsidRPr="001F7C55" w14:paraId="1C86AE66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6CF3C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Objetivo: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93A84" w14:textId="312DD2AA" w:rsidR="004E06DB" w:rsidRPr="001F7C55" w:rsidRDefault="006873F8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Validar que el sistema registre exitosamente la asistencia cuando el QR y los datos del evento/persona son válidos.</w:t>
            </w:r>
          </w:p>
        </w:tc>
      </w:tr>
      <w:tr w:rsidR="004E06DB" w:rsidRPr="001F7C55" w14:paraId="681FC80A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D4DBA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Tipo de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BCE22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Prueba unitaria</w:t>
            </w:r>
          </w:p>
        </w:tc>
      </w:tr>
      <w:tr w:rsidR="004E06DB" w:rsidRPr="001F7C55" w14:paraId="1530C6F8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4A11BC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Procedimiento de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3EE48" w14:textId="77777777" w:rsidR="006873F8" w:rsidRPr="006873F8" w:rsidRDefault="006873F8" w:rsidP="006873F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1. </w:t>
            </w:r>
            <w:proofErr w:type="spellStart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Mockear</w:t>
            </w:r>
            <w:proofErr w:type="spellEnd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un evento existente y activo.</w:t>
            </w:r>
          </w:p>
          <w:p w14:paraId="49C8F714" w14:textId="77777777" w:rsidR="006873F8" w:rsidRPr="006873F8" w:rsidRDefault="006873F8" w:rsidP="006873F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2. </w:t>
            </w:r>
            <w:proofErr w:type="spellStart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Mockear</w:t>
            </w:r>
            <w:proofErr w:type="spellEnd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una persona existente y válida.</w:t>
            </w:r>
          </w:p>
          <w:p w14:paraId="3DBB9993" w14:textId="77777777" w:rsidR="006873F8" w:rsidRPr="006873F8" w:rsidRDefault="006873F8" w:rsidP="006873F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3. Preparar un QR correcto con los datos necesarios.</w:t>
            </w:r>
          </w:p>
          <w:p w14:paraId="60FF780A" w14:textId="77777777" w:rsidR="006873F8" w:rsidRPr="006873F8" w:rsidRDefault="006873F8" w:rsidP="006873F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4. Simular que el repositorio guarda la asistencia sin errores.</w:t>
            </w:r>
          </w:p>
          <w:p w14:paraId="78FCCC26" w14:textId="43ACF717" w:rsidR="004E06DB" w:rsidRPr="001F7C55" w:rsidRDefault="006873F8" w:rsidP="006873F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5. Ejecutar </w:t>
            </w:r>
            <w:proofErr w:type="spellStart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RegisterAttendanceByQrAsync</w:t>
            </w:r>
            <w:proofErr w:type="spellEnd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.</w:t>
            </w:r>
          </w:p>
        </w:tc>
      </w:tr>
      <w:tr w:rsidR="004E06DB" w:rsidRPr="001F7C55" w14:paraId="4D245B03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DD790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Datos de entrada: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35D05" w14:textId="0002D08C" w:rsidR="004E06DB" w:rsidRPr="001F7C55" w:rsidRDefault="006873F8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QR válido con: </w:t>
            </w:r>
            <w:proofErr w:type="spellStart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EventId</w:t>
            </w:r>
            <w:proofErr w:type="spellEnd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, </w:t>
            </w:r>
            <w:proofErr w:type="spellStart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PersonId</w:t>
            </w:r>
            <w:proofErr w:type="spellEnd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, fecha/hora correcta.</w:t>
            </w:r>
          </w:p>
        </w:tc>
      </w:tr>
      <w:tr w:rsidR="004E06DB" w:rsidRPr="001F7C55" w14:paraId="25067434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465E6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Datos de salida - Resultado Esperado: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5D9EF" w14:textId="7455DAC4" w:rsidR="004E06DB" w:rsidRPr="001F7C55" w:rsidRDefault="006873F8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El sistema debe retornar un resultado exitoso (true / DTO de éxito) indicando que la asistencia fue registrada correctamente.</w:t>
            </w:r>
          </w:p>
        </w:tc>
      </w:tr>
      <w:tr w:rsidR="004E06DB" w:rsidRPr="001F7C55" w14:paraId="5B8C9AE5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4A238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Resultado Obtenido: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00214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Prueba Exitosa</w:t>
            </w:r>
          </w:p>
        </w:tc>
      </w:tr>
      <w:tr w:rsidR="004E06DB" w:rsidRPr="001F7C55" w14:paraId="4D1AC837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F3708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¿Prueba Exitosa?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F00B4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Si (x)</w:t>
            </w: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No </w:t>
            </w:r>
            <w:proofErr w:type="gramStart"/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( )</w:t>
            </w:r>
            <w:proofErr w:type="gramEnd"/>
          </w:p>
        </w:tc>
      </w:tr>
    </w:tbl>
    <w:p w14:paraId="2F918F4F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0E8CC8C0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7356AC1D" w14:textId="5A0456F5" w:rsidR="004E06DB" w:rsidRDefault="004E06DB" w:rsidP="004E06DB">
      <w:pPr>
        <w:pStyle w:val="Default"/>
        <w:rPr>
          <w:rFonts w:ascii="Arial" w:hAnsi="Arial" w:cs="Arial"/>
          <w:b/>
          <w:sz w:val="32"/>
          <w:szCs w:val="32"/>
        </w:rPr>
      </w:pPr>
      <w:r w:rsidRPr="001F7C55">
        <w:rPr>
          <w:rFonts w:ascii="Arial" w:hAnsi="Arial" w:cs="Arial"/>
          <w:b/>
          <w:sz w:val="32"/>
          <w:szCs w:val="32"/>
        </w:rPr>
        <w:lastRenderedPageBreak/>
        <w:t xml:space="preserve">Prueba unitaria No </w:t>
      </w:r>
      <w:r>
        <w:rPr>
          <w:rFonts w:ascii="Arial" w:hAnsi="Arial" w:cs="Arial"/>
          <w:b/>
          <w:sz w:val="32"/>
          <w:szCs w:val="32"/>
        </w:rPr>
        <w:t>10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9"/>
        <w:gridCol w:w="6373"/>
      </w:tblGrid>
      <w:tr w:rsidR="004E06DB" w:rsidRPr="001F7C55" w14:paraId="2448F298" w14:textId="77777777" w:rsidTr="004766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5B903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79842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4E06DB" w:rsidRPr="001F7C55" w14:paraId="6516D7F6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8F8A29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Fecha de realización: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411AD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24/11/2025</w:t>
            </w:r>
          </w:p>
        </w:tc>
      </w:tr>
      <w:tr w:rsidR="004E06DB" w:rsidRPr="001F7C55" w14:paraId="13C59304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7E876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Duración de la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DC685" w14:textId="4CA83E07" w:rsidR="004E06DB" w:rsidRPr="001F7C55" w:rsidRDefault="006873F8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6 ms</w:t>
            </w:r>
          </w:p>
        </w:tc>
      </w:tr>
      <w:tr w:rsidR="004E06DB" w:rsidRPr="001F7C55" w14:paraId="27821B49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5CADC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Requerimiento Funcional: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41B8E" w14:textId="655B1EDA" w:rsidR="004E06DB" w:rsidRPr="001F7C55" w:rsidRDefault="006873F8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proofErr w:type="spellStart"/>
            <w:r w:rsidRPr="006873F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>RegisterEntryAsync_OpenAttendanceExists_ReturnsError</w:t>
            </w:r>
            <w:proofErr w:type="spellEnd"/>
          </w:p>
        </w:tc>
      </w:tr>
      <w:tr w:rsidR="004E06DB" w:rsidRPr="001F7C55" w14:paraId="322CB39A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D8D5F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Objetivo: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544C9" w14:textId="702BFD12" w:rsidR="004E06DB" w:rsidRPr="001F7C55" w:rsidRDefault="006873F8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Validar que el sistema NO permita registrar una nueva entrada si ya existe una asistencia abierta sin salida.</w:t>
            </w:r>
          </w:p>
        </w:tc>
      </w:tr>
      <w:tr w:rsidR="004E06DB" w:rsidRPr="001F7C55" w14:paraId="2A40AE39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2F9F4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Tipo de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BEBC5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Prueba unitaria</w:t>
            </w:r>
          </w:p>
        </w:tc>
      </w:tr>
      <w:tr w:rsidR="004E06DB" w:rsidRPr="001F7C55" w14:paraId="5515E1E6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688964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Procedimiento de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2C9D9" w14:textId="77777777" w:rsidR="006873F8" w:rsidRPr="006873F8" w:rsidRDefault="006873F8" w:rsidP="006873F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1. </w:t>
            </w:r>
            <w:proofErr w:type="spellStart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Mockear</w:t>
            </w:r>
            <w:proofErr w:type="spellEnd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una asistencia existente con </w:t>
            </w:r>
            <w:proofErr w:type="spellStart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ExitDate</w:t>
            </w:r>
            <w:proofErr w:type="spellEnd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= </w:t>
            </w:r>
            <w:proofErr w:type="spellStart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null</w:t>
            </w:r>
            <w:proofErr w:type="spellEnd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(asistencia abierta).</w:t>
            </w:r>
          </w:p>
          <w:p w14:paraId="20665A28" w14:textId="77777777" w:rsidR="006873F8" w:rsidRPr="006873F8" w:rsidRDefault="006873F8" w:rsidP="006873F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2. Llamar al método </w:t>
            </w:r>
            <w:proofErr w:type="spellStart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RegisterEntryAsync</w:t>
            </w:r>
            <w:proofErr w:type="spellEnd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usando la misma persona/evento.</w:t>
            </w:r>
          </w:p>
          <w:p w14:paraId="458687D5" w14:textId="119D7F95" w:rsidR="004E06DB" w:rsidRPr="001F7C55" w:rsidRDefault="006873F8" w:rsidP="006873F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3. Verificar que se lance una excepción o error de negocio.</w:t>
            </w:r>
          </w:p>
        </w:tc>
      </w:tr>
      <w:tr w:rsidR="004E06DB" w:rsidRPr="001F7C55" w14:paraId="52C7FC8C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8277F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Datos de entrada: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FFF0A" w14:textId="240F2DA7" w:rsidR="004E06DB" w:rsidRPr="001F7C55" w:rsidRDefault="006873F8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proofErr w:type="spellStart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PersonId</w:t>
            </w:r>
            <w:proofErr w:type="spellEnd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+ </w:t>
            </w:r>
            <w:proofErr w:type="spellStart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EventId</w:t>
            </w:r>
            <w:proofErr w:type="spellEnd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con una asistencia previamente abierta.</w:t>
            </w:r>
          </w:p>
        </w:tc>
      </w:tr>
      <w:tr w:rsidR="004E06DB" w:rsidRPr="001F7C55" w14:paraId="785B022A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05F80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Datos de salida - Resultado Esperado: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C86C5" w14:textId="2F5C4F00" w:rsidR="004E06DB" w:rsidRPr="001F7C55" w:rsidRDefault="006873F8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Debe retornar error indicando que ya existe una asistencia en curso para ese usuario.</w:t>
            </w:r>
          </w:p>
        </w:tc>
      </w:tr>
      <w:tr w:rsidR="004E06DB" w:rsidRPr="001F7C55" w14:paraId="506EC037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EF3DA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Resultado Obtenido: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DCFED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Prueba Exitosa</w:t>
            </w:r>
          </w:p>
        </w:tc>
      </w:tr>
      <w:tr w:rsidR="004E06DB" w:rsidRPr="001F7C55" w14:paraId="7D081403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0E768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¿Prueba Exitosa?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A4A10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Si (x)</w:t>
            </w: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No </w:t>
            </w:r>
            <w:proofErr w:type="gramStart"/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( )</w:t>
            </w:r>
            <w:proofErr w:type="gramEnd"/>
          </w:p>
        </w:tc>
      </w:tr>
    </w:tbl>
    <w:p w14:paraId="34D1E54E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646DEF61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59F6E93F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69CCCC02" w14:textId="16BD6B2A" w:rsidR="004E06DB" w:rsidRDefault="004E06DB" w:rsidP="004E06DB">
      <w:pPr>
        <w:pStyle w:val="Default"/>
        <w:rPr>
          <w:rFonts w:ascii="Arial" w:hAnsi="Arial" w:cs="Arial"/>
          <w:b/>
          <w:sz w:val="32"/>
          <w:szCs w:val="32"/>
        </w:rPr>
      </w:pPr>
      <w:r w:rsidRPr="001F7C55">
        <w:rPr>
          <w:rFonts w:ascii="Arial" w:hAnsi="Arial" w:cs="Arial"/>
          <w:b/>
          <w:sz w:val="32"/>
          <w:szCs w:val="32"/>
        </w:rPr>
        <w:lastRenderedPageBreak/>
        <w:t xml:space="preserve">Prueba unitaria No </w:t>
      </w:r>
      <w:r>
        <w:rPr>
          <w:rFonts w:ascii="Arial" w:hAnsi="Arial" w:cs="Arial"/>
          <w:b/>
          <w:sz w:val="32"/>
          <w:szCs w:val="32"/>
        </w:rPr>
        <w:t>11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0"/>
        <w:gridCol w:w="6332"/>
      </w:tblGrid>
      <w:tr w:rsidR="004E06DB" w:rsidRPr="001F7C55" w14:paraId="7C5841C1" w14:textId="77777777" w:rsidTr="0047662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B4D81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93377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Descripción</w:t>
            </w:r>
          </w:p>
        </w:tc>
      </w:tr>
      <w:tr w:rsidR="004E06DB" w:rsidRPr="001F7C55" w14:paraId="1980F954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F8E09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Fecha de realización: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8D219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24/11/2025</w:t>
            </w:r>
          </w:p>
        </w:tc>
      </w:tr>
      <w:tr w:rsidR="004E06DB" w:rsidRPr="001F7C55" w14:paraId="562C8A9E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9C2E4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Duración de la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66139" w14:textId="0F772094" w:rsidR="004E06DB" w:rsidRPr="001F7C55" w:rsidRDefault="006873F8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4 ms</w:t>
            </w:r>
          </w:p>
        </w:tc>
      </w:tr>
      <w:tr w:rsidR="004E06DB" w:rsidRPr="001F7C55" w14:paraId="286DE54A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EB11C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Requerimiento Funcional: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D2D40" w14:textId="5748A216" w:rsidR="004E06DB" w:rsidRPr="001F7C55" w:rsidRDefault="006873F8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proofErr w:type="spellStart"/>
            <w:r w:rsidRPr="006873F8">
              <w:rPr>
                <w:rFonts w:ascii="Arial" w:eastAsia="Times New Roman" w:hAnsi="Arial" w:cs="Arial"/>
                <w:color w:val="444746"/>
                <w:sz w:val="20"/>
                <w:szCs w:val="20"/>
                <w:bdr w:val="none" w:sz="0" w:space="0" w:color="auto" w:frame="1"/>
                <w:lang w:eastAsia="es-CO"/>
              </w:rPr>
              <w:t>RegisterExitAsync_NoOpenAttendance_ReturnsError</w:t>
            </w:r>
            <w:proofErr w:type="spellEnd"/>
          </w:p>
        </w:tc>
      </w:tr>
      <w:tr w:rsidR="004E06DB" w:rsidRPr="001F7C55" w14:paraId="385EDFA8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21716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Objetivo: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C5A3E" w14:textId="0B2FF194" w:rsidR="004E06DB" w:rsidRPr="001F7C55" w:rsidRDefault="006873F8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Validar que el sistema NO permita registrar una salida si no existe una entrada previa (es decir, no hay asistencia abierta).</w:t>
            </w:r>
          </w:p>
        </w:tc>
      </w:tr>
      <w:tr w:rsidR="004E06DB" w:rsidRPr="001F7C55" w14:paraId="2B1DEC90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6EF6C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Tipo de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BCF56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Prueba unitaria</w:t>
            </w:r>
          </w:p>
        </w:tc>
      </w:tr>
      <w:tr w:rsidR="004E06DB" w:rsidRPr="001F7C55" w14:paraId="2CF63880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90D61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Procedimiento de Prueba: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5BCF0" w14:textId="77777777" w:rsidR="006873F8" w:rsidRPr="006873F8" w:rsidRDefault="006873F8" w:rsidP="006873F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1. </w:t>
            </w:r>
            <w:proofErr w:type="spellStart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Mockear</w:t>
            </w:r>
            <w:proofErr w:type="spellEnd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que NO existe ninguna asistencia con </w:t>
            </w:r>
            <w:proofErr w:type="spellStart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ExitDate</w:t>
            </w:r>
            <w:proofErr w:type="spellEnd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= </w:t>
            </w:r>
            <w:proofErr w:type="spellStart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null</w:t>
            </w:r>
            <w:proofErr w:type="spellEnd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para la persona.</w:t>
            </w:r>
          </w:p>
          <w:p w14:paraId="2BEE21D3" w14:textId="77777777" w:rsidR="006873F8" w:rsidRPr="006873F8" w:rsidRDefault="006873F8" w:rsidP="006873F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2. Ejecutar </w:t>
            </w:r>
            <w:proofErr w:type="spellStart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RegisterExitAsync</w:t>
            </w:r>
            <w:proofErr w:type="spellEnd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.</w:t>
            </w:r>
          </w:p>
          <w:p w14:paraId="539F9A7B" w14:textId="69945EF0" w:rsidR="004E06DB" w:rsidRPr="001F7C55" w:rsidRDefault="006873F8" w:rsidP="006873F8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3. Verificar que el sistema devuelva error o lance excepción de negocio.</w:t>
            </w:r>
          </w:p>
        </w:tc>
      </w:tr>
      <w:tr w:rsidR="004E06DB" w:rsidRPr="001F7C55" w14:paraId="401A9AE5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25BD7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Datos de entrada: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A430A" w14:textId="02CFFEAB" w:rsidR="004E06DB" w:rsidRPr="001F7C55" w:rsidRDefault="006873F8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proofErr w:type="spellStart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PersonId</w:t>
            </w:r>
            <w:proofErr w:type="spellEnd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+ </w:t>
            </w:r>
            <w:proofErr w:type="spellStart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EventId</w:t>
            </w:r>
            <w:proofErr w:type="spellEnd"/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sin asistencia abierta registrada.</w:t>
            </w:r>
          </w:p>
        </w:tc>
      </w:tr>
      <w:tr w:rsidR="004E06DB" w:rsidRPr="001F7C55" w14:paraId="5A71FB91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508E0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Datos de salida - Resultado Esperado: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22505E" w14:textId="268467CA" w:rsidR="004E06DB" w:rsidRPr="001F7C55" w:rsidRDefault="006873F8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6873F8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Error indicando que “No existe una asistencia abierta” o equivalente.</w:t>
            </w:r>
          </w:p>
        </w:tc>
      </w:tr>
      <w:tr w:rsidR="004E06DB" w:rsidRPr="001F7C55" w14:paraId="41556794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CC636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Resultado Obtenido: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CEBF9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Prueba Exitosa</w:t>
            </w:r>
          </w:p>
        </w:tc>
      </w:tr>
      <w:tr w:rsidR="004E06DB" w:rsidRPr="001F7C55" w14:paraId="5D9B4ED7" w14:textId="77777777" w:rsidTr="0047662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3747B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¿Prueba Exitosa?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852BF" w14:textId="77777777" w:rsidR="004E06DB" w:rsidRPr="001F7C55" w:rsidRDefault="004E06DB" w:rsidP="0047662D">
            <w:pPr>
              <w:spacing w:after="0" w:line="240" w:lineRule="auto"/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</w:pPr>
            <w:r w:rsidRPr="001F7C55">
              <w:rPr>
                <w:rFonts w:ascii="Arial" w:eastAsia="Times New Roman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Si (x)</w:t>
            </w:r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 xml:space="preserve"> No </w:t>
            </w:r>
            <w:proofErr w:type="gramStart"/>
            <w:r w:rsidRPr="001F7C55">
              <w:rPr>
                <w:rFonts w:ascii="Arial" w:eastAsia="Times New Roman" w:hAnsi="Arial" w:cs="Arial"/>
                <w:color w:val="1F1F1F"/>
                <w:sz w:val="24"/>
                <w:szCs w:val="24"/>
                <w:lang w:eastAsia="es-CO"/>
              </w:rPr>
              <w:t>( )</w:t>
            </w:r>
            <w:proofErr w:type="gramEnd"/>
          </w:p>
        </w:tc>
      </w:tr>
    </w:tbl>
    <w:p w14:paraId="6153E032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4CCE4C33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4AEC2A1D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0537B5E4" w14:textId="77777777" w:rsidR="004E06DB" w:rsidRDefault="004E06DB" w:rsidP="001F7C55">
      <w:pPr>
        <w:pStyle w:val="Default"/>
        <w:rPr>
          <w:rFonts w:ascii="Arial" w:hAnsi="Arial" w:cs="Arial"/>
          <w:b/>
          <w:sz w:val="32"/>
          <w:szCs w:val="32"/>
        </w:rPr>
      </w:pPr>
    </w:p>
    <w:p w14:paraId="06D8A389" w14:textId="408E70BF" w:rsidR="001F7C55" w:rsidRDefault="00376B99" w:rsidP="006873F8">
      <w:pPr>
        <w:pStyle w:val="Default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lastRenderedPageBreak/>
        <w:t>Anexo de imágenes</w:t>
      </w:r>
    </w:p>
    <w:p w14:paraId="19DD504F" w14:textId="77777777" w:rsidR="006873F8" w:rsidRDefault="006873F8" w:rsidP="006873F8">
      <w:pPr>
        <w:pStyle w:val="Default"/>
        <w:rPr>
          <w:rFonts w:ascii="Arial" w:hAnsi="Arial" w:cs="Arial"/>
          <w:b/>
          <w:sz w:val="32"/>
          <w:szCs w:val="32"/>
        </w:rPr>
      </w:pPr>
    </w:p>
    <w:p w14:paraId="6FD70712" w14:textId="45416F86" w:rsidR="006873F8" w:rsidRPr="006873F8" w:rsidRDefault="006873F8" w:rsidP="006873F8">
      <w:pPr>
        <w:pStyle w:val="Default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E4893D0" wp14:editId="3A7B6E38">
            <wp:simplePos x="0" y="0"/>
            <wp:positionH relativeFrom="column">
              <wp:posOffset>37041</wp:posOffset>
            </wp:positionH>
            <wp:positionV relativeFrom="paragraph">
              <wp:posOffset>1889337</wp:posOffset>
            </wp:positionV>
            <wp:extent cx="5612130" cy="2365375"/>
            <wp:effectExtent l="0" t="0" r="7620" b="0"/>
            <wp:wrapNone/>
            <wp:docPr id="197063272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32727" name="Imagen 19706327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b/>
          <w:noProof/>
          <w:sz w:val="32"/>
          <w:szCs w:val="32"/>
        </w:rPr>
        <w:drawing>
          <wp:inline distT="0" distB="0" distL="0" distR="0" wp14:anchorId="68BFA1A5" wp14:editId="0EA55EDD">
            <wp:extent cx="5612130" cy="1520190"/>
            <wp:effectExtent l="0" t="0" r="7620" b="3810"/>
            <wp:docPr id="953983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83254" name="Imagen 9539832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73F8" w:rsidRPr="006873F8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EB471" w14:textId="77777777" w:rsidR="001C1290" w:rsidRDefault="001C1290" w:rsidP="00FA3E79">
      <w:pPr>
        <w:spacing w:after="0" w:line="240" w:lineRule="auto"/>
      </w:pPr>
      <w:r>
        <w:separator/>
      </w:r>
    </w:p>
  </w:endnote>
  <w:endnote w:type="continuationSeparator" w:id="0">
    <w:p w14:paraId="3821169E" w14:textId="77777777" w:rsidR="001C1290" w:rsidRDefault="001C1290" w:rsidP="00FA3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0AFCC0" w14:textId="77777777" w:rsidR="001C1290" w:rsidRDefault="001C1290" w:rsidP="00FA3E79">
      <w:pPr>
        <w:spacing w:after="0" w:line="240" w:lineRule="auto"/>
      </w:pPr>
      <w:r>
        <w:separator/>
      </w:r>
    </w:p>
  </w:footnote>
  <w:footnote w:type="continuationSeparator" w:id="0">
    <w:p w14:paraId="1CE9CD22" w14:textId="77777777" w:rsidR="001C1290" w:rsidRDefault="001C1290" w:rsidP="00FA3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814FB" w14:textId="0D85114F" w:rsidR="00FA3E79" w:rsidRDefault="00CB5D0C">
    <w:pPr>
      <w:pStyle w:val="Encabezado"/>
    </w:pPr>
    <w:r w:rsidRPr="00CB5D0C">
      <w:rPr>
        <w:noProof/>
      </w:rPr>
      <w:drawing>
        <wp:inline distT="0" distB="0" distL="0" distR="0" wp14:anchorId="44F5B1C8" wp14:editId="1EF516BE">
          <wp:extent cx="1206500" cy="1206500"/>
          <wp:effectExtent l="0" t="0" r="0" b="0"/>
          <wp:docPr id="65888602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888602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6500" cy="1206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C5234"/>
    <w:multiLevelType w:val="hybridMultilevel"/>
    <w:tmpl w:val="A63CCC0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900EA8"/>
    <w:multiLevelType w:val="hybridMultilevel"/>
    <w:tmpl w:val="66DA5A5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5A9B24C7"/>
    <w:multiLevelType w:val="hybridMultilevel"/>
    <w:tmpl w:val="C22CC8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DC1901"/>
    <w:multiLevelType w:val="hybridMultilevel"/>
    <w:tmpl w:val="EA74272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2359046">
    <w:abstractNumId w:val="1"/>
  </w:num>
  <w:num w:numId="2" w16cid:durableId="1753041037">
    <w:abstractNumId w:val="2"/>
  </w:num>
  <w:num w:numId="3" w16cid:durableId="1630938195">
    <w:abstractNumId w:val="0"/>
  </w:num>
  <w:num w:numId="4" w16cid:durableId="1692686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79"/>
    <w:rsid w:val="0008329F"/>
    <w:rsid w:val="000A23B8"/>
    <w:rsid w:val="001925B6"/>
    <w:rsid w:val="001A18B7"/>
    <w:rsid w:val="001C1290"/>
    <w:rsid w:val="001C6931"/>
    <w:rsid w:val="001F7C55"/>
    <w:rsid w:val="00222FB0"/>
    <w:rsid w:val="002407A8"/>
    <w:rsid w:val="00242554"/>
    <w:rsid w:val="0026031A"/>
    <w:rsid w:val="0030710D"/>
    <w:rsid w:val="00323A40"/>
    <w:rsid w:val="00332B15"/>
    <w:rsid w:val="00344899"/>
    <w:rsid w:val="00362934"/>
    <w:rsid w:val="00376B99"/>
    <w:rsid w:val="00385D79"/>
    <w:rsid w:val="003E57F3"/>
    <w:rsid w:val="00461562"/>
    <w:rsid w:val="004717DE"/>
    <w:rsid w:val="004A5C2F"/>
    <w:rsid w:val="004C385F"/>
    <w:rsid w:val="004E06DB"/>
    <w:rsid w:val="004F5CBC"/>
    <w:rsid w:val="00512277"/>
    <w:rsid w:val="005A6730"/>
    <w:rsid w:val="005C3312"/>
    <w:rsid w:val="006873F8"/>
    <w:rsid w:val="00687CA2"/>
    <w:rsid w:val="008B30ED"/>
    <w:rsid w:val="009A2407"/>
    <w:rsid w:val="009B5689"/>
    <w:rsid w:val="009F488E"/>
    <w:rsid w:val="00A37F4D"/>
    <w:rsid w:val="00A504E4"/>
    <w:rsid w:val="00B52BE6"/>
    <w:rsid w:val="00B62715"/>
    <w:rsid w:val="00C3160E"/>
    <w:rsid w:val="00CB5D0C"/>
    <w:rsid w:val="00CD0604"/>
    <w:rsid w:val="00D06059"/>
    <w:rsid w:val="00E1439E"/>
    <w:rsid w:val="00E83FC4"/>
    <w:rsid w:val="00F20103"/>
    <w:rsid w:val="00F23FB5"/>
    <w:rsid w:val="00F40B6A"/>
    <w:rsid w:val="00FA3E79"/>
    <w:rsid w:val="00FA6874"/>
    <w:rsid w:val="00FF26F4"/>
    <w:rsid w:val="00FF732B"/>
    <w:rsid w:val="3F3DE87D"/>
    <w:rsid w:val="43FC4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DC1C0"/>
  <w15:chartTrackingRefBased/>
  <w15:docId w15:val="{21CD527D-24EB-4940-B305-5E422326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4899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A3E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3E79"/>
  </w:style>
  <w:style w:type="paragraph" w:styleId="Piedepgina">
    <w:name w:val="footer"/>
    <w:basedOn w:val="Normal"/>
    <w:link w:val="PiedepginaCar"/>
    <w:uiPriority w:val="99"/>
    <w:unhideWhenUsed/>
    <w:rsid w:val="00FA3E7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3E79"/>
  </w:style>
  <w:style w:type="paragraph" w:styleId="Prrafodelista">
    <w:name w:val="List Paragraph"/>
    <w:basedOn w:val="Normal"/>
    <w:link w:val="PrrafodelistaCar"/>
    <w:uiPriority w:val="34"/>
    <w:qFormat/>
    <w:rsid w:val="00FA3E79"/>
    <w:pPr>
      <w:spacing w:after="200" w:line="276" w:lineRule="auto"/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FA3E79"/>
  </w:style>
  <w:style w:type="paragraph" w:customStyle="1" w:styleId="Default">
    <w:name w:val="Default"/>
    <w:rsid w:val="00FF26F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8B30E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30ED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8B30ED"/>
    <w:rPr>
      <w:color w:val="954F72" w:themeColor="followedHyperlink"/>
      <w:u w:val="single"/>
    </w:rPr>
  </w:style>
  <w:style w:type="table" w:styleId="Tablaconcuadrcula">
    <w:name w:val="Table Grid"/>
    <w:basedOn w:val="Tablanormal"/>
    <w:uiPriority w:val="39"/>
    <w:rsid w:val="003448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8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3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fa680c546e7c9cabdbb9356841f32e17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779ff3b7aa334f9f0108cf3efea3b5cb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253E315-09EF-409D-991C-06F2E10FBB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f02ce4-f17e-46f8-88f7-72120ec08e56"/>
    <ds:schemaRef ds:uri="8e4e03e1-f8b1-44af-8a18-d6c17e30f4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C3B10-C11E-4E89-A0F3-BD4BE9AC90DE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customXml/itemProps3.xml><?xml version="1.0" encoding="utf-8"?>
<ds:datastoreItem xmlns:ds="http://schemas.openxmlformats.org/officeDocument/2006/customXml" ds:itemID="{95033A52-0ED1-452B-B164-7F6E346E0B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1465</Words>
  <Characters>8062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Herley Puentes</dc:creator>
  <cp:keywords/>
  <dc:description/>
  <cp:lastModifiedBy>Jhoan Charry</cp:lastModifiedBy>
  <cp:revision>2</cp:revision>
  <dcterms:created xsi:type="dcterms:W3CDTF">2025-11-28T23:30:00Z</dcterms:created>
  <dcterms:modified xsi:type="dcterms:W3CDTF">2025-11-28T23:30:00Z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2023-07-21T01:21:02Z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446006af-14a1-4f93-ba31-59d86a0b21e7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0x01010029D82C79E9C45A4F8892A5168669910F</vt:lpwstr>
  </property>
</Properties>
</file>