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CE7A3" w14:textId="21BF2D9E" w:rsidR="00A27B7E" w:rsidRDefault="00A27B7E" w:rsidP="00A82504">
      <w:pPr>
        <w:spacing w:after="0"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p w14:paraId="08FE2966" w14:textId="0EA51F00" w:rsidR="0055646C" w:rsidRPr="00446517" w:rsidRDefault="0055646C" w:rsidP="00A82504">
      <w:pPr>
        <w:spacing w:after="0"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446517">
        <w:rPr>
          <w:rFonts w:ascii="Arial" w:hAnsi="Arial" w:cs="Arial"/>
          <w:b/>
          <w:bCs/>
          <w:color w:val="auto"/>
          <w:sz w:val="24"/>
          <w:szCs w:val="24"/>
        </w:rPr>
        <w:t>Estimados padres/madres de familia y encargados:</w:t>
      </w:r>
    </w:p>
    <w:p w14:paraId="5C155E20" w14:textId="06886BDD" w:rsidR="0055646C" w:rsidRPr="00A1350C" w:rsidRDefault="0055646C" w:rsidP="00A82504">
      <w:p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Estamos por iniciar un nuevo periodo de catequesis </w:t>
      </w:r>
      <w:r w:rsidR="0030481D" w:rsidRPr="00A1350C">
        <w:rPr>
          <w:rFonts w:ascii="Arial" w:hAnsi="Arial" w:cs="Arial"/>
          <w:color w:val="auto"/>
          <w:sz w:val="24"/>
          <w:szCs w:val="24"/>
        </w:rPr>
        <w:t xml:space="preserve">con </w:t>
      </w:r>
      <w:proofErr w:type="gramStart"/>
      <w:r w:rsidR="0030481D" w:rsidRPr="00A1350C">
        <w:rPr>
          <w:rFonts w:ascii="Arial" w:hAnsi="Arial" w:cs="Arial"/>
          <w:color w:val="auto"/>
          <w:sz w:val="24"/>
          <w:szCs w:val="24"/>
        </w:rPr>
        <w:t>los niños y niñas</w:t>
      </w:r>
      <w:proofErr w:type="gramEnd"/>
      <w:r w:rsidR="0030481D" w:rsidRPr="00A1350C">
        <w:rPr>
          <w:rFonts w:ascii="Arial" w:hAnsi="Arial" w:cs="Arial"/>
          <w:color w:val="auto"/>
          <w:sz w:val="24"/>
          <w:szCs w:val="24"/>
        </w:rPr>
        <w:t xml:space="preserve"> de nuestra Parroquia San Blas. </w:t>
      </w:r>
    </w:p>
    <w:p w14:paraId="10424F44" w14:textId="390A29A7" w:rsidR="0028494C" w:rsidRPr="00A1350C" w:rsidRDefault="0028494C" w:rsidP="00A82504">
      <w:p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Hemos preparado con mucho amor y </w:t>
      </w:r>
      <w:r w:rsidR="001B27BA" w:rsidRPr="00A1350C">
        <w:rPr>
          <w:rFonts w:ascii="Arial" w:hAnsi="Arial" w:cs="Arial"/>
          <w:color w:val="auto"/>
          <w:sz w:val="24"/>
          <w:szCs w:val="24"/>
        </w:rPr>
        <w:t>alegría</w:t>
      </w:r>
      <w:r w:rsidR="00BB1FCC" w:rsidRPr="00A1350C">
        <w:rPr>
          <w:rFonts w:ascii="Arial" w:hAnsi="Arial" w:cs="Arial"/>
          <w:color w:val="auto"/>
          <w:sz w:val="24"/>
          <w:szCs w:val="24"/>
        </w:rPr>
        <w:t xml:space="preserve"> este proceso</w:t>
      </w:r>
      <w:r w:rsidR="00C520F9" w:rsidRPr="00A1350C">
        <w:rPr>
          <w:rFonts w:ascii="Arial" w:hAnsi="Arial" w:cs="Arial"/>
          <w:color w:val="auto"/>
          <w:sz w:val="24"/>
          <w:szCs w:val="24"/>
        </w:rPr>
        <w:t xml:space="preserve">, esperando que Dios nuestro Padre nos permita a todos, </w:t>
      </w:r>
      <w:r w:rsidR="00066455" w:rsidRPr="00A1350C">
        <w:rPr>
          <w:rFonts w:ascii="Arial" w:hAnsi="Arial" w:cs="Arial"/>
          <w:color w:val="auto"/>
          <w:sz w:val="24"/>
          <w:szCs w:val="24"/>
        </w:rPr>
        <w:t xml:space="preserve">niños, niñas, familias y catequistas continuar creciendo en </w:t>
      </w:r>
      <w:r w:rsidR="00610B42" w:rsidRPr="00A1350C">
        <w:rPr>
          <w:rFonts w:ascii="Arial" w:hAnsi="Arial" w:cs="Arial"/>
          <w:color w:val="auto"/>
          <w:sz w:val="24"/>
          <w:szCs w:val="24"/>
        </w:rPr>
        <w:t xml:space="preserve">la fe, </w:t>
      </w:r>
      <w:r w:rsidR="00052ED9" w:rsidRPr="00A1350C">
        <w:rPr>
          <w:rFonts w:ascii="Arial" w:hAnsi="Arial" w:cs="Arial"/>
          <w:color w:val="auto"/>
          <w:sz w:val="24"/>
          <w:szCs w:val="24"/>
        </w:rPr>
        <w:t xml:space="preserve">fortaleciendo </w:t>
      </w:r>
      <w:r w:rsidR="001F428E" w:rsidRPr="00A1350C">
        <w:rPr>
          <w:rFonts w:ascii="Arial" w:hAnsi="Arial" w:cs="Arial"/>
          <w:color w:val="auto"/>
          <w:sz w:val="24"/>
          <w:szCs w:val="24"/>
        </w:rPr>
        <w:t>nuestra</w:t>
      </w:r>
      <w:r w:rsidR="00052ED9" w:rsidRPr="00A1350C">
        <w:rPr>
          <w:rFonts w:ascii="Arial" w:hAnsi="Arial" w:cs="Arial"/>
          <w:color w:val="auto"/>
          <w:sz w:val="24"/>
          <w:szCs w:val="24"/>
        </w:rPr>
        <w:t xml:space="preserve"> </w:t>
      </w:r>
      <w:r w:rsidR="001F428E" w:rsidRPr="00A1350C">
        <w:rPr>
          <w:rFonts w:ascii="Arial" w:hAnsi="Arial" w:cs="Arial"/>
          <w:color w:val="auto"/>
          <w:sz w:val="24"/>
          <w:szCs w:val="24"/>
        </w:rPr>
        <w:t>M</w:t>
      </w:r>
      <w:r w:rsidR="00052ED9" w:rsidRPr="00A1350C">
        <w:rPr>
          <w:rFonts w:ascii="Arial" w:hAnsi="Arial" w:cs="Arial"/>
          <w:color w:val="auto"/>
          <w:sz w:val="24"/>
          <w:szCs w:val="24"/>
        </w:rPr>
        <w:t xml:space="preserve">adre </w:t>
      </w:r>
      <w:r w:rsidR="001F428E" w:rsidRPr="00A1350C">
        <w:rPr>
          <w:rFonts w:ascii="Arial" w:hAnsi="Arial" w:cs="Arial"/>
          <w:color w:val="auto"/>
          <w:sz w:val="24"/>
          <w:szCs w:val="24"/>
        </w:rPr>
        <w:t>I</w:t>
      </w:r>
      <w:r w:rsidR="00052ED9" w:rsidRPr="00A1350C">
        <w:rPr>
          <w:rFonts w:ascii="Arial" w:hAnsi="Arial" w:cs="Arial"/>
          <w:color w:val="auto"/>
          <w:sz w:val="24"/>
          <w:szCs w:val="24"/>
        </w:rPr>
        <w:t>glesia</w:t>
      </w:r>
      <w:r w:rsidR="0036472E" w:rsidRPr="00A1350C">
        <w:rPr>
          <w:rFonts w:ascii="Arial" w:hAnsi="Arial" w:cs="Arial"/>
          <w:color w:val="auto"/>
          <w:sz w:val="24"/>
          <w:szCs w:val="24"/>
        </w:rPr>
        <w:t xml:space="preserve">, sembrando la semilla de las vocaciones y el servicio </w:t>
      </w:r>
      <w:r w:rsidR="001F428E" w:rsidRPr="00A1350C">
        <w:rPr>
          <w:rFonts w:ascii="Arial" w:hAnsi="Arial" w:cs="Arial"/>
          <w:color w:val="auto"/>
          <w:sz w:val="24"/>
          <w:szCs w:val="24"/>
        </w:rPr>
        <w:t xml:space="preserve">en nuestras comunidades. </w:t>
      </w:r>
    </w:p>
    <w:p w14:paraId="786D31DE" w14:textId="40D5814C" w:rsidR="001B27BA" w:rsidRPr="00A1350C" w:rsidRDefault="001B27BA" w:rsidP="00A82504">
      <w:p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Queremos compartir con ustedes algunos lineamientos generales </w:t>
      </w:r>
      <w:r w:rsidR="00DF755C" w:rsidRPr="00A1350C">
        <w:rPr>
          <w:rFonts w:ascii="Arial" w:hAnsi="Arial" w:cs="Arial"/>
          <w:color w:val="auto"/>
          <w:sz w:val="24"/>
          <w:szCs w:val="24"/>
        </w:rPr>
        <w:t>que esperamos nos ayuden a fortalecer su sentido de compromiso y colaboración para el desarrollo de</w:t>
      </w:r>
      <w:r w:rsidR="00747407" w:rsidRPr="00A1350C">
        <w:rPr>
          <w:rFonts w:ascii="Arial" w:hAnsi="Arial" w:cs="Arial"/>
          <w:color w:val="auto"/>
          <w:sz w:val="24"/>
          <w:szCs w:val="24"/>
        </w:rPr>
        <w:t xml:space="preserve"> las actividades de la catequesis.</w:t>
      </w:r>
    </w:p>
    <w:p w14:paraId="625A1A6C" w14:textId="08D597EA" w:rsidR="00747407" w:rsidRPr="00A1350C" w:rsidRDefault="00747407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>El proceso de catequesis 24-25 da inicio con la misa de apertura, que se celebrará el domingo 4 de agosto, en misa de 9</w:t>
      </w:r>
      <w:r w:rsidR="00F45DCD" w:rsidRPr="00A1350C">
        <w:rPr>
          <w:rFonts w:ascii="Arial" w:hAnsi="Arial" w:cs="Arial"/>
          <w:color w:val="auto"/>
          <w:sz w:val="24"/>
          <w:szCs w:val="24"/>
        </w:rPr>
        <w:t xml:space="preserve"> a.m. para el centro d</w:t>
      </w:r>
      <w:r w:rsidR="00C52AE4" w:rsidRPr="00A1350C">
        <w:rPr>
          <w:rFonts w:ascii="Arial" w:hAnsi="Arial" w:cs="Arial"/>
          <w:color w:val="auto"/>
          <w:sz w:val="24"/>
          <w:szCs w:val="24"/>
        </w:rPr>
        <w:t>e Nicoya. En las filiales iniciará en la misa correspondiente a la primera semana de agosto.</w:t>
      </w:r>
    </w:p>
    <w:p w14:paraId="3886DBAD" w14:textId="61BFE6BB" w:rsidR="00160444" w:rsidRPr="00A1350C" w:rsidRDefault="00C82CC9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Cada primer sábado de mes, </w:t>
      </w:r>
      <w:r w:rsidR="00CF1A9D" w:rsidRPr="00A1350C">
        <w:rPr>
          <w:rFonts w:ascii="Arial" w:hAnsi="Arial" w:cs="Arial"/>
          <w:color w:val="auto"/>
          <w:sz w:val="24"/>
          <w:szCs w:val="24"/>
        </w:rPr>
        <w:t xml:space="preserve">los y </w:t>
      </w:r>
      <w:r w:rsidRPr="00A1350C">
        <w:rPr>
          <w:rFonts w:ascii="Arial" w:hAnsi="Arial" w:cs="Arial"/>
          <w:color w:val="auto"/>
          <w:sz w:val="24"/>
          <w:szCs w:val="24"/>
        </w:rPr>
        <w:t xml:space="preserve">las catequistas participan de una reunión de formación, por lo que ese </w:t>
      </w:r>
      <w:r w:rsidR="00CF1A9D" w:rsidRPr="00A1350C">
        <w:rPr>
          <w:rFonts w:ascii="Arial" w:hAnsi="Arial" w:cs="Arial"/>
          <w:color w:val="auto"/>
          <w:sz w:val="24"/>
          <w:szCs w:val="24"/>
        </w:rPr>
        <w:t>fin de semana no hay encuentro de catequesis.</w:t>
      </w:r>
    </w:p>
    <w:p w14:paraId="11604D8D" w14:textId="09E35E74" w:rsidR="00CF1A9D" w:rsidRPr="00A1350C" w:rsidRDefault="00497F71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El </w:t>
      </w:r>
      <w:r w:rsidR="00F90AE3" w:rsidRPr="00A1350C">
        <w:rPr>
          <w:rFonts w:ascii="Arial" w:hAnsi="Arial" w:cs="Arial"/>
          <w:color w:val="auto"/>
          <w:sz w:val="24"/>
          <w:szCs w:val="24"/>
        </w:rPr>
        <w:t>tiempo</w:t>
      </w:r>
      <w:r w:rsidRPr="00A1350C">
        <w:rPr>
          <w:rFonts w:ascii="Arial" w:hAnsi="Arial" w:cs="Arial"/>
          <w:color w:val="auto"/>
          <w:sz w:val="24"/>
          <w:szCs w:val="24"/>
        </w:rPr>
        <w:t xml:space="preserve"> establecido para </w:t>
      </w:r>
      <w:r w:rsidR="00F90AE3" w:rsidRPr="00A1350C">
        <w:rPr>
          <w:rFonts w:ascii="Arial" w:hAnsi="Arial" w:cs="Arial"/>
          <w:color w:val="auto"/>
          <w:sz w:val="24"/>
          <w:szCs w:val="24"/>
        </w:rPr>
        <w:t xml:space="preserve">el desarrollo de </w:t>
      </w:r>
      <w:r w:rsidRPr="00A1350C">
        <w:rPr>
          <w:rFonts w:ascii="Arial" w:hAnsi="Arial" w:cs="Arial"/>
          <w:color w:val="auto"/>
          <w:sz w:val="24"/>
          <w:szCs w:val="24"/>
        </w:rPr>
        <w:t xml:space="preserve">cada encuentro de catequesis es de 1 hora y media, cada catequista comunicará el día y la hora de inicio y fin, es importante ser puntuales, tanto para el inicio como para </w:t>
      </w:r>
      <w:r w:rsidR="00E33EA6" w:rsidRPr="00A1350C">
        <w:rPr>
          <w:rFonts w:ascii="Arial" w:hAnsi="Arial" w:cs="Arial"/>
          <w:color w:val="auto"/>
          <w:sz w:val="24"/>
          <w:szCs w:val="24"/>
        </w:rPr>
        <w:t xml:space="preserve">la salida. </w:t>
      </w:r>
    </w:p>
    <w:p w14:paraId="3145899A" w14:textId="3039D609" w:rsidR="00F90AE3" w:rsidRPr="00A1350C" w:rsidRDefault="00B8763C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Es importante hacer del conocimiento de su catequista encargado </w:t>
      </w:r>
      <w:r w:rsidR="002701CB" w:rsidRPr="00A1350C">
        <w:rPr>
          <w:rFonts w:ascii="Arial" w:hAnsi="Arial" w:cs="Arial"/>
          <w:color w:val="auto"/>
          <w:sz w:val="24"/>
          <w:szCs w:val="24"/>
        </w:rPr>
        <w:t xml:space="preserve">si su hijo o hija necesita algún tipo de apoyo específico, si está </w:t>
      </w:r>
      <w:r w:rsidR="00F93015" w:rsidRPr="00A1350C">
        <w:rPr>
          <w:rFonts w:ascii="Arial" w:hAnsi="Arial" w:cs="Arial"/>
          <w:color w:val="auto"/>
          <w:sz w:val="24"/>
          <w:szCs w:val="24"/>
        </w:rPr>
        <w:t xml:space="preserve">bajo algún tratamiento médico o requiere de alguna adecuación, </w:t>
      </w:r>
      <w:r w:rsidR="003F6860" w:rsidRPr="00A1350C">
        <w:rPr>
          <w:rFonts w:ascii="Arial" w:hAnsi="Arial" w:cs="Arial"/>
          <w:color w:val="auto"/>
          <w:sz w:val="24"/>
          <w:szCs w:val="24"/>
        </w:rPr>
        <w:t xml:space="preserve">esto para coordinar con ustedes como padres el manejo más adecuado </w:t>
      </w:r>
      <w:r w:rsidR="007F5022" w:rsidRPr="00A1350C">
        <w:rPr>
          <w:rFonts w:ascii="Arial" w:hAnsi="Arial" w:cs="Arial"/>
          <w:color w:val="auto"/>
          <w:sz w:val="24"/>
          <w:szCs w:val="24"/>
        </w:rPr>
        <w:t>de estas situaciones.</w:t>
      </w:r>
    </w:p>
    <w:p w14:paraId="416CBC4C" w14:textId="32B8096A" w:rsidR="007F5022" w:rsidRPr="00A1350C" w:rsidRDefault="00AF4281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lastRenderedPageBreak/>
        <w:t xml:space="preserve">Los catequizandos se deben presentar a sus encuentros con </w:t>
      </w:r>
      <w:r w:rsidR="007767C8" w:rsidRPr="00A1350C">
        <w:rPr>
          <w:rFonts w:ascii="Arial" w:hAnsi="Arial" w:cs="Arial"/>
          <w:color w:val="auto"/>
          <w:sz w:val="24"/>
          <w:szCs w:val="24"/>
        </w:rPr>
        <w:t xml:space="preserve">su respectivo catecismo propio del nivel, un cuaderno de 50 hojas, lápiz, lápices de color, borrador, </w:t>
      </w:r>
      <w:r w:rsidR="00CC722C" w:rsidRPr="00A1350C">
        <w:rPr>
          <w:rFonts w:ascii="Arial" w:hAnsi="Arial" w:cs="Arial"/>
          <w:color w:val="auto"/>
          <w:sz w:val="24"/>
          <w:szCs w:val="24"/>
        </w:rPr>
        <w:t>tajador, goma y tijera. En el caso de tercer nivel, deben llevar a todos los encuentros una camiseta blanca</w:t>
      </w:r>
      <w:r w:rsidR="002D3D42" w:rsidRPr="00A1350C">
        <w:rPr>
          <w:rFonts w:ascii="Arial" w:hAnsi="Arial" w:cs="Arial"/>
          <w:color w:val="auto"/>
          <w:sz w:val="24"/>
          <w:szCs w:val="24"/>
        </w:rPr>
        <w:t xml:space="preserve"> lisa, en buen estado, que sea acorde a su talla, esa camisa es parte de </w:t>
      </w:r>
      <w:r w:rsidR="00E06B0C" w:rsidRPr="00A1350C">
        <w:rPr>
          <w:rFonts w:ascii="Arial" w:hAnsi="Arial" w:cs="Arial"/>
          <w:color w:val="auto"/>
          <w:sz w:val="24"/>
          <w:szCs w:val="24"/>
        </w:rPr>
        <w:t xml:space="preserve">lo que se irá desarrollando con ellos a lo largo del periodo, se va a escribir y dibujar sobre ella, </w:t>
      </w:r>
      <w:r w:rsidR="00221B00" w:rsidRPr="00A1350C">
        <w:rPr>
          <w:rFonts w:ascii="Arial" w:hAnsi="Arial" w:cs="Arial"/>
          <w:color w:val="auto"/>
          <w:sz w:val="24"/>
          <w:szCs w:val="24"/>
        </w:rPr>
        <w:t>por lo que se recomienda mantener limpia y sin arrugar.</w:t>
      </w:r>
    </w:p>
    <w:p w14:paraId="21AD5876" w14:textId="009AB182" w:rsidR="00221B00" w:rsidRPr="00A1350C" w:rsidRDefault="00426BF0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En la medida de las posibilidades, y a menos de que los niños tengan alguna condición particular, es importante que los niños lleguen desayunados a la catequesis, tomar tiempos para meriendas hace que los </w:t>
      </w:r>
      <w:r w:rsidR="00F2282E" w:rsidRPr="00A1350C">
        <w:rPr>
          <w:rFonts w:ascii="Arial" w:hAnsi="Arial" w:cs="Arial"/>
          <w:color w:val="auto"/>
          <w:sz w:val="24"/>
          <w:szCs w:val="24"/>
        </w:rPr>
        <w:t xml:space="preserve">tiempos de los encuentros se extiendan. </w:t>
      </w:r>
    </w:p>
    <w:p w14:paraId="772258D7" w14:textId="47D552A0" w:rsidR="00F2282E" w:rsidRPr="00A1350C" w:rsidRDefault="00F2282E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Es importante mantener el decoro al vestir, los niños asisten o a la iglesia o </w:t>
      </w:r>
      <w:r w:rsidR="00A61CCE" w:rsidRPr="00A1350C">
        <w:rPr>
          <w:rFonts w:ascii="Arial" w:hAnsi="Arial" w:cs="Arial"/>
          <w:color w:val="auto"/>
          <w:sz w:val="24"/>
          <w:szCs w:val="24"/>
        </w:rPr>
        <w:t>una escuela a recibir sus catequesis, evitemos at</w:t>
      </w:r>
      <w:r w:rsidR="001F30AC" w:rsidRPr="00A1350C">
        <w:rPr>
          <w:rFonts w:ascii="Arial" w:hAnsi="Arial" w:cs="Arial"/>
          <w:color w:val="auto"/>
          <w:sz w:val="24"/>
          <w:szCs w:val="24"/>
        </w:rPr>
        <w:t>uendos que no son apropiados.</w:t>
      </w:r>
    </w:p>
    <w:p w14:paraId="7E599C04" w14:textId="2219E40F" w:rsidR="001F30AC" w:rsidRDefault="00C73ADE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Cada catequista lleva un registro de la asistencia de los niños a la </w:t>
      </w:r>
      <w:r w:rsidR="006558B9" w:rsidRPr="00A1350C">
        <w:rPr>
          <w:rFonts w:ascii="Arial" w:hAnsi="Arial" w:cs="Arial"/>
          <w:color w:val="auto"/>
          <w:sz w:val="24"/>
          <w:szCs w:val="24"/>
        </w:rPr>
        <w:t>catequesis, es de suma importancia la participación en los encuentros, recordemos que es un proceso, que lleva a la conclusión de cada nivel con un rito o con un sacramento</w:t>
      </w:r>
      <w:r w:rsidR="00277073" w:rsidRPr="00A1350C">
        <w:rPr>
          <w:rFonts w:ascii="Arial" w:hAnsi="Arial" w:cs="Arial"/>
          <w:color w:val="auto"/>
          <w:sz w:val="24"/>
          <w:szCs w:val="24"/>
        </w:rPr>
        <w:t xml:space="preserve">, si no asisten regularmente, significa que no se preparan adecuadamente. Si por razones de salud </w:t>
      </w:r>
      <w:r w:rsidR="00CD6956" w:rsidRPr="00A1350C">
        <w:rPr>
          <w:rFonts w:ascii="Arial" w:hAnsi="Arial" w:cs="Arial"/>
          <w:color w:val="auto"/>
          <w:sz w:val="24"/>
          <w:szCs w:val="24"/>
        </w:rPr>
        <w:t>deben faltar, se debe presentar una justificación a la catequista, después de 3 ausencias injustificadas la catequista le</w:t>
      </w:r>
      <w:r w:rsidR="0010485E" w:rsidRPr="00A1350C">
        <w:rPr>
          <w:rFonts w:ascii="Arial" w:hAnsi="Arial" w:cs="Arial"/>
          <w:color w:val="auto"/>
          <w:sz w:val="24"/>
          <w:szCs w:val="24"/>
        </w:rPr>
        <w:t xml:space="preserve"> dará seguimiento a la situación para valorar la continuidad del niño o niña en el proceso.</w:t>
      </w:r>
    </w:p>
    <w:p w14:paraId="1B9E838C" w14:textId="20FFEF15" w:rsidR="00161AEF" w:rsidRPr="00A1350C" w:rsidRDefault="00161AEF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Se lleva un control de asistencia a misa, por medio del cuadernito que se sella todos los </w:t>
      </w:r>
      <w:r w:rsidR="002371FA">
        <w:rPr>
          <w:rFonts w:ascii="Arial" w:hAnsi="Arial" w:cs="Arial"/>
          <w:color w:val="auto"/>
          <w:sz w:val="24"/>
          <w:szCs w:val="24"/>
        </w:rPr>
        <w:t>fines de semana, en misas de sábado 6pm, domingos en misas de 7am, 9am, 11 am (Los Ángeles) y 6 pm.</w:t>
      </w:r>
      <w:r w:rsidR="00633A13">
        <w:rPr>
          <w:rFonts w:ascii="Arial" w:hAnsi="Arial" w:cs="Arial"/>
          <w:color w:val="auto"/>
          <w:sz w:val="24"/>
          <w:szCs w:val="24"/>
        </w:rPr>
        <w:t xml:space="preserve"> Cada mes su catequista solicitará el librito para hacer revisión </w:t>
      </w:r>
      <w:proofErr w:type="gramStart"/>
      <w:r w:rsidR="00633A13">
        <w:rPr>
          <w:rFonts w:ascii="Arial" w:hAnsi="Arial" w:cs="Arial"/>
          <w:color w:val="auto"/>
          <w:sz w:val="24"/>
          <w:szCs w:val="24"/>
        </w:rPr>
        <w:t>del mismo</w:t>
      </w:r>
      <w:proofErr w:type="gramEnd"/>
      <w:r w:rsidR="00633A13">
        <w:rPr>
          <w:rFonts w:ascii="Arial" w:hAnsi="Arial" w:cs="Arial"/>
          <w:color w:val="auto"/>
          <w:sz w:val="24"/>
          <w:szCs w:val="24"/>
        </w:rPr>
        <w:t>.</w:t>
      </w:r>
    </w:p>
    <w:p w14:paraId="6972A6AA" w14:textId="77777777" w:rsidR="00AB7876" w:rsidRPr="00A1350C" w:rsidRDefault="00D928C9" w:rsidP="00747407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Se acompañará el proceso de catequesis </w:t>
      </w:r>
      <w:r w:rsidR="009E68C2" w:rsidRPr="00A1350C">
        <w:rPr>
          <w:rFonts w:ascii="Arial" w:hAnsi="Arial" w:cs="Arial"/>
          <w:color w:val="auto"/>
          <w:sz w:val="24"/>
          <w:szCs w:val="24"/>
        </w:rPr>
        <w:t xml:space="preserve">con espacios para la formación de padres y madres de familia, para lo cual se realizará un encuentro </w:t>
      </w:r>
      <w:r w:rsidR="00AB7876" w:rsidRPr="00A1350C">
        <w:rPr>
          <w:rFonts w:ascii="Arial" w:hAnsi="Arial" w:cs="Arial"/>
          <w:color w:val="auto"/>
          <w:sz w:val="24"/>
          <w:szCs w:val="24"/>
        </w:rPr>
        <w:t>de familias por cada nivel, a nivel de la Parroquia (Centros y filiales) en las siguientes fechas:</w:t>
      </w:r>
    </w:p>
    <w:p w14:paraId="051F4268" w14:textId="1114625B" w:rsidR="00B31209" w:rsidRPr="00A1350C" w:rsidRDefault="009E68C2" w:rsidP="00B31209">
      <w:pPr>
        <w:pStyle w:val="Prrafodelista"/>
        <w:spacing w:after="0" w:line="360" w:lineRule="auto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 </w:t>
      </w:r>
      <w:r w:rsidR="00B31209" w:rsidRPr="00A1350C">
        <w:rPr>
          <w:rFonts w:ascii="Arial" w:hAnsi="Arial" w:cs="Arial"/>
          <w:color w:val="auto"/>
          <w:sz w:val="24"/>
          <w:szCs w:val="24"/>
        </w:rPr>
        <w:t xml:space="preserve">I nivel:  </w:t>
      </w:r>
      <w:proofErr w:type="gramStart"/>
      <w:r w:rsidR="00B31209" w:rsidRPr="00A1350C">
        <w:rPr>
          <w:rFonts w:ascii="Arial" w:hAnsi="Arial" w:cs="Arial"/>
          <w:color w:val="auto"/>
          <w:sz w:val="24"/>
          <w:szCs w:val="24"/>
        </w:rPr>
        <w:t>Sábado</w:t>
      </w:r>
      <w:proofErr w:type="gramEnd"/>
      <w:r w:rsidR="00B31209" w:rsidRPr="00A1350C">
        <w:rPr>
          <w:rFonts w:ascii="Arial" w:hAnsi="Arial" w:cs="Arial"/>
          <w:color w:val="auto"/>
          <w:sz w:val="24"/>
          <w:szCs w:val="24"/>
        </w:rPr>
        <w:t xml:space="preserve"> 24 de agosto</w:t>
      </w:r>
      <w:r w:rsidR="00B31209" w:rsidRPr="00A1350C">
        <w:rPr>
          <w:rFonts w:ascii="Arial" w:hAnsi="Arial" w:cs="Arial"/>
          <w:color w:val="auto"/>
          <w:sz w:val="24"/>
          <w:szCs w:val="24"/>
        </w:rPr>
        <w:t xml:space="preserve">. </w:t>
      </w:r>
      <w:r w:rsidR="00B31209" w:rsidRPr="00A1350C">
        <w:rPr>
          <w:rFonts w:ascii="Arial" w:hAnsi="Arial" w:cs="Arial"/>
          <w:color w:val="auto"/>
          <w:sz w:val="24"/>
          <w:szCs w:val="24"/>
        </w:rPr>
        <w:t>4pm/ Salón multiusos</w:t>
      </w:r>
    </w:p>
    <w:p w14:paraId="7D053D54" w14:textId="4F17D474" w:rsidR="00B31209" w:rsidRPr="00A1350C" w:rsidRDefault="00B31209" w:rsidP="00B31209">
      <w:pPr>
        <w:pStyle w:val="Prrafodelista"/>
        <w:spacing w:after="0" w:line="360" w:lineRule="auto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B31209">
        <w:rPr>
          <w:rFonts w:ascii="Arial" w:hAnsi="Arial" w:cs="Arial"/>
          <w:color w:val="auto"/>
          <w:sz w:val="24"/>
          <w:szCs w:val="24"/>
        </w:rPr>
        <w:t xml:space="preserve">II nivel: </w:t>
      </w:r>
      <w:proofErr w:type="gramStart"/>
      <w:r w:rsidRPr="00B31209">
        <w:rPr>
          <w:rFonts w:ascii="Arial" w:hAnsi="Arial" w:cs="Arial"/>
          <w:color w:val="auto"/>
          <w:sz w:val="24"/>
          <w:szCs w:val="24"/>
        </w:rPr>
        <w:t>Sábado  21</w:t>
      </w:r>
      <w:proofErr w:type="gramEnd"/>
      <w:r w:rsidRPr="00B31209">
        <w:rPr>
          <w:rFonts w:ascii="Arial" w:hAnsi="Arial" w:cs="Arial"/>
          <w:color w:val="auto"/>
          <w:sz w:val="24"/>
          <w:szCs w:val="24"/>
        </w:rPr>
        <w:t xml:space="preserve"> de setiembre</w:t>
      </w:r>
      <w:r w:rsidRPr="00A1350C">
        <w:rPr>
          <w:rFonts w:ascii="Arial" w:hAnsi="Arial" w:cs="Arial"/>
          <w:color w:val="auto"/>
          <w:sz w:val="24"/>
          <w:szCs w:val="24"/>
        </w:rPr>
        <w:t xml:space="preserve">. </w:t>
      </w:r>
      <w:r w:rsidRPr="00A1350C">
        <w:rPr>
          <w:rFonts w:ascii="Arial" w:hAnsi="Arial" w:cs="Arial"/>
          <w:color w:val="auto"/>
          <w:sz w:val="24"/>
          <w:szCs w:val="24"/>
        </w:rPr>
        <w:t>4pm/ Salón multiusos</w:t>
      </w:r>
    </w:p>
    <w:p w14:paraId="651EF718" w14:textId="77777777" w:rsidR="006504C6" w:rsidRPr="00A1350C" w:rsidRDefault="00B31209" w:rsidP="00B31209">
      <w:pPr>
        <w:pStyle w:val="Prrafodelista"/>
        <w:spacing w:after="0" w:line="360" w:lineRule="auto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B31209">
        <w:rPr>
          <w:rFonts w:ascii="Arial" w:hAnsi="Arial" w:cs="Arial"/>
          <w:color w:val="auto"/>
          <w:sz w:val="24"/>
          <w:szCs w:val="24"/>
        </w:rPr>
        <w:t xml:space="preserve">III nivel: </w:t>
      </w:r>
      <w:proofErr w:type="gramStart"/>
      <w:r w:rsidRPr="00B31209">
        <w:rPr>
          <w:rFonts w:ascii="Arial" w:hAnsi="Arial" w:cs="Arial"/>
          <w:color w:val="auto"/>
          <w:sz w:val="24"/>
          <w:szCs w:val="24"/>
        </w:rPr>
        <w:t>Sábado</w:t>
      </w:r>
      <w:proofErr w:type="gramEnd"/>
      <w:r w:rsidRPr="00B31209">
        <w:rPr>
          <w:rFonts w:ascii="Arial" w:hAnsi="Arial" w:cs="Arial"/>
          <w:color w:val="auto"/>
          <w:sz w:val="24"/>
          <w:szCs w:val="24"/>
        </w:rPr>
        <w:t xml:space="preserve"> 19 de octubre</w:t>
      </w:r>
      <w:r w:rsidRPr="00A1350C">
        <w:rPr>
          <w:rFonts w:ascii="Arial" w:hAnsi="Arial" w:cs="Arial"/>
          <w:color w:val="auto"/>
          <w:sz w:val="24"/>
          <w:szCs w:val="24"/>
        </w:rPr>
        <w:t xml:space="preserve">. </w:t>
      </w:r>
      <w:r w:rsidRPr="00A1350C">
        <w:rPr>
          <w:rFonts w:ascii="Arial" w:hAnsi="Arial" w:cs="Arial"/>
          <w:color w:val="auto"/>
          <w:sz w:val="24"/>
          <w:szCs w:val="24"/>
        </w:rPr>
        <w:t>4pm/Salón multiusos</w:t>
      </w:r>
    </w:p>
    <w:p w14:paraId="0B6FF2C8" w14:textId="42F77B79" w:rsidR="00F61D3C" w:rsidRPr="00A1350C" w:rsidRDefault="00B31209" w:rsidP="006504C6">
      <w:pPr>
        <w:pStyle w:val="Prrafodelista"/>
        <w:spacing w:after="0" w:line="360" w:lineRule="auto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IV, V y VI Nivel: </w:t>
      </w:r>
      <w:proofErr w:type="gramStart"/>
      <w:r w:rsidRPr="00A1350C">
        <w:rPr>
          <w:rFonts w:ascii="Arial" w:hAnsi="Arial" w:cs="Arial"/>
          <w:color w:val="auto"/>
          <w:sz w:val="24"/>
          <w:szCs w:val="24"/>
        </w:rPr>
        <w:t>Sábado</w:t>
      </w:r>
      <w:proofErr w:type="gramEnd"/>
      <w:r w:rsidRPr="00A1350C">
        <w:rPr>
          <w:rFonts w:ascii="Arial" w:hAnsi="Arial" w:cs="Arial"/>
          <w:color w:val="auto"/>
          <w:sz w:val="24"/>
          <w:szCs w:val="24"/>
        </w:rPr>
        <w:t xml:space="preserve"> 23 de noviembre</w:t>
      </w:r>
      <w:r w:rsidR="006504C6" w:rsidRPr="00A1350C">
        <w:rPr>
          <w:rFonts w:ascii="Arial" w:hAnsi="Arial" w:cs="Arial"/>
          <w:color w:val="auto"/>
          <w:sz w:val="24"/>
          <w:szCs w:val="24"/>
        </w:rPr>
        <w:t xml:space="preserve">. </w:t>
      </w:r>
      <w:r w:rsidRPr="00A1350C">
        <w:rPr>
          <w:rFonts w:ascii="Arial" w:hAnsi="Arial" w:cs="Arial"/>
          <w:color w:val="auto"/>
          <w:sz w:val="24"/>
          <w:szCs w:val="24"/>
        </w:rPr>
        <w:t>4pm/ Salón multiusos</w:t>
      </w:r>
    </w:p>
    <w:p w14:paraId="4CFFE02B" w14:textId="16B82FF0" w:rsidR="00A1350C" w:rsidRPr="00161AEF" w:rsidRDefault="00414147" w:rsidP="00161AEF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 Durante el año la catequesis se mantiene activa</w:t>
      </w:r>
      <w:r w:rsidR="008A70AD" w:rsidRPr="00A1350C">
        <w:rPr>
          <w:rFonts w:ascii="Arial" w:hAnsi="Arial" w:cs="Arial"/>
          <w:color w:val="auto"/>
          <w:sz w:val="24"/>
          <w:szCs w:val="24"/>
        </w:rPr>
        <w:t>, se participa en diferentes actividades en las que se nos convoca de</w:t>
      </w:r>
      <w:r w:rsidR="00F53ABF" w:rsidRPr="00A1350C">
        <w:rPr>
          <w:rFonts w:ascii="Arial" w:hAnsi="Arial" w:cs="Arial"/>
          <w:color w:val="auto"/>
          <w:sz w:val="24"/>
          <w:szCs w:val="24"/>
        </w:rPr>
        <w:t xml:space="preserve"> parte del Párroco, es importante estar atentos a estos llamados y participar</w:t>
      </w:r>
      <w:r w:rsidR="001A7C4A" w:rsidRPr="00A1350C">
        <w:rPr>
          <w:rFonts w:ascii="Arial" w:hAnsi="Arial" w:cs="Arial"/>
          <w:color w:val="auto"/>
          <w:sz w:val="24"/>
          <w:szCs w:val="24"/>
        </w:rPr>
        <w:t xml:space="preserve">, </w:t>
      </w:r>
      <w:proofErr w:type="gramStart"/>
      <w:r w:rsidR="001A7C4A" w:rsidRPr="00A1350C">
        <w:rPr>
          <w:rFonts w:ascii="Arial" w:hAnsi="Arial" w:cs="Arial"/>
          <w:color w:val="auto"/>
          <w:sz w:val="24"/>
          <w:szCs w:val="24"/>
        </w:rPr>
        <w:t>los niños y las niñas</w:t>
      </w:r>
      <w:proofErr w:type="gramEnd"/>
      <w:r w:rsidR="001A7C4A" w:rsidRPr="00A1350C">
        <w:rPr>
          <w:rFonts w:ascii="Arial" w:hAnsi="Arial" w:cs="Arial"/>
          <w:color w:val="auto"/>
          <w:sz w:val="24"/>
          <w:szCs w:val="24"/>
        </w:rPr>
        <w:t xml:space="preserve"> son el reflejo de la iglesia viva y en formación, </w:t>
      </w:r>
      <w:r w:rsidR="00875DD1" w:rsidRPr="00A1350C">
        <w:rPr>
          <w:rFonts w:ascii="Arial" w:hAnsi="Arial" w:cs="Arial"/>
          <w:color w:val="auto"/>
          <w:sz w:val="24"/>
          <w:szCs w:val="24"/>
        </w:rPr>
        <w:t xml:space="preserve">familias y catequistas somos </w:t>
      </w:r>
      <w:r w:rsidR="00B60E58" w:rsidRPr="00A1350C">
        <w:rPr>
          <w:rFonts w:ascii="Arial" w:hAnsi="Arial" w:cs="Arial"/>
          <w:color w:val="auto"/>
          <w:sz w:val="24"/>
          <w:szCs w:val="24"/>
        </w:rPr>
        <w:t xml:space="preserve">impulsores de que ellos puedan participar. </w:t>
      </w:r>
    </w:p>
    <w:p w14:paraId="55B75909" w14:textId="0B2FB9A0" w:rsidR="0095483B" w:rsidRPr="00A1350C" w:rsidRDefault="0095483B" w:rsidP="0095483B">
      <w:pPr>
        <w:spacing w:after="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A1350C">
        <w:rPr>
          <w:rFonts w:ascii="Arial" w:hAnsi="Arial" w:cs="Arial"/>
          <w:color w:val="auto"/>
          <w:sz w:val="24"/>
          <w:szCs w:val="24"/>
        </w:rPr>
        <w:t xml:space="preserve">Esperamos contar </w:t>
      </w:r>
      <w:r w:rsidR="00AE1FC9" w:rsidRPr="00A1350C">
        <w:rPr>
          <w:rFonts w:ascii="Arial" w:hAnsi="Arial" w:cs="Arial"/>
          <w:color w:val="auto"/>
          <w:sz w:val="24"/>
          <w:szCs w:val="24"/>
        </w:rPr>
        <w:t>siempre con su compromiso y apoyo</w:t>
      </w:r>
      <w:r w:rsidR="00C225F9" w:rsidRPr="00A1350C">
        <w:rPr>
          <w:rFonts w:ascii="Arial" w:hAnsi="Arial" w:cs="Arial"/>
          <w:color w:val="auto"/>
          <w:sz w:val="24"/>
          <w:szCs w:val="24"/>
        </w:rPr>
        <w:t xml:space="preserve"> para poder </w:t>
      </w:r>
      <w:r w:rsidR="0064153E" w:rsidRPr="00A1350C">
        <w:rPr>
          <w:rFonts w:ascii="Arial" w:hAnsi="Arial" w:cs="Arial"/>
          <w:color w:val="auto"/>
          <w:sz w:val="24"/>
          <w:szCs w:val="24"/>
        </w:rPr>
        <w:t>desarrollar con éxito este nuevo periodo de catequesis</w:t>
      </w:r>
      <w:r w:rsidR="005268AF" w:rsidRPr="00A1350C">
        <w:rPr>
          <w:rFonts w:ascii="Arial" w:hAnsi="Arial" w:cs="Arial"/>
          <w:color w:val="auto"/>
          <w:sz w:val="24"/>
          <w:szCs w:val="24"/>
        </w:rPr>
        <w:t xml:space="preserve">. </w:t>
      </w:r>
    </w:p>
    <w:p w14:paraId="407048DF" w14:textId="250CD1C8" w:rsidR="007C1AC2" w:rsidRPr="00820EBA" w:rsidRDefault="007C1AC2" w:rsidP="00820EBA">
      <w:pPr>
        <w:spacing w:after="0" w:line="360" w:lineRule="auto"/>
        <w:jc w:val="center"/>
        <w:rPr>
          <w:rFonts w:ascii="Bradley Hand ITC" w:hAnsi="Bradley Hand ITC"/>
          <w:b/>
          <w:bCs/>
          <w:i/>
          <w:iCs/>
          <w:color w:val="auto"/>
          <w:sz w:val="24"/>
          <w:szCs w:val="24"/>
        </w:rPr>
      </w:pPr>
      <w:r w:rsidRPr="00820EBA">
        <w:rPr>
          <w:rFonts w:ascii="Bradley Hand ITC" w:hAnsi="Bradley Hand ITC"/>
          <w:b/>
          <w:bCs/>
          <w:i/>
          <w:iCs/>
          <w:color w:val="auto"/>
          <w:sz w:val="24"/>
          <w:szCs w:val="24"/>
        </w:rPr>
        <w:t>"Enseñ</w:t>
      </w:r>
      <w:r w:rsidR="00820EBA" w:rsidRPr="00820EBA">
        <w:rPr>
          <w:rFonts w:ascii="Bradley Hand ITC" w:hAnsi="Bradley Hand ITC"/>
          <w:b/>
          <w:bCs/>
          <w:i/>
          <w:iCs/>
          <w:color w:val="auto"/>
          <w:sz w:val="24"/>
          <w:szCs w:val="24"/>
        </w:rPr>
        <w:t>a</w:t>
      </w:r>
      <w:r w:rsidRPr="00820EBA">
        <w:rPr>
          <w:rFonts w:ascii="Bradley Hand ITC" w:hAnsi="Bradley Hand ITC"/>
          <w:b/>
          <w:bCs/>
          <w:i/>
          <w:iCs/>
          <w:color w:val="auto"/>
          <w:sz w:val="24"/>
          <w:szCs w:val="24"/>
        </w:rPr>
        <w:t xml:space="preserve"> al niño en el camino donde debe caminar, e incluso cuando envejezca, no se desviará de él".</w:t>
      </w:r>
      <w:r w:rsidR="00820EBA" w:rsidRPr="00820EBA">
        <w:rPr>
          <w:rFonts w:ascii="Bradley Hand ITC" w:hAnsi="Bradley Hand ITC"/>
          <w:b/>
          <w:bCs/>
          <w:i/>
          <w:iCs/>
          <w:color w:val="auto"/>
          <w:sz w:val="24"/>
          <w:szCs w:val="24"/>
        </w:rPr>
        <w:t xml:space="preserve"> Proverbios 22, 6.</w:t>
      </w:r>
    </w:p>
    <w:sectPr w:rsidR="007C1AC2" w:rsidRPr="00820EBA" w:rsidSect="003D2AF9">
      <w:head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9CCCF" w14:textId="77777777" w:rsidR="00C57922" w:rsidRDefault="00C57922" w:rsidP="009F4515">
      <w:pPr>
        <w:spacing w:after="0" w:line="240" w:lineRule="auto"/>
      </w:pPr>
      <w:r>
        <w:separator/>
      </w:r>
    </w:p>
  </w:endnote>
  <w:endnote w:type="continuationSeparator" w:id="0">
    <w:p w14:paraId="51C9B61A" w14:textId="77777777" w:rsidR="00C57922" w:rsidRDefault="00C57922" w:rsidP="009F4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Rounded M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3003A" w14:textId="77777777" w:rsidR="00C57922" w:rsidRDefault="00C57922" w:rsidP="009F4515">
      <w:pPr>
        <w:spacing w:after="0" w:line="240" w:lineRule="auto"/>
      </w:pPr>
      <w:r>
        <w:separator/>
      </w:r>
    </w:p>
  </w:footnote>
  <w:footnote w:type="continuationSeparator" w:id="0">
    <w:p w14:paraId="48F2526B" w14:textId="77777777" w:rsidR="00C57922" w:rsidRDefault="00C57922" w:rsidP="009F4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D171D" w14:textId="3092C40B" w:rsidR="005E53D4" w:rsidRPr="00D24C4D" w:rsidRDefault="005F1A24" w:rsidP="005E53D4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419"/>
        <w:tab w:val="right" w:pos="8838"/>
      </w:tabs>
      <w:spacing w:after="0" w:line="240" w:lineRule="auto"/>
      <w:rPr>
        <w:rFonts w:asciiTheme="minorHAnsi" w:eastAsiaTheme="minorHAnsi" w:hAnsiTheme="minorHAnsi" w:cstheme="minorBidi"/>
        <w:color w:val="auto"/>
        <w:lang w:eastAsia="en-US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78184BE2" wp14:editId="3D7AEAC6">
          <wp:simplePos x="0" y="0"/>
          <wp:positionH relativeFrom="column">
            <wp:posOffset>7394575</wp:posOffset>
          </wp:positionH>
          <wp:positionV relativeFrom="paragraph">
            <wp:posOffset>-250825</wp:posOffset>
          </wp:positionV>
          <wp:extent cx="761971" cy="941070"/>
          <wp:effectExtent l="228600" t="76200" r="153035" b="792480"/>
          <wp:wrapNone/>
          <wp:docPr id="4" name="Imagen 4" descr="Chiquitunga - San Blas, santo pontífice y mártir, que,... | Faceboo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hiquitunga - San Blas, santo pontífice y mártir, que,... | Facebook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971" cy="941070"/>
                  </a:xfrm>
                  <a:prstGeom prst="ellipse">
                    <a:avLst/>
                  </a:prstGeom>
                  <a:ln w="63500" cap="rnd">
                    <a:solidFill>
                      <a:srgbClr val="FFFF00"/>
                    </a:solidFill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 Rounded MT Bold" w:eastAsiaTheme="minorHAnsi" w:hAnsi="Arial Rounded MT Bold" w:cstheme="minorBidi"/>
        <w:noProof/>
      </w:rPr>
      <w:drawing>
        <wp:anchor distT="0" distB="0" distL="114300" distR="114300" simplePos="0" relativeHeight="251660288" behindDoc="1" locked="0" layoutInCell="1" allowOverlap="1" wp14:anchorId="1D0407DA" wp14:editId="10F4976F">
          <wp:simplePos x="0" y="0"/>
          <wp:positionH relativeFrom="margin">
            <wp:align>left</wp:align>
          </wp:positionH>
          <wp:positionV relativeFrom="paragraph">
            <wp:posOffset>-193675</wp:posOffset>
          </wp:positionV>
          <wp:extent cx="837979" cy="918210"/>
          <wp:effectExtent l="152400" t="76200" r="114935" b="796290"/>
          <wp:wrapNone/>
          <wp:docPr id="5" name="Imagen 5" descr="C:\Users\Educador\AppData\Local\Microsoft\Windows\INetCache\Content.MSO\A73C138C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ducador\AppData\Local\Microsoft\Windows\INetCache\Content.MSO\A73C138C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7979" cy="918210"/>
                  </a:xfrm>
                  <a:prstGeom prst="ellipse">
                    <a:avLst/>
                  </a:prstGeom>
                  <a:ln w="63500" cap="rnd">
                    <a:solidFill>
                      <a:srgbClr val="5B9BD5">
                        <a:lumMod val="40000"/>
                        <a:lumOff val="60000"/>
                      </a:srgbClr>
                    </a:solidFill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7990D9D4" w14:textId="51903080" w:rsidR="005F1A24" w:rsidRPr="005F1A24" w:rsidRDefault="005E53D4" w:rsidP="005F1A24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419"/>
        <w:tab w:val="right" w:pos="8838"/>
      </w:tabs>
      <w:spacing w:after="0" w:line="240" w:lineRule="auto"/>
      <w:jc w:val="center"/>
      <w:rPr>
        <w:rFonts w:ascii="Arial Rounded MT Bold" w:eastAsiaTheme="minorHAnsi" w:hAnsi="Arial Rounded MT Bold" w:cstheme="minorBidi"/>
        <w:noProof/>
        <w:color w:val="auto"/>
        <w:sz w:val="32"/>
        <w:szCs w:val="32"/>
        <w:lang w:eastAsia="en-US"/>
      </w:rPr>
    </w:pPr>
    <w:r>
      <w:rPr>
        <w:rFonts w:ascii="Arial Rounded MT Bold" w:eastAsiaTheme="minorHAnsi" w:hAnsi="Arial Rounded MT Bold" w:cstheme="minorBidi"/>
        <w:noProof/>
        <w:color w:val="auto"/>
        <w:lang w:eastAsia="en-US"/>
      </w:rPr>
      <w:t xml:space="preserve">  </w:t>
    </w:r>
    <w:r w:rsidRPr="005B7CBF">
      <w:rPr>
        <w:rFonts w:ascii="Arial Rounded MT Bold" w:eastAsiaTheme="minorHAnsi" w:hAnsi="Arial Rounded MT Bold" w:cstheme="minorBidi"/>
        <w:noProof/>
        <w:color w:val="auto"/>
        <w:sz w:val="32"/>
        <w:szCs w:val="32"/>
        <w:lang w:eastAsia="en-US"/>
      </w:rPr>
      <w:t xml:space="preserve">Parroquía San Blas de Nicoya </w:t>
    </w:r>
  </w:p>
  <w:p w14:paraId="48AE6F81" w14:textId="57F14FFC" w:rsidR="005E53D4" w:rsidRPr="00A322D8" w:rsidRDefault="00F82953" w:rsidP="003D2AF9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419"/>
        <w:tab w:val="right" w:pos="8838"/>
      </w:tabs>
      <w:spacing w:after="0" w:line="240" w:lineRule="auto"/>
      <w:jc w:val="center"/>
      <w:rPr>
        <w:rFonts w:ascii="Arial Rounded MT Std" w:eastAsiaTheme="minorHAnsi" w:hAnsi="Arial Rounded MT Std" w:cstheme="minorBidi"/>
        <w:color w:val="auto"/>
        <w:sz w:val="24"/>
        <w:szCs w:val="24"/>
        <w:lang w:eastAsia="en-US"/>
      </w:rPr>
    </w:pPr>
    <w:r w:rsidRPr="00A322D8">
      <w:rPr>
        <w:rFonts w:ascii="Arial Rounded MT Std" w:eastAsiaTheme="minorHAnsi" w:hAnsi="Arial Rounded MT Std" w:cstheme="minorBidi"/>
        <w:color w:val="auto"/>
        <w:sz w:val="24"/>
        <w:szCs w:val="24"/>
        <w:lang w:eastAsia="en-US"/>
      </w:rPr>
      <w:t>Catequesis infantil</w:t>
    </w:r>
  </w:p>
  <w:p w14:paraId="367D8989" w14:textId="47396515" w:rsidR="003C52CD" w:rsidRPr="00A322D8" w:rsidRDefault="003C52CD" w:rsidP="003D2AF9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419"/>
        <w:tab w:val="center" w:pos="4680"/>
        <w:tab w:val="right" w:pos="8838"/>
        <w:tab w:val="right" w:pos="9360"/>
      </w:tabs>
      <w:spacing w:after="0" w:line="240" w:lineRule="auto"/>
      <w:jc w:val="center"/>
      <w:rPr>
        <w:rFonts w:ascii="Arial Rounded MT Std" w:eastAsiaTheme="minorHAnsi" w:hAnsi="Arial Rounded MT Std" w:cstheme="minorBidi"/>
        <w:color w:val="auto"/>
        <w:sz w:val="24"/>
        <w:szCs w:val="24"/>
        <w:lang w:eastAsia="en-US"/>
      </w:rPr>
    </w:pPr>
    <w:r w:rsidRPr="00A322D8">
      <w:rPr>
        <w:rFonts w:ascii="Arial Rounded MT Std" w:eastAsiaTheme="minorHAnsi" w:hAnsi="Arial Rounded MT Std" w:cstheme="minorBidi"/>
        <w:color w:val="auto"/>
        <w:sz w:val="24"/>
        <w:szCs w:val="24"/>
        <w:lang w:eastAsia="en-US"/>
      </w:rPr>
      <w:t>Lineamientos generales</w:t>
    </w:r>
  </w:p>
  <w:p w14:paraId="7F0B1758" w14:textId="77777777" w:rsidR="00A322D8" w:rsidRDefault="005E53D4" w:rsidP="00A322D8">
    <w:pPr>
      <w:spacing w:after="0" w:line="360" w:lineRule="auto"/>
      <w:jc w:val="center"/>
      <w:rPr>
        <w:rFonts w:ascii="Century Gothic" w:hAnsi="Century Gothic"/>
        <w:b/>
        <w:bCs/>
        <w:sz w:val="24"/>
        <w:szCs w:val="24"/>
      </w:rPr>
    </w:pPr>
    <w:r w:rsidRPr="00D24C4D">
      <w:rPr>
        <w:rFonts w:ascii="Arial Rounded MT Std" w:eastAsiaTheme="minorHAnsi" w:hAnsi="Arial Rounded MT Std" w:cstheme="minorBidi"/>
        <w:noProof/>
        <w:color w:val="aut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96E0E8" wp14:editId="3A3537CD">
              <wp:simplePos x="0" y="0"/>
              <wp:positionH relativeFrom="column">
                <wp:posOffset>1358265</wp:posOffset>
              </wp:positionH>
              <wp:positionV relativeFrom="paragraph">
                <wp:posOffset>40005</wp:posOffset>
              </wp:positionV>
              <wp:extent cx="5886450" cy="8631"/>
              <wp:effectExtent l="0" t="0" r="19050" b="29845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86450" cy="8631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FBC963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95pt,3.15pt" to="570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" strokecolor="#7f7f7f" strokeweight=".5pt">
              <v:stroke joinstyle="miter"/>
            </v:line>
          </w:pict>
        </mc:Fallback>
      </mc:AlternateContent>
    </w:r>
  </w:p>
  <w:p w14:paraId="65473710" w14:textId="2BCD538D" w:rsidR="005E53D4" w:rsidRDefault="003C52CD" w:rsidP="00A322D8">
    <w:pPr>
      <w:spacing w:after="0" w:line="360" w:lineRule="auto"/>
      <w:jc w:val="center"/>
      <w:rPr>
        <w:rFonts w:ascii="Century Gothic" w:hAnsi="Century Gothic"/>
        <w:b/>
        <w:bCs/>
        <w:sz w:val="24"/>
        <w:szCs w:val="24"/>
      </w:rPr>
    </w:pPr>
    <w:r>
      <w:rPr>
        <w:rFonts w:ascii="Century Gothic" w:hAnsi="Century Gothic"/>
        <w:b/>
        <w:bCs/>
        <w:sz w:val="24"/>
        <w:szCs w:val="24"/>
      </w:rPr>
      <w:t>Período</w:t>
    </w:r>
    <w:r w:rsidR="005E53D4">
      <w:rPr>
        <w:rFonts w:ascii="Century Gothic" w:hAnsi="Century Gothic"/>
        <w:b/>
        <w:bCs/>
        <w:sz w:val="24"/>
        <w:szCs w:val="24"/>
      </w:rPr>
      <w:t xml:space="preserve"> 202</w:t>
    </w:r>
    <w:r>
      <w:rPr>
        <w:rFonts w:ascii="Century Gothic" w:hAnsi="Century Gothic"/>
        <w:b/>
        <w:bCs/>
        <w:sz w:val="24"/>
        <w:szCs w:val="24"/>
      </w:rPr>
      <w:t>4</w:t>
    </w:r>
    <w:r w:rsidR="005E53D4">
      <w:rPr>
        <w:rFonts w:ascii="Century Gothic" w:hAnsi="Century Gothic"/>
        <w:b/>
        <w:bCs/>
        <w:sz w:val="24"/>
        <w:szCs w:val="24"/>
      </w:rPr>
      <w:t>-202</w:t>
    </w:r>
    <w:r>
      <w:rPr>
        <w:rFonts w:ascii="Century Gothic" w:hAnsi="Century Gothic"/>
        <w:b/>
        <w:bCs/>
        <w:sz w:val="24"/>
        <w:szCs w:val="24"/>
      </w:rPr>
      <w:t>5</w:t>
    </w:r>
  </w:p>
  <w:p w14:paraId="0EF92FE2" w14:textId="77777777" w:rsidR="005E53D4" w:rsidRDefault="005E53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17B19"/>
    <w:multiLevelType w:val="hybridMultilevel"/>
    <w:tmpl w:val="EDE4E2FC"/>
    <w:lvl w:ilvl="0" w:tplc="08B460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350DB"/>
    <w:multiLevelType w:val="hybridMultilevel"/>
    <w:tmpl w:val="2E68C398"/>
    <w:lvl w:ilvl="0" w:tplc="14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26990088"/>
    <w:multiLevelType w:val="hybridMultilevel"/>
    <w:tmpl w:val="F14214CA"/>
    <w:lvl w:ilvl="0" w:tplc="72E09D88">
      <w:start w:val="1"/>
      <w:numFmt w:val="decimal"/>
      <w:lvlText w:val="%1."/>
      <w:lvlJc w:val="left"/>
      <w:pPr>
        <w:ind w:left="720" w:hanging="360"/>
      </w:pPr>
      <w:rPr>
        <w:rFonts w:ascii="Gabriola" w:hAnsi="Gabriola" w:cs="Arial" w:hint="default"/>
        <w:color w:val="00000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D56A2"/>
    <w:multiLevelType w:val="hybridMultilevel"/>
    <w:tmpl w:val="D1BC9BAA"/>
    <w:lvl w:ilvl="0" w:tplc="78ACE81A">
      <w:start w:val="1"/>
      <w:numFmt w:val="decimal"/>
      <w:lvlText w:val="%1."/>
      <w:lvlJc w:val="left"/>
      <w:pPr>
        <w:ind w:left="720" w:hanging="360"/>
      </w:pPr>
      <w:rPr>
        <w:rFonts w:ascii="Gabriola" w:hAnsi="Gabriola" w:cs="Arial" w:hint="default"/>
        <w:color w:val="00000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987"/>
    <w:multiLevelType w:val="hybridMultilevel"/>
    <w:tmpl w:val="9CFCF39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23682C"/>
    <w:multiLevelType w:val="hybridMultilevel"/>
    <w:tmpl w:val="387E98B0"/>
    <w:lvl w:ilvl="0" w:tplc="0409000F">
      <w:start w:val="1"/>
      <w:numFmt w:val="decimal"/>
      <w:lvlText w:val="%1."/>
      <w:lvlJc w:val="left"/>
      <w:pPr>
        <w:ind w:left="6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26B22"/>
    <w:multiLevelType w:val="hybridMultilevel"/>
    <w:tmpl w:val="74987304"/>
    <w:lvl w:ilvl="0" w:tplc="14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 w15:restartNumberingAfterBreak="0">
    <w:nsid w:val="74C6203C"/>
    <w:multiLevelType w:val="hybridMultilevel"/>
    <w:tmpl w:val="AC0AA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4611F"/>
    <w:multiLevelType w:val="hybridMultilevel"/>
    <w:tmpl w:val="9AC02860"/>
    <w:lvl w:ilvl="0" w:tplc="010C659C">
      <w:start w:val="1"/>
      <w:numFmt w:val="decimal"/>
      <w:lvlText w:val="%1."/>
      <w:lvlJc w:val="left"/>
      <w:pPr>
        <w:ind w:left="720" w:hanging="360"/>
      </w:pPr>
      <w:rPr>
        <w:rFonts w:ascii="Gabriola" w:hAnsi="Gabriola" w:cs="Arial" w:hint="default"/>
        <w:color w:val="00000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748721">
    <w:abstractNumId w:val="7"/>
  </w:num>
  <w:num w:numId="2" w16cid:durableId="1235238682">
    <w:abstractNumId w:val="5"/>
  </w:num>
  <w:num w:numId="3" w16cid:durableId="556010582">
    <w:abstractNumId w:val="0"/>
  </w:num>
  <w:num w:numId="4" w16cid:durableId="990984860">
    <w:abstractNumId w:val="1"/>
  </w:num>
  <w:num w:numId="5" w16cid:durableId="779640395">
    <w:abstractNumId w:val="6"/>
  </w:num>
  <w:num w:numId="6" w16cid:durableId="1117022793">
    <w:abstractNumId w:val="2"/>
  </w:num>
  <w:num w:numId="7" w16cid:durableId="2060861765">
    <w:abstractNumId w:val="3"/>
  </w:num>
  <w:num w:numId="8" w16cid:durableId="1565753178">
    <w:abstractNumId w:val="8"/>
  </w:num>
  <w:num w:numId="9" w16cid:durableId="1777630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F9A"/>
    <w:rsid w:val="00003755"/>
    <w:rsid w:val="00015E8F"/>
    <w:rsid w:val="0002226E"/>
    <w:rsid w:val="00052ED9"/>
    <w:rsid w:val="00055232"/>
    <w:rsid w:val="00066455"/>
    <w:rsid w:val="00080638"/>
    <w:rsid w:val="00096E3A"/>
    <w:rsid w:val="000A70A3"/>
    <w:rsid w:val="000C141E"/>
    <w:rsid w:val="000E1A4B"/>
    <w:rsid w:val="000F0C30"/>
    <w:rsid w:val="0010485E"/>
    <w:rsid w:val="00155148"/>
    <w:rsid w:val="00156FB9"/>
    <w:rsid w:val="00160444"/>
    <w:rsid w:val="00161AEF"/>
    <w:rsid w:val="001729AF"/>
    <w:rsid w:val="00186B5A"/>
    <w:rsid w:val="00194056"/>
    <w:rsid w:val="001A7C4A"/>
    <w:rsid w:val="001B27BA"/>
    <w:rsid w:val="001C1A3C"/>
    <w:rsid w:val="001F30AC"/>
    <w:rsid w:val="001F428E"/>
    <w:rsid w:val="001F73F4"/>
    <w:rsid w:val="00221B00"/>
    <w:rsid w:val="00225145"/>
    <w:rsid w:val="00232509"/>
    <w:rsid w:val="002371FA"/>
    <w:rsid w:val="00240C21"/>
    <w:rsid w:val="00253852"/>
    <w:rsid w:val="002568A9"/>
    <w:rsid w:val="002572A4"/>
    <w:rsid w:val="002701CB"/>
    <w:rsid w:val="00275B65"/>
    <w:rsid w:val="00277073"/>
    <w:rsid w:val="0028494C"/>
    <w:rsid w:val="002911BF"/>
    <w:rsid w:val="00296C5A"/>
    <w:rsid w:val="002B146B"/>
    <w:rsid w:val="002B4967"/>
    <w:rsid w:val="002B7D9E"/>
    <w:rsid w:val="002C13D2"/>
    <w:rsid w:val="002D3D42"/>
    <w:rsid w:val="002E7700"/>
    <w:rsid w:val="0030481D"/>
    <w:rsid w:val="003213DB"/>
    <w:rsid w:val="0033290C"/>
    <w:rsid w:val="00350543"/>
    <w:rsid w:val="0036472E"/>
    <w:rsid w:val="00364731"/>
    <w:rsid w:val="003B0DDA"/>
    <w:rsid w:val="003B1469"/>
    <w:rsid w:val="003B3418"/>
    <w:rsid w:val="003C52CD"/>
    <w:rsid w:val="003C60D5"/>
    <w:rsid w:val="003D170C"/>
    <w:rsid w:val="003D2AF9"/>
    <w:rsid w:val="003F6860"/>
    <w:rsid w:val="00406C69"/>
    <w:rsid w:val="0041330F"/>
    <w:rsid w:val="00413EB8"/>
    <w:rsid w:val="00414147"/>
    <w:rsid w:val="004142FB"/>
    <w:rsid w:val="0042694A"/>
    <w:rsid w:val="00426BF0"/>
    <w:rsid w:val="00435D8A"/>
    <w:rsid w:val="00442AA7"/>
    <w:rsid w:val="00446517"/>
    <w:rsid w:val="0044665E"/>
    <w:rsid w:val="00446755"/>
    <w:rsid w:val="004638D5"/>
    <w:rsid w:val="00486D8B"/>
    <w:rsid w:val="00497F71"/>
    <w:rsid w:val="004C746C"/>
    <w:rsid w:val="005268AF"/>
    <w:rsid w:val="0054615C"/>
    <w:rsid w:val="005525A9"/>
    <w:rsid w:val="00556138"/>
    <w:rsid w:val="0055646C"/>
    <w:rsid w:val="00576009"/>
    <w:rsid w:val="00596CF5"/>
    <w:rsid w:val="005A1D81"/>
    <w:rsid w:val="005B3FF7"/>
    <w:rsid w:val="005B7CBF"/>
    <w:rsid w:val="005C2F9A"/>
    <w:rsid w:val="005E53D4"/>
    <w:rsid w:val="005F1A24"/>
    <w:rsid w:val="00610B42"/>
    <w:rsid w:val="00617D72"/>
    <w:rsid w:val="00633A13"/>
    <w:rsid w:val="0064153E"/>
    <w:rsid w:val="006504C6"/>
    <w:rsid w:val="006558B9"/>
    <w:rsid w:val="006A18D0"/>
    <w:rsid w:val="006D0373"/>
    <w:rsid w:val="006F5536"/>
    <w:rsid w:val="0070025C"/>
    <w:rsid w:val="0070220B"/>
    <w:rsid w:val="00714931"/>
    <w:rsid w:val="00747407"/>
    <w:rsid w:val="007575D1"/>
    <w:rsid w:val="00763D22"/>
    <w:rsid w:val="007767C8"/>
    <w:rsid w:val="00783911"/>
    <w:rsid w:val="007B72C4"/>
    <w:rsid w:val="007C1AC2"/>
    <w:rsid w:val="007C74FC"/>
    <w:rsid w:val="007D1068"/>
    <w:rsid w:val="007F5022"/>
    <w:rsid w:val="00805A88"/>
    <w:rsid w:val="00820EBA"/>
    <w:rsid w:val="00830D13"/>
    <w:rsid w:val="00832138"/>
    <w:rsid w:val="008520E1"/>
    <w:rsid w:val="00853A7C"/>
    <w:rsid w:val="008668A4"/>
    <w:rsid w:val="00875DD1"/>
    <w:rsid w:val="008A70AD"/>
    <w:rsid w:val="008C21E3"/>
    <w:rsid w:val="008E260C"/>
    <w:rsid w:val="008E2924"/>
    <w:rsid w:val="00911BDD"/>
    <w:rsid w:val="0091488B"/>
    <w:rsid w:val="00931B27"/>
    <w:rsid w:val="0095483B"/>
    <w:rsid w:val="00957709"/>
    <w:rsid w:val="009727B8"/>
    <w:rsid w:val="009C187B"/>
    <w:rsid w:val="009D3A2F"/>
    <w:rsid w:val="009E68C2"/>
    <w:rsid w:val="009F4515"/>
    <w:rsid w:val="00A03FD2"/>
    <w:rsid w:val="00A10276"/>
    <w:rsid w:val="00A107A1"/>
    <w:rsid w:val="00A1350C"/>
    <w:rsid w:val="00A27B7E"/>
    <w:rsid w:val="00A322D8"/>
    <w:rsid w:val="00A4156E"/>
    <w:rsid w:val="00A61CCE"/>
    <w:rsid w:val="00A80FFB"/>
    <w:rsid w:val="00A82504"/>
    <w:rsid w:val="00A958EC"/>
    <w:rsid w:val="00AB15F1"/>
    <w:rsid w:val="00AB7876"/>
    <w:rsid w:val="00AE1FC9"/>
    <w:rsid w:val="00AE7CBF"/>
    <w:rsid w:val="00AF4281"/>
    <w:rsid w:val="00B26E47"/>
    <w:rsid w:val="00B31209"/>
    <w:rsid w:val="00B32311"/>
    <w:rsid w:val="00B34D27"/>
    <w:rsid w:val="00B5586B"/>
    <w:rsid w:val="00B57A4C"/>
    <w:rsid w:val="00B60E58"/>
    <w:rsid w:val="00B66A19"/>
    <w:rsid w:val="00B67E61"/>
    <w:rsid w:val="00B77ECA"/>
    <w:rsid w:val="00B8763C"/>
    <w:rsid w:val="00B90313"/>
    <w:rsid w:val="00B93337"/>
    <w:rsid w:val="00BB1FCC"/>
    <w:rsid w:val="00BC2C50"/>
    <w:rsid w:val="00C06058"/>
    <w:rsid w:val="00C0694E"/>
    <w:rsid w:val="00C1047C"/>
    <w:rsid w:val="00C2192B"/>
    <w:rsid w:val="00C225F9"/>
    <w:rsid w:val="00C520F9"/>
    <w:rsid w:val="00C52AE4"/>
    <w:rsid w:val="00C57922"/>
    <w:rsid w:val="00C73ADE"/>
    <w:rsid w:val="00C82CC9"/>
    <w:rsid w:val="00C8463C"/>
    <w:rsid w:val="00CC722C"/>
    <w:rsid w:val="00CD1A74"/>
    <w:rsid w:val="00CD52D6"/>
    <w:rsid w:val="00CD6956"/>
    <w:rsid w:val="00CF1A9D"/>
    <w:rsid w:val="00CF5352"/>
    <w:rsid w:val="00D064D4"/>
    <w:rsid w:val="00D13809"/>
    <w:rsid w:val="00D24C4D"/>
    <w:rsid w:val="00D8375D"/>
    <w:rsid w:val="00D928C9"/>
    <w:rsid w:val="00D94305"/>
    <w:rsid w:val="00DA6070"/>
    <w:rsid w:val="00DE2A23"/>
    <w:rsid w:val="00DF755C"/>
    <w:rsid w:val="00E06B0C"/>
    <w:rsid w:val="00E2520C"/>
    <w:rsid w:val="00E27351"/>
    <w:rsid w:val="00E3193B"/>
    <w:rsid w:val="00E33EA6"/>
    <w:rsid w:val="00E6020F"/>
    <w:rsid w:val="00E657AA"/>
    <w:rsid w:val="00E748C2"/>
    <w:rsid w:val="00ED040A"/>
    <w:rsid w:val="00ED2A6F"/>
    <w:rsid w:val="00EF1D59"/>
    <w:rsid w:val="00F060F3"/>
    <w:rsid w:val="00F12551"/>
    <w:rsid w:val="00F14AC5"/>
    <w:rsid w:val="00F2282E"/>
    <w:rsid w:val="00F337B9"/>
    <w:rsid w:val="00F42F35"/>
    <w:rsid w:val="00F45DCD"/>
    <w:rsid w:val="00F464E8"/>
    <w:rsid w:val="00F53ABF"/>
    <w:rsid w:val="00F61D3C"/>
    <w:rsid w:val="00F82953"/>
    <w:rsid w:val="00F90AE3"/>
    <w:rsid w:val="00F93015"/>
    <w:rsid w:val="00FA72C0"/>
    <w:rsid w:val="00FB671B"/>
    <w:rsid w:val="00FE390D"/>
    <w:rsid w:val="00FF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F5D67F"/>
  <w15:chartTrackingRefBased/>
  <w15:docId w15:val="{335710FF-3F90-4EC7-AB24-DE878C7C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F9A"/>
    <w:pPr>
      <w:pBdr>
        <w:top w:val="nil"/>
        <w:left w:val="nil"/>
        <w:bottom w:val="nil"/>
        <w:right w:val="nil"/>
        <w:between w:val="nil"/>
      </w:pBdr>
    </w:pPr>
    <w:rPr>
      <w:rFonts w:ascii="Calibri" w:eastAsia="Calibri" w:hAnsi="Calibri" w:cs="Calibri"/>
      <w:color w:val="000000"/>
      <w:lang w:val="es-CR" w:eastAsia="es-C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C2F9A"/>
    <w:pPr>
      <w:spacing w:after="0" w:line="240" w:lineRule="auto"/>
    </w:pPr>
    <w:rPr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C2F9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C2F9A"/>
    <w:rPr>
      <w:lang w:val="es-CR"/>
    </w:rPr>
  </w:style>
  <w:style w:type="paragraph" w:styleId="Prrafodelista">
    <w:name w:val="List Paragraph"/>
    <w:basedOn w:val="Normal"/>
    <w:uiPriority w:val="34"/>
    <w:qFormat/>
    <w:rsid w:val="009D3A2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24C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4C4D"/>
    <w:rPr>
      <w:rFonts w:ascii="Segoe UI" w:eastAsia="Calibri" w:hAnsi="Segoe UI" w:cs="Segoe UI"/>
      <w:color w:val="000000"/>
      <w:sz w:val="18"/>
      <w:szCs w:val="18"/>
      <w:lang w:val="es-CR" w:eastAsia="es-CR"/>
    </w:rPr>
  </w:style>
  <w:style w:type="paragraph" w:styleId="Piedepgina">
    <w:name w:val="footer"/>
    <w:basedOn w:val="Normal"/>
    <w:link w:val="PiedepginaCar"/>
    <w:uiPriority w:val="99"/>
    <w:unhideWhenUsed/>
    <w:rsid w:val="009F45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4515"/>
    <w:rPr>
      <w:rFonts w:ascii="Calibri" w:eastAsia="Calibri" w:hAnsi="Calibri" w:cs="Calibri"/>
      <w:color w:val="000000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017A0-E1BA-4654-ADFA-25413DE82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661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Inversiones Gómez Quirós</dc:creator>
  <cp:keywords/>
  <dc:description/>
  <cp:lastModifiedBy>Maria Magaly García Gómez</cp:lastModifiedBy>
  <cp:revision>72</cp:revision>
  <cp:lastPrinted>2022-05-28T03:33:00Z</cp:lastPrinted>
  <dcterms:created xsi:type="dcterms:W3CDTF">2024-07-08T15:01:00Z</dcterms:created>
  <dcterms:modified xsi:type="dcterms:W3CDTF">2024-07-08T16:22:00Z</dcterms:modified>
</cp:coreProperties>
</file>