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55B34" w14:textId="77777777" w:rsidR="00A63AF9" w:rsidRDefault="00A63A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2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98"/>
        <w:gridCol w:w="1756"/>
        <w:gridCol w:w="1756"/>
        <w:gridCol w:w="1719"/>
      </w:tblGrid>
      <w:tr w:rsidR="00A63AF9" w14:paraId="5F4240C0" w14:textId="77777777">
        <w:tc>
          <w:tcPr>
            <w:tcW w:w="5198" w:type="dxa"/>
          </w:tcPr>
          <w:p w14:paraId="08889E74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Fecha de entrega del Coordinador al Docente:</w:t>
            </w:r>
          </w:p>
        </w:tc>
        <w:tc>
          <w:tcPr>
            <w:tcW w:w="5231" w:type="dxa"/>
            <w:gridSpan w:val="3"/>
            <w:tcBorders>
              <w:bottom w:val="single" w:sz="4" w:space="0" w:color="000000"/>
            </w:tcBorders>
          </w:tcPr>
          <w:p w14:paraId="7C338355" w14:textId="78722EA6" w:rsidR="00A63AF9" w:rsidRDefault="00277157" w:rsidP="00E5065D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30 de abril </w:t>
            </w:r>
            <w:r w:rsidR="00A41992">
              <w:rPr>
                <w:rFonts w:ascii="Tahoma" w:eastAsia="Tahoma" w:hAnsi="Tahoma" w:cs="Tahoma"/>
                <w:sz w:val="20"/>
                <w:szCs w:val="20"/>
              </w:rPr>
              <w:t xml:space="preserve">de </w:t>
            </w:r>
            <w:r w:rsidR="00673D35"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r w:rsidR="003C28AE">
              <w:rPr>
                <w:rFonts w:ascii="Tahoma" w:eastAsia="Tahoma" w:hAnsi="Tahoma" w:cs="Tahoma"/>
                <w:sz w:val="20"/>
                <w:szCs w:val="20"/>
              </w:rPr>
              <w:t xml:space="preserve"> 202</w:t>
            </w:r>
            <w:r w:rsidR="00A41992">
              <w:rPr>
                <w:rFonts w:ascii="Tahoma" w:eastAsia="Tahoma" w:hAnsi="Tahoma" w:cs="Tahoma"/>
                <w:sz w:val="20"/>
                <w:szCs w:val="20"/>
              </w:rPr>
              <w:t>6</w:t>
            </w:r>
          </w:p>
        </w:tc>
      </w:tr>
      <w:tr w:rsidR="00A63AF9" w14:paraId="68D5DD96" w14:textId="77777777">
        <w:tc>
          <w:tcPr>
            <w:tcW w:w="5198" w:type="dxa"/>
          </w:tcPr>
          <w:p w14:paraId="0BBADCBF" w14:textId="77777777" w:rsidR="00A63AF9" w:rsidRDefault="00A63AF9">
            <w:pPr>
              <w:rPr>
                <w:rFonts w:ascii="Tahoma" w:eastAsia="Tahoma" w:hAnsi="Tahoma" w:cs="Tahoma"/>
                <w:sz w:val="6"/>
                <w:szCs w:val="6"/>
              </w:rPr>
            </w:pPr>
          </w:p>
        </w:tc>
        <w:tc>
          <w:tcPr>
            <w:tcW w:w="5231" w:type="dxa"/>
            <w:gridSpan w:val="3"/>
            <w:tcBorders>
              <w:top w:val="single" w:sz="4" w:space="0" w:color="000000"/>
            </w:tcBorders>
          </w:tcPr>
          <w:p w14:paraId="1AB33A72" w14:textId="77777777" w:rsidR="00A63AF9" w:rsidRDefault="00A63AF9">
            <w:pPr>
              <w:rPr>
                <w:rFonts w:ascii="Tahoma" w:eastAsia="Tahoma" w:hAnsi="Tahoma" w:cs="Tahoma"/>
                <w:sz w:val="6"/>
                <w:szCs w:val="6"/>
              </w:rPr>
            </w:pPr>
          </w:p>
        </w:tc>
      </w:tr>
      <w:tr w:rsidR="00A63AF9" w14:paraId="0603E96F" w14:textId="77777777">
        <w:tc>
          <w:tcPr>
            <w:tcW w:w="5198" w:type="dxa"/>
          </w:tcPr>
          <w:p w14:paraId="6FA2A9D7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Fecha de entrega de la revisión:</w:t>
            </w:r>
          </w:p>
        </w:tc>
        <w:tc>
          <w:tcPr>
            <w:tcW w:w="5231" w:type="dxa"/>
            <w:gridSpan w:val="3"/>
            <w:tcBorders>
              <w:bottom w:val="single" w:sz="4" w:space="0" w:color="000000"/>
            </w:tcBorders>
          </w:tcPr>
          <w:p w14:paraId="4E5AA1F4" w14:textId="7CC370F3" w:rsidR="00A63AF9" w:rsidRDefault="005968E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11 de Mayo de 2026</w:t>
            </w:r>
          </w:p>
        </w:tc>
      </w:tr>
      <w:tr w:rsidR="00A63AF9" w14:paraId="37F46172" w14:textId="77777777">
        <w:tc>
          <w:tcPr>
            <w:tcW w:w="5198" w:type="dxa"/>
          </w:tcPr>
          <w:p w14:paraId="5F1EE7FE" w14:textId="77777777" w:rsidR="00A63AF9" w:rsidRDefault="00A63AF9">
            <w:pPr>
              <w:rPr>
                <w:rFonts w:ascii="Tahoma" w:eastAsia="Tahoma" w:hAnsi="Tahoma" w:cs="Tahoma"/>
                <w:sz w:val="6"/>
                <w:szCs w:val="6"/>
              </w:rPr>
            </w:pPr>
          </w:p>
        </w:tc>
        <w:tc>
          <w:tcPr>
            <w:tcW w:w="1756" w:type="dxa"/>
            <w:tcBorders>
              <w:top w:val="single" w:sz="4" w:space="0" w:color="000000"/>
              <w:bottom w:val="single" w:sz="4" w:space="0" w:color="000000"/>
            </w:tcBorders>
          </w:tcPr>
          <w:p w14:paraId="3FB6DC9B" w14:textId="77777777" w:rsidR="00A63AF9" w:rsidRDefault="00A63AF9">
            <w:pPr>
              <w:jc w:val="center"/>
              <w:rPr>
                <w:rFonts w:ascii="Tahoma" w:eastAsia="Tahoma" w:hAnsi="Tahoma" w:cs="Tahoma"/>
                <w:sz w:val="6"/>
                <w:szCs w:val="6"/>
              </w:rPr>
            </w:pPr>
          </w:p>
        </w:tc>
        <w:tc>
          <w:tcPr>
            <w:tcW w:w="1756" w:type="dxa"/>
            <w:tcBorders>
              <w:top w:val="single" w:sz="4" w:space="0" w:color="000000"/>
              <w:bottom w:val="single" w:sz="4" w:space="0" w:color="000000"/>
            </w:tcBorders>
          </w:tcPr>
          <w:p w14:paraId="6539FE46" w14:textId="77777777" w:rsidR="00A63AF9" w:rsidRDefault="00A63AF9">
            <w:pPr>
              <w:jc w:val="center"/>
              <w:rPr>
                <w:rFonts w:ascii="Tahoma" w:eastAsia="Tahoma" w:hAnsi="Tahoma" w:cs="Tahoma"/>
                <w:sz w:val="6"/>
                <w:szCs w:val="6"/>
              </w:rPr>
            </w:pPr>
          </w:p>
        </w:tc>
        <w:tc>
          <w:tcPr>
            <w:tcW w:w="1719" w:type="dxa"/>
            <w:tcBorders>
              <w:top w:val="single" w:sz="4" w:space="0" w:color="000000"/>
              <w:bottom w:val="single" w:sz="4" w:space="0" w:color="000000"/>
            </w:tcBorders>
          </w:tcPr>
          <w:p w14:paraId="7CDCA6B5" w14:textId="77777777" w:rsidR="00A63AF9" w:rsidRDefault="00A63AF9">
            <w:pPr>
              <w:jc w:val="center"/>
              <w:rPr>
                <w:rFonts w:ascii="Tahoma" w:eastAsia="Tahoma" w:hAnsi="Tahoma" w:cs="Tahoma"/>
                <w:sz w:val="6"/>
                <w:szCs w:val="6"/>
              </w:rPr>
            </w:pPr>
          </w:p>
        </w:tc>
      </w:tr>
      <w:tr w:rsidR="00A63AF9" w14:paraId="62360772" w14:textId="77777777" w:rsidTr="00F752B8">
        <w:tc>
          <w:tcPr>
            <w:tcW w:w="5198" w:type="dxa"/>
            <w:tcBorders>
              <w:right w:val="single" w:sz="4" w:space="0" w:color="000000"/>
            </w:tcBorders>
          </w:tcPr>
          <w:p w14:paraId="354B1746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Número de entrega: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0D0D" w:themeFill="text1" w:themeFillTint="F2"/>
          </w:tcPr>
          <w:p w14:paraId="1CC8AF80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1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17786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2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532819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3</w:t>
            </w:r>
          </w:p>
        </w:tc>
      </w:tr>
    </w:tbl>
    <w:p w14:paraId="4DC87B60" w14:textId="77777777" w:rsidR="00A63AF9" w:rsidRDefault="00A63AF9">
      <w:pPr>
        <w:ind w:left="0" w:hanging="2"/>
        <w:jc w:val="both"/>
        <w:rPr>
          <w:rFonts w:ascii="Tahoma" w:eastAsia="Tahoma" w:hAnsi="Tahoma" w:cs="Tahoma"/>
          <w:sz w:val="16"/>
          <w:szCs w:val="16"/>
        </w:rPr>
      </w:pPr>
    </w:p>
    <w:tbl>
      <w:tblPr>
        <w:tblStyle w:val="a0"/>
        <w:tblW w:w="1042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67"/>
        <w:gridCol w:w="9561"/>
      </w:tblGrid>
      <w:tr w:rsidR="00A63AF9" w:rsidRPr="005B327D" w14:paraId="7BA619E8" w14:textId="77777777">
        <w:trPr>
          <w:trHeight w:val="280"/>
        </w:trPr>
        <w:tc>
          <w:tcPr>
            <w:tcW w:w="867" w:type="dxa"/>
          </w:tcPr>
          <w:p w14:paraId="1F31FF59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Título:</w:t>
            </w:r>
          </w:p>
        </w:tc>
        <w:tc>
          <w:tcPr>
            <w:tcW w:w="9561" w:type="dxa"/>
            <w:tcBorders>
              <w:bottom w:val="single" w:sz="4" w:space="0" w:color="000000"/>
            </w:tcBorders>
          </w:tcPr>
          <w:p w14:paraId="5C1DBB44" w14:textId="022D1FD9" w:rsidR="00A63AF9" w:rsidRPr="00782542" w:rsidRDefault="00782542" w:rsidP="00782542">
            <w:pPr>
              <w:ind w:left="0" w:hanging="2"/>
              <w:rPr>
                <w:rFonts w:ascii="Tahoma" w:hAnsi="Tahoma" w:cs="Tahoma"/>
                <w:b/>
                <w:sz w:val="20"/>
                <w:szCs w:val="20"/>
              </w:rPr>
            </w:pPr>
            <w:r w:rsidRPr="00782542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16178" w:rsidRPr="00216178">
              <w:rPr>
                <w:rFonts w:ascii="Tahoma" w:hAnsi="Tahoma" w:cs="Tahoma"/>
                <w:sz w:val="20"/>
                <w:szCs w:val="20"/>
              </w:rPr>
              <w:t>Evaluación comparativa de la estabilidad mecánica en alineadores de PET-G y Poliuretano Termoplástico (TPU), en procesos post-termoformado y sometimiento a condiciones intraorales</w:t>
            </w:r>
          </w:p>
        </w:tc>
      </w:tr>
    </w:tbl>
    <w:p w14:paraId="2E3CE34D" w14:textId="77777777" w:rsidR="00A63AF9" w:rsidRDefault="00A63AF9">
      <w:pPr>
        <w:ind w:left="0" w:hanging="2"/>
        <w:jc w:val="both"/>
        <w:rPr>
          <w:rFonts w:ascii="Tahoma" w:eastAsia="Tahoma" w:hAnsi="Tahoma" w:cs="Tahoma"/>
          <w:sz w:val="16"/>
          <w:szCs w:val="16"/>
        </w:rPr>
      </w:pPr>
    </w:p>
    <w:tbl>
      <w:tblPr>
        <w:tblStyle w:val="a1"/>
        <w:tblW w:w="104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9120"/>
      </w:tblGrid>
      <w:tr w:rsidR="00A63AF9" w14:paraId="53EF566B" w14:textId="77777777">
        <w:trPr>
          <w:trHeight w:val="280"/>
        </w:trPr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</w:tcPr>
          <w:p w14:paraId="70E8CAED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Autor(es):</w:t>
            </w:r>
          </w:p>
        </w:tc>
        <w:tc>
          <w:tcPr>
            <w:tcW w:w="91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143983" w14:textId="17C46F0C" w:rsidR="00A63AF9" w:rsidRPr="00216178" w:rsidRDefault="00782542" w:rsidP="00277157">
            <w:pPr>
              <w:pStyle w:val="Default"/>
              <w:rPr>
                <w:rFonts w:ascii="Tahoma" w:eastAsia="Tahoma" w:hAnsi="Tahoma" w:cs="Tahoma"/>
                <w:sz w:val="20"/>
                <w:szCs w:val="20"/>
              </w:rPr>
            </w:pPr>
            <w:r>
              <w:t xml:space="preserve"> </w:t>
            </w:r>
            <w:r w:rsidR="00216178" w:rsidRPr="00216178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Nelson Steven Santos González código 2176172 y Camilo Osorio Cifuentes código 2220623</w:t>
            </w:r>
          </w:p>
        </w:tc>
      </w:tr>
      <w:tr w:rsidR="00A63AF9" w14:paraId="727BF48C" w14:textId="77777777">
        <w:trPr>
          <w:trHeight w:val="280"/>
        </w:trPr>
        <w:tc>
          <w:tcPr>
            <w:tcW w:w="1308" w:type="dxa"/>
          </w:tcPr>
          <w:p w14:paraId="1FD31C11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Programa:</w:t>
            </w:r>
          </w:p>
        </w:tc>
        <w:tc>
          <w:tcPr>
            <w:tcW w:w="9120" w:type="dxa"/>
            <w:tcBorders>
              <w:bottom w:val="single" w:sz="4" w:space="0" w:color="000000"/>
            </w:tcBorders>
          </w:tcPr>
          <w:p w14:paraId="00E87FD0" w14:textId="2D4633B2" w:rsidR="00A63AF9" w:rsidRDefault="00673D35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Ingeniería </w:t>
            </w:r>
            <w:r w:rsidR="00277157">
              <w:rPr>
                <w:rFonts w:ascii="Tahoma" w:eastAsia="Tahoma" w:hAnsi="Tahoma" w:cs="Tahoma"/>
                <w:sz w:val="20"/>
                <w:szCs w:val="20"/>
              </w:rPr>
              <w:t>Biomédica</w:t>
            </w:r>
          </w:p>
        </w:tc>
      </w:tr>
    </w:tbl>
    <w:p w14:paraId="1861A296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2"/>
        <w:tblW w:w="1042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428"/>
        <w:gridCol w:w="9000"/>
      </w:tblGrid>
      <w:tr w:rsidR="00A63AF9" w14:paraId="6C7C2411" w14:textId="77777777">
        <w:trPr>
          <w:trHeight w:val="280"/>
        </w:trPr>
        <w:tc>
          <w:tcPr>
            <w:tcW w:w="1428" w:type="dxa"/>
            <w:vAlign w:val="center"/>
          </w:tcPr>
          <w:p w14:paraId="74A71FF1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Director:</w:t>
            </w:r>
          </w:p>
        </w:tc>
        <w:tc>
          <w:tcPr>
            <w:tcW w:w="9000" w:type="dxa"/>
            <w:tcBorders>
              <w:bottom w:val="single" w:sz="4" w:space="0" w:color="000000"/>
            </w:tcBorders>
            <w:vAlign w:val="center"/>
          </w:tcPr>
          <w:p w14:paraId="4A815D62" w14:textId="77777777" w:rsidR="00A63AF9" w:rsidRDefault="00A63AF9" w:rsidP="00CD74FB">
            <w:pPr>
              <w:ind w:leftChars="0" w:left="0" w:firstLineChars="0" w:firstLine="0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5FE843C1" w14:textId="2DC363BC" w:rsidR="00963D7C" w:rsidRDefault="00216178" w:rsidP="00CD74FB">
            <w:pPr>
              <w:ind w:leftChars="0" w:left="0" w:firstLineChars="0" w:firstLine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Oscar Iván Campo Salazar</w:t>
            </w:r>
          </w:p>
        </w:tc>
      </w:tr>
      <w:tr w:rsidR="00A63AF9" w14:paraId="71A90F92" w14:textId="77777777">
        <w:trPr>
          <w:trHeight w:val="280"/>
        </w:trPr>
        <w:tc>
          <w:tcPr>
            <w:tcW w:w="1428" w:type="dxa"/>
            <w:vAlign w:val="center"/>
          </w:tcPr>
          <w:p w14:paraId="7180A206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Evaluador:</w:t>
            </w:r>
          </w:p>
        </w:tc>
        <w:tc>
          <w:tcPr>
            <w:tcW w:w="900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D4B823" w14:textId="2A66871A" w:rsidR="00A63AF9" w:rsidRDefault="00216178" w:rsidP="00F752B8">
            <w:pPr>
              <w:ind w:leftChars="0" w:left="0" w:firstLineChars="0" w:firstLine="0"/>
              <w:rPr>
                <w:rFonts w:ascii="Tahoma" w:eastAsia="Tahoma" w:hAnsi="Tahoma" w:cs="Tahoma"/>
                <w:sz w:val="20"/>
                <w:szCs w:val="20"/>
              </w:rPr>
            </w:pPr>
            <w:r w:rsidRPr="00216178">
              <w:rPr>
                <w:rFonts w:ascii="Tahoma" w:eastAsia="Tahoma" w:hAnsi="Tahoma" w:cs="Tahoma"/>
                <w:sz w:val="20"/>
                <w:szCs w:val="20"/>
              </w:rPr>
              <w:t>Juan Pablo Correa</w:t>
            </w:r>
          </w:p>
        </w:tc>
      </w:tr>
    </w:tbl>
    <w:p w14:paraId="7DC753CA" w14:textId="77777777" w:rsidR="00A63AF9" w:rsidRDefault="00D94443">
      <w:pPr>
        <w:ind w:left="0" w:hanging="2"/>
        <w:jc w:val="both"/>
        <w:rPr>
          <w:rFonts w:ascii="Tahoma" w:eastAsia="Tahoma" w:hAnsi="Tahoma" w:cs="Tahoma"/>
          <w:sz w:val="16"/>
          <w:szCs w:val="16"/>
        </w:rPr>
      </w:pPr>
      <w:r>
        <w:rPr>
          <w:rFonts w:ascii="Tahoma" w:eastAsia="Tahoma" w:hAnsi="Tahoma" w:cs="Tahoma"/>
          <w:b/>
          <w:sz w:val="16"/>
          <w:szCs w:val="16"/>
        </w:rPr>
        <w:t xml:space="preserve">   </w:t>
      </w:r>
    </w:p>
    <w:tbl>
      <w:tblPr>
        <w:tblStyle w:val="a3"/>
        <w:tblW w:w="1018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106"/>
        <w:gridCol w:w="1402"/>
        <w:gridCol w:w="360"/>
        <w:gridCol w:w="1440"/>
        <w:gridCol w:w="360"/>
        <w:gridCol w:w="1440"/>
        <w:gridCol w:w="360"/>
        <w:gridCol w:w="1440"/>
        <w:gridCol w:w="360"/>
        <w:gridCol w:w="1560"/>
        <w:gridCol w:w="360"/>
      </w:tblGrid>
      <w:tr w:rsidR="00A63AF9" w14:paraId="04E02434" w14:textId="77777777">
        <w:trPr>
          <w:trHeight w:val="160"/>
        </w:trPr>
        <w:tc>
          <w:tcPr>
            <w:tcW w:w="1106" w:type="dxa"/>
            <w:vMerge w:val="restart"/>
            <w:vAlign w:val="center"/>
          </w:tcPr>
          <w:p w14:paraId="62E6610B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Modalidad:</w:t>
            </w:r>
          </w:p>
        </w:tc>
        <w:tc>
          <w:tcPr>
            <w:tcW w:w="1402" w:type="dxa"/>
            <w:vMerge w:val="restart"/>
            <w:vAlign w:val="center"/>
          </w:tcPr>
          <w:p w14:paraId="3B25DC28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I. Proyecto de Grado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367BB95B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4382B532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II. Pasantía de Investigación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086E108A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017D3BA7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III. Pasantía Institucional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3C662E04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370019B6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IV. Pasantía Comunitaria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19E71A49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560" w:type="dxa"/>
            <w:vMerge w:val="restart"/>
            <w:vAlign w:val="center"/>
          </w:tcPr>
          <w:p w14:paraId="51E81AB7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V. Proyecto de Emprendimiento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5055C129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411C6E9F" w14:textId="77777777" w:rsidTr="00277157">
        <w:trPr>
          <w:trHeight w:val="220"/>
        </w:trPr>
        <w:tc>
          <w:tcPr>
            <w:tcW w:w="1106" w:type="dxa"/>
            <w:vMerge/>
            <w:vAlign w:val="center"/>
          </w:tcPr>
          <w:p w14:paraId="25D99E5B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02" w:type="dxa"/>
            <w:vMerge/>
            <w:vAlign w:val="center"/>
          </w:tcPr>
          <w:p w14:paraId="289CDD21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center"/>
          </w:tcPr>
          <w:p w14:paraId="24DC0D30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/>
            <w:vAlign w:val="center"/>
          </w:tcPr>
          <w:p w14:paraId="28F2A7E1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F3A7C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/>
            <w:vAlign w:val="center"/>
          </w:tcPr>
          <w:p w14:paraId="49134F0F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CCCC25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/>
            <w:vAlign w:val="center"/>
          </w:tcPr>
          <w:p w14:paraId="3FC05333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A85D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560" w:type="dxa"/>
            <w:vMerge/>
            <w:vAlign w:val="center"/>
          </w:tcPr>
          <w:p w14:paraId="74FBD3A5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3554D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1A194817" w14:textId="77777777">
        <w:trPr>
          <w:trHeight w:val="160"/>
        </w:trPr>
        <w:tc>
          <w:tcPr>
            <w:tcW w:w="1106" w:type="dxa"/>
            <w:vMerge/>
            <w:vAlign w:val="center"/>
          </w:tcPr>
          <w:p w14:paraId="7ACCA924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02" w:type="dxa"/>
            <w:vMerge/>
            <w:vAlign w:val="center"/>
          </w:tcPr>
          <w:p w14:paraId="1881D30D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478A4EB2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/>
            <w:vAlign w:val="center"/>
          </w:tcPr>
          <w:p w14:paraId="1FF9EC9D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51F716BB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/>
            <w:vAlign w:val="center"/>
          </w:tcPr>
          <w:p w14:paraId="0F2FD9A8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39BDADB7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440" w:type="dxa"/>
            <w:vMerge/>
            <w:vAlign w:val="center"/>
          </w:tcPr>
          <w:p w14:paraId="3CBE1B59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642C0550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560" w:type="dxa"/>
            <w:vMerge/>
            <w:vAlign w:val="center"/>
          </w:tcPr>
          <w:p w14:paraId="07D4C20E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08254D75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</w:tbl>
    <w:p w14:paraId="56EF51E0" w14:textId="77777777" w:rsidR="00A63AF9" w:rsidRDefault="00A63AF9">
      <w:pPr>
        <w:ind w:left="0" w:hanging="2"/>
        <w:rPr>
          <w:rFonts w:ascii="Tahoma" w:eastAsia="Tahoma" w:hAnsi="Tahoma" w:cs="Tahoma"/>
        </w:rPr>
      </w:pPr>
    </w:p>
    <w:p w14:paraId="3624EF11" w14:textId="77777777" w:rsidR="00A63AF9" w:rsidRDefault="00D94443">
      <w:pPr>
        <w:ind w:left="0" w:hanging="2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Nota: para realizar la aprobación del anteproyecto debe cumplir con todos los ítems listados a continuación, de lo contrario está sujeto a modificaciones.</w:t>
      </w:r>
    </w:p>
    <w:p w14:paraId="41F44035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525013B5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4"/>
        <w:tblW w:w="104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1282"/>
        <w:gridCol w:w="974"/>
      </w:tblGrid>
      <w:tr w:rsidR="00A63AF9" w14:paraId="01DBE878" w14:textId="77777777" w:rsidTr="00641E18">
        <w:trPr>
          <w:trHeight w:val="300"/>
        </w:trPr>
        <w:tc>
          <w:tcPr>
            <w:tcW w:w="8217" w:type="dxa"/>
            <w:shd w:val="clear" w:color="auto" w:fill="E6E6E6"/>
            <w:vAlign w:val="center"/>
          </w:tcPr>
          <w:p w14:paraId="6510FA84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1. TÍTULO </w:t>
            </w:r>
          </w:p>
        </w:tc>
        <w:tc>
          <w:tcPr>
            <w:tcW w:w="1282" w:type="dxa"/>
            <w:shd w:val="clear" w:color="auto" w:fill="E6E6E6"/>
          </w:tcPr>
          <w:p w14:paraId="57678C25" w14:textId="77777777" w:rsidR="00A63AF9" w:rsidRDefault="00A63AF9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3A783A63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974" w:type="dxa"/>
            <w:shd w:val="clear" w:color="auto" w:fill="E6E6E6"/>
            <w:vAlign w:val="center"/>
          </w:tcPr>
          <w:p w14:paraId="3164C4BA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2901525E" w14:textId="77777777" w:rsidTr="00641E18">
        <w:trPr>
          <w:trHeight w:val="300"/>
        </w:trPr>
        <w:tc>
          <w:tcPr>
            <w:tcW w:w="8217" w:type="dxa"/>
            <w:vAlign w:val="center"/>
          </w:tcPr>
          <w:p w14:paraId="6C71EF59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Define en forma clara y concisa el propósito del trabajo a desarrollar </w:t>
            </w:r>
          </w:p>
        </w:tc>
        <w:tc>
          <w:tcPr>
            <w:tcW w:w="1282" w:type="dxa"/>
          </w:tcPr>
          <w:p w14:paraId="69F82C88" w14:textId="060A3268" w:rsidR="00A63AF9" w:rsidRDefault="00026AA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974" w:type="dxa"/>
            <w:vAlign w:val="center"/>
          </w:tcPr>
          <w:p w14:paraId="70D15045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74DBA914" w14:textId="77777777" w:rsidTr="00641E18">
        <w:trPr>
          <w:trHeight w:val="300"/>
        </w:trPr>
        <w:tc>
          <w:tcPr>
            <w:tcW w:w="8217" w:type="dxa"/>
            <w:vAlign w:val="center"/>
          </w:tcPr>
          <w:p w14:paraId="32C197D2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Identifica el proyecto de forma inequívoca y debe responder qué se va a hacer y sobre qué</w:t>
            </w:r>
          </w:p>
        </w:tc>
        <w:tc>
          <w:tcPr>
            <w:tcW w:w="1282" w:type="dxa"/>
          </w:tcPr>
          <w:p w14:paraId="47EA2B8E" w14:textId="4264D637" w:rsidR="00A63AF9" w:rsidRDefault="00026AA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974" w:type="dxa"/>
            <w:vAlign w:val="center"/>
          </w:tcPr>
          <w:p w14:paraId="7D95BF5F" w14:textId="14D0D911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29F250FD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5019C2F7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5"/>
        <w:tblW w:w="104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20"/>
        <w:gridCol w:w="1170"/>
        <w:gridCol w:w="1065"/>
      </w:tblGrid>
      <w:tr w:rsidR="00A63AF9" w14:paraId="4FCB72B6" w14:textId="77777777">
        <w:trPr>
          <w:trHeight w:val="480"/>
        </w:trPr>
        <w:tc>
          <w:tcPr>
            <w:tcW w:w="8220" w:type="dxa"/>
            <w:shd w:val="clear" w:color="auto" w:fill="E6E6E6"/>
            <w:vAlign w:val="center"/>
          </w:tcPr>
          <w:p w14:paraId="07595B65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2. PLANTEAMIENTO DEL PROBLEMA</w:t>
            </w:r>
          </w:p>
        </w:tc>
        <w:tc>
          <w:tcPr>
            <w:tcW w:w="1170" w:type="dxa"/>
            <w:shd w:val="clear" w:color="auto" w:fill="E6E6E6"/>
          </w:tcPr>
          <w:p w14:paraId="0A13E71E" w14:textId="77777777" w:rsidR="00A63AF9" w:rsidRDefault="00A63AF9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389630EE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065" w:type="dxa"/>
            <w:shd w:val="clear" w:color="auto" w:fill="E6E6E6"/>
            <w:vAlign w:val="center"/>
          </w:tcPr>
          <w:p w14:paraId="74DFFBCA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6FFA6F56" w14:textId="77777777">
        <w:trPr>
          <w:trHeight w:val="340"/>
        </w:trPr>
        <w:tc>
          <w:tcPr>
            <w:tcW w:w="8220" w:type="dxa"/>
            <w:vAlign w:val="center"/>
          </w:tcPr>
          <w:p w14:paraId="4AFC938C" w14:textId="77777777" w:rsidR="00A63AF9" w:rsidRDefault="00D94443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Identifica un problema específico a partir de una situación existente</w:t>
            </w:r>
          </w:p>
        </w:tc>
        <w:tc>
          <w:tcPr>
            <w:tcW w:w="1170" w:type="dxa"/>
          </w:tcPr>
          <w:p w14:paraId="56B53D1F" w14:textId="4DEFDAB4" w:rsidR="00A63AF9" w:rsidRDefault="002433D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065" w:type="dxa"/>
            <w:vAlign w:val="center"/>
          </w:tcPr>
          <w:p w14:paraId="01F6B13F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6D046C0A" w14:textId="77777777">
        <w:trPr>
          <w:trHeight w:val="340"/>
        </w:trPr>
        <w:tc>
          <w:tcPr>
            <w:tcW w:w="8220" w:type="dxa"/>
            <w:vAlign w:val="center"/>
          </w:tcPr>
          <w:p w14:paraId="758E31F3" w14:textId="77777777" w:rsidR="00A63AF9" w:rsidRDefault="00D94443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Da cuenta del contexto de la problemática (actores involucrados, procesos y recursos)</w:t>
            </w:r>
          </w:p>
        </w:tc>
        <w:tc>
          <w:tcPr>
            <w:tcW w:w="1170" w:type="dxa"/>
          </w:tcPr>
          <w:p w14:paraId="6B1F23D9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65" w:type="dxa"/>
            <w:vAlign w:val="center"/>
          </w:tcPr>
          <w:p w14:paraId="24AF1D51" w14:textId="6A19D187" w:rsidR="00A63AF9" w:rsidRDefault="002433D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</w:tbl>
    <w:p w14:paraId="5DB19DA3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6"/>
        <w:tblW w:w="104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155"/>
        <w:gridCol w:w="1095"/>
      </w:tblGrid>
      <w:tr w:rsidR="00A63AF9" w14:paraId="2CC32720" w14:textId="77777777">
        <w:trPr>
          <w:trHeight w:val="340"/>
        </w:trPr>
        <w:tc>
          <w:tcPr>
            <w:tcW w:w="8205" w:type="dxa"/>
            <w:shd w:val="clear" w:color="auto" w:fill="E6E6E6"/>
            <w:vAlign w:val="center"/>
          </w:tcPr>
          <w:p w14:paraId="01F96689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3. JUSTIFICACIÓN</w:t>
            </w:r>
          </w:p>
        </w:tc>
        <w:tc>
          <w:tcPr>
            <w:tcW w:w="1155" w:type="dxa"/>
            <w:shd w:val="clear" w:color="auto" w:fill="E6E6E6"/>
          </w:tcPr>
          <w:p w14:paraId="57DF53F5" w14:textId="77777777" w:rsidR="00A63AF9" w:rsidRDefault="00A63AF9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2DA4D512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095" w:type="dxa"/>
            <w:shd w:val="clear" w:color="auto" w:fill="E6E6E6"/>
            <w:vAlign w:val="center"/>
          </w:tcPr>
          <w:p w14:paraId="278ECFB5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6DBF74DA" w14:textId="77777777">
        <w:trPr>
          <w:trHeight w:val="340"/>
        </w:trPr>
        <w:tc>
          <w:tcPr>
            <w:tcW w:w="8205" w:type="dxa"/>
            <w:vAlign w:val="center"/>
          </w:tcPr>
          <w:p w14:paraId="55C0BE55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Tiene relación directa con el problema planteado</w:t>
            </w:r>
          </w:p>
        </w:tc>
        <w:tc>
          <w:tcPr>
            <w:tcW w:w="1155" w:type="dxa"/>
          </w:tcPr>
          <w:p w14:paraId="5E529633" w14:textId="5B988918" w:rsidR="00A63AF9" w:rsidRDefault="002433D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095" w:type="dxa"/>
            <w:vAlign w:val="center"/>
          </w:tcPr>
          <w:p w14:paraId="2158FBC5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270AF2AB" w14:textId="77777777">
        <w:trPr>
          <w:trHeight w:val="340"/>
        </w:trPr>
        <w:tc>
          <w:tcPr>
            <w:tcW w:w="8205" w:type="dxa"/>
            <w:vAlign w:val="center"/>
          </w:tcPr>
          <w:p w14:paraId="64F2C98D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Plantea argumentos claros y fundamentados que respaldan la realización del proyecto </w:t>
            </w:r>
          </w:p>
        </w:tc>
        <w:tc>
          <w:tcPr>
            <w:tcW w:w="1155" w:type="dxa"/>
          </w:tcPr>
          <w:p w14:paraId="512B17E3" w14:textId="6168294B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95" w:type="dxa"/>
            <w:vAlign w:val="center"/>
          </w:tcPr>
          <w:p w14:paraId="7D404E5B" w14:textId="4756EBA0" w:rsidR="00A63AF9" w:rsidRDefault="002433D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  <w:tr w:rsidR="00A63AF9" w14:paraId="38760B34" w14:textId="77777777">
        <w:trPr>
          <w:trHeight w:val="460"/>
        </w:trPr>
        <w:tc>
          <w:tcPr>
            <w:tcW w:w="8205" w:type="dxa"/>
            <w:vAlign w:val="center"/>
          </w:tcPr>
          <w:p w14:paraId="6A0C5C77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  <w:highlight w:val="cyan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Presenta una breve reseña de desarrollos similares realizados anteriormente a nivel nacional e internacional (antecedentes) </w:t>
            </w:r>
          </w:p>
        </w:tc>
        <w:tc>
          <w:tcPr>
            <w:tcW w:w="1155" w:type="dxa"/>
          </w:tcPr>
          <w:p w14:paraId="774432F8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95" w:type="dxa"/>
            <w:vAlign w:val="center"/>
          </w:tcPr>
          <w:p w14:paraId="0E6449F6" w14:textId="71D178B7" w:rsidR="00A63AF9" w:rsidRDefault="002433D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  <w:tr w:rsidR="00A63AF9" w14:paraId="754E95A4" w14:textId="77777777">
        <w:trPr>
          <w:trHeight w:val="460"/>
        </w:trPr>
        <w:tc>
          <w:tcPr>
            <w:tcW w:w="8205" w:type="dxa"/>
            <w:vAlign w:val="center"/>
          </w:tcPr>
          <w:p w14:paraId="2398A382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Especifica los actores que se verán beneficiados con el desarrollo del proyecto</w:t>
            </w:r>
          </w:p>
        </w:tc>
        <w:tc>
          <w:tcPr>
            <w:tcW w:w="1155" w:type="dxa"/>
          </w:tcPr>
          <w:p w14:paraId="31C56EFF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95" w:type="dxa"/>
            <w:vAlign w:val="center"/>
          </w:tcPr>
          <w:p w14:paraId="7E3FEC06" w14:textId="565A26AA" w:rsidR="00A63AF9" w:rsidRDefault="00830EE7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</w:tbl>
    <w:p w14:paraId="62CFB155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54D2F45A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7"/>
        <w:tblW w:w="10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60"/>
        <w:gridCol w:w="1200"/>
        <w:gridCol w:w="1140"/>
      </w:tblGrid>
      <w:tr w:rsidR="00A63AF9" w14:paraId="0C9A03D6" w14:textId="77777777">
        <w:trPr>
          <w:trHeight w:val="340"/>
        </w:trPr>
        <w:tc>
          <w:tcPr>
            <w:tcW w:w="8160" w:type="dxa"/>
            <w:shd w:val="clear" w:color="auto" w:fill="E6E6E6"/>
            <w:vAlign w:val="center"/>
          </w:tcPr>
          <w:p w14:paraId="3BF4FECE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lastRenderedPageBreak/>
              <w:t>4. OBJETIVO GENERAL</w:t>
            </w:r>
          </w:p>
        </w:tc>
        <w:tc>
          <w:tcPr>
            <w:tcW w:w="1200" w:type="dxa"/>
            <w:shd w:val="clear" w:color="auto" w:fill="E6E6E6"/>
            <w:vAlign w:val="center"/>
          </w:tcPr>
          <w:p w14:paraId="40E00412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140" w:type="dxa"/>
            <w:shd w:val="clear" w:color="auto" w:fill="E6E6E6"/>
            <w:vAlign w:val="center"/>
          </w:tcPr>
          <w:p w14:paraId="6D08FB35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b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4DA2D28A" w14:textId="77777777">
        <w:trPr>
          <w:trHeight w:val="340"/>
        </w:trPr>
        <w:tc>
          <w:tcPr>
            <w:tcW w:w="8160" w:type="dxa"/>
            <w:vAlign w:val="center"/>
          </w:tcPr>
          <w:p w14:paraId="0B91EBA8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Formula el propósito (¿</w:t>
            </w:r>
            <w:r w:rsidR="00C70ECD">
              <w:rPr>
                <w:rFonts w:ascii="Tahoma" w:eastAsia="Tahoma" w:hAnsi="Tahoma" w:cs="Tahoma"/>
                <w:sz w:val="20"/>
                <w:szCs w:val="20"/>
              </w:rPr>
              <w:t>Qué</w:t>
            </w:r>
            <w:r>
              <w:rPr>
                <w:rFonts w:ascii="Tahoma" w:eastAsia="Tahoma" w:hAnsi="Tahoma" w:cs="Tahoma"/>
                <w:sz w:val="20"/>
                <w:szCs w:val="20"/>
              </w:rPr>
              <w:t>?) y finalidad (¿Para qué?) del proyecto en relación con el problema planteado</w:t>
            </w:r>
          </w:p>
        </w:tc>
        <w:tc>
          <w:tcPr>
            <w:tcW w:w="1200" w:type="dxa"/>
            <w:vAlign w:val="center"/>
          </w:tcPr>
          <w:p w14:paraId="780A475F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3D610252" w14:textId="0EB7593C" w:rsidR="00A63AF9" w:rsidRDefault="00830EE7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  <w:tr w:rsidR="00A63AF9" w14:paraId="511D6366" w14:textId="77777777">
        <w:trPr>
          <w:trHeight w:val="340"/>
        </w:trPr>
        <w:tc>
          <w:tcPr>
            <w:tcW w:w="8160" w:type="dxa"/>
            <w:vAlign w:val="center"/>
          </w:tcPr>
          <w:p w14:paraId="7A73CE4C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Es claro, conciso y factible </w:t>
            </w:r>
          </w:p>
        </w:tc>
        <w:tc>
          <w:tcPr>
            <w:tcW w:w="1200" w:type="dxa"/>
            <w:vAlign w:val="center"/>
          </w:tcPr>
          <w:p w14:paraId="47BE3577" w14:textId="0E11A3DB" w:rsidR="00A63AF9" w:rsidRDefault="00830EE7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140" w:type="dxa"/>
            <w:vAlign w:val="center"/>
          </w:tcPr>
          <w:p w14:paraId="6715F9CF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6B28273F" w14:textId="77777777">
        <w:trPr>
          <w:trHeight w:val="340"/>
        </w:trPr>
        <w:tc>
          <w:tcPr>
            <w:tcW w:w="8160" w:type="dxa"/>
            <w:vAlign w:val="center"/>
          </w:tcPr>
          <w:p w14:paraId="6F7B1ACA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Inicia con un solo verbo en infinitivo y limita el ámbito de aplicación</w:t>
            </w:r>
          </w:p>
        </w:tc>
        <w:tc>
          <w:tcPr>
            <w:tcW w:w="1200" w:type="dxa"/>
            <w:vAlign w:val="center"/>
          </w:tcPr>
          <w:p w14:paraId="60BFB64F" w14:textId="3C096A99" w:rsidR="00A63AF9" w:rsidRDefault="00830EE7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140" w:type="dxa"/>
            <w:vAlign w:val="center"/>
          </w:tcPr>
          <w:p w14:paraId="35C1E983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1F58E2D8" w14:textId="77777777">
        <w:trPr>
          <w:trHeight w:val="340"/>
        </w:trPr>
        <w:tc>
          <w:tcPr>
            <w:tcW w:w="8160" w:type="dxa"/>
            <w:vAlign w:val="center"/>
          </w:tcPr>
          <w:p w14:paraId="7E7681DC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Está en coherencia con el título y amplía su información </w:t>
            </w:r>
          </w:p>
        </w:tc>
        <w:tc>
          <w:tcPr>
            <w:tcW w:w="1200" w:type="dxa"/>
            <w:vAlign w:val="center"/>
          </w:tcPr>
          <w:p w14:paraId="2360DD5E" w14:textId="00A0C026" w:rsidR="00A63AF9" w:rsidRDefault="00830EE7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140" w:type="dxa"/>
            <w:vAlign w:val="center"/>
          </w:tcPr>
          <w:p w14:paraId="56193025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3003456C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088B089E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58D65AB5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8"/>
        <w:tblW w:w="105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60"/>
        <w:gridCol w:w="1200"/>
        <w:gridCol w:w="1185"/>
      </w:tblGrid>
      <w:tr w:rsidR="00A63AF9" w14:paraId="14202766" w14:textId="77777777">
        <w:trPr>
          <w:trHeight w:val="340"/>
        </w:trPr>
        <w:tc>
          <w:tcPr>
            <w:tcW w:w="8160" w:type="dxa"/>
            <w:shd w:val="clear" w:color="auto" w:fill="E6E6E6"/>
            <w:vAlign w:val="center"/>
          </w:tcPr>
          <w:p w14:paraId="3262AC45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4.1. OBJETIVOS ESPECÍFICOS</w:t>
            </w:r>
          </w:p>
        </w:tc>
        <w:tc>
          <w:tcPr>
            <w:tcW w:w="1200" w:type="dxa"/>
            <w:shd w:val="clear" w:color="auto" w:fill="E6E6E6"/>
            <w:vAlign w:val="center"/>
          </w:tcPr>
          <w:p w14:paraId="0E7796BB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185" w:type="dxa"/>
            <w:shd w:val="clear" w:color="auto" w:fill="E6E6E6"/>
            <w:vAlign w:val="center"/>
          </w:tcPr>
          <w:p w14:paraId="1CDE383C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36893D2F" w14:textId="77777777">
        <w:trPr>
          <w:trHeight w:val="340"/>
        </w:trPr>
        <w:tc>
          <w:tcPr>
            <w:tcW w:w="8160" w:type="dxa"/>
            <w:vAlign w:val="center"/>
          </w:tcPr>
          <w:p w14:paraId="3094201D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Su formulación y desarrollo permite la concreción del objetivo general</w:t>
            </w:r>
          </w:p>
        </w:tc>
        <w:tc>
          <w:tcPr>
            <w:tcW w:w="1200" w:type="dxa"/>
            <w:vAlign w:val="center"/>
          </w:tcPr>
          <w:p w14:paraId="3DA0CAE2" w14:textId="4DD746A8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185" w:type="dxa"/>
            <w:vAlign w:val="center"/>
          </w:tcPr>
          <w:p w14:paraId="5C940B7A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133A842E" w14:textId="77777777">
        <w:trPr>
          <w:trHeight w:val="340"/>
        </w:trPr>
        <w:tc>
          <w:tcPr>
            <w:tcW w:w="8160" w:type="dxa"/>
            <w:vAlign w:val="center"/>
          </w:tcPr>
          <w:p w14:paraId="49FD0333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Están bien redactados, son claros y medibles</w:t>
            </w:r>
          </w:p>
        </w:tc>
        <w:tc>
          <w:tcPr>
            <w:tcW w:w="1200" w:type="dxa"/>
            <w:vAlign w:val="center"/>
          </w:tcPr>
          <w:p w14:paraId="0A708E2D" w14:textId="78D4E54B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1B0B153D" w14:textId="71F2B131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  <w:tr w:rsidR="00A63AF9" w14:paraId="043BEF9A" w14:textId="77777777">
        <w:trPr>
          <w:trHeight w:val="340"/>
        </w:trPr>
        <w:tc>
          <w:tcPr>
            <w:tcW w:w="8160" w:type="dxa"/>
            <w:vAlign w:val="center"/>
          </w:tcPr>
          <w:p w14:paraId="46ED82F8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Hacen referencia a un logro alcanzable (No son actividades)</w:t>
            </w:r>
          </w:p>
        </w:tc>
        <w:tc>
          <w:tcPr>
            <w:tcW w:w="1200" w:type="dxa"/>
            <w:vAlign w:val="center"/>
          </w:tcPr>
          <w:p w14:paraId="20C64F05" w14:textId="6679B4F8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185" w:type="dxa"/>
            <w:vAlign w:val="center"/>
          </w:tcPr>
          <w:p w14:paraId="72D22E02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3473B801" w14:textId="77777777">
        <w:trPr>
          <w:trHeight w:val="340"/>
        </w:trPr>
        <w:tc>
          <w:tcPr>
            <w:tcW w:w="8160" w:type="dxa"/>
            <w:vAlign w:val="center"/>
          </w:tcPr>
          <w:p w14:paraId="0A639794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Inicia con un solo verbo en infinitivo y limita el ámbito de aplicación</w:t>
            </w:r>
          </w:p>
        </w:tc>
        <w:tc>
          <w:tcPr>
            <w:tcW w:w="1200" w:type="dxa"/>
            <w:vAlign w:val="center"/>
          </w:tcPr>
          <w:p w14:paraId="29BAB7D3" w14:textId="6C9B090F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185" w:type="dxa"/>
            <w:vAlign w:val="center"/>
          </w:tcPr>
          <w:p w14:paraId="7B2ACFD2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5666DCFF" w14:textId="77777777" w:rsidR="00A63AF9" w:rsidRDefault="00A63AF9">
      <w:pPr>
        <w:ind w:left="0" w:hanging="2"/>
        <w:rPr>
          <w:rFonts w:ascii="Tahoma" w:eastAsia="Tahoma" w:hAnsi="Tahoma" w:cs="Tahoma"/>
        </w:rPr>
      </w:pPr>
    </w:p>
    <w:p w14:paraId="43390C49" w14:textId="77777777" w:rsidR="00A63AF9" w:rsidRDefault="00A63AF9">
      <w:pPr>
        <w:ind w:left="0" w:hanging="2"/>
        <w:rPr>
          <w:rFonts w:ascii="Tahoma" w:eastAsia="Tahoma" w:hAnsi="Tahoma" w:cs="Tahoma"/>
        </w:rPr>
      </w:pPr>
    </w:p>
    <w:tbl>
      <w:tblPr>
        <w:tblStyle w:val="a9"/>
        <w:tblW w:w="105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20"/>
        <w:gridCol w:w="1125"/>
        <w:gridCol w:w="1245"/>
      </w:tblGrid>
      <w:tr w:rsidR="00A63AF9" w14:paraId="33BC6F36" w14:textId="77777777">
        <w:trPr>
          <w:trHeight w:val="340"/>
        </w:trPr>
        <w:tc>
          <w:tcPr>
            <w:tcW w:w="8220" w:type="dxa"/>
            <w:shd w:val="clear" w:color="auto" w:fill="E6E6E6"/>
            <w:vAlign w:val="center"/>
          </w:tcPr>
          <w:p w14:paraId="7E992AB3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 xml:space="preserve">5. METODOLOGÍA </w:t>
            </w:r>
          </w:p>
        </w:tc>
        <w:tc>
          <w:tcPr>
            <w:tcW w:w="1125" w:type="dxa"/>
            <w:shd w:val="clear" w:color="auto" w:fill="E6E6E6"/>
          </w:tcPr>
          <w:p w14:paraId="55082198" w14:textId="77777777" w:rsidR="00A63AF9" w:rsidRDefault="00A63AF9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33FD94C5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245" w:type="dxa"/>
            <w:shd w:val="clear" w:color="auto" w:fill="E6E6E6"/>
            <w:vAlign w:val="center"/>
          </w:tcPr>
          <w:p w14:paraId="22410729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43C1948F" w14:textId="77777777">
        <w:trPr>
          <w:trHeight w:val="340"/>
        </w:trPr>
        <w:tc>
          <w:tcPr>
            <w:tcW w:w="8220" w:type="dxa"/>
            <w:vAlign w:val="center"/>
          </w:tcPr>
          <w:p w14:paraId="5F0330C0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La metodología planteada conduce al cumplimiento de los objetivos</w:t>
            </w:r>
          </w:p>
        </w:tc>
        <w:tc>
          <w:tcPr>
            <w:tcW w:w="1125" w:type="dxa"/>
            <w:vAlign w:val="center"/>
          </w:tcPr>
          <w:p w14:paraId="18721031" w14:textId="7F839097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45" w:type="dxa"/>
            <w:vAlign w:val="center"/>
          </w:tcPr>
          <w:p w14:paraId="6AE3E47E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05068F6F" w14:textId="77777777">
        <w:trPr>
          <w:trHeight w:val="340"/>
        </w:trPr>
        <w:tc>
          <w:tcPr>
            <w:tcW w:w="8220" w:type="dxa"/>
            <w:vAlign w:val="center"/>
          </w:tcPr>
          <w:p w14:paraId="746D033E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En el diseño metodológico determina las técnicas y los instrumentos para recolectar la información pertinente y cómo validar los resultados</w:t>
            </w:r>
          </w:p>
        </w:tc>
        <w:tc>
          <w:tcPr>
            <w:tcW w:w="1125" w:type="dxa"/>
            <w:vAlign w:val="center"/>
          </w:tcPr>
          <w:p w14:paraId="152264CD" w14:textId="4427A0D5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45" w:type="dxa"/>
            <w:vAlign w:val="center"/>
          </w:tcPr>
          <w:p w14:paraId="6381C8F0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5F8A79BE" w14:textId="77777777">
        <w:trPr>
          <w:trHeight w:val="340"/>
        </w:trPr>
        <w:tc>
          <w:tcPr>
            <w:tcW w:w="8220" w:type="dxa"/>
            <w:vAlign w:val="center"/>
          </w:tcPr>
          <w:p w14:paraId="67B94C8B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Indica las  etapas a desarrollar, los entregables de cada etapa y el orden de ejecución de las mismas</w:t>
            </w:r>
          </w:p>
        </w:tc>
        <w:tc>
          <w:tcPr>
            <w:tcW w:w="1125" w:type="dxa"/>
            <w:vAlign w:val="center"/>
          </w:tcPr>
          <w:p w14:paraId="4ABA6BAE" w14:textId="416DBEF1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45" w:type="dxa"/>
            <w:vAlign w:val="center"/>
          </w:tcPr>
          <w:p w14:paraId="6CC1BD5D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5E6D49A9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21AFB7DB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6D2D0FC4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a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1134"/>
        <w:gridCol w:w="1276"/>
      </w:tblGrid>
      <w:tr w:rsidR="00A63AF9" w14:paraId="2AA8807B" w14:textId="77777777" w:rsidTr="00A0789A">
        <w:trPr>
          <w:trHeight w:val="340"/>
        </w:trPr>
        <w:tc>
          <w:tcPr>
            <w:tcW w:w="8217" w:type="dxa"/>
            <w:shd w:val="clear" w:color="auto" w:fill="E6E6E6"/>
            <w:vAlign w:val="center"/>
          </w:tcPr>
          <w:p w14:paraId="74C2CFC8" w14:textId="77777777" w:rsidR="00A63AF9" w:rsidRDefault="00A0789A" w:rsidP="00A0789A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6</w:t>
            </w:r>
            <w:r w:rsidR="00D94443">
              <w:rPr>
                <w:rFonts w:ascii="Tahoma" w:eastAsia="Tahoma" w:hAnsi="Tahoma" w:cs="Tahoma"/>
                <w:b/>
                <w:sz w:val="20"/>
                <w:szCs w:val="20"/>
              </w:rPr>
              <w:t xml:space="preserve">. </w:t>
            </w:r>
            <w:r>
              <w:rPr>
                <w:rFonts w:ascii="Tahoma" w:eastAsia="Tahoma" w:hAnsi="Tahoma" w:cs="Tahoma"/>
                <w:b/>
                <w:sz w:val="20"/>
                <w:szCs w:val="20"/>
              </w:rPr>
              <w:t>CRONOGRAMA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70AA15FA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481A0E6E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74BBFDE7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1D55C574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Plantea las actividades necesarias a partir de la metodología para el cumplimiento de los objetivos</w:t>
            </w:r>
          </w:p>
        </w:tc>
        <w:tc>
          <w:tcPr>
            <w:tcW w:w="1134" w:type="dxa"/>
            <w:vAlign w:val="center"/>
          </w:tcPr>
          <w:p w14:paraId="7E84B3A7" w14:textId="0ECC08D4" w:rsidR="00A63AF9" w:rsidRDefault="0032454F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43ECF691" w14:textId="77777777" w:rsidR="00A63AF9" w:rsidRDefault="00A63AF9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4AE7FC34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6B086FF7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Define un tiempo adecuado para cada una de las actividades</w:t>
            </w:r>
          </w:p>
        </w:tc>
        <w:tc>
          <w:tcPr>
            <w:tcW w:w="1134" w:type="dxa"/>
            <w:vAlign w:val="center"/>
          </w:tcPr>
          <w:p w14:paraId="3DBC4A0C" w14:textId="1E2B70D5" w:rsidR="00A63AF9" w:rsidRDefault="0032454F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7B7176D0" w14:textId="77777777" w:rsidR="00A63AF9" w:rsidRDefault="00A63AF9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75127E54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40C32D6F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Establece la secuencia lógica de realización de las actividades y las relaciones de precedencia entre ellas </w:t>
            </w:r>
          </w:p>
        </w:tc>
        <w:tc>
          <w:tcPr>
            <w:tcW w:w="1134" w:type="dxa"/>
            <w:vAlign w:val="center"/>
          </w:tcPr>
          <w:p w14:paraId="1AB2CD4C" w14:textId="4DA8400F" w:rsidR="00A63AF9" w:rsidRDefault="0032454F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587AAB82" w14:textId="77777777" w:rsidR="00A63AF9" w:rsidRDefault="00A63AF9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61855021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525FE651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b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1134"/>
        <w:gridCol w:w="1276"/>
      </w:tblGrid>
      <w:tr w:rsidR="00A63AF9" w14:paraId="567EDA6F" w14:textId="77777777" w:rsidTr="00A0789A">
        <w:trPr>
          <w:trHeight w:val="340"/>
        </w:trPr>
        <w:tc>
          <w:tcPr>
            <w:tcW w:w="8217" w:type="dxa"/>
            <w:shd w:val="clear" w:color="auto" w:fill="E6E6E6"/>
            <w:vAlign w:val="center"/>
          </w:tcPr>
          <w:p w14:paraId="44139395" w14:textId="77777777" w:rsidR="00A63AF9" w:rsidRDefault="00A0789A" w:rsidP="00A0789A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7</w:t>
            </w:r>
            <w:r w:rsidR="00D94443">
              <w:rPr>
                <w:rFonts w:ascii="Tahoma" w:eastAsia="Tahoma" w:hAnsi="Tahoma" w:cs="Tahoma"/>
                <w:b/>
                <w:sz w:val="20"/>
                <w:szCs w:val="20"/>
              </w:rPr>
              <w:t xml:space="preserve">. </w:t>
            </w:r>
            <w:r>
              <w:rPr>
                <w:rFonts w:ascii="Tahoma" w:eastAsia="Tahoma" w:hAnsi="Tahoma" w:cs="Tahoma"/>
                <w:b/>
                <w:sz w:val="20"/>
                <w:szCs w:val="20"/>
              </w:rPr>
              <w:t>PRESUPUESTO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3E119305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43420321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09509074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5B8EBF2C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Identifica los recursos necesarios para el desarrollo de las actividades y establece un valor apropiado </w:t>
            </w:r>
            <w:r w:rsidR="00A0789A">
              <w:rPr>
                <w:rFonts w:ascii="Tahoma" w:eastAsia="Tahoma" w:hAnsi="Tahoma" w:cs="Tahoma"/>
                <w:sz w:val="20"/>
                <w:szCs w:val="20"/>
              </w:rPr>
              <w:t>para cada uno de ellos</w:t>
            </w:r>
          </w:p>
        </w:tc>
        <w:tc>
          <w:tcPr>
            <w:tcW w:w="1134" w:type="dxa"/>
            <w:vAlign w:val="center"/>
          </w:tcPr>
          <w:p w14:paraId="0E48D593" w14:textId="685C764E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1B363309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424CA244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72C25DBF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Establece el origen de los recursos </w:t>
            </w:r>
            <w:r w:rsidR="00A0789A">
              <w:rPr>
                <w:rFonts w:ascii="Tahoma" w:eastAsia="Tahoma" w:hAnsi="Tahoma" w:cs="Tahoma"/>
                <w:sz w:val="20"/>
                <w:szCs w:val="20"/>
              </w:rPr>
              <w:t>para el desarrollo del proyecto</w:t>
            </w:r>
          </w:p>
        </w:tc>
        <w:tc>
          <w:tcPr>
            <w:tcW w:w="1134" w:type="dxa"/>
            <w:vAlign w:val="center"/>
          </w:tcPr>
          <w:p w14:paraId="25935DA7" w14:textId="41227B98" w:rsidR="00A63AF9" w:rsidRDefault="0032454F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217C8D7C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10F9EAD7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5EB2EF4E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11935BD4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c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1134"/>
        <w:gridCol w:w="1276"/>
      </w:tblGrid>
      <w:tr w:rsidR="00A63AF9" w14:paraId="40F156CB" w14:textId="77777777" w:rsidTr="00A0789A">
        <w:trPr>
          <w:trHeight w:val="480"/>
        </w:trPr>
        <w:tc>
          <w:tcPr>
            <w:tcW w:w="8217" w:type="dxa"/>
            <w:shd w:val="clear" w:color="auto" w:fill="E6E6E6"/>
            <w:vAlign w:val="center"/>
          </w:tcPr>
          <w:p w14:paraId="5D369B59" w14:textId="77777777" w:rsidR="00A63AF9" w:rsidRDefault="00A0789A" w:rsidP="00A0789A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8</w:t>
            </w:r>
            <w:r w:rsidR="00D94443">
              <w:rPr>
                <w:rFonts w:ascii="Tahoma" w:eastAsia="Tahoma" w:hAnsi="Tahoma" w:cs="Tahoma"/>
                <w:b/>
                <w:sz w:val="20"/>
                <w:szCs w:val="20"/>
              </w:rPr>
              <w:t>. R</w:t>
            </w:r>
            <w:r>
              <w:rPr>
                <w:rFonts w:ascii="Tahoma" w:eastAsia="Tahoma" w:hAnsi="Tahoma" w:cs="Tahoma"/>
                <w:b/>
                <w:sz w:val="20"/>
                <w:szCs w:val="20"/>
              </w:rPr>
              <w:t>EFERENCIAS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2F27C2D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Cumple</w:t>
            </w:r>
          </w:p>
        </w:tc>
        <w:tc>
          <w:tcPr>
            <w:tcW w:w="1276" w:type="dxa"/>
            <w:shd w:val="clear" w:color="auto" w:fill="E6E6E6"/>
            <w:vAlign w:val="center"/>
          </w:tcPr>
          <w:p w14:paraId="7B9291D3" w14:textId="77777777" w:rsidR="00A63AF9" w:rsidRDefault="00D94443">
            <w:pPr>
              <w:ind w:left="0" w:hanging="2"/>
              <w:jc w:val="center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NO Cumple</w:t>
            </w:r>
          </w:p>
        </w:tc>
      </w:tr>
      <w:tr w:rsidR="00A63AF9" w14:paraId="76BF7D90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059B8F6D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Se relacionan referencias bibliográficas actualizadas y pertinentes (mínimo 10)</w:t>
            </w:r>
          </w:p>
        </w:tc>
        <w:tc>
          <w:tcPr>
            <w:tcW w:w="1134" w:type="dxa"/>
            <w:vAlign w:val="center"/>
          </w:tcPr>
          <w:p w14:paraId="3BDA0EBB" w14:textId="2AFEC7D2" w:rsidR="00A63AF9" w:rsidRDefault="005968E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3773F65F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60406673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2B410276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Las referencias son citadas y relacionadas a lo largo del documento</w:t>
            </w:r>
          </w:p>
        </w:tc>
        <w:tc>
          <w:tcPr>
            <w:tcW w:w="1134" w:type="dxa"/>
            <w:vAlign w:val="center"/>
          </w:tcPr>
          <w:p w14:paraId="78083A29" w14:textId="755C0D43" w:rsidR="00A63AF9" w:rsidRDefault="005968E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  <w:tc>
          <w:tcPr>
            <w:tcW w:w="1276" w:type="dxa"/>
            <w:vAlign w:val="center"/>
          </w:tcPr>
          <w:p w14:paraId="6EAC3A2B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32EC5A84" w14:textId="77777777" w:rsidTr="00A0789A">
        <w:trPr>
          <w:trHeight w:val="340"/>
        </w:trPr>
        <w:tc>
          <w:tcPr>
            <w:tcW w:w="8217" w:type="dxa"/>
            <w:vAlign w:val="center"/>
          </w:tcPr>
          <w:p w14:paraId="21A73A19" w14:textId="77777777" w:rsidR="00A63AF9" w:rsidRDefault="00D94443" w:rsidP="00A0789A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Emplea de forma consistente una de las normas (APA o ICONTEC)</w:t>
            </w:r>
          </w:p>
        </w:tc>
        <w:tc>
          <w:tcPr>
            <w:tcW w:w="1134" w:type="dxa"/>
            <w:vAlign w:val="center"/>
          </w:tcPr>
          <w:p w14:paraId="276C8F46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AC14122" w14:textId="71B1C5BC" w:rsidR="00A63AF9" w:rsidRDefault="005968E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x</w:t>
            </w:r>
          </w:p>
        </w:tc>
      </w:tr>
    </w:tbl>
    <w:p w14:paraId="30595764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6E7A5E35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p w14:paraId="677D1103" w14:textId="77777777" w:rsidR="00A63AF9" w:rsidRDefault="00A63AF9">
      <w:pPr>
        <w:ind w:left="0" w:hanging="2"/>
        <w:rPr>
          <w:rFonts w:ascii="Tahoma" w:eastAsia="Tahoma" w:hAnsi="Tahoma" w:cs="Tahoma"/>
          <w:sz w:val="16"/>
          <w:szCs w:val="16"/>
        </w:rPr>
      </w:pPr>
    </w:p>
    <w:tbl>
      <w:tblPr>
        <w:tblStyle w:val="ad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27"/>
      </w:tblGrid>
      <w:tr w:rsidR="00A63AF9" w14:paraId="3A049157" w14:textId="77777777" w:rsidTr="00A0789A">
        <w:trPr>
          <w:trHeight w:val="3569"/>
        </w:trPr>
        <w:tc>
          <w:tcPr>
            <w:tcW w:w="10627" w:type="dxa"/>
          </w:tcPr>
          <w:p w14:paraId="4402805F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COMENTARIOS Y OBSERVACIONES</w:t>
            </w:r>
            <w:r>
              <w:rPr>
                <w:rFonts w:ascii="Tahoma" w:eastAsia="Tahoma" w:hAnsi="Tahoma" w:cs="Tahoma"/>
                <w:sz w:val="22"/>
                <w:szCs w:val="22"/>
              </w:rPr>
              <w:t xml:space="preserve"> (</w:t>
            </w:r>
            <w:r>
              <w:rPr>
                <w:rFonts w:ascii="Tahoma" w:eastAsia="Tahoma" w:hAnsi="Tahoma" w:cs="Tahoma"/>
                <w:sz w:val="18"/>
                <w:szCs w:val="18"/>
              </w:rPr>
              <w:t>Si es necesario por favor utilice una hoja adicional)</w:t>
            </w:r>
          </w:p>
          <w:p w14:paraId="67883F32" w14:textId="77777777" w:rsidR="005379C4" w:rsidRPr="005968E3" w:rsidRDefault="005379C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  <w:p w14:paraId="0BE1DF0C" w14:textId="7558B798" w:rsidR="00A63AF9" w:rsidRPr="005968E3" w:rsidRDefault="002433D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 w:rsidRPr="005968E3">
              <w:rPr>
                <w:rFonts w:ascii="Tahoma" w:eastAsia="Tahoma" w:hAnsi="Tahoma" w:cs="Tahoma"/>
                <w:sz w:val="20"/>
                <w:szCs w:val="20"/>
              </w:rPr>
              <w:t xml:space="preserve">Incluir los siguientes elementos de forma breve: </w:t>
            </w:r>
          </w:p>
          <w:p w14:paraId="2B3C40C2" w14:textId="77777777" w:rsidR="002433D4" w:rsidRDefault="002433D4">
            <w:pPr>
              <w:ind w:left="0" w:hanging="2"/>
              <w:rPr>
                <w:rFonts w:ascii="Tahoma" w:eastAsia="Tahoma" w:hAnsi="Tahoma" w:cs="Tahoma"/>
                <w:sz w:val="22"/>
                <w:szCs w:val="22"/>
              </w:rPr>
            </w:pPr>
          </w:p>
          <w:p w14:paraId="06BFE5A5" w14:textId="5C0F5D80" w:rsidR="005379C4" w:rsidRPr="005379C4" w:rsidRDefault="005379C4" w:rsidP="005379C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-Planteamiento del problema: 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Ampliar el contexto de la problemática, identificando claramente los actores involucrados, los procesos asociados y los recursos requeridos para el desarrollo del proyecto.</w:t>
            </w:r>
          </w:p>
          <w:p w14:paraId="0AD9A251" w14:textId="2104BDA4" w:rsidR="005379C4" w:rsidRPr="005379C4" w:rsidRDefault="005379C4" w:rsidP="005379C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-Justificación: 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Incluir una revisión más sólida de desarrollos similares realizados a nivel nacional e internacional (antecedentes). En particular, se recomienda justificar técnicamente la selección de PETG y TPU para la fabricación de alineadores: ¿son materiales de uso común en aplicaciones comerciales?, ¿qué ventajas ofrecen frente a otros polímeros?, ¿cumplen requisitos de biocompatibilidad para aplicaciones intraorales?</w:t>
            </w:r>
          </w:p>
          <w:p w14:paraId="5A34B9D1" w14:textId="6CF6CCB3" w:rsidR="005379C4" w:rsidRPr="005379C4" w:rsidRDefault="005379C4" w:rsidP="005379C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-Objetivos: 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Revisar la redacción y estructura del objetivo general y de los objetivos específicos, ya que actualmente no se evidencia con claridad el propósito central del estudio ni la relación entre los objetivos planteados y los resultados esperados.</w:t>
            </w:r>
          </w:p>
          <w:p w14:paraId="33C97033" w14:textId="5B3FE069" w:rsidR="005379C4" w:rsidRDefault="005379C4" w:rsidP="005379C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-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Se recomienda verificar en los laboratorios de la UAO el estado actual de operatividad y disponibilidad de algunos de los equipos mencionados en la metodología, tales como el DMA, la CNC de alta precisión, el sistema de extensometría de alta resolución y la máquina de ensayos Instron 5943 configurada para ensayos de fluencia. En particular,</w:t>
            </w:r>
            <w:r w:rsidR="005968E3">
              <w:rPr>
                <w:rFonts w:ascii="Tahoma" w:eastAsia="Tahoma" w:hAnsi="Tahoma" w:cs="Tahoma"/>
                <w:sz w:val="20"/>
                <w:szCs w:val="20"/>
              </w:rPr>
              <w:t xml:space="preserve"> es importante confirmar si estos elementos existen, s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e encuentra</w:t>
            </w:r>
            <w:r w:rsidR="005968E3">
              <w:rPr>
                <w:rFonts w:ascii="Tahoma" w:eastAsia="Tahoma" w:hAnsi="Tahoma" w:cs="Tahoma"/>
                <w:sz w:val="20"/>
                <w:szCs w:val="20"/>
              </w:rPr>
              <w:t>n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 xml:space="preserve"> disponible</w:t>
            </w:r>
            <w:r w:rsidR="005968E3">
              <w:rPr>
                <w:rFonts w:ascii="Tahoma" w:eastAsia="Tahoma" w:hAnsi="Tahoma" w:cs="Tahoma"/>
                <w:sz w:val="20"/>
                <w:szCs w:val="20"/>
              </w:rPr>
              <w:t>s y habilitados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 xml:space="preserve"> para el desarrollo de los ensayos propuestos.</w:t>
            </w:r>
          </w:p>
          <w:p w14:paraId="3C90FEAE" w14:textId="6C1B86AE" w:rsidR="005968E3" w:rsidRPr="005379C4" w:rsidRDefault="005968E3" w:rsidP="005379C4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-Porque seleccionan este tipo de ensayos de fluencia a 37 °C? Revisar la relación existente entre el CREEP y la temperatura de transición vítrea de materiales poliméricos e incluir una explicación del porque se propone realizar estos ensayos.</w:t>
            </w:r>
          </w:p>
          <w:p w14:paraId="3165CA34" w14:textId="7690AFD3" w:rsidR="0089676E" w:rsidRDefault="005379C4" w:rsidP="0032454F">
            <w:pPr>
              <w:ind w:leftChars="0" w:left="0" w:firstLineChars="0" w:firstLine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-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Aunque el cronograma asigna tiempos definidos para cada actividad, algunas de ellas requieren revisar su alcance y viabilidad en función del tiempo estipulado. Por ejemplo, se plantea realizar ensayos de envejecimiento acelerado en un periodo de dos semanas; sin embargo, no se especifica la metodología que se se</w:t>
            </w:r>
            <w:r>
              <w:rPr>
                <w:rFonts w:ascii="Tahoma" w:eastAsia="Tahoma" w:hAnsi="Tahoma" w:cs="Tahoma"/>
                <w:sz w:val="20"/>
                <w:szCs w:val="20"/>
              </w:rPr>
              <w:t xml:space="preserve">guirá para dicho procedimiento. </w:t>
            </w:r>
            <w:r w:rsidR="005968E3">
              <w:rPr>
                <w:rFonts w:ascii="Tahoma" w:eastAsia="Tahoma" w:hAnsi="Tahoma" w:cs="Tahoma"/>
                <w:sz w:val="20"/>
                <w:szCs w:val="20"/>
              </w:rPr>
              <w:t>S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 xml:space="preserve">e propone desarrollar ensayos de fluencia e integridad en dos semanas, así como ensayos mecánicos y DSC en una semana, lo cual podría resultar limitado considerando la preparación de muestras, ejecución experimental y análisis de resultados. </w:t>
            </w:r>
            <w:r w:rsidR="005968E3">
              <w:rPr>
                <w:rFonts w:ascii="Tahoma" w:eastAsia="Tahoma" w:hAnsi="Tahoma" w:cs="Tahoma"/>
                <w:sz w:val="20"/>
                <w:szCs w:val="20"/>
              </w:rPr>
              <w:t>S</w:t>
            </w:r>
            <w:r w:rsidRPr="005379C4">
              <w:rPr>
                <w:rFonts w:ascii="Tahoma" w:eastAsia="Tahoma" w:hAnsi="Tahoma" w:cs="Tahoma"/>
                <w:sz w:val="20"/>
                <w:szCs w:val="20"/>
              </w:rPr>
              <w:t>e sugiere revisar el alcance general del trabajo, teniendo en cuenta que corresponde a un proyecto de pregrado.</w:t>
            </w:r>
          </w:p>
          <w:p w14:paraId="2F03A603" w14:textId="4E9FEF26" w:rsidR="005968E3" w:rsidRPr="005379C4" w:rsidRDefault="005968E3" w:rsidP="0032454F">
            <w:pPr>
              <w:ind w:leftChars="0" w:left="0" w:firstLineChars="0" w:firstLine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-Revisar el orden de las referencias y el formato APA o ICONTEC. En el primer párrafo por ejemplo inician en las referencias 8 y 9.</w:t>
            </w:r>
          </w:p>
        </w:tc>
      </w:tr>
    </w:tbl>
    <w:tbl>
      <w:tblPr>
        <w:tblStyle w:val="ae"/>
        <w:tblW w:w="100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48"/>
        <w:gridCol w:w="1920"/>
        <w:gridCol w:w="360"/>
        <w:gridCol w:w="2040"/>
        <w:gridCol w:w="1200"/>
        <w:gridCol w:w="360"/>
        <w:gridCol w:w="360"/>
        <w:gridCol w:w="960"/>
        <w:gridCol w:w="960"/>
        <w:gridCol w:w="600"/>
        <w:gridCol w:w="360"/>
      </w:tblGrid>
      <w:tr w:rsidR="00A63AF9" w14:paraId="2CC0DDC6" w14:textId="77777777">
        <w:trPr>
          <w:trHeight w:val="380"/>
        </w:trPr>
        <w:tc>
          <w:tcPr>
            <w:tcW w:w="10068" w:type="dxa"/>
            <w:gridSpan w:val="11"/>
            <w:vAlign w:val="center"/>
          </w:tcPr>
          <w:p w14:paraId="6430F5BC" w14:textId="77777777" w:rsidR="00A63AF9" w:rsidRDefault="00A63AF9">
            <w:pPr>
              <w:ind w:left="0" w:hanging="2"/>
              <w:rPr>
                <w:rFonts w:ascii="Tahoma" w:eastAsia="Tahoma" w:hAnsi="Tahoma" w:cs="Tahoma"/>
                <w:b/>
                <w:sz w:val="22"/>
                <w:szCs w:val="22"/>
              </w:rPr>
            </w:pPr>
            <w:bookmarkStart w:id="0" w:name="_GoBack"/>
            <w:bookmarkEnd w:id="0"/>
          </w:p>
          <w:p w14:paraId="4550184B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En su criterio, el anteproyecto debe:</w:t>
            </w:r>
          </w:p>
        </w:tc>
      </w:tr>
      <w:tr w:rsidR="00A63AF9" w14:paraId="154A3083" w14:textId="77777777">
        <w:trPr>
          <w:trHeight w:val="160"/>
        </w:trPr>
        <w:tc>
          <w:tcPr>
            <w:tcW w:w="2868" w:type="dxa"/>
            <w:gridSpan w:val="2"/>
            <w:vAlign w:val="center"/>
          </w:tcPr>
          <w:p w14:paraId="7E08B750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2F6D75B8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1549DEDA" w14:textId="77777777" w:rsidR="00A63AF9" w:rsidRDefault="00A63AF9">
            <w:pPr>
              <w:ind w:left="0" w:hanging="2"/>
              <w:jc w:val="right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4DF6FDDA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177577ED" w14:textId="77777777" w:rsidR="00A63AF9" w:rsidRDefault="00A63AF9">
            <w:pPr>
              <w:ind w:left="0" w:hanging="2"/>
              <w:jc w:val="right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10868FE0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1B42D5D4" w14:textId="77777777">
        <w:trPr>
          <w:trHeight w:val="160"/>
        </w:trPr>
        <w:tc>
          <w:tcPr>
            <w:tcW w:w="2868" w:type="dxa"/>
            <w:gridSpan w:val="2"/>
            <w:vMerge w:val="restart"/>
            <w:vAlign w:val="center"/>
          </w:tcPr>
          <w:p w14:paraId="5A33C48A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Aprobarse: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0F07CFC2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  <w:gridSpan w:val="2"/>
            <w:vMerge w:val="restart"/>
            <w:vAlign w:val="center"/>
          </w:tcPr>
          <w:p w14:paraId="39B9EEFD" w14:textId="77777777" w:rsidR="00A63AF9" w:rsidRDefault="00D94443">
            <w:pPr>
              <w:ind w:left="0" w:hanging="2"/>
              <w:jc w:val="right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Modificarse: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2D122B84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2880" w:type="dxa"/>
            <w:gridSpan w:val="4"/>
            <w:vMerge w:val="restart"/>
            <w:vAlign w:val="center"/>
          </w:tcPr>
          <w:p w14:paraId="2D1C24FF" w14:textId="77777777" w:rsidR="00A63AF9" w:rsidRDefault="00D94443">
            <w:pPr>
              <w:ind w:left="0" w:hanging="2"/>
              <w:jc w:val="right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Rechazarse:</w:t>
            </w:r>
          </w:p>
        </w:tc>
        <w:tc>
          <w:tcPr>
            <w:tcW w:w="360" w:type="dxa"/>
            <w:tcBorders>
              <w:bottom w:val="single" w:sz="4" w:space="0" w:color="000000"/>
            </w:tcBorders>
            <w:vAlign w:val="center"/>
          </w:tcPr>
          <w:p w14:paraId="2BC40D66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17D22B6C" w14:textId="77777777">
        <w:trPr>
          <w:trHeight w:val="220"/>
        </w:trPr>
        <w:tc>
          <w:tcPr>
            <w:tcW w:w="2868" w:type="dxa"/>
            <w:gridSpan w:val="2"/>
            <w:vMerge/>
            <w:vAlign w:val="center"/>
          </w:tcPr>
          <w:p w14:paraId="6E11DC56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EC388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  <w:gridSpan w:val="2"/>
            <w:vMerge/>
            <w:vAlign w:val="center"/>
          </w:tcPr>
          <w:p w14:paraId="08E00EA7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ED2C5" w14:textId="3099FFC7" w:rsidR="00A63AF9" w:rsidRDefault="0089676E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x</w:t>
            </w:r>
          </w:p>
        </w:tc>
        <w:tc>
          <w:tcPr>
            <w:tcW w:w="2880" w:type="dxa"/>
            <w:gridSpan w:val="4"/>
            <w:vMerge/>
            <w:vAlign w:val="center"/>
          </w:tcPr>
          <w:p w14:paraId="66088896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C518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50B042FD" w14:textId="77777777">
        <w:trPr>
          <w:trHeight w:val="160"/>
        </w:trPr>
        <w:tc>
          <w:tcPr>
            <w:tcW w:w="2868" w:type="dxa"/>
            <w:gridSpan w:val="2"/>
            <w:vMerge/>
            <w:vAlign w:val="center"/>
          </w:tcPr>
          <w:p w14:paraId="74D891E4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3361D8DB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  <w:gridSpan w:val="2"/>
            <w:vMerge/>
            <w:vAlign w:val="center"/>
          </w:tcPr>
          <w:p w14:paraId="4BC91B4E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7D295FB1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2880" w:type="dxa"/>
            <w:gridSpan w:val="4"/>
            <w:vMerge/>
            <w:vAlign w:val="center"/>
          </w:tcPr>
          <w:p w14:paraId="3748F9C5" w14:textId="77777777" w:rsidR="00A63AF9" w:rsidRDefault="00A6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 w14:paraId="05A2C6C6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56962AA7" w14:textId="77777777">
        <w:trPr>
          <w:trHeight w:val="160"/>
        </w:trPr>
        <w:tc>
          <w:tcPr>
            <w:tcW w:w="2868" w:type="dxa"/>
            <w:gridSpan w:val="2"/>
            <w:vAlign w:val="center"/>
          </w:tcPr>
          <w:p w14:paraId="1506D26F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41C39CBA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08607273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77136850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2880" w:type="dxa"/>
            <w:gridSpan w:val="4"/>
            <w:vAlign w:val="center"/>
          </w:tcPr>
          <w:p w14:paraId="3E95AA4B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  <w:p w14:paraId="0EB2C203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  <w:p w14:paraId="7AC99A7E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360" w:type="dxa"/>
            <w:vAlign w:val="center"/>
          </w:tcPr>
          <w:p w14:paraId="2338D6D3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16"/>
                <w:szCs w:val="16"/>
              </w:rPr>
            </w:pPr>
          </w:p>
        </w:tc>
      </w:tr>
      <w:tr w:rsidR="00A63AF9" w14:paraId="6866CDE4" w14:textId="77777777">
        <w:trPr>
          <w:trHeight w:val="380"/>
        </w:trPr>
        <w:tc>
          <w:tcPr>
            <w:tcW w:w="948" w:type="dxa"/>
            <w:vAlign w:val="center"/>
          </w:tcPr>
          <w:p w14:paraId="59EF25E1" w14:textId="77777777" w:rsidR="00A63AF9" w:rsidRDefault="00D94443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Firma:</w:t>
            </w:r>
          </w:p>
        </w:tc>
        <w:tc>
          <w:tcPr>
            <w:tcW w:w="4320" w:type="dxa"/>
            <w:gridSpan w:val="3"/>
            <w:tcBorders>
              <w:bottom w:val="single" w:sz="4" w:space="0" w:color="000000"/>
            </w:tcBorders>
            <w:vAlign w:val="center"/>
          </w:tcPr>
          <w:p w14:paraId="468D0114" w14:textId="74588F2D" w:rsidR="00A63AF9" w:rsidRPr="005968E3" w:rsidRDefault="005968E3" w:rsidP="005968E3">
            <w:pPr>
              <w:pStyle w:val="NormalWeb"/>
              <w:ind w:hanging="2"/>
            </w:pPr>
            <w:r>
              <w:rPr>
                <w:noProof/>
              </w:rPr>
              <w:drawing>
                <wp:inline distT="0" distB="0" distL="0" distR="0" wp14:anchorId="6BF917BE" wp14:editId="2FDF8523">
                  <wp:extent cx="2311155" cy="308494"/>
                  <wp:effectExtent l="0" t="0" r="0" b="0"/>
                  <wp:docPr id="1" name="Imagen 1" descr="C:\Users\jpcorrea\Documents\escritorio 040526\escritorio 160226\escritorio 181225\escritorio 211124\escritorio 291024\escritorio 060524\firm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pcorrea\Documents\escritorio 040526\escritorio 160226\escritorio 181225\escritorio 211124\escritorio 291024\escritorio 060524\firm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4033" cy="352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  <w:gridSpan w:val="3"/>
            <w:tcBorders>
              <w:right w:val="single" w:sz="4" w:space="0" w:color="000000"/>
            </w:tcBorders>
            <w:vAlign w:val="center"/>
          </w:tcPr>
          <w:p w14:paraId="2A6F3C07" w14:textId="77777777" w:rsidR="00A63AF9" w:rsidRDefault="00D94443">
            <w:pPr>
              <w:ind w:left="0" w:hanging="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20"/>
                <w:szCs w:val="20"/>
              </w:rPr>
              <w:t>Fecha: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E9144" w14:textId="43A4CCC5" w:rsidR="00A63AF9" w:rsidRDefault="0089676E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11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A470" w14:textId="7AC7B577" w:rsidR="00A63AF9" w:rsidRDefault="0089676E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05</w:t>
            </w:r>
          </w:p>
        </w:tc>
        <w:tc>
          <w:tcPr>
            <w:tcW w:w="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2225" w14:textId="1EFFB8C4" w:rsidR="00A63AF9" w:rsidRDefault="0089676E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2026</w:t>
            </w:r>
          </w:p>
        </w:tc>
      </w:tr>
      <w:tr w:rsidR="00A63AF9" w14:paraId="6E7F4EC6" w14:textId="77777777">
        <w:trPr>
          <w:trHeight w:val="380"/>
        </w:trPr>
        <w:tc>
          <w:tcPr>
            <w:tcW w:w="948" w:type="dxa"/>
            <w:tcBorders>
              <w:bottom w:val="single" w:sz="4" w:space="0" w:color="000000"/>
            </w:tcBorders>
            <w:vAlign w:val="center"/>
          </w:tcPr>
          <w:p w14:paraId="4AF585C2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320" w:type="dxa"/>
            <w:gridSpan w:val="3"/>
            <w:tcBorders>
              <w:bottom w:val="single" w:sz="4" w:space="0" w:color="000000"/>
            </w:tcBorders>
            <w:vAlign w:val="center"/>
          </w:tcPr>
          <w:p w14:paraId="48194CD3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20" w:type="dxa"/>
            <w:gridSpan w:val="3"/>
            <w:tcBorders>
              <w:bottom w:val="single" w:sz="4" w:space="0" w:color="000000"/>
            </w:tcBorders>
            <w:vAlign w:val="center"/>
          </w:tcPr>
          <w:p w14:paraId="0DA52355" w14:textId="77777777" w:rsidR="00A63AF9" w:rsidRDefault="00A63AF9">
            <w:pPr>
              <w:ind w:left="0" w:hanging="2"/>
              <w:jc w:val="right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491DD8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0A9027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491A35" w14:textId="77777777" w:rsidR="00A63AF9" w:rsidRDefault="00A63AF9">
            <w:pPr>
              <w:ind w:left="0" w:hanging="2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A63AF9" w14:paraId="3DAABADC" w14:textId="77777777">
        <w:trPr>
          <w:trHeight w:val="380"/>
        </w:trPr>
        <w:tc>
          <w:tcPr>
            <w:tcW w:w="1006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DF4F2" w14:textId="77777777" w:rsidR="00A63AF9" w:rsidRDefault="00D94443">
            <w:pPr>
              <w:ind w:left="0" w:hanging="2"/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sz w:val="16"/>
                <w:szCs w:val="16"/>
              </w:rPr>
              <w:t>NOTA</w:t>
            </w:r>
            <w:r>
              <w:rPr>
                <w:rFonts w:ascii="Tahoma" w:eastAsia="Tahoma" w:hAnsi="Tahoma" w:cs="Tahoma"/>
                <w:sz w:val="16"/>
                <w:szCs w:val="16"/>
              </w:rPr>
              <w:t xml:space="preserve">: Resolución 6462. Articulo 35.  El evaluador del anteproyecto conceptuará por escrito sobre los aspectos establecidos en el protocolo de evaluación definido por la respectiva facultad, en un periodo no superior a </w:t>
            </w:r>
            <w:r>
              <w:rPr>
                <w:rFonts w:ascii="Tahoma" w:eastAsia="Tahoma" w:hAnsi="Tahoma" w:cs="Tahoma"/>
                <w:b/>
                <w:sz w:val="16"/>
                <w:szCs w:val="16"/>
              </w:rPr>
              <w:t>diez (10) días calendario</w:t>
            </w:r>
            <w:r>
              <w:rPr>
                <w:rFonts w:ascii="Tahoma" w:eastAsia="Tahoma" w:hAnsi="Tahoma" w:cs="Tahoma"/>
                <w:sz w:val="16"/>
                <w:szCs w:val="16"/>
              </w:rPr>
              <w:t xml:space="preserve"> a la fecha en la cual le fue entregado el documento de lectura. En caso de incumplimiento del evaluador, el Coordinador de Trabajo de Grado solicitará la designación de otro evaluador.</w:t>
            </w:r>
          </w:p>
        </w:tc>
      </w:tr>
    </w:tbl>
    <w:p w14:paraId="59CF66AF" w14:textId="77777777" w:rsidR="00A63AF9" w:rsidRDefault="00A63AF9">
      <w:pPr>
        <w:ind w:left="0" w:hanging="2"/>
        <w:rPr>
          <w:rFonts w:ascii="Tahoma" w:eastAsia="Tahoma" w:hAnsi="Tahoma" w:cs="Tahoma"/>
          <w:sz w:val="20"/>
          <w:szCs w:val="20"/>
        </w:rPr>
      </w:pPr>
    </w:p>
    <w:sectPr w:rsidR="00A63AF9">
      <w:headerReference w:type="default" r:id="rId9"/>
      <w:footerReference w:type="even" r:id="rId10"/>
      <w:footerReference w:type="default" r:id="rId11"/>
      <w:pgSz w:w="12242" w:h="15842"/>
      <w:pgMar w:top="360" w:right="851" w:bottom="567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9E4B35" w14:textId="77777777" w:rsidR="00AE7ED7" w:rsidRDefault="00AE7ED7">
      <w:pPr>
        <w:spacing w:line="240" w:lineRule="auto"/>
        <w:ind w:left="0" w:hanging="2"/>
      </w:pPr>
      <w:r>
        <w:separator/>
      </w:r>
    </w:p>
  </w:endnote>
  <w:endnote w:type="continuationSeparator" w:id="0">
    <w:p w14:paraId="01675E6E" w14:textId="77777777" w:rsidR="00AE7ED7" w:rsidRDefault="00AE7ED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ADBB0" w14:textId="77777777" w:rsidR="00A63AF9" w:rsidRDefault="00D9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DDAB299" w14:textId="77777777" w:rsidR="00A63AF9" w:rsidRDefault="00A63A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5AC7D" w14:textId="28DD0042" w:rsidR="00A63AF9" w:rsidRDefault="00D9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b/>
        <w:color w:val="000000"/>
        <w:sz w:val="18"/>
        <w:szCs w:val="18"/>
      </w:rPr>
      <w:t xml:space="preserve">Pág. </w:t>
    </w:r>
    <w:r>
      <w:rPr>
        <w:rFonts w:ascii="Tahoma" w:eastAsia="Tahoma" w:hAnsi="Tahoma" w:cs="Tahoma"/>
        <w:b/>
        <w:color w:val="000000"/>
        <w:sz w:val="18"/>
        <w:szCs w:val="18"/>
      </w:rPr>
      <w:fldChar w:fldCharType="begin"/>
    </w:r>
    <w:r>
      <w:rPr>
        <w:rFonts w:ascii="Tahoma" w:eastAsia="Tahoma" w:hAnsi="Tahoma" w:cs="Tahoma"/>
        <w:b/>
        <w:color w:val="000000"/>
        <w:sz w:val="18"/>
        <w:szCs w:val="18"/>
      </w:rPr>
      <w:instrText>PAGE</w:instrText>
    </w:r>
    <w:r>
      <w:rPr>
        <w:rFonts w:ascii="Tahoma" w:eastAsia="Tahoma" w:hAnsi="Tahoma" w:cs="Tahoma"/>
        <w:b/>
        <w:color w:val="000000"/>
        <w:sz w:val="18"/>
        <w:szCs w:val="18"/>
      </w:rPr>
      <w:fldChar w:fldCharType="separate"/>
    </w:r>
    <w:r w:rsidR="00AE7ED7">
      <w:rPr>
        <w:rFonts w:ascii="Tahoma" w:eastAsia="Tahoma" w:hAnsi="Tahoma" w:cs="Tahoma"/>
        <w:b/>
        <w:noProof/>
        <w:color w:val="000000"/>
        <w:sz w:val="18"/>
        <w:szCs w:val="18"/>
      </w:rPr>
      <w:t>1</w:t>
    </w:r>
    <w:r>
      <w:rPr>
        <w:rFonts w:ascii="Tahoma" w:eastAsia="Tahoma" w:hAnsi="Tahoma" w:cs="Tahoma"/>
        <w:b/>
        <w:color w:val="000000"/>
        <w:sz w:val="18"/>
        <w:szCs w:val="18"/>
      </w:rPr>
      <w:fldChar w:fldCharType="end"/>
    </w:r>
  </w:p>
  <w:p w14:paraId="2816E378" w14:textId="77777777" w:rsidR="00A63AF9" w:rsidRDefault="00D9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right="360" w:hanging="2"/>
      <w:rPr>
        <w:rFonts w:ascii="Tahoma" w:eastAsia="Tahoma" w:hAnsi="Tahoma" w:cs="Tahoma"/>
        <w:color w:val="000000"/>
        <w:sz w:val="20"/>
        <w:szCs w:val="20"/>
      </w:rPr>
    </w:pPr>
    <w:r>
      <w:rPr>
        <w:rFonts w:ascii="Tahoma" w:eastAsia="Tahoma" w:hAnsi="Tahoma" w:cs="Tahoma"/>
        <w:color w:val="000000"/>
        <w:sz w:val="20"/>
        <w:szCs w:val="20"/>
      </w:rPr>
      <w:t xml:space="preserve">Diligencie este documento completamente </w:t>
    </w:r>
  </w:p>
  <w:p w14:paraId="112144F1" w14:textId="77777777" w:rsidR="00A63AF9" w:rsidRDefault="00D944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rFonts w:ascii="Tahoma" w:eastAsia="Tahoma" w:hAnsi="Tahoma" w:cs="Tahoma"/>
        <w:color w:val="000000"/>
        <w:sz w:val="20"/>
        <w:szCs w:val="20"/>
      </w:rPr>
    </w:pPr>
    <w:r>
      <w:rPr>
        <w:rFonts w:ascii="Tahoma" w:eastAsia="Tahoma" w:hAnsi="Tahoma" w:cs="Tahoma"/>
        <w:color w:val="000000"/>
        <w:sz w:val="20"/>
        <w:szCs w:val="20"/>
      </w:rPr>
      <w:t>Marque con X según corresponda la calificación</w:t>
    </w:r>
    <w:r>
      <w:rPr>
        <w:rFonts w:ascii="Tahoma" w:eastAsia="Tahoma" w:hAnsi="Tahoma" w:cs="Tahoma"/>
        <w:color w:val="000000"/>
        <w:sz w:val="20"/>
        <w:szCs w:val="20"/>
      </w:rPr>
      <w:tab/>
    </w:r>
    <w:r>
      <w:rPr>
        <w:rFonts w:ascii="Tahoma" w:eastAsia="Tahoma" w:hAnsi="Tahoma" w:cs="Tahoma"/>
        <w:color w:val="000000"/>
        <w:sz w:val="20"/>
        <w:szCs w:val="20"/>
      </w:rPr>
      <w:tab/>
      <w:t xml:space="preserve">   </w:t>
    </w:r>
    <w:r>
      <w:rPr>
        <w:rFonts w:ascii="Tahoma" w:eastAsia="Tahoma" w:hAnsi="Tahoma" w:cs="Tahoma"/>
        <w:b/>
        <w:color w:val="000000"/>
        <w:sz w:val="16"/>
        <w:szCs w:val="16"/>
      </w:rPr>
      <w:t>Versión: 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26782C" w14:textId="77777777" w:rsidR="00AE7ED7" w:rsidRDefault="00AE7ED7">
      <w:pPr>
        <w:spacing w:line="240" w:lineRule="auto"/>
        <w:ind w:left="0" w:hanging="2"/>
      </w:pPr>
      <w:r>
        <w:separator/>
      </w:r>
    </w:p>
  </w:footnote>
  <w:footnote w:type="continuationSeparator" w:id="0">
    <w:p w14:paraId="422AB130" w14:textId="77777777" w:rsidR="00AE7ED7" w:rsidRDefault="00AE7ED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A878B" w14:textId="77777777" w:rsidR="00A63AF9" w:rsidRDefault="00A63AF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Tahoma" w:eastAsia="Tahoma" w:hAnsi="Tahoma" w:cs="Tahoma"/>
        <w:sz w:val="20"/>
        <w:szCs w:val="20"/>
      </w:rPr>
    </w:pPr>
  </w:p>
  <w:tbl>
    <w:tblPr>
      <w:tblStyle w:val="af"/>
      <w:tblW w:w="10397" w:type="dxa"/>
      <w:tblInd w:w="0" w:type="dxa"/>
      <w:tblLayout w:type="fixed"/>
      <w:tblLook w:val="0000" w:firstRow="0" w:lastRow="0" w:firstColumn="0" w:lastColumn="0" w:noHBand="0" w:noVBand="0"/>
    </w:tblPr>
    <w:tblGrid>
      <w:gridCol w:w="4019"/>
      <w:gridCol w:w="4548"/>
      <w:gridCol w:w="1830"/>
    </w:tblGrid>
    <w:tr w:rsidR="00A63AF9" w14:paraId="5FA75242" w14:textId="77777777">
      <w:trPr>
        <w:trHeight w:val="220"/>
      </w:trPr>
      <w:tc>
        <w:tcPr>
          <w:tcW w:w="4019" w:type="dxa"/>
          <w:tcBorders>
            <w:bottom w:val="single" w:sz="12" w:space="0" w:color="FF0000"/>
          </w:tcBorders>
          <w:vAlign w:val="center"/>
        </w:tcPr>
        <w:p w14:paraId="2BBE92E6" w14:textId="77777777" w:rsidR="00A63AF9" w:rsidRDefault="00D9444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Tahoma" w:eastAsia="Tahoma" w:hAnsi="Tahoma" w:cs="Tahoma"/>
              <w:b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t>Vicerrectoría Académica</w:t>
          </w:r>
        </w:p>
      </w:tc>
      <w:tc>
        <w:tcPr>
          <w:tcW w:w="4548" w:type="dxa"/>
          <w:vAlign w:val="center"/>
        </w:tcPr>
        <w:p w14:paraId="49164C42" w14:textId="77777777" w:rsidR="00A63AF9" w:rsidRDefault="00A63AF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Tahoma" w:eastAsia="Tahoma" w:hAnsi="Tahoma" w:cs="Tahoma"/>
              <w:b/>
              <w:color w:val="000000"/>
              <w:sz w:val="22"/>
              <w:szCs w:val="22"/>
            </w:rPr>
          </w:pPr>
        </w:p>
      </w:tc>
      <w:tc>
        <w:tcPr>
          <w:tcW w:w="1830" w:type="dxa"/>
          <w:vMerge w:val="restart"/>
          <w:vAlign w:val="center"/>
        </w:tcPr>
        <w:p w14:paraId="77785D7C" w14:textId="77777777" w:rsidR="00A63AF9" w:rsidRDefault="00D9444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Tahoma" w:eastAsia="Tahoma" w:hAnsi="Tahoma" w:cs="Tahoma"/>
              <w:b/>
              <w:color w:val="000000"/>
              <w:sz w:val="20"/>
              <w:szCs w:val="20"/>
            </w:rPr>
          </w:pPr>
          <w:r>
            <w:rPr>
              <w:rFonts w:ascii="Tahoma" w:eastAsia="Tahoma" w:hAnsi="Tahoma" w:cs="Tahoma"/>
              <w:noProof/>
              <w:color w:val="000000"/>
              <w:sz w:val="20"/>
              <w:szCs w:val="20"/>
              <w:lang w:val="es-CO" w:eastAsia="es-CO"/>
            </w:rPr>
            <w:drawing>
              <wp:inline distT="0" distB="0" distL="114300" distR="114300" wp14:anchorId="19381D7F" wp14:editId="18D03D6C">
                <wp:extent cx="711835" cy="749935"/>
                <wp:effectExtent l="0" t="0" r="0" b="0"/>
                <wp:docPr id="102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835" cy="7499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63AF9" w14:paraId="03685C4D" w14:textId="77777777">
      <w:trPr>
        <w:trHeight w:val="220"/>
      </w:trPr>
      <w:tc>
        <w:tcPr>
          <w:tcW w:w="8567" w:type="dxa"/>
          <w:gridSpan w:val="2"/>
          <w:vAlign w:val="center"/>
        </w:tcPr>
        <w:p w14:paraId="310BA3B1" w14:textId="77777777" w:rsidR="00A63AF9" w:rsidRDefault="00D9444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Tahoma" w:eastAsia="Tahoma" w:hAnsi="Tahoma" w:cs="Tahoma"/>
              <w:b/>
              <w:color w:val="000000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color w:val="000000"/>
              <w:sz w:val="20"/>
              <w:szCs w:val="20"/>
            </w:rPr>
            <w:t>Centro de Administración Académica</w:t>
          </w:r>
        </w:p>
      </w:tc>
      <w:tc>
        <w:tcPr>
          <w:tcW w:w="1830" w:type="dxa"/>
          <w:vMerge/>
          <w:vAlign w:val="center"/>
        </w:tcPr>
        <w:p w14:paraId="26937E7E" w14:textId="77777777" w:rsidR="00A63AF9" w:rsidRDefault="00A63A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  <w:b/>
              <w:color w:val="000000"/>
              <w:sz w:val="20"/>
              <w:szCs w:val="20"/>
            </w:rPr>
          </w:pPr>
        </w:p>
      </w:tc>
    </w:tr>
    <w:tr w:rsidR="00A63AF9" w14:paraId="526D66B0" w14:textId="77777777">
      <w:trPr>
        <w:trHeight w:val="220"/>
      </w:trPr>
      <w:tc>
        <w:tcPr>
          <w:tcW w:w="8567" w:type="dxa"/>
          <w:gridSpan w:val="2"/>
          <w:vAlign w:val="center"/>
        </w:tcPr>
        <w:p w14:paraId="55A9B61C" w14:textId="77777777" w:rsidR="00A63AF9" w:rsidRDefault="00A63AF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Tahoma" w:eastAsia="Tahoma" w:hAnsi="Tahoma" w:cs="Tahoma"/>
              <w:b/>
              <w:color w:val="000000"/>
              <w:sz w:val="20"/>
              <w:szCs w:val="20"/>
            </w:rPr>
          </w:pPr>
        </w:p>
      </w:tc>
      <w:tc>
        <w:tcPr>
          <w:tcW w:w="1830" w:type="dxa"/>
          <w:vMerge/>
          <w:vAlign w:val="center"/>
        </w:tcPr>
        <w:p w14:paraId="6ABC3C97" w14:textId="77777777" w:rsidR="00A63AF9" w:rsidRDefault="00A63A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Tahoma" w:eastAsia="Tahoma" w:hAnsi="Tahoma" w:cs="Tahoma"/>
              <w:b/>
              <w:color w:val="000000"/>
              <w:sz w:val="20"/>
              <w:szCs w:val="20"/>
            </w:rPr>
          </w:pPr>
        </w:p>
      </w:tc>
    </w:tr>
    <w:tr w:rsidR="00A63AF9" w14:paraId="5083DE94" w14:textId="77777777">
      <w:trPr>
        <w:trHeight w:val="380"/>
      </w:trPr>
      <w:tc>
        <w:tcPr>
          <w:tcW w:w="8567" w:type="dxa"/>
          <w:gridSpan w:val="2"/>
          <w:vMerge w:val="restart"/>
          <w:vAlign w:val="center"/>
        </w:tcPr>
        <w:p w14:paraId="4A09551D" w14:textId="77777777" w:rsidR="00A63AF9" w:rsidRDefault="00D9444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" w:hanging="3"/>
            <w:jc w:val="center"/>
            <w:rPr>
              <w:rFonts w:ascii="Tahoma" w:eastAsia="Tahoma" w:hAnsi="Tahoma" w:cs="Tahoma"/>
              <w:b/>
              <w:color w:val="000000"/>
              <w:sz w:val="28"/>
              <w:szCs w:val="28"/>
            </w:rPr>
          </w:pPr>
          <w:r>
            <w:rPr>
              <w:rFonts w:ascii="Tahoma" w:eastAsia="Tahoma" w:hAnsi="Tahoma" w:cs="Tahoma"/>
              <w:b/>
              <w:color w:val="000000"/>
              <w:sz w:val="28"/>
              <w:szCs w:val="28"/>
            </w:rPr>
            <w:t xml:space="preserve">EVALUACIÓN ANTEPROYECTO </w:t>
          </w:r>
        </w:p>
        <w:p w14:paraId="631317F1" w14:textId="77777777" w:rsidR="00A63AF9" w:rsidRDefault="00D9444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" w:hanging="3"/>
            <w:jc w:val="center"/>
            <w:rPr>
              <w:rFonts w:ascii="Tahoma" w:eastAsia="Tahoma" w:hAnsi="Tahoma" w:cs="Tahoma"/>
              <w:b/>
              <w:color w:val="000000"/>
              <w:sz w:val="28"/>
              <w:szCs w:val="28"/>
            </w:rPr>
          </w:pPr>
          <w:r>
            <w:rPr>
              <w:rFonts w:ascii="Tahoma" w:eastAsia="Tahoma" w:hAnsi="Tahoma" w:cs="Tahoma"/>
              <w:b/>
              <w:color w:val="000000"/>
              <w:sz w:val="28"/>
              <w:szCs w:val="28"/>
            </w:rPr>
            <w:t>FACULTAD DE INGENIERÍA</w:t>
          </w:r>
        </w:p>
      </w:tc>
      <w:tc>
        <w:tcPr>
          <w:tcW w:w="1830" w:type="dxa"/>
          <w:vMerge/>
          <w:vAlign w:val="center"/>
        </w:tcPr>
        <w:p w14:paraId="6E8A73A8" w14:textId="77777777" w:rsidR="00A63AF9" w:rsidRDefault="00A63A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" w:hanging="3"/>
            <w:rPr>
              <w:rFonts w:ascii="Tahoma" w:eastAsia="Tahoma" w:hAnsi="Tahoma" w:cs="Tahoma"/>
              <w:b/>
              <w:color w:val="000000"/>
              <w:sz w:val="28"/>
              <w:szCs w:val="28"/>
            </w:rPr>
          </w:pPr>
        </w:p>
      </w:tc>
    </w:tr>
    <w:tr w:rsidR="00A63AF9" w14:paraId="406A2A1B" w14:textId="77777777">
      <w:trPr>
        <w:trHeight w:val="280"/>
      </w:trPr>
      <w:tc>
        <w:tcPr>
          <w:tcW w:w="8567" w:type="dxa"/>
          <w:gridSpan w:val="2"/>
          <w:vMerge/>
          <w:vAlign w:val="center"/>
        </w:tcPr>
        <w:p w14:paraId="6DFEB8FE" w14:textId="77777777" w:rsidR="00A63AF9" w:rsidRDefault="00A63AF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1" w:hanging="3"/>
            <w:rPr>
              <w:rFonts w:ascii="Tahoma" w:eastAsia="Tahoma" w:hAnsi="Tahoma" w:cs="Tahoma"/>
              <w:b/>
              <w:color w:val="000000"/>
              <w:sz w:val="28"/>
              <w:szCs w:val="28"/>
            </w:rPr>
          </w:pPr>
        </w:p>
      </w:tc>
      <w:tc>
        <w:tcPr>
          <w:tcW w:w="1830" w:type="dxa"/>
          <w:shd w:val="clear" w:color="auto" w:fill="000000"/>
          <w:vAlign w:val="center"/>
        </w:tcPr>
        <w:p w14:paraId="600BD152" w14:textId="77777777" w:rsidR="00A63AF9" w:rsidRDefault="00D9444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Tahoma" w:eastAsia="Tahoma" w:hAnsi="Tahoma" w:cs="Tahoma"/>
              <w:b/>
              <w:color w:val="FFFFFF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color w:val="FFFFFF"/>
              <w:sz w:val="20"/>
              <w:szCs w:val="20"/>
            </w:rPr>
            <w:t>VAC-2-FO04</w:t>
          </w:r>
        </w:p>
      </w:tc>
    </w:tr>
  </w:tbl>
  <w:p w14:paraId="43DE1630" w14:textId="77777777" w:rsidR="00A63AF9" w:rsidRDefault="00A63A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F9"/>
    <w:rsid w:val="00026AAF"/>
    <w:rsid w:val="00057F48"/>
    <w:rsid w:val="000760EA"/>
    <w:rsid w:val="000A7BE7"/>
    <w:rsid w:val="000B25EB"/>
    <w:rsid w:val="00103A64"/>
    <w:rsid w:val="00216178"/>
    <w:rsid w:val="0022167F"/>
    <w:rsid w:val="002433D4"/>
    <w:rsid w:val="002671D5"/>
    <w:rsid w:val="00277157"/>
    <w:rsid w:val="00282832"/>
    <w:rsid w:val="002B58C2"/>
    <w:rsid w:val="002C6F18"/>
    <w:rsid w:val="002C7C81"/>
    <w:rsid w:val="002D18D7"/>
    <w:rsid w:val="002F4450"/>
    <w:rsid w:val="0032454F"/>
    <w:rsid w:val="00363B33"/>
    <w:rsid w:val="003C28AE"/>
    <w:rsid w:val="0046251A"/>
    <w:rsid w:val="004968A0"/>
    <w:rsid w:val="004A2C04"/>
    <w:rsid w:val="004C7EEE"/>
    <w:rsid w:val="004E229B"/>
    <w:rsid w:val="0051383D"/>
    <w:rsid w:val="00517092"/>
    <w:rsid w:val="005379C4"/>
    <w:rsid w:val="00551D5C"/>
    <w:rsid w:val="005541CC"/>
    <w:rsid w:val="0058755F"/>
    <w:rsid w:val="005968E3"/>
    <w:rsid w:val="00597A54"/>
    <w:rsid w:val="005B327D"/>
    <w:rsid w:val="005E7C44"/>
    <w:rsid w:val="006355E2"/>
    <w:rsid w:val="00641E18"/>
    <w:rsid w:val="0065111E"/>
    <w:rsid w:val="00673D35"/>
    <w:rsid w:val="006B363A"/>
    <w:rsid w:val="006D0AAD"/>
    <w:rsid w:val="00736D35"/>
    <w:rsid w:val="00744BD0"/>
    <w:rsid w:val="00751FC4"/>
    <w:rsid w:val="0076107F"/>
    <w:rsid w:val="00772CDE"/>
    <w:rsid w:val="00782542"/>
    <w:rsid w:val="00810003"/>
    <w:rsid w:val="00820163"/>
    <w:rsid w:val="00830EE7"/>
    <w:rsid w:val="00866023"/>
    <w:rsid w:val="0089676E"/>
    <w:rsid w:val="00901C63"/>
    <w:rsid w:val="009131A9"/>
    <w:rsid w:val="00937AEA"/>
    <w:rsid w:val="0094280F"/>
    <w:rsid w:val="0095662A"/>
    <w:rsid w:val="00963D7C"/>
    <w:rsid w:val="00966822"/>
    <w:rsid w:val="00973226"/>
    <w:rsid w:val="0099518E"/>
    <w:rsid w:val="009B5D8A"/>
    <w:rsid w:val="009D2B80"/>
    <w:rsid w:val="00A0789A"/>
    <w:rsid w:val="00A41992"/>
    <w:rsid w:val="00A63AF9"/>
    <w:rsid w:val="00AE7ED7"/>
    <w:rsid w:val="00AF1EA3"/>
    <w:rsid w:val="00B32660"/>
    <w:rsid w:val="00B76BFC"/>
    <w:rsid w:val="00BB50CB"/>
    <w:rsid w:val="00C14F06"/>
    <w:rsid w:val="00C312DB"/>
    <w:rsid w:val="00C40546"/>
    <w:rsid w:val="00C70ECD"/>
    <w:rsid w:val="00C91507"/>
    <w:rsid w:val="00C9224B"/>
    <w:rsid w:val="00CD6516"/>
    <w:rsid w:val="00CD74FB"/>
    <w:rsid w:val="00D517C4"/>
    <w:rsid w:val="00D51AD2"/>
    <w:rsid w:val="00D94443"/>
    <w:rsid w:val="00DA13EA"/>
    <w:rsid w:val="00DF0C74"/>
    <w:rsid w:val="00E11A63"/>
    <w:rsid w:val="00E5065D"/>
    <w:rsid w:val="00EA13A1"/>
    <w:rsid w:val="00EC5F55"/>
    <w:rsid w:val="00EE0349"/>
    <w:rsid w:val="00EE28DF"/>
    <w:rsid w:val="00EF2E02"/>
    <w:rsid w:val="00EF39BE"/>
    <w:rsid w:val="00EF66D7"/>
    <w:rsid w:val="00F2299B"/>
    <w:rsid w:val="00F26072"/>
    <w:rsid w:val="00F752B8"/>
    <w:rsid w:val="00FB50AE"/>
    <w:rsid w:val="00FD3AC4"/>
    <w:rsid w:val="00FF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D9FA3"/>
  <w15:docId w15:val="{15F6ADF9-79F3-418A-AD33-120CD392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pPr>
      <w:keepNext/>
    </w:pPr>
    <w:rPr>
      <w:b/>
      <w:bCs/>
    </w:rPr>
  </w:style>
  <w:style w:type="paragraph" w:styleId="Ttulo2">
    <w:name w:val="heading 2"/>
    <w:basedOn w:val="Normal"/>
    <w:next w:val="Normal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pPr>
      <w:jc w:val="center"/>
    </w:pPr>
    <w:rPr>
      <w:b/>
      <w:bCs/>
    </w:rPr>
  </w:style>
  <w:style w:type="paragraph" w:styleId="Textoindependiente">
    <w:name w:val="Body Text"/>
    <w:basedOn w:val="Normal"/>
    <w:pPr>
      <w:jc w:val="both"/>
    </w:p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TtuloCar">
    <w:name w:val="Título Car"/>
    <w:rPr>
      <w:b/>
      <w:bCs/>
      <w:w w:val="100"/>
      <w:position w:val="-1"/>
      <w:sz w:val="24"/>
      <w:szCs w:val="24"/>
      <w:effect w:val="none"/>
      <w:vertAlign w:val="baseline"/>
      <w:cs w:val="0"/>
      <w:em w:val="none"/>
      <w:lang w:val="es-ES" w:eastAsia="es-ES" w:bidi="ar-SA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customStyle="1" w:styleId="Default">
    <w:name w:val="Default"/>
    <w:rsid w:val="00782542"/>
    <w:pPr>
      <w:autoSpaceDE w:val="0"/>
      <w:autoSpaceDN w:val="0"/>
      <w:adjustRightInd w:val="0"/>
    </w:pPr>
    <w:rPr>
      <w:rFonts w:ascii="Calibri" w:hAnsi="Calibri" w:cs="Calibri"/>
      <w:color w:val="000000"/>
      <w:lang w:val="es-CO"/>
    </w:rPr>
  </w:style>
  <w:style w:type="paragraph" w:styleId="NormalWeb">
    <w:name w:val="Normal (Web)"/>
    <w:basedOn w:val="Normal"/>
    <w:uiPriority w:val="99"/>
    <w:unhideWhenUsed/>
    <w:rsid w:val="005968E3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3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9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8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71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9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3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9SijesH6d5xuwUF6uzUf0UDCyg==">AMUW2mXJuF7VDUip4gmyR7a0WU4s9OKQygEyO8i3fP7VSTM2co6iokH0ljgMA8s+LHRXstp1qZbMz0s16bA34casi+gUZjvjd3RV3hd657n9+Z396DCcgIg=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1023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jlozano</dc:creator>
  <cp:lastModifiedBy>Juan Pablo Correa Aguirre</cp:lastModifiedBy>
  <cp:revision>5</cp:revision>
  <dcterms:created xsi:type="dcterms:W3CDTF">2026-04-30T13:48:00Z</dcterms:created>
  <dcterms:modified xsi:type="dcterms:W3CDTF">2026-05-11T21:50:00Z</dcterms:modified>
</cp:coreProperties>
</file>