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B00C" w14:textId="31809479" w:rsidR="00F13BE9" w:rsidRDefault="00236256">
      <w:pPr>
        <w:rPr>
          <w:lang w:val="es-CO"/>
        </w:rPr>
      </w:pPr>
      <w:r w:rsidRPr="00236256">
        <w:rPr>
          <w:lang w:val="es-CO"/>
        </w:rPr>
        <w:t>Parametros en una fuction normal e</w:t>
      </w:r>
      <w:r>
        <w:rPr>
          <w:lang w:val="es-CO"/>
        </w:rPr>
        <w:t>s equivalente a los props en react</w:t>
      </w:r>
      <w:r w:rsidR="00C864FB">
        <w:rPr>
          <w:lang w:val="es-CO"/>
        </w:rPr>
        <w:t>.</w:t>
      </w:r>
    </w:p>
    <w:p w14:paraId="6869C4AA" w14:textId="34851BD0" w:rsidR="00C864FB" w:rsidRDefault="00C864FB">
      <w:pPr>
        <w:rPr>
          <w:lang w:val="es-CO"/>
        </w:rPr>
      </w:pPr>
      <w:r>
        <w:rPr>
          <w:lang w:val="es-CO"/>
        </w:rPr>
        <w:t>Las props son objetos</w:t>
      </w:r>
      <w:r w:rsidR="00A26490">
        <w:rPr>
          <w:lang w:val="es-CO"/>
        </w:rPr>
        <w:t xml:space="preserve"> se sacan de la siguiente forma</w:t>
      </w:r>
    </w:p>
    <w:p w14:paraId="28DC0A02" w14:textId="72CF82B8" w:rsidR="00A26490" w:rsidRDefault="00A26490">
      <w:pPr>
        <w:rPr>
          <w:lang w:val="es-CO"/>
        </w:rPr>
      </w:pPr>
      <w:r>
        <w:rPr>
          <w:lang w:val="es-CO"/>
        </w:rPr>
        <w:t>Fuction Example({</w:t>
      </w:r>
      <w:r w:rsidR="00744E52">
        <w:rPr>
          <w:lang w:val="es-CO"/>
        </w:rPr>
        <w:t>children, total</w:t>
      </w:r>
      <w:r>
        <w:rPr>
          <w:lang w:val="es-CO"/>
        </w:rPr>
        <w:t>})</w:t>
      </w:r>
      <w:r w:rsidR="00744E52">
        <w:rPr>
          <w:lang w:val="es-CO"/>
        </w:rPr>
        <w:t xml:space="preserve"> o se puede pasar el objeto y después acceder a sus atributos</w:t>
      </w:r>
    </w:p>
    <w:p w14:paraId="1E6067C4" w14:textId="0CC95218" w:rsidR="00164BD3" w:rsidRPr="00164BD3" w:rsidRDefault="00164BD3">
      <w:r w:rsidRPr="00164BD3">
        <w:t>Fuction Example(</w:t>
      </w:r>
      <w:r w:rsidRPr="00164BD3">
        <w:t>props</w:t>
      </w:r>
      <w:r w:rsidRPr="00164BD3">
        <w:t>)</w:t>
      </w:r>
      <w:r w:rsidRPr="00164BD3">
        <w:t>{</w:t>
      </w:r>
    </w:p>
    <w:p w14:paraId="35DD7017" w14:textId="474BF9E3" w:rsidR="00164BD3" w:rsidRDefault="00164BD3">
      <w:r w:rsidRPr="00164BD3">
        <w:t>Props.t</w:t>
      </w:r>
      <w:r>
        <w:t>otal</w:t>
      </w:r>
    </w:p>
    <w:p w14:paraId="4A7D12C3" w14:textId="5277E5CD" w:rsidR="00164BD3" w:rsidRPr="00164BD3" w:rsidRDefault="00164BD3">
      <w:r>
        <w:t>return();</w:t>
      </w:r>
    </w:p>
    <w:p w14:paraId="50671FD1" w14:textId="47D16B71" w:rsidR="00D30AE1" w:rsidRDefault="00164BD3">
      <w:r w:rsidRPr="00164BD3">
        <w:t>}</w:t>
      </w:r>
    </w:p>
    <w:p w14:paraId="256E884F" w14:textId="033BEAA8" w:rsidR="004429F7" w:rsidRDefault="00D30AE1">
      <w:pPr>
        <w:rPr>
          <w:lang w:val="es-CO"/>
        </w:rPr>
      </w:pPr>
      <w:r w:rsidRPr="00B9049D">
        <w:rPr>
          <w:lang w:val="es-CO"/>
        </w:rPr>
        <w:t xml:space="preserve">Para </w:t>
      </w:r>
      <w:r w:rsidR="0049614B" w:rsidRPr="00B9049D">
        <w:rPr>
          <w:lang w:val="es-CO"/>
        </w:rPr>
        <w:t>insertar</w:t>
      </w:r>
      <w:r w:rsidRPr="00B9049D">
        <w:rPr>
          <w:lang w:val="es-CO"/>
        </w:rPr>
        <w:t xml:space="preserve"> un </w:t>
      </w:r>
      <w:r w:rsidR="00B9049D" w:rsidRPr="00B9049D">
        <w:rPr>
          <w:lang w:val="es-CO"/>
        </w:rPr>
        <w:t>atributo dentro d</w:t>
      </w:r>
      <w:r w:rsidR="00B9049D">
        <w:rPr>
          <w:lang w:val="es-CO"/>
        </w:rPr>
        <w:t>e la interfaz de JSX se usan los {}</w:t>
      </w:r>
      <w:r w:rsidR="005E6683">
        <w:rPr>
          <w:lang w:val="es-CO"/>
        </w:rPr>
        <w:t xml:space="preserve"> </w:t>
      </w:r>
      <w:r w:rsidR="004429F7">
        <w:rPr>
          <w:lang w:val="es-CO"/>
        </w:rPr>
        <w:t>y se agrega en el llamado del componente de la siguiente forma</w:t>
      </w:r>
    </w:p>
    <w:p w14:paraId="6D43FD6F" w14:textId="4600BD64" w:rsidR="00D30AE1" w:rsidRDefault="005E6683">
      <w:pPr>
        <w:rPr>
          <w:noProof/>
          <w:lang w:val="es-CO"/>
        </w:rPr>
      </w:pPr>
      <w:r>
        <w:rPr>
          <w:noProof/>
        </w:rPr>
        <w:drawing>
          <wp:inline distT="0" distB="0" distL="0" distR="0" wp14:anchorId="4C85FF82" wp14:editId="5126ED50">
            <wp:extent cx="2682038" cy="1019175"/>
            <wp:effectExtent l="0" t="0" r="4445" b="0"/>
            <wp:docPr id="153251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0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066" cy="10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1D8" w:rsidRPr="001451D8">
        <w:rPr>
          <w:noProof/>
          <w:lang w:val="es-CO"/>
        </w:rPr>
        <w:t xml:space="preserve"> </w:t>
      </w:r>
      <w:r w:rsidR="004429F7">
        <w:rPr>
          <w:noProof/>
        </w:rPr>
        <w:drawing>
          <wp:inline distT="0" distB="0" distL="0" distR="0" wp14:anchorId="2816FC3A" wp14:editId="48E7157A">
            <wp:extent cx="1924050" cy="1649186"/>
            <wp:effectExtent l="0" t="0" r="0" b="8255"/>
            <wp:docPr id="9287470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70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382" cy="16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F64B" w14:textId="77777777" w:rsidR="007D503A" w:rsidRDefault="007D503A">
      <w:pPr>
        <w:rPr>
          <w:noProof/>
          <w:lang w:val="es-CO"/>
        </w:rPr>
      </w:pPr>
    </w:p>
    <w:p w14:paraId="3B0D89CE" w14:textId="5ECECA28" w:rsidR="007D503A" w:rsidRDefault="007D503A">
      <w:pPr>
        <w:rPr>
          <w:noProof/>
          <w:lang w:val="es-CO"/>
        </w:rPr>
      </w:pPr>
      <w:r>
        <w:rPr>
          <w:noProof/>
          <w:lang w:val="es-CO"/>
        </w:rPr>
        <w:t>React no traduce los props como atributos HTML par ahacer esto toca especifica</w:t>
      </w:r>
      <w:r w:rsidR="00122C7D">
        <w:rPr>
          <w:noProof/>
          <w:lang w:val="es-CO"/>
        </w:rPr>
        <w:t xml:space="preserve"> manualmente el atributo en un elemento de react para que se tranforme un atributo html</w:t>
      </w:r>
    </w:p>
    <w:p w14:paraId="45403C71" w14:textId="1D05F6FE" w:rsidR="00291B15" w:rsidRDefault="00291B15">
      <w:pPr>
        <w:rPr>
          <w:lang w:val="es-CO"/>
        </w:rPr>
      </w:pPr>
      <w:r>
        <w:rPr>
          <w:noProof/>
        </w:rPr>
        <w:drawing>
          <wp:inline distT="0" distB="0" distL="0" distR="0" wp14:anchorId="2ADC8EE9" wp14:editId="6A634C8B">
            <wp:extent cx="1381125" cy="885825"/>
            <wp:effectExtent l="0" t="0" r="9525" b="9525"/>
            <wp:docPr id="135161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9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para este caso React convierte lo que esta </w:t>
      </w:r>
      <w:r w:rsidR="0049614B">
        <w:rPr>
          <w:lang w:val="es-CO"/>
        </w:rPr>
        <w:t>dentro</w:t>
      </w:r>
      <w:r>
        <w:rPr>
          <w:lang w:val="es-CO"/>
        </w:rPr>
        <w:t xml:space="preserve"> del componente llamado TodoList </w:t>
      </w:r>
      <w:r w:rsidR="006F1F8E">
        <w:rPr>
          <w:lang w:val="es-CO"/>
        </w:rPr>
        <w:t>en el props.children, este es una propiedad especial</w:t>
      </w:r>
      <w:r w:rsidR="005F2385">
        <w:rPr>
          <w:lang w:val="es-CO"/>
        </w:rPr>
        <w:t xml:space="preserve">, esto aplica para componente que definamos con una etiqueta de apertura y de </w:t>
      </w:r>
      <w:r w:rsidR="0049614B">
        <w:rPr>
          <w:lang w:val="es-CO"/>
        </w:rPr>
        <w:t>cierre, donde los que este dentro se convertirá en esto</w:t>
      </w:r>
    </w:p>
    <w:p w14:paraId="2E782BDB" w14:textId="19FFB5F8" w:rsidR="006F1F8E" w:rsidRDefault="006F1F8E">
      <w:pPr>
        <w:rPr>
          <w:lang w:val="es-CO"/>
        </w:rPr>
      </w:pPr>
      <w:r>
        <w:rPr>
          <w:noProof/>
        </w:rPr>
        <w:drawing>
          <wp:inline distT="0" distB="0" distL="0" distR="0" wp14:anchorId="01F4A4CB" wp14:editId="2162ADFB">
            <wp:extent cx="1981200" cy="1143000"/>
            <wp:effectExtent l="0" t="0" r="0" b="0"/>
            <wp:docPr id="12043596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5961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3F26" w14:textId="77777777" w:rsidR="0010659C" w:rsidRDefault="0010659C">
      <w:pPr>
        <w:rPr>
          <w:lang w:val="es-CO"/>
        </w:rPr>
      </w:pPr>
    </w:p>
    <w:p w14:paraId="277A16D3" w14:textId="77777777" w:rsidR="0010659C" w:rsidRDefault="0010659C">
      <w:pPr>
        <w:rPr>
          <w:lang w:val="es-CO"/>
        </w:rPr>
      </w:pPr>
    </w:p>
    <w:p w14:paraId="6D3988EE" w14:textId="77777777" w:rsidR="001A3AAF" w:rsidRDefault="0010659C">
      <w:pPr>
        <w:rPr>
          <w:lang w:val="es-CO"/>
        </w:rPr>
      </w:pPr>
      <w:r>
        <w:rPr>
          <w:lang w:val="es-CO"/>
        </w:rPr>
        <w:lastRenderedPageBreak/>
        <w:t>React no puede rendeizar todo los elementos, el componente debe retornar un elemento nomas por eso embebe</w:t>
      </w:r>
    </w:p>
    <w:p w14:paraId="1CEBEB92" w14:textId="792A778E" w:rsidR="0010659C" w:rsidRDefault="001A3AAF">
      <w:pPr>
        <w:rPr>
          <w:lang w:val="es-CO"/>
        </w:rPr>
      </w:pPr>
      <w:r>
        <w:rPr>
          <w:lang w:val="es-CO"/>
        </w:rPr>
        <w:t xml:space="preserve"> </w:t>
      </w:r>
      <w:r>
        <w:rPr>
          <w:noProof/>
        </w:rPr>
        <w:drawing>
          <wp:inline distT="0" distB="0" distL="0" distR="0" wp14:anchorId="7DE08CA9" wp14:editId="7DF3F91F">
            <wp:extent cx="1952625" cy="1514968"/>
            <wp:effectExtent l="0" t="0" r="0" b="9525"/>
            <wp:docPr id="64395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5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12" cy="15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AAF">
        <w:rPr>
          <w:lang w:val="es-CO"/>
        </w:rPr>
        <w:t xml:space="preserve"> </w:t>
      </w:r>
      <w:r>
        <w:rPr>
          <w:lang w:val="es-CO"/>
        </w:rPr>
        <w:t>los componentes e un div</w:t>
      </w:r>
    </w:p>
    <w:p w14:paraId="67B0B0D3" w14:textId="53B74487" w:rsidR="0075608E" w:rsidRDefault="0075608E">
      <w:pPr>
        <w:rPr>
          <w:lang w:val="es-CO"/>
        </w:rPr>
      </w:pPr>
      <w:r>
        <w:rPr>
          <w:lang w:val="es-CO"/>
        </w:rPr>
        <w:t xml:space="preserve">Para no tener un div de mas se pude usar el React.Fragment en vez del div para escapsilar </w:t>
      </w:r>
      <w:r w:rsidR="00D72A53">
        <w:rPr>
          <w:lang w:val="es-CO"/>
        </w:rPr>
        <w:t>los componentes</w:t>
      </w:r>
      <w:r>
        <w:rPr>
          <w:lang w:val="es-CO"/>
        </w:rPr>
        <w:t>.</w:t>
      </w:r>
    </w:p>
    <w:p w14:paraId="64262934" w14:textId="2E2BF5CD" w:rsidR="00D72A53" w:rsidRDefault="00D72A53">
      <w:pPr>
        <w:rPr>
          <w:lang w:val="es-CO"/>
        </w:rPr>
      </w:pPr>
      <w:r>
        <w:rPr>
          <w:noProof/>
        </w:rPr>
        <w:drawing>
          <wp:inline distT="0" distB="0" distL="0" distR="0" wp14:anchorId="33CE6099" wp14:editId="0F5CAEB1">
            <wp:extent cx="2933700" cy="2076450"/>
            <wp:effectExtent l="0" t="0" r="0" b="0"/>
            <wp:docPr id="1730088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866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y este es invisible en html</w:t>
      </w:r>
    </w:p>
    <w:p w14:paraId="058EA36A" w14:textId="77777777" w:rsidR="00413A22" w:rsidRDefault="00413A22" w:rsidP="00413A22">
      <w:pPr>
        <w:rPr>
          <w:lang w:val="es-CO"/>
        </w:rPr>
      </w:pPr>
      <w:r>
        <w:rPr>
          <w:lang w:val="es-CO"/>
        </w:rPr>
        <w:t>React permite renderizar un array a partir de otro Array</w:t>
      </w:r>
    </w:p>
    <w:p w14:paraId="52F058A9" w14:textId="1400DDB5" w:rsidR="00815E22" w:rsidRDefault="00482CD2">
      <w:pPr>
        <w:rPr>
          <w:lang w:val="es-CO"/>
        </w:rPr>
      </w:pPr>
      <w:r>
        <w:rPr>
          <w:lang w:val="es-CO"/>
        </w:rPr>
        <w:t>Por cada elemento de un array toca enviar un key</w:t>
      </w:r>
      <w:r w:rsidR="00416848">
        <w:rPr>
          <w:lang w:val="es-CO"/>
        </w:rPr>
        <w:t>, como elemento identificador de cada elemento</w:t>
      </w:r>
    </w:p>
    <w:p w14:paraId="58A5D39C" w14:textId="63936974" w:rsidR="00815E22" w:rsidRDefault="00815E22">
      <w:pPr>
        <w:rPr>
          <w:lang w:val="es-CO"/>
        </w:rPr>
      </w:pPr>
      <w:r>
        <w:rPr>
          <w:lang w:val="es-CO"/>
        </w:rPr>
        <w:t>El método Map crear un array a partir de array inicial</w:t>
      </w:r>
    </w:p>
    <w:p w14:paraId="501AA1D9" w14:textId="17825669" w:rsidR="00815E22" w:rsidRDefault="00815E22">
      <w:pPr>
        <w:rPr>
          <w:color w:val="FF0000"/>
          <w:lang w:val="es-CO"/>
        </w:rPr>
      </w:pPr>
      <w:r w:rsidRPr="00815E22">
        <w:rPr>
          <w:color w:val="FF0000"/>
          <w:lang w:val="es-CO"/>
        </w:rPr>
        <w:t>Curso de manipulación de arrays</w:t>
      </w:r>
    </w:p>
    <w:p w14:paraId="1261E758" w14:textId="133AA164" w:rsidR="00511403" w:rsidRDefault="00511403">
      <w:pPr>
        <w:rPr>
          <w:color w:val="FF0000"/>
          <w:lang w:val="es-CO"/>
        </w:rPr>
      </w:pPr>
      <w:r>
        <w:rPr>
          <w:color w:val="FF0000"/>
          <w:lang w:val="es-CO"/>
        </w:rPr>
        <w:t>E</w:t>
      </w:r>
      <w:r w:rsidR="00765774">
        <w:rPr>
          <w:color w:val="FF0000"/>
          <w:lang w:val="es-CO"/>
        </w:rPr>
        <w:t>c</w:t>
      </w:r>
      <w:r>
        <w:rPr>
          <w:color w:val="FF0000"/>
          <w:lang w:val="es-CO"/>
        </w:rPr>
        <w:t>ma scripts</w:t>
      </w:r>
    </w:p>
    <w:p w14:paraId="14D121B4" w14:textId="40926129" w:rsidR="00765774" w:rsidRDefault="00743403">
      <w:pPr>
        <w:rPr>
          <w:color w:val="FF0000"/>
          <w:lang w:val="es-CO"/>
        </w:rPr>
      </w:pPr>
      <w:hyperlink r:id="rId10" w:history="1">
        <w:r w:rsidRPr="006A38D4">
          <w:rPr>
            <w:rStyle w:val="Hyperlink"/>
            <w:lang w:val="es-CO"/>
          </w:rPr>
          <w:t>https://platzi.com/cursos/ecmascript-6/</w:t>
        </w:r>
      </w:hyperlink>
    </w:p>
    <w:p w14:paraId="069021BC" w14:textId="34A7F4AA" w:rsidR="00743403" w:rsidRDefault="00743403">
      <w:pPr>
        <w:rPr>
          <w:color w:val="FF0000"/>
          <w:lang w:val="es-CO"/>
        </w:rPr>
      </w:pPr>
      <w:hyperlink r:id="rId11" w:history="1">
        <w:r w:rsidRPr="006A38D4">
          <w:rPr>
            <w:rStyle w:val="Hyperlink"/>
            <w:lang w:val="es-CO"/>
          </w:rPr>
          <w:t>https://platzi.com/cursos/arrays/</w:t>
        </w:r>
      </w:hyperlink>
    </w:p>
    <w:p w14:paraId="6CA66333" w14:textId="1024A3DA" w:rsidR="00743403" w:rsidRDefault="00815FB7">
      <w:pPr>
        <w:rPr>
          <w:color w:val="FF0000"/>
          <w:lang w:val="es-CO"/>
        </w:rPr>
      </w:pPr>
      <w:hyperlink r:id="rId12" w:history="1">
        <w:r w:rsidRPr="006A38D4">
          <w:rPr>
            <w:rStyle w:val="Hyperlink"/>
            <w:lang w:val="es-CO"/>
          </w:rPr>
          <w:t>https://platzi.com/cursos/basico-javascript/</w:t>
        </w:r>
      </w:hyperlink>
    </w:p>
    <w:p w14:paraId="7B5CF6E4" w14:textId="77777777" w:rsidR="00815FB7" w:rsidRDefault="00815FB7">
      <w:pPr>
        <w:rPr>
          <w:color w:val="FF0000"/>
          <w:lang w:val="es-CO"/>
        </w:rPr>
      </w:pPr>
    </w:p>
    <w:p w14:paraId="51A5EEA4" w14:textId="2D4F056D" w:rsidR="00815FB7" w:rsidRDefault="00815FB7">
      <w:pPr>
        <w:rPr>
          <w:lang w:val="es-CO"/>
        </w:rPr>
      </w:pPr>
      <w:r>
        <w:rPr>
          <w:noProof/>
        </w:rPr>
        <w:drawing>
          <wp:inline distT="0" distB="0" distL="0" distR="0" wp14:anchorId="1C7CEAD6" wp14:editId="7F49E483">
            <wp:extent cx="3067050" cy="2419350"/>
            <wp:effectExtent l="0" t="0" r="0" b="0"/>
            <wp:docPr id="8659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44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s-CO"/>
        </w:rPr>
        <w:t xml:space="preserve"> </w:t>
      </w:r>
      <w:r>
        <w:rPr>
          <w:lang w:val="es-CO"/>
        </w:rPr>
        <w:t>se envia el key</w:t>
      </w:r>
      <w:r w:rsidR="0096549E">
        <w:rPr>
          <w:lang w:val="es-CO"/>
        </w:rPr>
        <w:t>, y los props necesarios para cada elemento</w:t>
      </w:r>
    </w:p>
    <w:p w14:paraId="186ED522" w14:textId="77777777" w:rsidR="000547BC" w:rsidRDefault="000547BC">
      <w:pPr>
        <w:rPr>
          <w:lang w:val="es-CO"/>
        </w:rPr>
      </w:pPr>
    </w:p>
    <w:p w14:paraId="05C02804" w14:textId="77777777" w:rsidR="000547BC" w:rsidRDefault="000547BC">
      <w:pPr>
        <w:rPr>
          <w:lang w:val="es-CO"/>
        </w:rPr>
      </w:pPr>
    </w:p>
    <w:p w14:paraId="1F0E1EA8" w14:textId="0D1DA412" w:rsidR="000547BC" w:rsidRDefault="0038735E">
      <w:pPr>
        <w:rPr>
          <w:lang w:val="es-CO"/>
        </w:rPr>
      </w:pPr>
      <w:r>
        <w:rPr>
          <w:lang w:val="es-CO"/>
        </w:rPr>
        <w:t>Agregar</w:t>
      </w:r>
      <w:r w:rsidR="000547BC">
        <w:rPr>
          <w:lang w:val="es-CO"/>
        </w:rPr>
        <w:t xml:space="preserve"> estilos a los elementos de los componentes se puede hace</w:t>
      </w:r>
      <w:r w:rsidR="00B847A4">
        <w:rPr>
          <w:lang w:val="es-CO"/>
        </w:rPr>
        <w:t>r en línea o con hojas de estilos</w:t>
      </w:r>
    </w:p>
    <w:p w14:paraId="46C6D824" w14:textId="4BE3396A" w:rsidR="00B847A4" w:rsidRDefault="00B847A4">
      <w:pPr>
        <w:rPr>
          <w:lang w:val="es-CO"/>
        </w:rPr>
      </w:pPr>
      <w:r>
        <w:rPr>
          <w:lang w:val="es-CO"/>
        </w:rPr>
        <w:t>En línea seria con un objeto</w:t>
      </w:r>
    </w:p>
    <w:p w14:paraId="29A4E33D" w14:textId="6F6CB10E" w:rsidR="0038735E" w:rsidRDefault="0038735E">
      <w:pPr>
        <w:rPr>
          <w:lang w:val="es-CO"/>
        </w:rPr>
      </w:pPr>
      <w:r>
        <w:rPr>
          <w:noProof/>
        </w:rPr>
        <w:drawing>
          <wp:inline distT="0" distB="0" distL="0" distR="0" wp14:anchorId="37D15FFF" wp14:editId="10499035">
            <wp:extent cx="3140111" cy="1276350"/>
            <wp:effectExtent l="0" t="0" r="3175" b="0"/>
            <wp:docPr id="206403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2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2" cy="1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E5BF" w14:textId="3B4D17FB" w:rsidR="00892F6E" w:rsidRDefault="00892F6E">
      <w:pPr>
        <w:rPr>
          <w:lang w:val="es-CO"/>
        </w:rPr>
      </w:pPr>
      <w:r>
        <w:rPr>
          <w:noProof/>
        </w:rPr>
        <w:drawing>
          <wp:inline distT="0" distB="0" distL="0" distR="0" wp14:anchorId="55B3B2D6" wp14:editId="4CC3217D">
            <wp:extent cx="3323656" cy="1752600"/>
            <wp:effectExtent l="0" t="0" r="0" b="0"/>
            <wp:docPr id="12921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0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829" cy="17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o también se puede agregar el objeto directo entre los corchetes</w:t>
      </w:r>
    </w:p>
    <w:p w14:paraId="12E7F30C" w14:textId="77777777" w:rsidR="008B3BC5" w:rsidRDefault="008B3BC5">
      <w:pPr>
        <w:rPr>
          <w:lang w:val="es-CO"/>
        </w:rPr>
      </w:pPr>
    </w:p>
    <w:p w14:paraId="7CDDAE3C" w14:textId="3F755E97" w:rsidR="008B3BC5" w:rsidRDefault="008B3BC5">
      <w:pPr>
        <w:rPr>
          <w:lang w:val="es-CO"/>
        </w:rPr>
      </w:pPr>
      <w:r>
        <w:rPr>
          <w:lang w:val="es-CO"/>
        </w:rPr>
        <w:t xml:space="preserve">O se puede con hojas de estilos </w:t>
      </w:r>
      <w:r>
        <w:rPr>
          <w:noProof/>
        </w:rPr>
        <w:drawing>
          <wp:inline distT="0" distB="0" distL="0" distR="0" wp14:anchorId="14BAAE2F" wp14:editId="58B9070E">
            <wp:extent cx="4362450" cy="1743075"/>
            <wp:effectExtent l="0" t="0" r="0" b="9525"/>
            <wp:docPr id="4097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2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FFB" w14:textId="77777777" w:rsidR="00AF6F07" w:rsidRDefault="00AF6F07">
      <w:pPr>
        <w:rPr>
          <w:lang w:val="es-CO"/>
        </w:rPr>
      </w:pPr>
    </w:p>
    <w:p w14:paraId="57394B75" w14:textId="5A45D19C" w:rsidR="00AF6F07" w:rsidRDefault="00AF6F07">
      <w:pPr>
        <w:rPr>
          <w:lang w:val="es-CO"/>
        </w:rPr>
      </w:pPr>
      <w:r>
        <w:rPr>
          <w:lang w:val="es-CO"/>
        </w:rPr>
        <w:t>Reat.Fragment puede ser reemplazado por &lt;&gt; si nada</w:t>
      </w:r>
    </w:p>
    <w:p w14:paraId="015BCEEB" w14:textId="2DBC079A" w:rsidR="00667653" w:rsidRDefault="00667653">
      <w:pPr>
        <w:rPr>
          <w:lang w:val="es-CO"/>
        </w:rPr>
      </w:pPr>
      <w:r>
        <w:rPr>
          <w:noProof/>
        </w:rPr>
        <w:drawing>
          <wp:inline distT="0" distB="0" distL="0" distR="0" wp14:anchorId="217C5C04" wp14:editId="3AE2BA5A">
            <wp:extent cx="3228975" cy="2990850"/>
            <wp:effectExtent l="0" t="0" r="9525" b="0"/>
            <wp:docPr id="40427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7A2B" w14:textId="77777777" w:rsidR="00E74E84" w:rsidRDefault="00E74E84">
      <w:pPr>
        <w:rPr>
          <w:lang w:val="es-CO"/>
        </w:rPr>
      </w:pPr>
    </w:p>
    <w:p w14:paraId="34E590AC" w14:textId="3CD652B1" w:rsidR="00E74E84" w:rsidRDefault="00E74E84">
      <w:pPr>
        <w:rPr>
          <w:lang w:val="es-CO"/>
        </w:rPr>
      </w:pPr>
      <w:r>
        <w:rPr>
          <w:lang w:val="es-CO"/>
        </w:rPr>
        <w:t xml:space="preserve">Para clases </w:t>
      </w:r>
      <w:r w:rsidR="00637987">
        <w:rPr>
          <w:lang w:val="es-CO"/>
        </w:rPr>
        <w:t>dinámicas la clase se pasa con comillas invertidas</w:t>
      </w:r>
    </w:p>
    <w:p w14:paraId="0E45E430" w14:textId="2760D24C" w:rsidR="00637987" w:rsidRDefault="00637987">
      <w:pPr>
        <w:rPr>
          <w:lang w:val="es-CO"/>
        </w:rPr>
      </w:pPr>
      <w:r>
        <w:rPr>
          <w:noProof/>
        </w:rPr>
        <w:drawing>
          <wp:inline distT="0" distB="0" distL="0" distR="0" wp14:anchorId="48706D86" wp14:editId="1C268533">
            <wp:extent cx="4829175" cy="1304925"/>
            <wp:effectExtent l="0" t="0" r="9525" b="9525"/>
            <wp:docPr id="1593234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458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FD4B" w14:textId="4F12F4BC" w:rsidR="00903647" w:rsidRPr="00AF6F07" w:rsidRDefault="00903647">
      <w:pPr>
        <w:rPr>
          <w:lang w:val="es-CO"/>
        </w:rPr>
      </w:pPr>
      <w:r>
        <w:rPr>
          <w:lang w:val="es-CO"/>
        </w:rPr>
        <w:t>${} sitaxis para agregar código java script dentro de comillas invertidas</w:t>
      </w:r>
    </w:p>
    <w:sectPr w:rsidR="00903647" w:rsidRPr="00AF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6D"/>
    <w:rsid w:val="000547BC"/>
    <w:rsid w:val="0010659C"/>
    <w:rsid w:val="00122C7D"/>
    <w:rsid w:val="001451D8"/>
    <w:rsid w:val="00164BD3"/>
    <w:rsid w:val="001A3AAF"/>
    <w:rsid w:val="001A596D"/>
    <w:rsid w:val="001E53CF"/>
    <w:rsid w:val="00236256"/>
    <w:rsid w:val="00291B15"/>
    <w:rsid w:val="00292B9C"/>
    <w:rsid w:val="0038735E"/>
    <w:rsid w:val="00413A22"/>
    <w:rsid w:val="00416848"/>
    <w:rsid w:val="0043595E"/>
    <w:rsid w:val="004429F7"/>
    <w:rsid w:val="00482CD2"/>
    <w:rsid w:val="0049614B"/>
    <w:rsid w:val="00511403"/>
    <w:rsid w:val="005E6683"/>
    <w:rsid w:val="005F2385"/>
    <w:rsid w:val="00637987"/>
    <w:rsid w:val="00667653"/>
    <w:rsid w:val="006F1F8E"/>
    <w:rsid w:val="00743403"/>
    <w:rsid w:val="00744E52"/>
    <w:rsid w:val="0075608E"/>
    <w:rsid w:val="00765774"/>
    <w:rsid w:val="007D503A"/>
    <w:rsid w:val="00815E22"/>
    <w:rsid w:val="00815FB7"/>
    <w:rsid w:val="00892F6E"/>
    <w:rsid w:val="008B3BC5"/>
    <w:rsid w:val="00903647"/>
    <w:rsid w:val="0096549E"/>
    <w:rsid w:val="00A26490"/>
    <w:rsid w:val="00AF6F07"/>
    <w:rsid w:val="00B847A4"/>
    <w:rsid w:val="00B9049D"/>
    <w:rsid w:val="00C864FB"/>
    <w:rsid w:val="00D30AE1"/>
    <w:rsid w:val="00D72A53"/>
    <w:rsid w:val="00E74E84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ABAD"/>
  <w15:chartTrackingRefBased/>
  <w15:docId w15:val="{169A60D0-D141-4C84-BA6F-68A24FA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latzi.com/cursos/basico-javascript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latzi.com/cursos/arrays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platzi.com/cursos/ecmascript-6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41</cp:revision>
  <dcterms:created xsi:type="dcterms:W3CDTF">2023-11-25T22:14:00Z</dcterms:created>
  <dcterms:modified xsi:type="dcterms:W3CDTF">2023-11-26T01:09:00Z</dcterms:modified>
</cp:coreProperties>
</file>