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5035D" w14:textId="59D03324" w:rsidR="00F13BE9" w:rsidRDefault="008B10AF">
      <w:pPr>
        <w:rPr>
          <w:lang w:val="es-CO"/>
        </w:rPr>
      </w:pPr>
      <w:proofErr w:type="spellStart"/>
      <w:r w:rsidRPr="008B10AF">
        <w:rPr>
          <w:lang w:val="es-CO"/>
        </w:rPr>
        <w:t>React</w:t>
      </w:r>
      <w:proofErr w:type="spellEnd"/>
      <w:r w:rsidRPr="008B10AF">
        <w:rPr>
          <w:lang w:val="es-CO"/>
        </w:rPr>
        <w:t xml:space="preserve"> </w:t>
      </w:r>
      <w:proofErr w:type="spellStart"/>
      <w:r w:rsidRPr="008B10AF">
        <w:rPr>
          <w:lang w:val="es-CO"/>
        </w:rPr>
        <w:t>portals</w:t>
      </w:r>
      <w:proofErr w:type="spellEnd"/>
      <w:r w:rsidRPr="008B10AF">
        <w:rPr>
          <w:lang w:val="es-CO"/>
        </w:rPr>
        <w:t xml:space="preserve"> permite crear portales p</w:t>
      </w:r>
      <w:r>
        <w:rPr>
          <w:lang w:val="es-CO"/>
        </w:rPr>
        <w:t xml:space="preserve">ara </w:t>
      </w:r>
      <w:r w:rsidR="008E52F1">
        <w:rPr>
          <w:lang w:val="es-CO"/>
        </w:rPr>
        <w:t xml:space="preserve">teletransportar componente de </w:t>
      </w:r>
      <w:proofErr w:type="spellStart"/>
      <w:r w:rsidR="008E52F1">
        <w:rPr>
          <w:lang w:val="es-CO"/>
        </w:rPr>
        <w:t>react</w:t>
      </w:r>
      <w:proofErr w:type="spellEnd"/>
      <w:r w:rsidR="008E52F1">
        <w:rPr>
          <w:lang w:val="es-CO"/>
        </w:rPr>
        <w:t xml:space="preserve"> entre nodos de </w:t>
      </w:r>
      <w:proofErr w:type="spellStart"/>
      <w:r w:rsidR="008E52F1">
        <w:rPr>
          <w:lang w:val="es-CO"/>
        </w:rPr>
        <w:t>html</w:t>
      </w:r>
      <w:proofErr w:type="spellEnd"/>
    </w:p>
    <w:p w14:paraId="716DA8A3" w14:textId="77777777" w:rsidR="008E52F1" w:rsidRDefault="008E52F1">
      <w:pPr>
        <w:rPr>
          <w:lang w:val="es-CO"/>
        </w:rPr>
      </w:pPr>
    </w:p>
    <w:p w14:paraId="61BF5EB8" w14:textId="2D6889DC" w:rsidR="008E52F1" w:rsidRDefault="00B91769">
      <w:pPr>
        <w:rPr>
          <w:lang w:val="es-CO"/>
        </w:rPr>
      </w:pPr>
      <w:r>
        <w:rPr>
          <w:noProof/>
        </w:rPr>
        <w:drawing>
          <wp:inline distT="0" distB="0" distL="0" distR="0" wp14:anchorId="6DF7F2E2" wp14:editId="231BA7B6">
            <wp:extent cx="2222148" cy="3101340"/>
            <wp:effectExtent l="0" t="0" r="6985" b="3810"/>
            <wp:docPr id="40668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6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5002" cy="31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Que pasa si </w:t>
      </w:r>
      <w:r w:rsidR="00246372">
        <w:rPr>
          <w:lang w:val="es-CO"/>
        </w:rPr>
        <w:t>queremos</w:t>
      </w:r>
      <w:r>
        <w:rPr>
          <w:lang w:val="es-CO"/>
        </w:rPr>
        <w:t xml:space="preserve"> enviar el </w:t>
      </w:r>
      <w:proofErr w:type="spellStart"/>
      <w:r>
        <w:rPr>
          <w:lang w:val="es-CO"/>
        </w:rPr>
        <w:t>TodoForm</w:t>
      </w:r>
      <w:proofErr w:type="spellEnd"/>
      <w:r>
        <w:rPr>
          <w:lang w:val="es-CO"/>
        </w:rPr>
        <w:t xml:space="preserve"> al </w:t>
      </w:r>
      <w:r w:rsidR="00CA1936">
        <w:rPr>
          <w:lang w:val="es-CO"/>
        </w:rPr>
        <w:t>nodo</w:t>
      </w:r>
      <w:r>
        <w:rPr>
          <w:lang w:val="es-CO"/>
        </w:rPr>
        <w:t xml:space="preserve"> modal</w:t>
      </w:r>
      <w:r w:rsidR="00246372">
        <w:rPr>
          <w:lang w:val="es-CO"/>
        </w:rPr>
        <w:t>, todo se renderiza en el nodo App</w:t>
      </w:r>
      <w:r w:rsidR="00CA1936">
        <w:rPr>
          <w:lang w:val="es-CO"/>
        </w:rPr>
        <w:t xml:space="preserve">, pero entonces queremos </w:t>
      </w:r>
      <w:proofErr w:type="spellStart"/>
      <w:r w:rsidR="00CA1936">
        <w:rPr>
          <w:lang w:val="es-CO"/>
        </w:rPr>
        <w:t>mver</w:t>
      </w:r>
      <w:proofErr w:type="spellEnd"/>
      <w:r w:rsidR="00CA1936">
        <w:rPr>
          <w:lang w:val="es-CO"/>
        </w:rPr>
        <w:t xml:space="preserve"> ese </w:t>
      </w:r>
      <w:proofErr w:type="spellStart"/>
      <w:r w:rsidR="00CA1936">
        <w:rPr>
          <w:lang w:val="es-CO"/>
        </w:rPr>
        <w:t>componeten</w:t>
      </w:r>
      <w:proofErr w:type="spellEnd"/>
      <w:r w:rsidR="00CA1936">
        <w:rPr>
          <w:lang w:val="es-CO"/>
        </w:rPr>
        <w:t xml:space="preserve"> al nodo modal</w:t>
      </w:r>
    </w:p>
    <w:p w14:paraId="0AE38526" w14:textId="1A1D07F6" w:rsidR="0018051F" w:rsidRDefault="0018051F">
      <w:pPr>
        <w:rPr>
          <w:lang w:val="es-CO"/>
        </w:rPr>
      </w:pPr>
      <w:r>
        <w:rPr>
          <w:noProof/>
        </w:rPr>
        <w:drawing>
          <wp:inline distT="0" distB="0" distL="0" distR="0" wp14:anchorId="67A711A0" wp14:editId="1D7F72FA">
            <wp:extent cx="2339340" cy="2965413"/>
            <wp:effectExtent l="0" t="0" r="3810" b="6985"/>
            <wp:docPr id="142505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57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2947" cy="29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Por lo que como dice su nombre de </w:t>
      </w:r>
      <w:proofErr w:type="spellStart"/>
      <w:r>
        <w:rPr>
          <w:lang w:val="es-CO"/>
        </w:rPr>
        <w:t>react</w:t>
      </w:r>
      <w:proofErr w:type="spellEnd"/>
      <w:r>
        <w:rPr>
          <w:lang w:val="es-CO"/>
        </w:rPr>
        <w:t xml:space="preserve"> portal, se va a abrir un portal</w:t>
      </w:r>
      <w:r w:rsidR="00700EB6">
        <w:rPr>
          <w:lang w:val="es-CO"/>
        </w:rPr>
        <w:t xml:space="preserve"> por el cual podamos llamar al componente </w:t>
      </w:r>
      <w:proofErr w:type="spellStart"/>
      <w:r w:rsidR="00700EB6">
        <w:rPr>
          <w:lang w:val="es-CO"/>
        </w:rPr>
        <w:t>TodoForm</w:t>
      </w:r>
      <w:proofErr w:type="spellEnd"/>
      <w:r w:rsidR="00700EB6">
        <w:rPr>
          <w:lang w:val="es-CO"/>
        </w:rPr>
        <w:t xml:space="preserve"> para que enviarlo al nodo modal</w:t>
      </w:r>
    </w:p>
    <w:p w14:paraId="3F75FC69" w14:textId="77777777" w:rsidR="001A59ED" w:rsidRDefault="0038576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C04F457" wp14:editId="4C9DB6FD">
            <wp:extent cx="2529684" cy="3055620"/>
            <wp:effectExtent l="0" t="0" r="4445" b="0"/>
            <wp:docPr id="5359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1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355" cy="30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EFBE" w14:textId="53834A7D" w:rsidR="0038576A" w:rsidRDefault="001A59ED">
      <w:pPr>
        <w:rPr>
          <w:lang w:val="es-CO"/>
        </w:rPr>
      </w:pPr>
      <w:r>
        <w:rPr>
          <w:noProof/>
        </w:rPr>
        <w:drawing>
          <wp:inline distT="0" distB="0" distL="0" distR="0" wp14:anchorId="2A6AC6DF" wp14:editId="33DBF0EA">
            <wp:extent cx="2560320" cy="3113962"/>
            <wp:effectExtent l="0" t="0" r="0" b="0"/>
            <wp:docPr id="5983625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6255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854" cy="31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Para ello se necesita embeber el </w:t>
      </w:r>
      <w:proofErr w:type="spellStart"/>
      <w:r>
        <w:rPr>
          <w:lang w:val="es-CO"/>
        </w:rPr>
        <w:t>TodoForm</w:t>
      </w:r>
      <w:proofErr w:type="spellEnd"/>
      <w:r>
        <w:rPr>
          <w:lang w:val="es-CO"/>
        </w:rPr>
        <w:t xml:space="preserve"> en un componente Modal</w:t>
      </w:r>
      <w:r w:rsidR="003C280D">
        <w:rPr>
          <w:lang w:val="es-CO"/>
        </w:rPr>
        <w:t xml:space="preserve">, para que así el componente </w:t>
      </w:r>
      <w:proofErr w:type="spellStart"/>
      <w:r w:rsidR="00E22049">
        <w:rPr>
          <w:lang w:val="es-CO"/>
        </w:rPr>
        <w:t>v</w:t>
      </w:r>
      <w:r w:rsidR="003C280D">
        <w:rPr>
          <w:lang w:val="es-CO"/>
        </w:rPr>
        <w:t>pueda</w:t>
      </w:r>
      <w:proofErr w:type="spellEnd"/>
      <w:r w:rsidR="003C280D">
        <w:rPr>
          <w:lang w:val="es-CO"/>
        </w:rPr>
        <w:t xml:space="preserve"> estar en los dos lugares al mismo tiempo</w:t>
      </w:r>
    </w:p>
    <w:p w14:paraId="5EF3DAED" w14:textId="47DFB7A1" w:rsidR="00E22049" w:rsidRDefault="00E22049">
      <w:pPr>
        <w:rPr>
          <w:lang w:val="es-CO"/>
        </w:rPr>
      </w:pPr>
      <w:r>
        <w:rPr>
          <w:noProof/>
        </w:rPr>
        <w:drawing>
          <wp:inline distT="0" distB="0" distL="0" distR="0" wp14:anchorId="6691F78A" wp14:editId="41886B78">
            <wp:extent cx="3118792" cy="2324100"/>
            <wp:effectExtent l="0" t="0" r="5715" b="0"/>
            <wp:docPr id="40971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14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164" cy="232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Donde el componente Modal va a tener el </w:t>
      </w:r>
      <w:proofErr w:type="spellStart"/>
      <w:r>
        <w:rPr>
          <w:lang w:val="es-CO"/>
        </w:rPr>
        <w:t>createPortal</w:t>
      </w:r>
      <w:proofErr w:type="spellEnd"/>
      <w:r w:rsidR="005B0D00">
        <w:rPr>
          <w:lang w:val="es-CO"/>
        </w:rPr>
        <w:t xml:space="preserve"> como </w:t>
      </w:r>
      <w:proofErr w:type="spellStart"/>
      <w:r w:rsidR="005B0D00">
        <w:rPr>
          <w:lang w:val="es-CO"/>
        </w:rPr>
        <w:t>return</w:t>
      </w:r>
      <w:proofErr w:type="spellEnd"/>
      <w:r w:rsidR="005B0D00">
        <w:rPr>
          <w:lang w:val="es-CO"/>
        </w:rPr>
        <w:t xml:space="preserve">, donde el primer argumento, le dice que es lo que va a teletransportar y el segundo </w:t>
      </w:r>
      <w:r w:rsidR="00F34FC8">
        <w:rPr>
          <w:lang w:val="es-CO"/>
        </w:rPr>
        <w:t xml:space="preserve">el nodo </w:t>
      </w:r>
      <w:proofErr w:type="spellStart"/>
      <w:r w:rsidR="00F34FC8">
        <w:rPr>
          <w:lang w:val="es-CO"/>
        </w:rPr>
        <w:t>html</w:t>
      </w:r>
      <w:proofErr w:type="spellEnd"/>
      <w:r w:rsidR="005B0D00">
        <w:rPr>
          <w:lang w:val="es-CO"/>
        </w:rPr>
        <w:t xml:space="preserve"> le dice hacia donde lo va a enviar</w:t>
      </w:r>
    </w:p>
    <w:p w14:paraId="6BDE83AA" w14:textId="6D3DCED5" w:rsidR="004E0149" w:rsidRDefault="00D23E73">
      <w:pPr>
        <w:rPr>
          <w:lang w:val="es-CO"/>
        </w:rPr>
      </w:pPr>
      <w:r>
        <w:rPr>
          <w:noProof/>
        </w:rPr>
        <w:drawing>
          <wp:inline distT="0" distB="0" distL="0" distR="0" wp14:anchorId="1719A5AD" wp14:editId="044D6554">
            <wp:extent cx="3177540" cy="2218154"/>
            <wp:effectExtent l="0" t="0" r="3810" b="0"/>
            <wp:docPr id="19538554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547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068" cy="222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4B6F0" wp14:editId="3C5B153E">
            <wp:extent cx="3543300" cy="1028700"/>
            <wp:effectExtent l="0" t="0" r="0" b="0"/>
            <wp:docPr id="19446601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0153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30EC" w14:textId="0227EB42" w:rsidR="00D60530" w:rsidRDefault="00D60530">
      <w:pPr>
        <w:rPr>
          <w:lang w:val="es-CO"/>
        </w:rPr>
      </w:pPr>
      <w:r>
        <w:rPr>
          <w:noProof/>
        </w:rPr>
        <w:drawing>
          <wp:inline distT="0" distB="0" distL="0" distR="0" wp14:anchorId="5078F81A" wp14:editId="761ACCB6">
            <wp:extent cx="3298840" cy="1767840"/>
            <wp:effectExtent l="0" t="0" r="0" b="3810"/>
            <wp:docPr id="17141640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6409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994" cy="17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5621" w14:textId="0A4270CD" w:rsidR="00D60530" w:rsidRDefault="00D60530">
      <w:pPr>
        <w:rPr>
          <w:lang w:val="es-CO"/>
        </w:rPr>
      </w:pPr>
      <w:r>
        <w:rPr>
          <w:lang w:val="es-CO"/>
        </w:rPr>
        <w:t xml:space="preserve">Se crea un estado de open modal, y cuando este se pone en true, se ve como en el componente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 se pasa el </w:t>
      </w:r>
      <w:proofErr w:type="spellStart"/>
      <w:r w:rsidR="005203E9">
        <w:rPr>
          <w:lang w:val="es-CO"/>
        </w:rPr>
        <w:t>div</w:t>
      </w:r>
      <w:proofErr w:type="spellEnd"/>
      <w:r w:rsidR="005203E9">
        <w:rPr>
          <w:lang w:val="es-CO"/>
        </w:rPr>
        <w:t xml:space="preserve">, con clase modal, </w:t>
      </w:r>
      <w:r w:rsidR="00580D5A">
        <w:rPr>
          <w:lang w:val="es-CO"/>
        </w:rPr>
        <w:t>mostrando</w:t>
      </w:r>
      <w:r w:rsidR="005203E9">
        <w:rPr>
          <w:lang w:val="es-CO"/>
        </w:rPr>
        <w:t xml:space="preserve"> el </w:t>
      </w:r>
      <w:proofErr w:type="spellStart"/>
      <w:r w:rsidR="005203E9">
        <w:rPr>
          <w:lang w:val="es-CO"/>
        </w:rPr>
        <w:t>children</w:t>
      </w:r>
      <w:proofErr w:type="spellEnd"/>
    </w:p>
    <w:p w14:paraId="5FAAEBDC" w14:textId="77777777" w:rsidR="004E0149" w:rsidRDefault="004E0149">
      <w:pPr>
        <w:rPr>
          <w:lang w:val="es-CO"/>
        </w:rPr>
      </w:pPr>
    </w:p>
    <w:p w14:paraId="6B77C423" w14:textId="6B877DC1" w:rsidR="004E0149" w:rsidRDefault="004E0149">
      <w:pPr>
        <w:rPr>
          <w:lang w:val="es-CO"/>
        </w:rPr>
      </w:pPr>
      <w:r>
        <w:rPr>
          <w:noProof/>
        </w:rPr>
        <w:drawing>
          <wp:inline distT="0" distB="0" distL="0" distR="0" wp14:anchorId="47F0529E" wp14:editId="699E5AD3">
            <wp:extent cx="5200650" cy="1209675"/>
            <wp:effectExtent l="0" t="0" r="0" b="9525"/>
            <wp:docPr id="169217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8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940A" w14:textId="77777777" w:rsidR="00942ADF" w:rsidRDefault="00942ADF">
      <w:pPr>
        <w:rPr>
          <w:lang w:val="es-CO"/>
        </w:rPr>
      </w:pPr>
    </w:p>
    <w:p w14:paraId="1D542179" w14:textId="08076E6A" w:rsidR="00942ADF" w:rsidRPr="008B10AF" w:rsidRDefault="00942ADF">
      <w:pPr>
        <w:rPr>
          <w:lang w:val="es-CO"/>
        </w:rPr>
      </w:pPr>
      <w:r>
        <w:rPr>
          <w:noProof/>
        </w:rPr>
        <w:drawing>
          <wp:inline distT="0" distB="0" distL="0" distR="0" wp14:anchorId="05A01FA1" wp14:editId="6AEA1F5B">
            <wp:extent cx="3971925" cy="2952750"/>
            <wp:effectExtent l="0" t="0" r="9525" b="0"/>
            <wp:docPr id="124365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53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en </w:t>
      </w:r>
      <w:r w:rsidR="00D677F7">
        <w:rPr>
          <w:lang w:val="es-CO"/>
        </w:rPr>
        <w:t>este caso</w:t>
      </w:r>
      <w:r>
        <w:rPr>
          <w:lang w:val="es-CO"/>
        </w:rPr>
        <w:t xml:space="preserve"> se asocia el e</w:t>
      </w:r>
      <w:r w:rsidR="00D833AC">
        <w:rPr>
          <w:lang w:val="es-CO"/>
        </w:rPr>
        <w:t xml:space="preserve">stado de </w:t>
      </w:r>
      <w:proofErr w:type="spellStart"/>
      <w:r w:rsidR="00D833AC">
        <w:rPr>
          <w:lang w:val="es-CO"/>
        </w:rPr>
        <w:t>setOpenModal</w:t>
      </w:r>
      <w:proofErr w:type="spellEnd"/>
      <w:r w:rsidR="00D833AC">
        <w:rPr>
          <w:lang w:val="es-CO"/>
        </w:rPr>
        <w:t xml:space="preserve"> al </w:t>
      </w:r>
      <w:proofErr w:type="spellStart"/>
      <w:r w:rsidR="00D833AC">
        <w:rPr>
          <w:lang w:val="es-CO"/>
        </w:rPr>
        <w:t>créateTodoButton</w:t>
      </w:r>
      <w:proofErr w:type="spellEnd"/>
      <w:r w:rsidR="00D833AC">
        <w:rPr>
          <w:lang w:val="es-CO"/>
        </w:rPr>
        <w:t xml:space="preserve">, en el </w:t>
      </w:r>
      <w:proofErr w:type="spellStart"/>
      <w:r w:rsidR="00D833AC">
        <w:rPr>
          <w:lang w:val="es-CO"/>
        </w:rPr>
        <w:t>Onclick</w:t>
      </w:r>
      <w:proofErr w:type="spellEnd"/>
      <w:r w:rsidR="00D833AC">
        <w:rPr>
          <w:lang w:val="es-CO"/>
        </w:rPr>
        <w:t xml:space="preserve"> se hace un </w:t>
      </w:r>
      <w:proofErr w:type="spellStart"/>
      <w:r w:rsidR="00D833AC">
        <w:rPr>
          <w:lang w:val="es-CO"/>
        </w:rPr>
        <w:t>arrow</w:t>
      </w:r>
      <w:proofErr w:type="spellEnd"/>
      <w:r w:rsidR="00D833AC">
        <w:rPr>
          <w:lang w:val="es-CO"/>
        </w:rPr>
        <w:t xml:space="preserve"> </w:t>
      </w:r>
      <w:proofErr w:type="spellStart"/>
      <w:r w:rsidR="00D833AC">
        <w:rPr>
          <w:lang w:val="es-CO"/>
        </w:rPr>
        <w:t>fuction</w:t>
      </w:r>
      <w:proofErr w:type="spellEnd"/>
      <w:r w:rsidR="00D833AC">
        <w:rPr>
          <w:lang w:val="es-CO"/>
        </w:rPr>
        <w:t xml:space="preserve"> con el </w:t>
      </w:r>
      <w:proofErr w:type="spellStart"/>
      <w:r w:rsidR="00D833AC">
        <w:rPr>
          <w:lang w:val="es-CO"/>
        </w:rPr>
        <w:t>negadndo</w:t>
      </w:r>
      <w:proofErr w:type="spellEnd"/>
      <w:r w:rsidR="00D833AC">
        <w:rPr>
          <w:lang w:val="es-CO"/>
        </w:rPr>
        <w:t xml:space="preserve"> el propio valor del estado</w:t>
      </w:r>
    </w:p>
    <w:sectPr w:rsidR="00942ADF" w:rsidRPr="008B10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333"/>
    <w:rsid w:val="0018051F"/>
    <w:rsid w:val="001A59ED"/>
    <w:rsid w:val="00246372"/>
    <w:rsid w:val="00292B9C"/>
    <w:rsid w:val="0038576A"/>
    <w:rsid w:val="003C280D"/>
    <w:rsid w:val="0043595E"/>
    <w:rsid w:val="004E0149"/>
    <w:rsid w:val="005203E9"/>
    <w:rsid w:val="00580D5A"/>
    <w:rsid w:val="005B0D00"/>
    <w:rsid w:val="00700EB6"/>
    <w:rsid w:val="00716281"/>
    <w:rsid w:val="008B10AF"/>
    <w:rsid w:val="008E52F1"/>
    <w:rsid w:val="00942ADF"/>
    <w:rsid w:val="00B91769"/>
    <w:rsid w:val="00CA1936"/>
    <w:rsid w:val="00CE0333"/>
    <w:rsid w:val="00D23E73"/>
    <w:rsid w:val="00D60530"/>
    <w:rsid w:val="00D677F7"/>
    <w:rsid w:val="00D833AC"/>
    <w:rsid w:val="00E22049"/>
    <w:rsid w:val="00F13BE9"/>
    <w:rsid w:val="00F3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9B4C2"/>
  <w15:chartTrackingRefBased/>
  <w15:docId w15:val="{AF5C93B5-CE20-4595-80E7-EFFC76F47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 Barbosa</dc:creator>
  <cp:keywords/>
  <dc:description/>
  <cp:lastModifiedBy>Camilo  Barbosa</cp:lastModifiedBy>
  <cp:revision>23</cp:revision>
  <dcterms:created xsi:type="dcterms:W3CDTF">2023-12-04T00:44:00Z</dcterms:created>
  <dcterms:modified xsi:type="dcterms:W3CDTF">2023-12-04T01:27:00Z</dcterms:modified>
</cp:coreProperties>
</file>