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18C3" w:rsidRPr="008755D2" w:rsidRDefault="00813871" w:rsidP="00E0416C">
      <w:pPr>
        <w:rPr>
          <w:rFonts w:ascii="Verdana" w:hAnsi="Verdana"/>
          <w:color w:val="000080"/>
          <w:sz w:val="18"/>
          <w:szCs w:val="18"/>
        </w:rPr>
      </w:pPr>
      <w:r>
        <w:rPr>
          <w:rFonts w:ascii="Verdana" w:hAnsi="Verdana"/>
          <w:b/>
          <w:color w:val="000080"/>
          <w:sz w:val="18"/>
          <w:szCs w:val="18"/>
        </w:rPr>
        <w:t>INFORMACIÓ</w:t>
      </w:r>
      <w:r w:rsidR="00A1427B" w:rsidRPr="008755D2">
        <w:rPr>
          <w:rFonts w:ascii="Verdana" w:hAnsi="Verdana"/>
          <w:b/>
          <w:color w:val="000080"/>
          <w:sz w:val="18"/>
          <w:szCs w:val="18"/>
        </w:rPr>
        <w:t xml:space="preserve">N </w:t>
      </w:r>
      <w:r w:rsidR="00667A7E" w:rsidRPr="008755D2">
        <w:rPr>
          <w:rFonts w:ascii="Verdana" w:hAnsi="Verdana"/>
          <w:b/>
          <w:color w:val="000080"/>
          <w:sz w:val="18"/>
          <w:szCs w:val="18"/>
        </w:rPr>
        <w:t>G</w:t>
      </w:r>
      <w:r w:rsidR="00A1427B" w:rsidRPr="008755D2">
        <w:rPr>
          <w:rFonts w:ascii="Verdana" w:hAnsi="Verdana"/>
          <w:b/>
          <w:color w:val="000080"/>
          <w:sz w:val="18"/>
          <w:szCs w:val="18"/>
        </w:rPr>
        <w:t>ENERAL</w:t>
      </w:r>
      <w:r w:rsidR="007F3136" w:rsidRPr="008755D2">
        <w:rPr>
          <w:rFonts w:ascii="Verdana" w:hAnsi="Verdana"/>
          <w:sz w:val="18"/>
          <w:szCs w:val="18"/>
        </w:rPr>
        <w:t xml:space="preserve"> </w:t>
      </w:r>
      <w:r w:rsidR="007F3136" w:rsidRPr="008755D2">
        <w:rPr>
          <w:rFonts w:ascii="Verdana" w:hAnsi="Verdana"/>
          <w:sz w:val="18"/>
          <w:szCs w:val="18"/>
        </w:rPr>
        <w:tab/>
      </w:r>
      <w:r w:rsidR="007F3136" w:rsidRPr="008755D2">
        <w:rPr>
          <w:rFonts w:ascii="Verdana" w:hAnsi="Verdana"/>
          <w:sz w:val="18"/>
          <w:szCs w:val="18"/>
        </w:rPr>
        <w:tab/>
      </w:r>
      <w:r w:rsidR="007F3136" w:rsidRPr="008755D2">
        <w:rPr>
          <w:rFonts w:ascii="Verdana" w:hAnsi="Verdana"/>
          <w:sz w:val="18"/>
          <w:szCs w:val="18"/>
        </w:rPr>
        <w:tab/>
      </w:r>
      <w:r w:rsidR="007F3136" w:rsidRPr="008755D2">
        <w:rPr>
          <w:rFonts w:ascii="Verdana" w:hAnsi="Verdana"/>
          <w:sz w:val="18"/>
          <w:szCs w:val="18"/>
        </w:rPr>
        <w:tab/>
      </w:r>
      <w:r w:rsidR="007F3136" w:rsidRPr="008755D2">
        <w:rPr>
          <w:rFonts w:ascii="Verdana" w:hAnsi="Verdana"/>
          <w:sz w:val="18"/>
          <w:szCs w:val="18"/>
        </w:rPr>
        <w:tab/>
      </w:r>
      <w:r w:rsidR="007F3136" w:rsidRPr="008755D2">
        <w:rPr>
          <w:rFonts w:ascii="Verdana" w:hAnsi="Verdana"/>
          <w:sz w:val="18"/>
          <w:szCs w:val="18"/>
        </w:rPr>
        <w:tab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37"/>
        <w:gridCol w:w="705"/>
        <w:gridCol w:w="1989"/>
        <w:gridCol w:w="1084"/>
        <w:gridCol w:w="1389"/>
        <w:gridCol w:w="2473"/>
      </w:tblGrid>
      <w:tr w:rsidR="00F21B32" w:rsidRPr="008755D2" w:rsidTr="00F21B32">
        <w:tc>
          <w:tcPr>
            <w:tcW w:w="1559" w:type="pct"/>
            <w:gridSpan w:val="2"/>
          </w:tcPr>
          <w:p w:rsidR="00F21B32" w:rsidRPr="008755D2" w:rsidRDefault="00F21B32" w:rsidP="00E0416C">
            <w:pPr>
              <w:rPr>
                <w:rFonts w:ascii="Verdana" w:hAnsi="Verdana"/>
                <w:sz w:val="18"/>
                <w:szCs w:val="18"/>
              </w:rPr>
            </w:pPr>
            <w:r w:rsidRPr="008755D2">
              <w:rPr>
                <w:rFonts w:ascii="Verdana" w:hAnsi="Verdana"/>
                <w:sz w:val="18"/>
                <w:szCs w:val="18"/>
              </w:rPr>
              <w:t xml:space="preserve">NOMBRE DEL REQUERIMIENTO: </w:t>
            </w:r>
          </w:p>
        </w:tc>
        <w:tc>
          <w:tcPr>
            <w:tcW w:w="3441" w:type="pct"/>
            <w:gridSpan w:val="4"/>
          </w:tcPr>
          <w:p w:rsidR="00F21B32" w:rsidRPr="008755D2" w:rsidRDefault="00D30C7F" w:rsidP="00C057AD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DÉBITO</w:t>
            </w:r>
            <w:r w:rsidR="002F151B">
              <w:rPr>
                <w:rFonts w:ascii="Verdana" w:hAnsi="Verdana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sz w:val="18"/>
                <w:szCs w:val="18"/>
              </w:rPr>
              <w:t>AUTOMÁTICO</w:t>
            </w:r>
            <w:r w:rsidR="00C057AD"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</w:tr>
      <w:tr w:rsidR="000123CE" w:rsidRPr="008755D2" w:rsidTr="00F700C6">
        <w:tc>
          <w:tcPr>
            <w:tcW w:w="1209" w:type="pct"/>
          </w:tcPr>
          <w:p w:rsidR="000123CE" w:rsidRPr="008755D2" w:rsidRDefault="00F700C6" w:rsidP="00E0416C">
            <w:pPr>
              <w:rPr>
                <w:rFonts w:ascii="Verdana" w:hAnsi="Verdana"/>
                <w:sz w:val="18"/>
                <w:szCs w:val="18"/>
              </w:rPr>
            </w:pPr>
            <w:r w:rsidRPr="008755D2">
              <w:rPr>
                <w:rFonts w:ascii="Verdana" w:hAnsi="Verdana"/>
                <w:sz w:val="18"/>
                <w:szCs w:val="18"/>
              </w:rPr>
              <w:t>Fecha de solicitud:</w:t>
            </w:r>
          </w:p>
        </w:tc>
        <w:tc>
          <w:tcPr>
            <w:tcW w:w="1337" w:type="pct"/>
            <w:gridSpan w:val="2"/>
          </w:tcPr>
          <w:p w:rsidR="000123CE" w:rsidRPr="008755D2" w:rsidRDefault="00F700C6" w:rsidP="000471AD">
            <w:pPr>
              <w:rPr>
                <w:rFonts w:ascii="Verdana" w:hAnsi="Verdana"/>
                <w:sz w:val="18"/>
                <w:szCs w:val="18"/>
              </w:rPr>
            </w:pPr>
            <w:r w:rsidRPr="008755D2">
              <w:rPr>
                <w:rFonts w:ascii="Verdana" w:hAnsi="Verdana"/>
                <w:sz w:val="18"/>
                <w:szCs w:val="18"/>
              </w:rPr>
              <w:t xml:space="preserve"> </w:t>
            </w:r>
            <w:r w:rsidR="005D5387">
              <w:rPr>
                <w:rFonts w:ascii="Verdana" w:hAnsi="Verdana"/>
                <w:sz w:val="18"/>
                <w:szCs w:val="18"/>
              </w:rPr>
              <w:t>12</w:t>
            </w:r>
            <w:r w:rsidR="004C6C61">
              <w:rPr>
                <w:rFonts w:ascii="Verdana" w:hAnsi="Verdana"/>
                <w:sz w:val="18"/>
                <w:szCs w:val="18"/>
              </w:rPr>
              <w:t xml:space="preserve"> de </w:t>
            </w:r>
            <w:r w:rsidR="005D5387">
              <w:rPr>
                <w:rFonts w:ascii="Verdana" w:hAnsi="Verdana"/>
                <w:sz w:val="18"/>
                <w:szCs w:val="18"/>
              </w:rPr>
              <w:t xml:space="preserve">octubre </w:t>
            </w:r>
            <w:r w:rsidR="004C6C61">
              <w:rPr>
                <w:rFonts w:ascii="Verdana" w:hAnsi="Verdana"/>
                <w:sz w:val="18"/>
                <w:szCs w:val="18"/>
              </w:rPr>
              <w:t>de 201</w:t>
            </w:r>
            <w:r w:rsidR="000471AD">
              <w:rPr>
                <w:rFonts w:ascii="Verdana" w:hAnsi="Verdana"/>
                <w:sz w:val="18"/>
                <w:szCs w:val="18"/>
              </w:rPr>
              <w:t>7</w:t>
            </w:r>
          </w:p>
        </w:tc>
        <w:tc>
          <w:tcPr>
            <w:tcW w:w="1227" w:type="pct"/>
            <w:gridSpan w:val="2"/>
          </w:tcPr>
          <w:p w:rsidR="000123CE" w:rsidRPr="008755D2" w:rsidRDefault="000123CE" w:rsidP="00E0416C">
            <w:pPr>
              <w:rPr>
                <w:rFonts w:ascii="Verdana" w:hAnsi="Verdana"/>
                <w:sz w:val="18"/>
                <w:szCs w:val="18"/>
              </w:rPr>
            </w:pPr>
            <w:r w:rsidRPr="008755D2">
              <w:rPr>
                <w:rFonts w:ascii="Verdana" w:hAnsi="Verdana"/>
                <w:sz w:val="18"/>
                <w:szCs w:val="18"/>
              </w:rPr>
              <w:t xml:space="preserve">No Radicado: </w:t>
            </w:r>
          </w:p>
        </w:tc>
        <w:tc>
          <w:tcPr>
            <w:tcW w:w="1227" w:type="pct"/>
          </w:tcPr>
          <w:p w:rsidR="000123CE" w:rsidRPr="008755D2" w:rsidRDefault="000123CE" w:rsidP="00E0416C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0123CE" w:rsidRPr="008755D2" w:rsidTr="00F700C6">
        <w:tc>
          <w:tcPr>
            <w:tcW w:w="1209" w:type="pct"/>
          </w:tcPr>
          <w:p w:rsidR="000123CE" w:rsidRPr="008755D2" w:rsidRDefault="000123CE" w:rsidP="00E0416C">
            <w:pPr>
              <w:rPr>
                <w:rFonts w:ascii="Verdana" w:hAnsi="Verdana"/>
                <w:sz w:val="18"/>
                <w:szCs w:val="18"/>
              </w:rPr>
            </w:pPr>
            <w:r w:rsidRPr="008755D2">
              <w:rPr>
                <w:rFonts w:ascii="Verdana" w:hAnsi="Verdana"/>
                <w:sz w:val="18"/>
                <w:szCs w:val="18"/>
              </w:rPr>
              <w:t xml:space="preserve">Usuario Solicitante:  </w:t>
            </w:r>
          </w:p>
        </w:tc>
        <w:tc>
          <w:tcPr>
            <w:tcW w:w="1337" w:type="pct"/>
            <w:gridSpan w:val="2"/>
          </w:tcPr>
          <w:p w:rsidR="000123CE" w:rsidRPr="008755D2" w:rsidRDefault="00C057AD" w:rsidP="00E0416C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Tesorería</w:t>
            </w:r>
          </w:p>
        </w:tc>
        <w:tc>
          <w:tcPr>
            <w:tcW w:w="1227" w:type="pct"/>
            <w:gridSpan w:val="2"/>
          </w:tcPr>
          <w:p w:rsidR="000123CE" w:rsidRPr="008755D2" w:rsidRDefault="000123CE" w:rsidP="00E0416C">
            <w:pPr>
              <w:rPr>
                <w:rFonts w:ascii="Verdana" w:hAnsi="Verdana"/>
                <w:sz w:val="18"/>
                <w:szCs w:val="18"/>
              </w:rPr>
            </w:pPr>
            <w:r w:rsidRPr="008755D2">
              <w:rPr>
                <w:rFonts w:ascii="Verdana" w:hAnsi="Verdana"/>
                <w:sz w:val="18"/>
                <w:szCs w:val="18"/>
              </w:rPr>
              <w:t>Vicepresidencia:</w:t>
            </w:r>
          </w:p>
        </w:tc>
        <w:tc>
          <w:tcPr>
            <w:tcW w:w="1227" w:type="pct"/>
          </w:tcPr>
          <w:p w:rsidR="000123CE" w:rsidRPr="008755D2" w:rsidRDefault="00C057AD" w:rsidP="002F151B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Financiera</w:t>
            </w:r>
            <w:r w:rsidR="002F151B">
              <w:rPr>
                <w:rFonts w:ascii="Verdana" w:hAnsi="Verdana"/>
                <w:sz w:val="18"/>
                <w:szCs w:val="18"/>
              </w:rPr>
              <w:t xml:space="preserve"> </w:t>
            </w:r>
            <w:r w:rsidR="008E4387">
              <w:rPr>
                <w:rFonts w:ascii="Verdana" w:hAnsi="Verdana"/>
                <w:sz w:val="18"/>
                <w:szCs w:val="18"/>
              </w:rPr>
              <w:t>y</w:t>
            </w:r>
            <w:r>
              <w:rPr>
                <w:rFonts w:ascii="Verdana" w:hAnsi="Verdana"/>
                <w:sz w:val="18"/>
                <w:szCs w:val="18"/>
              </w:rPr>
              <w:t xml:space="preserve"> Administrativa</w:t>
            </w:r>
          </w:p>
        </w:tc>
      </w:tr>
      <w:tr w:rsidR="00F700C6" w:rsidRPr="008755D2" w:rsidTr="00F700C6">
        <w:tc>
          <w:tcPr>
            <w:tcW w:w="1209" w:type="pct"/>
          </w:tcPr>
          <w:p w:rsidR="00F700C6" w:rsidRPr="008755D2" w:rsidRDefault="00F700C6" w:rsidP="00E0416C">
            <w:pPr>
              <w:rPr>
                <w:rFonts w:ascii="Verdana" w:hAnsi="Verdana"/>
                <w:sz w:val="18"/>
                <w:szCs w:val="18"/>
              </w:rPr>
            </w:pPr>
            <w:r w:rsidRPr="008755D2">
              <w:rPr>
                <w:rFonts w:ascii="Verdana" w:hAnsi="Verdana"/>
                <w:sz w:val="18"/>
                <w:szCs w:val="18"/>
              </w:rPr>
              <w:t>Aplicativo:</w:t>
            </w:r>
          </w:p>
        </w:tc>
        <w:tc>
          <w:tcPr>
            <w:tcW w:w="3791" w:type="pct"/>
            <w:gridSpan w:val="5"/>
          </w:tcPr>
          <w:p w:rsidR="00F700C6" w:rsidRPr="008755D2" w:rsidRDefault="00F700C6" w:rsidP="000471AD">
            <w:pPr>
              <w:rPr>
                <w:rFonts w:ascii="Verdana" w:hAnsi="Verdana"/>
                <w:sz w:val="18"/>
                <w:szCs w:val="18"/>
              </w:rPr>
            </w:pPr>
            <w:proofErr w:type="gramStart"/>
            <w:r w:rsidRPr="008755D2">
              <w:rPr>
                <w:rFonts w:ascii="Verdana" w:hAnsi="Verdana"/>
                <w:sz w:val="18"/>
                <w:szCs w:val="18"/>
              </w:rPr>
              <w:t>SICO</w:t>
            </w:r>
            <w:r w:rsidR="004C6C61">
              <w:rPr>
                <w:rFonts w:ascii="Verdana" w:hAnsi="Verdana"/>
                <w:sz w:val="18"/>
                <w:szCs w:val="18"/>
              </w:rPr>
              <w:t xml:space="preserve"> </w:t>
            </w:r>
            <w:r w:rsidR="000471AD">
              <w:rPr>
                <w:rFonts w:ascii="Verdana" w:hAnsi="Verdana"/>
                <w:sz w:val="18"/>
                <w:szCs w:val="18"/>
                <w:u w:val="single"/>
              </w:rPr>
              <w:t>_</w:t>
            </w:r>
            <w:r w:rsidRPr="008755D2">
              <w:rPr>
                <w:rFonts w:ascii="Verdana" w:hAnsi="Verdana"/>
                <w:sz w:val="18"/>
                <w:szCs w:val="18"/>
              </w:rPr>
              <w:t xml:space="preserve"> EPICOR</w:t>
            </w:r>
            <w:r w:rsidR="00502DE1" w:rsidRPr="004C6C61">
              <w:rPr>
                <w:rFonts w:ascii="Verdana" w:hAnsi="Verdana"/>
                <w:sz w:val="18"/>
                <w:szCs w:val="18"/>
                <w:u w:val="single"/>
              </w:rPr>
              <w:t xml:space="preserve"> </w:t>
            </w:r>
            <w:r w:rsidR="002F151B">
              <w:rPr>
                <w:rFonts w:ascii="Verdana" w:hAnsi="Verdana"/>
                <w:sz w:val="18"/>
                <w:szCs w:val="18"/>
                <w:u w:val="single"/>
              </w:rPr>
              <w:t xml:space="preserve"> </w:t>
            </w:r>
            <w:r w:rsidRPr="008755D2">
              <w:rPr>
                <w:rFonts w:ascii="Verdana" w:hAnsi="Verdana"/>
                <w:sz w:val="18"/>
                <w:szCs w:val="18"/>
              </w:rPr>
              <w:t xml:space="preserve"> REPORTES_ SATÉLITE_ </w:t>
            </w:r>
            <w:r w:rsidR="007D7BEC" w:rsidRPr="008755D2">
              <w:rPr>
                <w:rFonts w:ascii="Verdana" w:hAnsi="Verdana"/>
                <w:sz w:val="18"/>
                <w:szCs w:val="18"/>
              </w:rPr>
              <w:t>Cuál</w:t>
            </w:r>
            <w:r w:rsidRPr="008755D2">
              <w:rPr>
                <w:rFonts w:ascii="Verdana" w:hAnsi="Verdana"/>
                <w:sz w:val="18"/>
                <w:szCs w:val="18"/>
              </w:rPr>
              <w:t>?</w:t>
            </w:r>
            <w:proofErr w:type="gramEnd"/>
            <w:r w:rsidR="00502DE1" w:rsidRPr="004C6C61">
              <w:rPr>
                <w:rFonts w:ascii="Verdana" w:hAnsi="Verdana"/>
                <w:sz w:val="18"/>
                <w:szCs w:val="18"/>
                <w:u w:val="single"/>
              </w:rPr>
              <w:t xml:space="preserve"> </w:t>
            </w:r>
          </w:p>
        </w:tc>
      </w:tr>
      <w:tr w:rsidR="007C5D88" w:rsidRPr="008755D2" w:rsidTr="00F700C6">
        <w:tc>
          <w:tcPr>
            <w:tcW w:w="1209" w:type="pct"/>
          </w:tcPr>
          <w:p w:rsidR="007C5D88" w:rsidRPr="008755D2" w:rsidRDefault="007C5D88" w:rsidP="00E0416C">
            <w:pPr>
              <w:rPr>
                <w:rFonts w:ascii="Verdana" w:hAnsi="Verdana"/>
                <w:sz w:val="18"/>
                <w:szCs w:val="18"/>
              </w:rPr>
            </w:pPr>
            <w:r w:rsidRPr="008755D2">
              <w:rPr>
                <w:rFonts w:ascii="Verdana" w:hAnsi="Verdana"/>
                <w:sz w:val="18"/>
                <w:szCs w:val="18"/>
              </w:rPr>
              <w:t>Tipo de requerimiento:</w:t>
            </w:r>
          </w:p>
        </w:tc>
        <w:tc>
          <w:tcPr>
            <w:tcW w:w="3791" w:type="pct"/>
            <w:gridSpan w:val="5"/>
          </w:tcPr>
          <w:p w:rsidR="007C5D88" w:rsidRPr="008755D2" w:rsidRDefault="00F21B32" w:rsidP="00E0416C">
            <w:pPr>
              <w:rPr>
                <w:rFonts w:ascii="Verdana" w:hAnsi="Verdana"/>
                <w:sz w:val="18"/>
                <w:szCs w:val="18"/>
              </w:rPr>
            </w:pPr>
            <w:r w:rsidRPr="008755D2">
              <w:rPr>
                <w:rFonts w:ascii="Verdana" w:hAnsi="Verdana"/>
                <w:sz w:val="18"/>
                <w:szCs w:val="18"/>
              </w:rPr>
              <w:t>Incidente</w:t>
            </w:r>
            <w:r w:rsidR="007C5D88" w:rsidRPr="008755D2">
              <w:rPr>
                <w:rFonts w:ascii="Verdana" w:hAnsi="Verdana"/>
                <w:sz w:val="18"/>
                <w:szCs w:val="18"/>
              </w:rPr>
              <w:t>_</w:t>
            </w:r>
            <w:r w:rsidRPr="008755D2">
              <w:rPr>
                <w:rFonts w:ascii="Verdana" w:hAnsi="Verdana"/>
                <w:sz w:val="18"/>
                <w:szCs w:val="18"/>
              </w:rPr>
              <w:t xml:space="preserve"> Nuevo requerimiento</w:t>
            </w:r>
            <w:r w:rsidR="004C6C61">
              <w:rPr>
                <w:rFonts w:ascii="Verdana" w:hAnsi="Verdana"/>
                <w:sz w:val="18"/>
                <w:szCs w:val="18"/>
              </w:rPr>
              <w:t xml:space="preserve"> </w:t>
            </w:r>
            <w:r w:rsidR="004C6C61" w:rsidRPr="004C6C61">
              <w:rPr>
                <w:rFonts w:ascii="Verdana" w:hAnsi="Verdana"/>
                <w:sz w:val="18"/>
                <w:szCs w:val="18"/>
                <w:u w:val="single"/>
              </w:rPr>
              <w:t>X</w:t>
            </w:r>
          </w:p>
        </w:tc>
      </w:tr>
      <w:tr w:rsidR="00F700C6" w:rsidRPr="008755D2" w:rsidTr="00F21B32">
        <w:tc>
          <w:tcPr>
            <w:tcW w:w="1209" w:type="pct"/>
          </w:tcPr>
          <w:p w:rsidR="00F700C6" w:rsidRPr="00D0340D" w:rsidRDefault="00F700C6" w:rsidP="00E0416C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 w:rsidRPr="00D0340D">
              <w:rPr>
                <w:rFonts w:ascii="Verdana" w:hAnsi="Verdana"/>
                <w:color w:val="000000"/>
                <w:sz w:val="18"/>
                <w:szCs w:val="18"/>
              </w:rPr>
              <w:t>Prioridad:</w:t>
            </w:r>
          </w:p>
        </w:tc>
        <w:tc>
          <w:tcPr>
            <w:tcW w:w="1337" w:type="pct"/>
            <w:gridSpan w:val="2"/>
          </w:tcPr>
          <w:p w:rsidR="00F700C6" w:rsidRPr="008755D2" w:rsidRDefault="00F21B32" w:rsidP="00E0416C">
            <w:pPr>
              <w:rPr>
                <w:rFonts w:ascii="Verdana" w:hAnsi="Verdana"/>
                <w:sz w:val="18"/>
                <w:szCs w:val="18"/>
              </w:rPr>
            </w:pPr>
            <w:r w:rsidRPr="008755D2">
              <w:rPr>
                <w:rFonts w:ascii="Verdana" w:hAnsi="Verdana"/>
                <w:sz w:val="18"/>
                <w:szCs w:val="18"/>
              </w:rPr>
              <w:t>Alto</w:t>
            </w:r>
            <w:r w:rsidR="004C6C61">
              <w:rPr>
                <w:rFonts w:ascii="Verdana" w:hAnsi="Verdana"/>
                <w:sz w:val="18"/>
                <w:szCs w:val="18"/>
              </w:rPr>
              <w:t xml:space="preserve"> </w:t>
            </w:r>
            <w:r w:rsidR="004C6C61" w:rsidRPr="004C6C61">
              <w:rPr>
                <w:rFonts w:ascii="Verdana" w:hAnsi="Verdana"/>
                <w:sz w:val="18"/>
                <w:szCs w:val="18"/>
                <w:u w:val="single"/>
              </w:rPr>
              <w:t>X</w:t>
            </w:r>
            <w:r w:rsidR="004C6C61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Pr="008755D2">
              <w:rPr>
                <w:rFonts w:ascii="Verdana" w:hAnsi="Verdana"/>
                <w:sz w:val="18"/>
                <w:szCs w:val="18"/>
              </w:rPr>
              <w:t>Medio</w:t>
            </w:r>
            <w:r w:rsidR="00732401">
              <w:rPr>
                <w:rFonts w:ascii="Verdana" w:hAnsi="Verdana"/>
                <w:sz w:val="18"/>
                <w:szCs w:val="18"/>
              </w:rPr>
              <w:t>__</w:t>
            </w:r>
            <w:r w:rsidRPr="008755D2">
              <w:rPr>
                <w:rFonts w:ascii="Verdana" w:hAnsi="Verdana"/>
                <w:sz w:val="18"/>
                <w:szCs w:val="18"/>
              </w:rPr>
              <w:t>Bajo</w:t>
            </w:r>
            <w:proofErr w:type="spellEnd"/>
            <w:r w:rsidR="00732401">
              <w:rPr>
                <w:rFonts w:ascii="Verdana" w:hAnsi="Verdana"/>
                <w:sz w:val="18"/>
                <w:szCs w:val="18"/>
              </w:rPr>
              <w:t>__</w:t>
            </w:r>
          </w:p>
        </w:tc>
        <w:tc>
          <w:tcPr>
            <w:tcW w:w="538" w:type="pct"/>
          </w:tcPr>
          <w:p w:rsidR="00F700C6" w:rsidRPr="008755D2" w:rsidRDefault="00F21B32" w:rsidP="00E0416C">
            <w:pPr>
              <w:rPr>
                <w:rFonts w:ascii="Verdana" w:hAnsi="Verdana"/>
                <w:sz w:val="18"/>
                <w:szCs w:val="18"/>
              </w:rPr>
            </w:pPr>
            <w:r w:rsidRPr="008755D2">
              <w:rPr>
                <w:rFonts w:ascii="Verdana" w:hAnsi="Verdana"/>
                <w:sz w:val="18"/>
                <w:szCs w:val="18"/>
              </w:rPr>
              <w:t>Estado:</w:t>
            </w:r>
          </w:p>
        </w:tc>
        <w:tc>
          <w:tcPr>
            <w:tcW w:w="1916" w:type="pct"/>
            <w:gridSpan w:val="2"/>
          </w:tcPr>
          <w:p w:rsidR="00431FD2" w:rsidRPr="008755D2" w:rsidRDefault="00431FD2" w:rsidP="00E0416C">
            <w:pPr>
              <w:rPr>
                <w:rFonts w:ascii="Verdana" w:hAnsi="Verdana"/>
                <w:sz w:val="18"/>
                <w:szCs w:val="18"/>
              </w:rPr>
            </w:pPr>
          </w:p>
        </w:tc>
      </w:tr>
    </w:tbl>
    <w:p w:rsidR="006C18C3" w:rsidRPr="008755D2" w:rsidRDefault="006C18C3" w:rsidP="00E0416C">
      <w:pPr>
        <w:rPr>
          <w:rFonts w:ascii="Verdana" w:hAnsi="Verdana"/>
          <w:sz w:val="14"/>
          <w:szCs w:val="14"/>
        </w:rPr>
      </w:pPr>
    </w:p>
    <w:p w:rsidR="006C18C3" w:rsidRPr="008755D2" w:rsidRDefault="00916FFB" w:rsidP="00E0416C">
      <w:pPr>
        <w:rPr>
          <w:rFonts w:ascii="Verdana" w:hAnsi="Verdana"/>
          <w:b/>
          <w:color w:val="000080"/>
          <w:sz w:val="18"/>
          <w:szCs w:val="18"/>
        </w:rPr>
      </w:pPr>
      <w:r>
        <w:rPr>
          <w:rFonts w:ascii="Verdana" w:hAnsi="Verdana"/>
          <w:b/>
          <w:color w:val="000080"/>
          <w:sz w:val="18"/>
          <w:szCs w:val="18"/>
        </w:rPr>
        <w:t>IDENTIFICACIÓ</w:t>
      </w:r>
      <w:r w:rsidR="007A5EBB" w:rsidRPr="008755D2">
        <w:rPr>
          <w:rFonts w:ascii="Verdana" w:hAnsi="Verdana"/>
          <w:b/>
          <w:color w:val="000080"/>
          <w:sz w:val="18"/>
          <w:szCs w:val="18"/>
        </w:rPr>
        <w:t>N</w:t>
      </w:r>
      <w:r w:rsidR="00A160DD" w:rsidRPr="008755D2">
        <w:rPr>
          <w:rFonts w:ascii="Verdana" w:hAnsi="Verdana"/>
          <w:b/>
          <w:color w:val="000080"/>
          <w:sz w:val="18"/>
          <w:szCs w:val="18"/>
        </w:rPr>
        <w:t xml:space="preserve"> DEL REQUERIMIENTO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77"/>
      </w:tblGrid>
      <w:tr w:rsidR="007A5EBB" w:rsidRPr="008755D2" w:rsidTr="00B65AFD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5EBB" w:rsidRPr="008755D2" w:rsidRDefault="00C74F97" w:rsidP="00E0416C">
            <w:pPr>
              <w:rPr>
                <w:rFonts w:ascii="Verdana" w:hAnsi="Verdana"/>
                <w:sz w:val="18"/>
                <w:szCs w:val="18"/>
              </w:rPr>
            </w:pPr>
            <w:r w:rsidRPr="008755D2">
              <w:rPr>
                <w:rFonts w:ascii="Verdana" w:hAnsi="Verdana"/>
                <w:sz w:val="18"/>
                <w:szCs w:val="18"/>
              </w:rPr>
              <w:t>Solicitud del Usuario</w:t>
            </w:r>
          </w:p>
        </w:tc>
      </w:tr>
      <w:tr w:rsidR="00E25910" w:rsidRPr="008755D2" w:rsidTr="00B65AFD">
        <w:tc>
          <w:tcPr>
            <w:tcW w:w="5000" w:type="pct"/>
          </w:tcPr>
          <w:p w:rsidR="00A50130" w:rsidRDefault="00A50130" w:rsidP="00E0416C">
            <w:pPr>
              <w:rPr>
                <w:rFonts w:ascii="Verdana" w:hAnsi="Verdana"/>
                <w:b/>
                <w:sz w:val="18"/>
                <w:szCs w:val="18"/>
              </w:rPr>
            </w:pPr>
          </w:p>
          <w:p w:rsidR="00980527" w:rsidRPr="00980527" w:rsidRDefault="00980527" w:rsidP="00E0416C">
            <w:pPr>
              <w:rPr>
                <w:rFonts w:ascii="Verdana" w:hAnsi="Verdana"/>
                <w:b/>
                <w:sz w:val="18"/>
                <w:szCs w:val="18"/>
              </w:rPr>
            </w:pPr>
            <w:r w:rsidRPr="00980527">
              <w:rPr>
                <w:rFonts w:ascii="Verdana" w:hAnsi="Verdana"/>
                <w:b/>
                <w:sz w:val="18"/>
                <w:szCs w:val="18"/>
              </w:rPr>
              <w:t>DESCRIPCIÓN GENERAL DE LA SOLICITUD</w:t>
            </w:r>
          </w:p>
          <w:p w:rsidR="00980527" w:rsidRDefault="00980527" w:rsidP="00E0416C">
            <w:pPr>
              <w:rPr>
                <w:rFonts w:ascii="Verdana" w:hAnsi="Verdana"/>
                <w:sz w:val="18"/>
                <w:szCs w:val="18"/>
              </w:rPr>
            </w:pPr>
          </w:p>
          <w:p w:rsidR="000C382E" w:rsidRDefault="00517D27" w:rsidP="00E0416C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G</w:t>
            </w:r>
            <w:r w:rsidR="002F151B">
              <w:rPr>
                <w:rFonts w:ascii="Verdana" w:hAnsi="Verdana"/>
                <w:sz w:val="18"/>
                <w:szCs w:val="18"/>
              </w:rPr>
              <w:t xml:space="preserve">enerar </w:t>
            </w:r>
            <w:r w:rsidR="00D30C7F">
              <w:rPr>
                <w:rFonts w:ascii="Verdana" w:hAnsi="Verdana"/>
                <w:sz w:val="18"/>
                <w:szCs w:val="18"/>
              </w:rPr>
              <w:t>Débito</w:t>
            </w:r>
            <w:r w:rsidR="002F151B">
              <w:rPr>
                <w:rFonts w:ascii="Verdana" w:hAnsi="Verdana"/>
                <w:sz w:val="18"/>
                <w:szCs w:val="18"/>
              </w:rPr>
              <w:t xml:space="preserve"> </w:t>
            </w:r>
            <w:r w:rsidR="00D30C7F">
              <w:rPr>
                <w:rFonts w:ascii="Verdana" w:hAnsi="Verdana"/>
                <w:sz w:val="18"/>
                <w:szCs w:val="18"/>
              </w:rPr>
              <w:t>Automático</w:t>
            </w:r>
            <w:r w:rsidR="002F151B">
              <w:rPr>
                <w:rFonts w:ascii="Verdana" w:hAnsi="Verdana"/>
                <w:sz w:val="18"/>
                <w:szCs w:val="18"/>
              </w:rPr>
              <w:t xml:space="preserve"> a los clientes, en los diferentes estados y </w:t>
            </w:r>
            <w:r w:rsidR="00583658">
              <w:rPr>
                <w:rFonts w:ascii="Verdana" w:hAnsi="Verdana"/>
                <w:sz w:val="18"/>
                <w:szCs w:val="18"/>
              </w:rPr>
              <w:t>por</w:t>
            </w:r>
            <w:r w:rsidR="002F151B">
              <w:rPr>
                <w:rFonts w:ascii="Verdana" w:hAnsi="Verdana"/>
                <w:sz w:val="18"/>
                <w:szCs w:val="18"/>
              </w:rPr>
              <w:t xml:space="preserve"> los valores pendientes por pagar de acuerdo con las reglas establecidas</w:t>
            </w:r>
            <w:r w:rsidR="000C382E">
              <w:rPr>
                <w:rFonts w:ascii="Verdana" w:hAnsi="Verdana"/>
                <w:sz w:val="18"/>
                <w:szCs w:val="18"/>
              </w:rPr>
              <w:t>.</w:t>
            </w:r>
          </w:p>
          <w:p w:rsidR="002F151B" w:rsidRDefault="002F151B" w:rsidP="00E0416C">
            <w:pPr>
              <w:rPr>
                <w:rFonts w:ascii="Verdana" w:hAnsi="Verdana"/>
                <w:sz w:val="18"/>
                <w:szCs w:val="18"/>
              </w:rPr>
            </w:pPr>
          </w:p>
          <w:p w:rsidR="00980527" w:rsidRDefault="00980527" w:rsidP="00E0416C">
            <w:pPr>
              <w:rPr>
                <w:rFonts w:ascii="Verdana" w:hAnsi="Verdana"/>
                <w:b/>
                <w:sz w:val="18"/>
                <w:szCs w:val="18"/>
              </w:rPr>
            </w:pPr>
            <w:proofErr w:type="gramStart"/>
            <w:r>
              <w:rPr>
                <w:rFonts w:ascii="Verdana" w:hAnsi="Verdana"/>
                <w:b/>
                <w:sz w:val="18"/>
                <w:szCs w:val="18"/>
              </w:rPr>
              <w:t>PRE</w:t>
            </w:r>
            <w:r w:rsidR="008474EA">
              <w:rPr>
                <w:rFonts w:ascii="Verdana" w:hAnsi="Verdana"/>
                <w:b/>
                <w:sz w:val="18"/>
                <w:szCs w:val="18"/>
              </w:rPr>
              <w:t>-</w:t>
            </w:r>
            <w:r>
              <w:rPr>
                <w:rFonts w:ascii="Verdana" w:hAnsi="Verdana"/>
                <w:b/>
                <w:sz w:val="18"/>
                <w:szCs w:val="18"/>
              </w:rPr>
              <w:t>CONDI</w:t>
            </w:r>
            <w:r w:rsidR="008474EA">
              <w:rPr>
                <w:rFonts w:ascii="Verdana" w:hAnsi="Verdana"/>
                <w:b/>
                <w:sz w:val="18"/>
                <w:szCs w:val="18"/>
              </w:rPr>
              <w:t>CI</w:t>
            </w:r>
            <w:r>
              <w:rPr>
                <w:rFonts w:ascii="Verdana" w:hAnsi="Verdana"/>
                <w:b/>
                <w:sz w:val="18"/>
                <w:szCs w:val="18"/>
              </w:rPr>
              <w:t>ONES</w:t>
            </w:r>
            <w:proofErr w:type="gramEnd"/>
          </w:p>
          <w:p w:rsidR="00D86432" w:rsidRDefault="00D86432" w:rsidP="00E0416C">
            <w:pPr>
              <w:rPr>
                <w:rFonts w:ascii="Verdana" w:hAnsi="Verdana"/>
                <w:sz w:val="18"/>
                <w:szCs w:val="18"/>
              </w:rPr>
            </w:pPr>
          </w:p>
          <w:p w:rsidR="002F151B" w:rsidRPr="002F151B" w:rsidRDefault="002F151B" w:rsidP="00E0416C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Se realiza </w:t>
            </w:r>
            <w:r w:rsidR="00D30C7F">
              <w:rPr>
                <w:rFonts w:ascii="Verdana" w:hAnsi="Verdana"/>
                <w:sz w:val="18"/>
                <w:szCs w:val="18"/>
              </w:rPr>
              <w:t>débito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 w:rsidR="00D30C7F">
              <w:rPr>
                <w:rFonts w:ascii="Verdana" w:hAnsi="Verdana"/>
                <w:sz w:val="18"/>
                <w:szCs w:val="18"/>
              </w:rPr>
              <w:t>Automático</w:t>
            </w:r>
            <w:r>
              <w:rPr>
                <w:rFonts w:ascii="Verdana" w:hAnsi="Verdana"/>
                <w:sz w:val="18"/>
                <w:szCs w:val="18"/>
              </w:rPr>
              <w:t xml:space="preserve"> a los clientes en los siguientes tipos y estados de contrato</w:t>
            </w:r>
            <w:r w:rsidR="006559EE">
              <w:rPr>
                <w:rFonts w:ascii="Verdana" w:hAnsi="Verdana"/>
                <w:sz w:val="18"/>
                <w:szCs w:val="18"/>
              </w:rPr>
              <w:t>, teniendo en cuenta que el grupo afinidad no sea “Terminación de contrato”</w:t>
            </w:r>
          </w:p>
          <w:p w:rsidR="002F151B" w:rsidRDefault="002F151B" w:rsidP="002F151B">
            <w:pPr>
              <w:rPr>
                <w:rFonts w:ascii="Verdana" w:hAnsi="Verdana"/>
                <w:sz w:val="18"/>
                <w:szCs w:val="18"/>
              </w:rPr>
            </w:pPr>
          </w:p>
          <w:p w:rsidR="002F151B" w:rsidRDefault="002F151B" w:rsidP="00ED5202">
            <w:pPr>
              <w:numPr>
                <w:ilvl w:val="0"/>
                <w:numId w:val="2"/>
              </w:numPr>
              <w:rPr>
                <w:rFonts w:ascii="Verdana" w:hAnsi="Verdana"/>
                <w:sz w:val="18"/>
                <w:szCs w:val="18"/>
              </w:rPr>
            </w:pPr>
            <w:r w:rsidRPr="002F151B">
              <w:rPr>
                <w:rFonts w:ascii="Verdana" w:hAnsi="Verdana"/>
                <w:sz w:val="18"/>
                <w:szCs w:val="18"/>
              </w:rPr>
              <w:t xml:space="preserve">Tipo de </w:t>
            </w:r>
            <w:r w:rsidR="00D65664">
              <w:rPr>
                <w:rFonts w:ascii="Verdana" w:hAnsi="Verdana"/>
                <w:sz w:val="18"/>
                <w:szCs w:val="18"/>
              </w:rPr>
              <w:t>Contrato</w:t>
            </w:r>
            <w:r w:rsidRPr="002F151B">
              <w:rPr>
                <w:rFonts w:ascii="Verdana" w:hAnsi="Verdana"/>
                <w:sz w:val="18"/>
                <w:szCs w:val="18"/>
              </w:rPr>
              <w:t xml:space="preserve"> en SICO</w:t>
            </w:r>
          </w:p>
          <w:p w:rsidR="002F151B" w:rsidRPr="002F151B" w:rsidRDefault="002F151B" w:rsidP="002F151B">
            <w:pPr>
              <w:ind w:left="720"/>
              <w:rPr>
                <w:rFonts w:ascii="Verdana" w:hAnsi="Verdana"/>
                <w:sz w:val="18"/>
                <w:szCs w:val="18"/>
              </w:rPr>
            </w:pPr>
          </w:p>
          <w:tbl>
            <w:tblPr>
              <w:tblW w:w="3109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00"/>
              <w:gridCol w:w="1909"/>
            </w:tblGrid>
            <w:tr w:rsidR="002F151B" w:rsidRPr="002F151B" w:rsidTr="00B65AFD">
              <w:trPr>
                <w:trHeight w:val="300"/>
              </w:trPr>
              <w:tc>
                <w:tcPr>
                  <w:tcW w:w="120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:rsidR="002F151B" w:rsidRPr="002F151B" w:rsidRDefault="002F151B" w:rsidP="006559EE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 w:rsidRPr="002F151B">
                    <w:rPr>
                      <w:rFonts w:ascii="Verdana" w:hAnsi="Verdana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1909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:rsidR="002F151B" w:rsidRPr="002F151B" w:rsidRDefault="002F151B" w:rsidP="006559EE">
                  <w:pPr>
                    <w:jc w:val="left"/>
                    <w:rPr>
                      <w:rFonts w:ascii="Verdana" w:hAnsi="Verdana"/>
                      <w:sz w:val="18"/>
                      <w:szCs w:val="18"/>
                    </w:rPr>
                  </w:pPr>
                  <w:r w:rsidRPr="002F151B">
                    <w:rPr>
                      <w:rFonts w:ascii="Verdana" w:hAnsi="Verdana"/>
                      <w:sz w:val="18"/>
                      <w:szCs w:val="18"/>
                    </w:rPr>
                    <w:t>Suscriptor</w:t>
                  </w:r>
                </w:p>
              </w:tc>
            </w:tr>
            <w:tr w:rsidR="002F151B" w:rsidRPr="002F151B" w:rsidTr="00B65AFD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:rsidR="002F151B" w:rsidRPr="002F151B" w:rsidRDefault="002F151B" w:rsidP="006559EE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 w:rsidRPr="002F151B">
                    <w:rPr>
                      <w:rFonts w:ascii="Verdana" w:hAnsi="Verdana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190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:rsidR="002F151B" w:rsidRPr="002F151B" w:rsidRDefault="002F151B" w:rsidP="006559EE">
                  <w:pPr>
                    <w:jc w:val="left"/>
                    <w:rPr>
                      <w:rFonts w:ascii="Verdana" w:hAnsi="Verdana"/>
                      <w:sz w:val="18"/>
                      <w:szCs w:val="18"/>
                    </w:rPr>
                  </w:pPr>
                  <w:r w:rsidRPr="002F151B">
                    <w:rPr>
                      <w:rFonts w:ascii="Verdana" w:hAnsi="Verdana"/>
                      <w:sz w:val="18"/>
                      <w:szCs w:val="18"/>
                    </w:rPr>
                    <w:t>Adjudicado</w:t>
                  </w:r>
                </w:p>
              </w:tc>
            </w:tr>
            <w:tr w:rsidR="002F151B" w:rsidRPr="002F151B" w:rsidTr="00B65AFD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:rsidR="002F151B" w:rsidRPr="002F151B" w:rsidRDefault="002F151B" w:rsidP="006559EE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 w:rsidRPr="002F151B">
                    <w:rPr>
                      <w:rFonts w:ascii="Verdana" w:hAnsi="Verdana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190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:rsidR="002F151B" w:rsidRPr="002F151B" w:rsidRDefault="002F151B" w:rsidP="006559EE">
                  <w:pPr>
                    <w:jc w:val="left"/>
                    <w:rPr>
                      <w:rFonts w:ascii="Verdana" w:hAnsi="Verdana"/>
                      <w:sz w:val="18"/>
                      <w:szCs w:val="18"/>
                    </w:rPr>
                  </w:pPr>
                  <w:r w:rsidRPr="002F151B">
                    <w:rPr>
                      <w:rFonts w:ascii="Verdana" w:hAnsi="Verdana"/>
                      <w:sz w:val="18"/>
                      <w:szCs w:val="18"/>
                    </w:rPr>
                    <w:t>Cuotas x Devolver</w:t>
                  </w:r>
                </w:p>
              </w:tc>
            </w:tr>
            <w:tr w:rsidR="002F151B" w:rsidRPr="002F151B" w:rsidTr="00B65AFD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:rsidR="002F151B" w:rsidRPr="002F151B" w:rsidRDefault="002F151B" w:rsidP="006559EE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 w:rsidRPr="002F151B">
                    <w:rPr>
                      <w:rFonts w:ascii="Verdana" w:hAnsi="Verdana"/>
                      <w:sz w:val="18"/>
                      <w:szCs w:val="18"/>
                    </w:rPr>
                    <w:t>G</w:t>
                  </w:r>
                </w:p>
              </w:tc>
              <w:tc>
                <w:tcPr>
                  <w:tcW w:w="190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:rsidR="002F151B" w:rsidRPr="002F151B" w:rsidRDefault="002F151B" w:rsidP="006559EE">
                  <w:pPr>
                    <w:jc w:val="left"/>
                    <w:rPr>
                      <w:rFonts w:ascii="Verdana" w:hAnsi="Verdana"/>
                      <w:sz w:val="18"/>
                      <w:szCs w:val="18"/>
                    </w:rPr>
                  </w:pPr>
                  <w:r w:rsidRPr="002F151B">
                    <w:rPr>
                      <w:rFonts w:ascii="Verdana" w:hAnsi="Verdana"/>
                      <w:sz w:val="18"/>
                      <w:szCs w:val="18"/>
                    </w:rPr>
                    <w:t>Ganadores</w:t>
                  </w:r>
                </w:p>
              </w:tc>
            </w:tr>
          </w:tbl>
          <w:p w:rsidR="002F151B" w:rsidRPr="002F151B" w:rsidRDefault="002F151B" w:rsidP="002F151B">
            <w:pPr>
              <w:rPr>
                <w:rFonts w:ascii="Verdana" w:hAnsi="Verdana"/>
                <w:sz w:val="18"/>
                <w:szCs w:val="18"/>
              </w:rPr>
            </w:pPr>
          </w:p>
          <w:p w:rsidR="002F151B" w:rsidRDefault="002F151B" w:rsidP="00ED5202">
            <w:pPr>
              <w:numPr>
                <w:ilvl w:val="0"/>
                <w:numId w:val="2"/>
              </w:numPr>
              <w:rPr>
                <w:rFonts w:ascii="Verdana" w:hAnsi="Verdana"/>
                <w:sz w:val="18"/>
                <w:szCs w:val="18"/>
              </w:rPr>
            </w:pPr>
            <w:r w:rsidRPr="002F151B">
              <w:rPr>
                <w:rFonts w:ascii="Verdana" w:hAnsi="Verdana"/>
                <w:sz w:val="18"/>
                <w:szCs w:val="18"/>
              </w:rPr>
              <w:t xml:space="preserve">Estados de los </w:t>
            </w:r>
            <w:r w:rsidR="00D65664">
              <w:rPr>
                <w:rFonts w:ascii="Verdana" w:hAnsi="Verdana"/>
                <w:sz w:val="18"/>
                <w:szCs w:val="18"/>
              </w:rPr>
              <w:t>Contratos</w:t>
            </w:r>
          </w:p>
          <w:p w:rsidR="002F151B" w:rsidRPr="002F151B" w:rsidRDefault="002F151B" w:rsidP="002F151B">
            <w:pPr>
              <w:ind w:left="720"/>
              <w:rPr>
                <w:rFonts w:ascii="Verdana" w:hAnsi="Verdana"/>
                <w:sz w:val="18"/>
                <w:szCs w:val="18"/>
              </w:rPr>
            </w:pPr>
          </w:p>
          <w:tbl>
            <w:tblPr>
              <w:tblW w:w="298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00"/>
              <w:gridCol w:w="1780"/>
            </w:tblGrid>
            <w:tr w:rsidR="002F151B" w:rsidRPr="002F151B" w:rsidTr="00B65AFD">
              <w:trPr>
                <w:trHeight w:val="300"/>
              </w:trPr>
              <w:tc>
                <w:tcPr>
                  <w:tcW w:w="120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:rsidR="002F151B" w:rsidRPr="002F151B" w:rsidRDefault="002F151B" w:rsidP="006559EE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 w:rsidRPr="002F151B">
                    <w:rPr>
                      <w:rFonts w:ascii="Verdana" w:hAnsi="Verdana"/>
                      <w:sz w:val="18"/>
                      <w:szCs w:val="18"/>
                    </w:rPr>
                    <w:t>V</w:t>
                  </w:r>
                </w:p>
              </w:tc>
              <w:tc>
                <w:tcPr>
                  <w:tcW w:w="178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:rsidR="002F151B" w:rsidRPr="002F151B" w:rsidRDefault="002F151B" w:rsidP="006559EE">
                  <w:pPr>
                    <w:jc w:val="left"/>
                    <w:rPr>
                      <w:rFonts w:ascii="Verdana" w:hAnsi="Verdana"/>
                      <w:sz w:val="18"/>
                      <w:szCs w:val="18"/>
                    </w:rPr>
                  </w:pPr>
                  <w:r w:rsidRPr="002F151B">
                    <w:rPr>
                      <w:rFonts w:ascii="Verdana" w:hAnsi="Verdana"/>
                      <w:sz w:val="18"/>
                      <w:szCs w:val="18"/>
                    </w:rPr>
                    <w:t>Vigente</w:t>
                  </w:r>
                </w:p>
              </w:tc>
            </w:tr>
            <w:tr w:rsidR="002F151B" w:rsidRPr="002F151B" w:rsidTr="00220B3C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:rsidR="002F151B" w:rsidRPr="002F151B" w:rsidRDefault="002F151B" w:rsidP="006559EE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 w:rsidRPr="002F151B">
                    <w:rPr>
                      <w:rFonts w:ascii="Verdana" w:hAnsi="Verdana"/>
                      <w:sz w:val="18"/>
                      <w:szCs w:val="18"/>
                    </w:rPr>
                    <w:t>M</w:t>
                  </w:r>
                </w:p>
              </w:tc>
              <w:tc>
                <w:tcPr>
                  <w:tcW w:w="178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:rsidR="002F151B" w:rsidRPr="002F151B" w:rsidRDefault="002F151B" w:rsidP="006559EE">
                  <w:pPr>
                    <w:jc w:val="left"/>
                    <w:rPr>
                      <w:rFonts w:ascii="Verdana" w:hAnsi="Verdana"/>
                      <w:sz w:val="18"/>
                      <w:szCs w:val="18"/>
                    </w:rPr>
                  </w:pPr>
                  <w:r w:rsidRPr="002F151B">
                    <w:rPr>
                      <w:rFonts w:ascii="Verdana" w:hAnsi="Verdana"/>
                      <w:sz w:val="18"/>
                      <w:szCs w:val="18"/>
                    </w:rPr>
                    <w:t>Mora</w:t>
                  </w:r>
                </w:p>
              </w:tc>
            </w:tr>
            <w:tr w:rsidR="002F151B" w:rsidRPr="002F151B" w:rsidTr="00220B3C">
              <w:trPr>
                <w:trHeight w:val="300"/>
              </w:trPr>
              <w:tc>
                <w:tcPr>
                  <w:tcW w:w="12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:rsidR="002F151B" w:rsidRPr="002F151B" w:rsidRDefault="002F151B" w:rsidP="006559EE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 w:rsidRPr="002F151B">
                    <w:rPr>
                      <w:rFonts w:ascii="Verdana" w:hAnsi="Verdana"/>
                      <w:sz w:val="18"/>
                      <w:szCs w:val="18"/>
                    </w:rPr>
                    <w:t>R</w:t>
                  </w:r>
                </w:p>
              </w:tc>
              <w:tc>
                <w:tcPr>
                  <w:tcW w:w="1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:rsidR="002F151B" w:rsidRPr="002F151B" w:rsidRDefault="002F151B" w:rsidP="006559EE">
                  <w:pPr>
                    <w:jc w:val="left"/>
                    <w:rPr>
                      <w:rFonts w:ascii="Verdana" w:hAnsi="Verdana"/>
                      <w:sz w:val="18"/>
                      <w:szCs w:val="18"/>
                    </w:rPr>
                  </w:pPr>
                  <w:r w:rsidRPr="002F151B">
                    <w:rPr>
                      <w:rFonts w:ascii="Verdana" w:hAnsi="Verdana"/>
                      <w:sz w:val="18"/>
                      <w:szCs w:val="18"/>
                    </w:rPr>
                    <w:t>Reemplazado</w:t>
                  </w:r>
                </w:p>
              </w:tc>
            </w:tr>
          </w:tbl>
          <w:p w:rsidR="002F151B" w:rsidRPr="00A316F9" w:rsidRDefault="002F151B" w:rsidP="002F151B">
            <w:pPr>
              <w:rPr>
                <w:rFonts w:ascii="Calibri" w:eastAsia="Calibri" w:hAnsi="Calibri"/>
                <w:b/>
                <w:sz w:val="22"/>
                <w:szCs w:val="22"/>
                <w:lang w:val="es-CO" w:eastAsia="en-US"/>
              </w:rPr>
            </w:pPr>
          </w:p>
          <w:p w:rsidR="00541E9C" w:rsidRPr="00A316F9" w:rsidRDefault="00E46279" w:rsidP="002F151B">
            <w:pPr>
              <w:rPr>
                <w:rFonts w:ascii="Calibri" w:eastAsia="Calibri" w:hAnsi="Calibri"/>
                <w:b/>
                <w:sz w:val="22"/>
                <w:szCs w:val="22"/>
                <w:lang w:val="es-CO" w:eastAsia="en-US"/>
              </w:rPr>
            </w:pPr>
            <w:r w:rsidRPr="00A316F9">
              <w:rPr>
                <w:rFonts w:ascii="Calibri" w:eastAsia="Calibri" w:hAnsi="Calibri"/>
                <w:b/>
                <w:sz w:val="22"/>
                <w:szCs w:val="22"/>
                <w:lang w:val="es-CO" w:eastAsia="en-US"/>
              </w:rPr>
              <w:t xml:space="preserve">Adicionalmente </w:t>
            </w:r>
            <w:r w:rsidR="002F3372" w:rsidRPr="00A316F9">
              <w:rPr>
                <w:rFonts w:ascii="Calibri" w:eastAsia="Calibri" w:hAnsi="Calibri"/>
                <w:b/>
                <w:sz w:val="22"/>
                <w:szCs w:val="22"/>
                <w:lang w:val="es-CO" w:eastAsia="en-US"/>
              </w:rPr>
              <w:t xml:space="preserve">deben </w:t>
            </w:r>
            <w:r w:rsidRPr="00A316F9">
              <w:rPr>
                <w:rFonts w:ascii="Calibri" w:eastAsia="Calibri" w:hAnsi="Calibri"/>
                <w:b/>
                <w:sz w:val="22"/>
                <w:szCs w:val="22"/>
                <w:lang w:val="es-CO" w:eastAsia="en-US"/>
              </w:rPr>
              <w:t>exist</w:t>
            </w:r>
            <w:r w:rsidR="002F3372" w:rsidRPr="00A316F9">
              <w:rPr>
                <w:rFonts w:ascii="Calibri" w:eastAsia="Calibri" w:hAnsi="Calibri"/>
                <w:b/>
                <w:sz w:val="22"/>
                <w:szCs w:val="22"/>
                <w:lang w:val="es-CO" w:eastAsia="en-US"/>
              </w:rPr>
              <w:t>ir los siguientes</w:t>
            </w:r>
            <w:r w:rsidRPr="00A316F9">
              <w:rPr>
                <w:rFonts w:ascii="Calibri" w:eastAsia="Calibri" w:hAnsi="Calibri"/>
                <w:b/>
                <w:sz w:val="22"/>
                <w:szCs w:val="22"/>
                <w:lang w:val="es-CO" w:eastAsia="en-US"/>
              </w:rPr>
              <w:t xml:space="preserve"> e</w:t>
            </w:r>
            <w:r w:rsidR="00541E9C" w:rsidRPr="00A316F9">
              <w:rPr>
                <w:rFonts w:ascii="Calibri" w:eastAsia="Calibri" w:hAnsi="Calibri"/>
                <w:b/>
                <w:sz w:val="22"/>
                <w:szCs w:val="22"/>
                <w:lang w:val="es-CO" w:eastAsia="en-US"/>
              </w:rPr>
              <w:t xml:space="preserve">stados de </w:t>
            </w:r>
            <w:r w:rsidRPr="00A316F9">
              <w:rPr>
                <w:rFonts w:ascii="Calibri" w:eastAsia="Calibri" w:hAnsi="Calibri"/>
                <w:b/>
                <w:sz w:val="22"/>
                <w:szCs w:val="22"/>
                <w:lang w:val="es-CO" w:eastAsia="en-US"/>
              </w:rPr>
              <w:t>débito:</w:t>
            </w:r>
          </w:p>
          <w:p w:rsidR="003A4FF7" w:rsidRDefault="003A4FF7" w:rsidP="002F151B">
            <w:pPr>
              <w:rPr>
                <w:rFonts w:ascii="Calibri" w:eastAsia="Calibri" w:hAnsi="Calibri"/>
                <w:sz w:val="22"/>
                <w:szCs w:val="22"/>
                <w:lang w:val="es-CO" w:eastAsia="en-US"/>
              </w:rPr>
            </w:pPr>
          </w:p>
          <w:p w:rsidR="009B02CD" w:rsidRDefault="009B02CD" w:rsidP="00ED5202">
            <w:pPr>
              <w:numPr>
                <w:ilvl w:val="0"/>
                <w:numId w:val="6"/>
              </w:numPr>
              <w:rPr>
                <w:rFonts w:ascii="Calibri" w:eastAsia="Calibri" w:hAnsi="Calibri"/>
                <w:sz w:val="22"/>
                <w:szCs w:val="22"/>
                <w:lang w:val="es-CO" w:eastAsia="en-US"/>
              </w:rPr>
            </w:pPr>
            <w:r>
              <w:rPr>
                <w:rFonts w:ascii="Calibri" w:eastAsia="Calibri" w:hAnsi="Calibri"/>
                <w:sz w:val="22"/>
                <w:szCs w:val="22"/>
                <w:lang w:val="es-CO" w:eastAsia="en-US"/>
              </w:rPr>
              <w:t>Prenota</w:t>
            </w:r>
          </w:p>
          <w:p w:rsidR="003A4FF7" w:rsidRDefault="003A4FF7" w:rsidP="00ED5202">
            <w:pPr>
              <w:numPr>
                <w:ilvl w:val="0"/>
                <w:numId w:val="6"/>
              </w:numPr>
              <w:rPr>
                <w:rFonts w:ascii="Calibri" w:eastAsia="Calibri" w:hAnsi="Calibri"/>
                <w:sz w:val="22"/>
                <w:szCs w:val="22"/>
                <w:lang w:val="es-CO" w:eastAsia="en-US"/>
              </w:rPr>
            </w:pPr>
            <w:r>
              <w:rPr>
                <w:rFonts w:ascii="Calibri" w:eastAsia="Calibri" w:hAnsi="Calibri"/>
                <w:sz w:val="22"/>
                <w:szCs w:val="22"/>
                <w:lang w:val="es-CO" w:eastAsia="en-US"/>
              </w:rPr>
              <w:t>Prenota</w:t>
            </w:r>
            <w:r w:rsidR="00F4018C">
              <w:rPr>
                <w:rFonts w:ascii="Calibri" w:eastAsia="Calibri" w:hAnsi="Calibri"/>
                <w:sz w:val="22"/>
                <w:szCs w:val="22"/>
                <w:lang w:val="es-CO" w:eastAsia="en-US"/>
              </w:rPr>
              <w:t xml:space="preserve"> en Proceso</w:t>
            </w:r>
          </w:p>
          <w:p w:rsidR="00F4018C" w:rsidRDefault="00F4018C" w:rsidP="00F4018C">
            <w:pPr>
              <w:numPr>
                <w:ilvl w:val="0"/>
                <w:numId w:val="6"/>
              </w:numPr>
              <w:rPr>
                <w:rFonts w:ascii="Calibri" w:eastAsia="Calibri" w:hAnsi="Calibri"/>
                <w:sz w:val="22"/>
                <w:szCs w:val="22"/>
                <w:lang w:val="es-CO" w:eastAsia="en-US"/>
              </w:rPr>
            </w:pPr>
            <w:r>
              <w:rPr>
                <w:rFonts w:ascii="Calibri" w:eastAsia="Calibri" w:hAnsi="Calibri"/>
                <w:sz w:val="22"/>
                <w:szCs w:val="22"/>
                <w:lang w:val="es-CO" w:eastAsia="en-US"/>
              </w:rPr>
              <w:t>Prenota Rechazada</w:t>
            </w:r>
          </w:p>
          <w:p w:rsidR="003A4FF7" w:rsidRDefault="00D30C7F" w:rsidP="00ED5202">
            <w:pPr>
              <w:numPr>
                <w:ilvl w:val="0"/>
                <w:numId w:val="6"/>
              </w:numPr>
              <w:rPr>
                <w:rFonts w:ascii="Calibri" w:eastAsia="Calibri" w:hAnsi="Calibri"/>
                <w:sz w:val="22"/>
                <w:szCs w:val="22"/>
                <w:lang w:val="es-CO" w:eastAsia="en-US"/>
              </w:rPr>
            </w:pPr>
            <w:r>
              <w:rPr>
                <w:rFonts w:ascii="Calibri" w:eastAsia="Calibri" w:hAnsi="Calibri"/>
                <w:sz w:val="22"/>
                <w:szCs w:val="22"/>
                <w:lang w:val="es-CO" w:eastAsia="en-US"/>
              </w:rPr>
              <w:t>Débito</w:t>
            </w:r>
          </w:p>
          <w:p w:rsidR="00DA3227" w:rsidRDefault="00DA3227" w:rsidP="00ED5202">
            <w:pPr>
              <w:numPr>
                <w:ilvl w:val="0"/>
                <w:numId w:val="6"/>
              </w:numPr>
              <w:rPr>
                <w:rFonts w:ascii="Calibri" w:eastAsia="Calibri" w:hAnsi="Calibri"/>
                <w:sz w:val="22"/>
                <w:szCs w:val="22"/>
                <w:lang w:val="es-CO" w:eastAsia="en-US"/>
              </w:rPr>
            </w:pPr>
            <w:r>
              <w:rPr>
                <w:rFonts w:ascii="Calibri" w:eastAsia="Calibri" w:hAnsi="Calibri"/>
                <w:sz w:val="22"/>
                <w:szCs w:val="22"/>
                <w:lang w:val="es-CO" w:eastAsia="en-US"/>
              </w:rPr>
              <w:t>Debitado</w:t>
            </w:r>
          </w:p>
          <w:p w:rsidR="003A4FF7" w:rsidRDefault="00D30C7F" w:rsidP="00ED5202">
            <w:pPr>
              <w:numPr>
                <w:ilvl w:val="0"/>
                <w:numId w:val="6"/>
              </w:numPr>
              <w:rPr>
                <w:rFonts w:ascii="Calibri" w:eastAsia="Calibri" w:hAnsi="Calibri"/>
                <w:sz w:val="22"/>
                <w:szCs w:val="22"/>
                <w:lang w:val="es-CO" w:eastAsia="en-US"/>
              </w:rPr>
            </w:pPr>
            <w:r>
              <w:rPr>
                <w:rFonts w:ascii="Calibri" w:eastAsia="Calibri" w:hAnsi="Calibri"/>
                <w:sz w:val="22"/>
                <w:szCs w:val="22"/>
                <w:lang w:val="es-CO" w:eastAsia="en-US"/>
              </w:rPr>
              <w:t>Débito</w:t>
            </w:r>
            <w:r w:rsidR="003A4FF7">
              <w:rPr>
                <w:rFonts w:ascii="Calibri" w:eastAsia="Calibri" w:hAnsi="Calibri"/>
                <w:sz w:val="22"/>
                <w:szCs w:val="22"/>
                <w:lang w:val="es-CO" w:eastAsia="en-US"/>
              </w:rPr>
              <w:t xml:space="preserve"> en proceso</w:t>
            </w:r>
          </w:p>
          <w:p w:rsidR="00C146F4" w:rsidRDefault="00C146F4" w:rsidP="00ED5202">
            <w:pPr>
              <w:numPr>
                <w:ilvl w:val="0"/>
                <w:numId w:val="6"/>
              </w:numPr>
              <w:rPr>
                <w:rFonts w:ascii="Calibri" w:eastAsia="Calibri" w:hAnsi="Calibri"/>
                <w:sz w:val="22"/>
                <w:szCs w:val="22"/>
                <w:lang w:val="es-CO" w:eastAsia="en-US"/>
              </w:rPr>
            </w:pPr>
            <w:r>
              <w:rPr>
                <w:rFonts w:ascii="Calibri" w:eastAsia="Calibri" w:hAnsi="Calibri"/>
                <w:sz w:val="22"/>
                <w:szCs w:val="22"/>
                <w:lang w:val="es-CO" w:eastAsia="en-US"/>
              </w:rPr>
              <w:t>Suspendido</w:t>
            </w:r>
          </w:p>
          <w:p w:rsidR="00C146F4" w:rsidRDefault="00C146F4" w:rsidP="00ED5202">
            <w:pPr>
              <w:numPr>
                <w:ilvl w:val="0"/>
                <w:numId w:val="6"/>
              </w:numPr>
              <w:rPr>
                <w:rFonts w:ascii="Calibri" w:eastAsia="Calibri" w:hAnsi="Calibri"/>
                <w:sz w:val="22"/>
                <w:szCs w:val="22"/>
                <w:lang w:val="es-CO" w:eastAsia="en-US"/>
              </w:rPr>
            </w:pPr>
            <w:r>
              <w:rPr>
                <w:rFonts w:ascii="Calibri" w:eastAsia="Calibri" w:hAnsi="Calibri"/>
                <w:sz w:val="22"/>
                <w:szCs w:val="22"/>
                <w:lang w:val="es-CO" w:eastAsia="en-US"/>
              </w:rPr>
              <w:t>Suspendido temporal</w:t>
            </w:r>
          </w:p>
          <w:p w:rsidR="00C146F4" w:rsidRDefault="00C146F4" w:rsidP="00ED5202">
            <w:pPr>
              <w:numPr>
                <w:ilvl w:val="0"/>
                <w:numId w:val="6"/>
              </w:numPr>
              <w:rPr>
                <w:rFonts w:ascii="Calibri" w:eastAsia="Calibri" w:hAnsi="Calibri"/>
                <w:sz w:val="22"/>
                <w:szCs w:val="22"/>
                <w:lang w:val="es-CO" w:eastAsia="en-US"/>
              </w:rPr>
            </w:pPr>
            <w:r>
              <w:rPr>
                <w:rFonts w:ascii="Calibri" w:eastAsia="Calibri" w:hAnsi="Calibri"/>
                <w:sz w:val="22"/>
                <w:szCs w:val="22"/>
                <w:lang w:val="es-CO" w:eastAsia="en-US"/>
              </w:rPr>
              <w:t>Cancelado</w:t>
            </w:r>
          </w:p>
          <w:p w:rsidR="00CF49EC" w:rsidRDefault="00CF49EC" w:rsidP="002F151B">
            <w:pPr>
              <w:rPr>
                <w:rFonts w:ascii="Calibri" w:eastAsia="Calibri" w:hAnsi="Calibri"/>
                <w:color w:val="FF0000"/>
                <w:sz w:val="22"/>
                <w:szCs w:val="22"/>
                <w:lang w:val="es-CO" w:eastAsia="en-US"/>
              </w:rPr>
            </w:pPr>
          </w:p>
          <w:p w:rsidR="00C4789E" w:rsidRDefault="00C4789E" w:rsidP="002F151B">
            <w:pPr>
              <w:rPr>
                <w:rFonts w:ascii="Calibri" w:eastAsia="Calibri" w:hAnsi="Calibri"/>
                <w:color w:val="FF0000"/>
                <w:sz w:val="22"/>
                <w:szCs w:val="22"/>
                <w:lang w:val="es-CO" w:eastAsia="en-US"/>
              </w:rPr>
            </w:pPr>
          </w:p>
          <w:p w:rsidR="00C4789E" w:rsidRDefault="00C4789E" w:rsidP="002F151B">
            <w:pPr>
              <w:rPr>
                <w:rFonts w:ascii="Calibri" w:eastAsia="Calibri" w:hAnsi="Calibri"/>
                <w:color w:val="FF0000"/>
                <w:sz w:val="22"/>
                <w:szCs w:val="22"/>
                <w:lang w:val="es-CO" w:eastAsia="en-US"/>
              </w:rPr>
            </w:pPr>
          </w:p>
          <w:p w:rsidR="00C4789E" w:rsidRDefault="00C4789E" w:rsidP="002F151B">
            <w:pPr>
              <w:rPr>
                <w:rFonts w:ascii="Calibri" w:eastAsia="Calibri" w:hAnsi="Calibri"/>
                <w:sz w:val="22"/>
                <w:szCs w:val="22"/>
                <w:lang w:val="es-CO" w:eastAsia="en-US"/>
              </w:rPr>
            </w:pPr>
          </w:p>
          <w:p w:rsidR="00C146F4" w:rsidRPr="00A316F9" w:rsidRDefault="00C146F4" w:rsidP="002F151B">
            <w:pPr>
              <w:rPr>
                <w:rFonts w:ascii="Calibri" w:eastAsia="Calibri" w:hAnsi="Calibri"/>
                <w:b/>
                <w:sz w:val="22"/>
                <w:szCs w:val="22"/>
                <w:lang w:val="es-CO" w:eastAsia="en-US"/>
              </w:rPr>
            </w:pPr>
            <w:r w:rsidRPr="00A316F9">
              <w:rPr>
                <w:rFonts w:ascii="Calibri" w:eastAsia="Calibri" w:hAnsi="Calibri"/>
                <w:b/>
                <w:sz w:val="22"/>
                <w:szCs w:val="22"/>
                <w:lang w:val="es-CO" w:eastAsia="en-US"/>
              </w:rPr>
              <w:lastRenderedPageBreak/>
              <w:t>Definiciones:</w:t>
            </w:r>
          </w:p>
          <w:p w:rsidR="00C146F4" w:rsidRDefault="00C146F4" w:rsidP="002F151B">
            <w:pPr>
              <w:rPr>
                <w:rFonts w:ascii="Calibri" w:eastAsia="Calibri" w:hAnsi="Calibri"/>
                <w:sz w:val="22"/>
                <w:szCs w:val="22"/>
                <w:lang w:val="es-CO" w:eastAsia="en-US"/>
              </w:rPr>
            </w:pPr>
          </w:p>
          <w:p w:rsidR="009B02CD" w:rsidRPr="00CF49EC" w:rsidRDefault="009B02CD" w:rsidP="009B02CD">
            <w:pPr>
              <w:numPr>
                <w:ilvl w:val="0"/>
                <w:numId w:val="5"/>
              </w:numPr>
              <w:rPr>
                <w:rFonts w:ascii="Calibri" w:eastAsia="Calibri" w:hAnsi="Calibri"/>
                <w:sz w:val="22"/>
                <w:szCs w:val="22"/>
                <w:lang w:val="es-CO" w:eastAsia="en-US"/>
              </w:rPr>
            </w:pPr>
            <w:r w:rsidRPr="00CF49EC">
              <w:rPr>
                <w:rFonts w:ascii="Calibri" w:eastAsia="Calibri" w:hAnsi="Calibri"/>
                <w:sz w:val="22"/>
                <w:szCs w:val="22"/>
                <w:lang w:val="es-CO" w:eastAsia="en-US"/>
              </w:rPr>
              <w:t>Prenota</w:t>
            </w:r>
            <w:r>
              <w:rPr>
                <w:rFonts w:ascii="Calibri" w:eastAsia="Calibri" w:hAnsi="Calibri"/>
                <w:sz w:val="22"/>
                <w:szCs w:val="22"/>
                <w:lang w:val="es-CO" w:eastAsia="en-US"/>
              </w:rPr>
              <w:t xml:space="preserve"> en proceso</w:t>
            </w:r>
            <w:r w:rsidRPr="00CF49EC">
              <w:rPr>
                <w:rFonts w:ascii="Calibri" w:eastAsia="Calibri" w:hAnsi="Calibri"/>
                <w:sz w:val="22"/>
                <w:szCs w:val="22"/>
                <w:lang w:val="es-CO" w:eastAsia="en-US"/>
              </w:rPr>
              <w:t xml:space="preserve">: Cuando se ingresa el cliente a Débito Automático. </w:t>
            </w:r>
          </w:p>
          <w:p w:rsidR="009B02CD" w:rsidRDefault="009B02CD" w:rsidP="009B02CD">
            <w:pPr>
              <w:numPr>
                <w:ilvl w:val="1"/>
                <w:numId w:val="5"/>
              </w:numPr>
              <w:rPr>
                <w:rFonts w:ascii="Calibri" w:eastAsia="Calibri" w:hAnsi="Calibri"/>
                <w:sz w:val="22"/>
                <w:szCs w:val="22"/>
                <w:lang w:val="es-CO" w:eastAsia="en-US"/>
              </w:rPr>
            </w:pPr>
            <w:r>
              <w:rPr>
                <w:rFonts w:ascii="Calibri" w:eastAsia="Calibri" w:hAnsi="Calibri"/>
                <w:sz w:val="22"/>
                <w:szCs w:val="22"/>
                <w:lang w:val="es-CO" w:eastAsia="en-US"/>
              </w:rPr>
              <w:t>Cambia a Débito: Cuando la respuesta de la prenota es exitosa.</w:t>
            </w:r>
          </w:p>
          <w:p w:rsidR="009B02CD" w:rsidRDefault="009B02CD" w:rsidP="009B02CD">
            <w:pPr>
              <w:numPr>
                <w:ilvl w:val="1"/>
                <w:numId w:val="5"/>
              </w:numPr>
              <w:rPr>
                <w:rFonts w:ascii="Calibri" w:eastAsia="Calibri" w:hAnsi="Calibri"/>
                <w:sz w:val="22"/>
                <w:szCs w:val="22"/>
                <w:lang w:val="es-CO" w:eastAsia="en-US"/>
              </w:rPr>
            </w:pPr>
            <w:r>
              <w:rPr>
                <w:rFonts w:ascii="Calibri" w:eastAsia="Calibri" w:hAnsi="Calibri"/>
                <w:sz w:val="22"/>
                <w:szCs w:val="22"/>
                <w:lang w:val="es-CO" w:eastAsia="en-US"/>
              </w:rPr>
              <w:t>Cambia a Prenota Rechazada: Cuando la respuesta de la prenota es rechazada.</w:t>
            </w:r>
          </w:p>
          <w:p w:rsidR="006E55BD" w:rsidRDefault="00D30C7F" w:rsidP="00ED5202">
            <w:pPr>
              <w:numPr>
                <w:ilvl w:val="0"/>
                <w:numId w:val="5"/>
              </w:numPr>
              <w:rPr>
                <w:rFonts w:ascii="Calibri" w:eastAsia="Calibri" w:hAnsi="Calibri"/>
                <w:sz w:val="22"/>
                <w:szCs w:val="22"/>
                <w:lang w:val="es-CO" w:eastAsia="en-US"/>
              </w:rPr>
            </w:pPr>
            <w:r>
              <w:rPr>
                <w:rFonts w:ascii="Calibri" w:eastAsia="Calibri" w:hAnsi="Calibri"/>
                <w:sz w:val="22"/>
                <w:szCs w:val="22"/>
                <w:lang w:val="es-CO" w:eastAsia="en-US"/>
              </w:rPr>
              <w:t>Débito</w:t>
            </w:r>
          </w:p>
          <w:p w:rsidR="003A4FF7" w:rsidRDefault="003A4FF7" w:rsidP="00ED5202">
            <w:pPr>
              <w:numPr>
                <w:ilvl w:val="1"/>
                <w:numId w:val="5"/>
              </w:numPr>
              <w:rPr>
                <w:rFonts w:ascii="Calibri" w:eastAsia="Calibri" w:hAnsi="Calibri"/>
                <w:sz w:val="22"/>
                <w:szCs w:val="22"/>
                <w:lang w:val="es-CO" w:eastAsia="en-US"/>
              </w:rPr>
            </w:pPr>
            <w:r>
              <w:rPr>
                <w:rFonts w:ascii="Calibri" w:eastAsia="Calibri" w:hAnsi="Calibri"/>
                <w:sz w:val="22"/>
                <w:szCs w:val="22"/>
                <w:lang w:val="es-CO" w:eastAsia="en-US"/>
              </w:rPr>
              <w:t xml:space="preserve">Cambia a </w:t>
            </w:r>
            <w:r w:rsidR="00D30C7F">
              <w:rPr>
                <w:rFonts w:ascii="Calibri" w:eastAsia="Calibri" w:hAnsi="Calibri"/>
                <w:sz w:val="22"/>
                <w:szCs w:val="22"/>
                <w:lang w:val="es-CO" w:eastAsia="en-US"/>
              </w:rPr>
              <w:t>Débito</w:t>
            </w:r>
            <w:r>
              <w:rPr>
                <w:rFonts w:ascii="Calibri" w:eastAsia="Calibri" w:hAnsi="Calibri"/>
                <w:sz w:val="22"/>
                <w:szCs w:val="22"/>
                <w:lang w:val="es-CO" w:eastAsia="en-US"/>
              </w:rPr>
              <w:t xml:space="preserve"> en proceso: Cuando se genera el archivo de débito y está pendiente la respuesta</w:t>
            </w:r>
          </w:p>
          <w:p w:rsidR="001204F2" w:rsidRPr="00C4789E" w:rsidRDefault="001204F2" w:rsidP="001204F2">
            <w:pPr>
              <w:numPr>
                <w:ilvl w:val="0"/>
                <w:numId w:val="27"/>
              </w:numPr>
              <w:rPr>
                <w:rFonts w:ascii="Calibri" w:eastAsia="Calibri" w:hAnsi="Calibri"/>
                <w:color w:val="000000" w:themeColor="text1"/>
                <w:sz w:val="22"/>
                <w:szCs w:val="22"/>
                <w:lang w:val="es-CO" w:eastAsia="en-US"/>
              </w:rPr>
            </w:pPr>
            <w:r w:rsidRPr="00CF49EC">
              <w:rPr>
                <w:rFonts w:ascii="Calibri" w:eastAsia="Calibri" w:hAnsi="Calibri"/>
                <w:sz w:val="22"/>
                <w:szCs w:val="22"/>
                <w:lang w:val="es-CO" w:eastAsia="en-US"/>
              </w:rPr>
              <w:t xml:space="preserve">Debitado: cuando </w:t>
            </w:r>
            <w:r w:rsidRPr="00C4789E">
              <w:rPr>
                <w:rFonts w:ascii="Calibri" w:eastAsia="Calibri" w:hAnsi="Calibri"/>
                <w:color w:val="000000" w:themeColor="text1"/>
                <w:sz w:val="22"/>
                <w:szCs w:val="22"/>
                <w:lang w:val="es-CO" w:eastAsia="en-US"/>
              </w:rPr>
              <w:t>la respuesta de</w:t>
            </w:r>
            <w:r w:rsidR="00CF49EC" w:rsidRPr="00C4789E">
              <w:rPr>
                <w:rFonts w:ascii="Calibri" w:eastAsia="Calibri" w:hAnsi="Calibri"/>
                <w:color w:val="000000" w:themeColor="text1"/>
                <w:sz w:val="22"/>
                <w:szCs w:val="22"/>
                <w:lang w:val="es-CO" w:eastAsia="en-US"/>
              </w:rPr>
              <w:t xml:space="preserve"> débito </w:t>
            </w:r>
            <w:r w:rsidRPr="00C4789E">
              <w:rPr>
                <w:rFonts w:ascii="Calibri" w:eastAsia="Calibri" w:hAnsi="Calibri"/>
                <w:color w:val="000000" w:themeColor="text1"/>
                <w:sz w:val="22"/>
                <w:szCs w:val="22"/>
                <w:lang w:val="es-CO" w:eastAsia="en-US"/>
              </w:rPr>
              <w:t>es exitosa</w:t>
            </w:r>
            <w:r w:rsidR="00CF49EC" w:rsidRPr="00C4789E">
              <w:rPr>
                <w:rFonts w:ascii="Calibri" w:eastAsia="Calibri" w:hAnsi="Calibri"/>
                <w:color w:val="000000" w:themeColor="text1"/>
                <w:sz w:val="22"/>
                <w:szCs w:val="22"/>
                <w:lang w:val="es-CO" w:eastAsia="en-US"/>
              </w:rPr>
              <w:t>.</w:t>
            </w:r>
            <w:r w:rsidR="00D15D39" w:rsidRPr="00C4789E">
              <w:rPr>
                <w:rFonts w:ascii="Calibri" w:eastAsia="Calibri" w:hAnsi="Calibri"/>
                <w:color w:val="000000" w:themeColor="text1"/>
                <w:sz w:val="22"/>
                <w:szCs w:val="22"/>
                <w:lang w:val="es-CO" w:eastAsia="en-US"/>
              </w:rPr>
              <w:t xml:space="preserve"> Para los débitos parciales debe cambiar a este estado cuando las respuestas son exitosas y la cuota pendiente por pagar es cero (0)</w:t>
            </w:r>
            <w:r w:rsidR="00D66A45" w:rsidRPr="00C4789E">
              <w:rPr>
                <w:rFonts w:ascii="Calibri" w:eastAsia="Calibri" w:hAnsi="Calibri"/>
                <w:color w:val="000000" w:themeColor="text1"/>
                <w:sz w:val="22"/>
                <w:szCs w:val="22"/>
                <w:lang w:val="es-CO" w:eastAsia="en-US"/>
              </w:rPr>
              <w:t xml:space="preserve"> </w:t>
            </w:r>
          </w:p>
          <w:p w:rsidR="001204F2" w:rsidRPr="00C4789E" w:rsidRDefault="00CF49EC" w:rsidP="001204F2">
            <w:pPr>
              <w:numPr>
                <w:ilvl w:val="0"/>
                <w:numId w:val="28"/>
              </w:numPr>
              <w:rPr>
                <w:rFonts w:ascii="Calibri" w:eastAsia="Calibri" w:hAnsi="Calibri"/>
                <w:color w:val="000000" w:themeColor="text1"/>
                <w:sz w:val="22"/>
                <w:szCs w:val="22"/>
                <w:lang w:val="es-CO" w:eastAsia="en-US"/>
              </w:rPr>
            </w:pPr>
            <w:r w:rsidRPr="00C4789E">
              <w:rPr>
                <w:rFonts w:ascii="Calibri" w:eastAsia="Calibri" w:hAnsi="Calibri"/>
                <w:color w:val="000000" w:themeColor="text1"/>
                <w:sz w:val="22"/>
                <w:szCs w:val="22"/>
                <w:lang w:val="es-CO" w:eastAsia="en-US"/>
              </w:rPr>
              <w:t xml:space="preserve">Cambia a </w:t>
            </w:r>
            <w:r w:rsidR="001204F2" w:rsidRPr="00C4789E">
              <w:rPr>
                <w:rFonts w:ascii="Calibri" w:eastAsia="Calibri" w:hAnsi="Calibri"/>
                <w:color w:val="000000" w:themeColor="text1"/>
                <w:sz w:val="22"/>
                <w:szCs w:val="22"/>
                <w:lang w:val="es-CO" w:eastAsia="en-US"/>
              </w:rPr>
              <w:t>Debito</w:t>
            </w:r>
            <w:r w:rsidR="004901DE" w:rsidRPr="00C4789E">
              <w:rPr>
                <w:rFonts w:ascii="Calibri" w:eastAsia="Calibri" w:hAnsi="Calibri"/>
                <w:color w:val="000000" w:themeColor="text1"/>
                <w:sz w:val="22"/>
                <w:szCs w:val="22"/>
                <w:lang w:val="es-CO" w:eastAsia="en-US"/>
              </w:rPr>
              <w:t>:</w:t>
            </w:r>
            <w:r w:rsidR="001204F2" w:rsidRPr="00C4789E">
              <w:rPr>
                <w:rFonts w:ascii="Calibri" w:eastAsia="Calibri" w:hAnsi="Calibri"/>
                <w:color w:val="000000" w:themeColor="text1"/>
                <w:sz w:val="22"/>
                <w:szCs w:val="22"/>
                <w:lang w:val="es-CO" w:eastAsia="en-US"/>
              </w:rPr>
              <w:t xml:space="preserve"> </w:t>
            </w:r>
            <w:r w:rsidR="001730AC" w:rsidRPr="00C4789E">
              <w:rPr>
                <w:rFonts w:ascii="Calibri" w:eastAsia="Calibri" w:hAnsi="Calibri"/>
                <w:color w:val="000000" w:themeColor="text1"/>
                <w:sz w:val="22"/>
                <w:szCs w:val="22"/>
                <w:lang w:val="es-CO" w:eastAsia="en-US"/>
              </w:rPr>
              <w:t>al</w:t>
            </w:r>
            <w:r w:rsidR="001204F2" w:rsidRPr="00C4789E">
              <w:rPr>
                <w:rFonts w:ascii="Calibri" w:eastAsia="Calibri" w:hAnsi="Calibri"/>
                <w:color w:val="000000" w:themeColor="text1"/>
                <w:sz w:val="22"/>
                <w:szCs w:val="22"/>
                <w:lang w:val="es-CO" w:eastAsia="en-US"/>
              </w:rPr>
              <w:t xml:space="preserve"> </w:t>
            </w:r>
            <w:r w:rsidR="001730AC" w:rsidRPr="00C4789E">
              <w:rPr>
                <w:rFonts w:ascii="Calibri" w:eastAsia="Calibri" w:hAnsi="Calibri"/>
                <w:color w:val="000000" w:themeColor="text1"/>
                <w:sz w:val="22"/>
                <w:szCs w:val="22"/>
                <w:lang w:val="es-CO" w:eastAsia="en-US"/>
              </w:rPr>
              <w:t>r</w:t>
            </w:r>
            <w:r w:rsidR="001204F2" w:rsidRPr="00C4789E">
              <w:rPr>
                <w:rFonts w:ascii="Calibri" w:eastAsia="Calibri" w:hAnsi="Calibri"/>
                <w:color w:val="000000" w:themeColor="text1"/>
                <w:sz w:val="22"/>
                <w:szCs w:val="22"/>
                <w:lang w:val="es-CO" w:eastAsia="en-US"/>
              </w:rPr>
              <w:t>eanud</w:t>
            </w:r>
            <w:r w:rsidR="001730AC" w:rsidRPr="00C4789E">
              <w:rPr>
                <w:rFonts w:ascii="Calibri" w:eastAsia="Calibri" w:hAnsi="Calibri"/>
                <w:color w:val="000000" w:themeColor="text1"/>
                <w:sz w:val="22"/>
                <w:szCs w:val="22"/>
                <w:lang w:val="es-CO" w:eastAsia="en-US"/>
              </w:rPr>
              <w:t>ar</w:t>
            </w:r>
            <w:r w:rsidR="001204F2" w:rsidRPr="00C4789E">
              <w:rPr>
                <w:rFonts w:ascii="Calibri" w:eastAsia="Calibri" w:hAnsi="Calibri"/>
                <w:color w:val="000000" w:themeColor="text1"/>
                <w:sz w:val="22"/>
                <w:szCs w:val="22"/>
                <w:lang w:val="es-CO" w:eastAsia="en-US"/>
              </w:rPr>
              <w:t xml:space="preserve"> </w:t>
            </w:r>
            <w:r w:rsidR="001730AC" w:rsidRPr="00C4789E">
              <w:rPr>
                <w:rFonts w:ascii="Calibri" w:eastAsia="Calibri" w:hAnsi="Calibri"/>
                <w:color w:val="000000" w:themeColor="text1"/>
                <w:sz w:val="22"/>
                <w:szCs w:val="22"/>
                <w:lang w:val="es-CO" w:eastAsia="en-US"/>
              </w:rPr>
              <w:t>el</w:t>
            </w:r>
            <w:r w:rsidR="001204F2" w:rsidRPr="00C4789E">
              <w:rPr>
                <w:rFonts w:ascii="Calibri" w:eastAsia="Calibri" w:hAnsi="Calibri"/>
                <w:color w:val="000000" w:themeColor="text1"/>
                <w:sz w:val="22"/>
                <w:szCs w:val="22"/>
                <w:lang w:val="es-CO" w:eastAsia="en-US"/>
              </w:rPr>
              <w:t xml:space="preserve"> Débito Automático</w:t>
            </w:r>
            <w:r w:rsidR="001730AC" w:rsidRPr="00C4789E">
              <w:rPr>
                <w:rFonts w:ascii="Calibri" w:eastAsia="Calibri" w:hAnsi="Calibri"/>
                <w:color w:val="000000" w:themeColor="text1"/>
                <w:sz w:val="22"/>
                <w:szCs w:val="22"/>
                <w:lang w:val="es-CO" w:eastAsia="en-US"/>
              </w:rPr>
              <w:t xml:space="preserve"> (Primer día hábil del mes)</w:t>
            </w:r>
          </w:p>
          <w:p w:rsidR="003A4FF7" w:rsidRDefault="00D30C7F" w:rsidP="00ED5202">
            <w:pPr>
              <w:numPr>
                <w:ilvl w:val="0"/>
                <w:numId w:val="5"/>
              </w:numPr>
              <w:rPr>
                <w:rFonts w:ascii="Calibri" w:eastAsia="Calibri" w:hAnsi="Calibri"/>
                <w:sz w:val="22"/>
                <w:szCs w:val="22"/>
                <w:lang w:val="es-CO" w:eastAsia="en-US"/>
              </w:rPr>
            </w:pPr>
            <w:r>
              <w:rPr>
                <w:rFonts w:ascii="Calibri" w:eastAsia="Calibri" w:hAnsi="Calibri"/>
                <w:sz w:val="22"/>
                <w:szCs w:val="22"/>
                <w:lang w:val="es-CO" w:eastAsia="en-US"/>
              </w:rPr>
              <w:t>Débito</w:t>
            </w:r>
            <w:r w:rsidR="006E55BD">
              <w:rPr>
                <w:rFonts w:ascii="Calibri" w:eastAsia="Calibri" w:hAnsi="Calibri"/>
                <w:sz w:val="22"/>
                <w:szCs w:val="22"/>
                <w:lang w:val="es-CO" w:eastAsia="en-US"/>
              </w:rPr>
              <w:t xml:space="preserve"> en proceso</w:t>
            </w:r>
          </w:p>
          <w:p w:rsidR="00C146F4" w:rsidRDefault="00C146F4" w:rsidP="00ED5202">
            <w:pPr>
              <w:numPr>
                <w:ilvl w:val="1"/>
                <w:numId w:val="5"/>
              </w:numPr>
              <w:rPr>
                <w:rFonts w:ascii="Calibri" w:eastAsia="Calibri" w:hAnsi="Calibri"/>
                <w:sz w:val="22"/>
                <w:szCs w:val="22"/>
                <w:lang w:val="es-CO" w:eastAsia="en-US"/>
              </w:rPr>
            </w:pPr>
            <w:r>
              <w:rPr>
                <w:rFonts w:ascii="Calibri" w:eastAsia="Calibri" w:hAnsi="Calibri"/>
                <w:sz w:val="22"/>
                <w:szCs w:val="22"/>
                <w:lang w:val="es-CO" w:eastAsia="en-US"/>
              </w:rPr>
              <w:t>Cambia a suspendido: Cuando la respuesta del débito es rech</w:t>
            </w:r>
            <w:r w:rsidR="006912E9">
              <w:rPr>
                <w:rFonts w:ascii="Calibri" w:eastAsia="Calibri" w:hAnsi="Calibri"/>
                <w:sz w:val="22"/>
                <w:szCs w:val="22"/>
                <w:lang w:val="es-CO" w:eastAsia="en-US"/>
              </w:rPr>
              <w:t>azada por determinadas causales. (Parametrización)</w:t>
            </w:r>
          </w:p>
          <w:p w:rsidR="003A4FF7" w:rsidRDefault="003A4FF7" w:rsidP="00ED5202">
            <w:pPr>
              <w:numPr>
                <w:ilvl w:val="1"/>
                <w:numId w:val="5"/>
              </w:numPr>
              <w:rPr>
                <w:rFonts w:ascii="Calibri" w:eastAsia="Calibri" w:hAnsi="Calibri"/>
                <w:sz w:val="22"/>
                <w:szCs w:val="22"/>
                <w:lang w:val="es-CO" w:eastAsia="en-US"/>
              </w:rPr>
            </w:pPr>
            <w:r>
              <w:rPr>
                <w:rFonts w:ascii="Calibri" w:eastAsia="Calibri" w:hAnsi="Calibri"/>
                <w:sz w:val="22"/>
                <w:szCs w:val="22"/>
                <w:lang w:val="es-CO" w:eastAsia="en-US"/>
              </w:rPr>
              <w:t xml:space="preserve">Cambia </w:t>
            </w:r>
            <w:r w:rsidRPr="001730AC">
              <w:rPr>
                <w:rFonts w:ascii="Calibri" w:eastAsia="Calibri" w:hAnsi="Calibri"/>
                <w:sz w:val="22"/>
                <w:szCs w:val="22"/>
                <w:lang w:val="es-CO" w:eastAsia="en-US"/>
              </w:rPr>
              <w:t xml:space="preserve">a </w:t>
            </w:r>
            <w:r w:rsidR="00DA3227" w:rsidRPr="001730AC">
              <w:rPr>
                <w:rFonts w:ascii="Calibri" w:eastAsia="Calibri" w:hAnsi="Calibri"/>
                <w:sz w:val="22"/>
                <w:szCs w:val="22"/>
                <w:lang w:val="es-CO" w:eastAsia="en-US"/>
              </w:rPr>
              <w:t>Debitado</w:t>
            </w:r>
            <w:r>
              <w:rPr>
                <w:rFonts w:ascii="Calibri" w:eastAsia="Calibri" w:hAnsi="Calibri"/>
                <w:sz w:val="22"/>
                <w:szCs w:val="22"/>
                <w:lang w:val="es-CO" w:eastAsia="en-US"/>
              </w:rPr>
              <w:t>: Cuando la respuesta del débito es exitosa</w:t>
            </w:r>
          </w:p>
          <w:p w:rsidR="003A4FF7" w:rsidRDefault="003A4FF7" w:rsidP="00ED5202">
            <w:pPr>
              <w:numPr>
                <w:ilvl w:val="1"/>
                <w:numId w:val="5"/>
              </w:numPr>
              <w:rPr>
                <w:rFonts w:ascii="Calibri" w:eastAsia="Calibri" w:hAnsi="Calibri"/>
                <w:sz w:val="22"/>
                <w:szCs w:val="22"/>
                <w:lang w:val="es-CO" w:eastAsia="en-US"/>
              </w:rPr>
            </w:pPr>
            <w:r>
              <w:rPr>
                <w:rFonts w:ascii="Calibri" w:eastAsia="Calibri" w:hAnsi="Calibri"/>
                <w:sz w:val="22"/>
                <w:szCs w:val="22"/>
                <w:lang w:val="es-CO" w:eastAsia="en-US"/>
              </w:rPr>
              <w:t xml:space="preserve">Cambia a </w:t>
            </w:r>
            <w:r w:rsidR="00D30C7F">
              <w:rPr>
                <w:rFonts w:ascii="Calibri" w:eastAsia="Calibri" w:hAnsi="Calibri"/>
                <w:sz w:val="22"/>
                <w:szCs w:val="22"/>
                <w:lang w:val="es-CO" w:eastAsia="en-US"/>
              </w:rPr>
              <w:t>Débito</w:t>
            </w:r>
            <w:r>
              <w:rPr>
                <w:rFonts w:ascii="Calibri" w:eastAsia="Calibri" w:hAnsi="Calibri"/>
                <w:sz w:val="22"/>
                <w:szCs w:val="22"/>
                <w:lang w:val="es-CO" w:eastAsia="en-US"/>
              </w:rPr>
              <w:t xml:space="preserve">: Cuando la respuesta del débito es rechazada </w:t>
            </w:r>
            <w:r w:rsidR="006912E9">
              <w:rPr>
                <w:rFonts w:ascii="Calibri" w:eastAsia="Calibri" w:hAnsi="Calibri"/>
                <w:sz w:val="22"/>
                <w:szCs w:val="22"/>
                <w:lang w:val="es-CO" w:eastAsia="en-US"/>
              </w:rPr>
              <w:t>(</w:t>
            </w:r>
            <w:r w:rsidR="004742B3">
              <w:rPr>
                <w:rFonts w:ascii="Calibri" w:eastAsia="Calibri" w:hAnsi="Calibri"/>
                <w:sz w:val="22"/>
                <w:szCs w:val="22"/>
                <w:lang w:val="es-CO" w:eastAsia="en-US"/>
              </w:rPr>
              <w:t>Parametrización</w:t>
            </w:r>
            <w:r w:rsidR="006912E9">
              <w:rPr>
                <w:rFonts w:ascii="Calibri" w:eastAsia="Calibri" w:hAnsi="Calibri"/>
                <w:sz w:val="22"/>
                <w:szCs w:val="22"/>
                <w:lang w:val="es-CO" w:eastAsia="en-US"/>
              </w:rPr>
              <w:t>)</w:t>
            </w:r>
          </w:p>
          <w:p w:rsidR="00541E9C" w:rsidRDefault="00541E9C" w:rsidP="00ED5202">
            <w:pPr>
              <w:numPr>
                <w:ilvl w:val="0"/>
                <w:numId w:val="5"/>
              </w:numPr>
              <w:rPr>
                <w:rFonts w:ascii="Calibri" w:eastAsia="Calibri" w:hAnsi="Calibri"/>
                <w:sz w:val="22"/>
                <w:szCs w:val="22"/>
                <w:lang w:val="es-CO" w:eastAsia="en-US"/>
              </w:rPr>
            </w:pPr>
            <w:r>
              <w:rPr>
                <w:rFonts w:ascii="Calibri" w:eastAsia="Calibri" w:hAnsi="Calibri"/>
                <w:sz w:val="22"/>
                <w:szCs w:val="22"/>
                <w:lang w:val="es-CO" w:eastAsia="en-US"/>
              </w:rPr>
              <w:t xml:space="preserve">Suspendido </w:t>
            </w:r>
            <w:r w:rsidR="00C146F4">
              <w:rPr>
                <w:rFonts w:ascii="Calibri" w:eastAsia="Calibri" w:hAnsi="Calibri"/>
                <w:sz w:val="22"/>
                <w:szCs w:val="22"/>
                <w:lang w:val="es-CO" w:eastAsia="en-US"/>
              </w:rPr>
              <w:t>temporal</w:t>
            </w:r>
            <w:r w:rsidR="00CC213A">
              <w:rPr>
                <w:rFonts w:ascii="Calibri" w:eastAsia="Calibri" w:hAnsi="Calibri"/>
                <w:sz w:val="22"/>
                <w:szCs w:val="22"/>
                <w:lang w:val="es-CO" w:eastAsia="en-US"/>
              </w:rPr>
              <w:t xml:space="preserve">: el cliente solicito por comunicación escrita la suspensión del servicio por un </w:t>
            </w:r>
            <w:r w:rsidR="008202AA">
              <w:rPr>
                <w:rFonts w:ascii="Calibri" w:eastAsia="Calibri" w:hAnsi="Calibri"/>
                <w:sz w:val="22"/>
                <w:szCs w:val="22"/>
                <w:lang w:val="es-CO" w:eastAsia="en-US"/>
              </w:rPr>
              <w:t xml:space="preserve">periodo de </w:t>
            </w:r>
            <w:r w:rsidR="00CC213A">
              <w:rPr>
                <w:rFonts w:ascii="Calibri" w:eastAsia="Calibri" w:hAnsi="Calibri"/>
                <w:sz w:val="22"/>
                <w:szCs w:val="22"/>
                <w:lang w:val="es-CO" w:eastAsia="en-US"/>
              </w:rPr>
              <w:t xml:space="preserve">tiempo determinado. </w:t>
            </w:r>
            <w:r w:rsidR="00D65664">
              <w:rPr>
                <w:rFonts w:ascii="Calibri" w:eastAsia="Calibri" w:hAnsi="Calibri"/>
                <w:sz w:val="22"/>
                <w:szCs w:val="22"/>
                <w:lang w:val="es-CO" w:eastAsia="en-US"/>
              </w:rPr>
              <w:t>Debe tener fecha de inicio y fecha final; al cumplirse la fecha final el sistema debe cambiar el estado de</w:t>
            </w:r>
            <w:r w:rsidR="00894BD3">
              <w:rPr>
                <w:rFonts w:ascii="Calibri" w:eastAsia="Calibri" w:hAnsi="Calibri"/>
                <w:sz w:val="22"/>
                <w:szCs w:val="22"/>
                <w:lang w:val="es-CO" w:eastAsia="en-US"/>
              </w:rPr>
              <w:t>l</w:t>
            </w:r>
            <w:r w:rsidR="00D65664">
              <w:rPr>
                <w:rFonts w:ascii="Calibri" w:eastAsia="Calibri" w:hAnsi="Calibri"/>
                <w:sz w:val="22"/>
                <w:szCs w:val="22"/>
                <w:lang w:val="es-CO" w:eastAsia="en-US"/>
              </w:rPr>
              <w:t xml:space="preserve"> débito a “</w:t>
            </w:r>
            <w:r w:rsidR="00D30C7F">
              <w:rPr>
                <w:rFonts w:ascii="Calibri" w:eastAsia="Calibri" w:hAnsi="Calibri"/>
                <w:sz w:val="22"/>
                <w:szCs w:val="22"/>
                <w:lang w:val="es-CO" w:eastAsia="en-US"/>
              </w:rPr>
              <w:t>Débito</w:t>
            </w:r>
            <w:r w:rsidR="00D65664">
              <w:rPr>
                <w:rFonts w:ascii="Calibri" w:eastAsia="Calibri" w:hAnsi="Calibri"/>
                <w:sz w:val="22"/>
                <w:szCs w:val="22"/>
                <w:lang w:val="es-CO" w:eastAsia="en-US"/>
              </w:rPr>
              <w:t>”</w:t>
            </w:r>
            <w:r w:rsidR="00494681">
              <w:rPr>
                <w:rFonts w:ascii="Calibri" w:eastAsia="Calibri" w:hAnsi="Calibri"/>
                <w:sz w:val="22"/>
                <w:szCs w:val="22"/>
                <w:lang w:val="es-CO" w:eastAsia="en-US"/>
              </w:rPr>
              <w:t xml:space="preserve"> – Solamente para suscriptores y cuotas por devolver</w:t>
            </w:r>
          </w:p>
          <w:p w:rsidR="00541E9C" w:rsidRDefault="00C146F4" w:rsidP="00ED5202">
            <w:pPr>
              <w:numPr>
                <w:ilvl w:val="0"/>
                <w:numId w:val="5"/>
              </w:numPr>
              <w:rPr>
                <w:rFonts w:ascii="Calibri" w:eastAsia="Calibri" w:hAnsi="Calibri"/>
                <w:sz w:val="22"/>
                <w:szCs w:val="22"/>
                <w:lang w:val="es-CO" w:eastAsia="en-US"/>
              </w:rPr>
            </w:pPr>
            <w:r>
              <w:rPr>
                <w:rFonts w:ascii="Calibri" w:eastAsia="Calibri" w:hAnsi="Calibri"/>
                <w:sz w:val="22"/>
                <w:szCs w:val="22"/>
                <w:lang w:val="es-CO" w:eastAsia="en-US"/>
              </w:rPr>
              <w:t>Cancelado</w:t>
            </w:r>
            <w:r w:rsidR="00CC213A" w:rsidRPr="00D65664">
              <w:rPr>
                <w:rFonts w:ascii="Calibri" w:eastAsia="Calibri" w:hAnsi="Calibri"/>
                <w:sz w:val="22"/>
                <w:szCs w:val="22"/>
                <w:lang w:val="es-CO" w:eastAsia="en-US"/>
              </w:rPr>
              <w:t xml:space="preserve">: </w:t>
            </w:r>
            <w:r w:rsidR="00D65664" w:rsidRPr="00D65664">
              <w:rPr>
                <w:rFonts w:ascii="Calibri" w:eastAsia="Calibri" w:hAnsi="Calibri"/>
                <w:sz w:val="22"/>
                <w:szCs w:val="22"/>
                <w:lang w:val="es-CO" w:eastAsia="en-US"/>
              </w:rPr>
              <w:t>Se realiza cambio manual por un usuario autorizado a este estado</w:t>
            </w:r>
            <w:r w:rsidR="00D65664">
              <w:rPr>
                <w:rFonts w:ascii="Calibri" w:eastAsia="Calibri" w:hAnsi="Calibri"/>
                <w:sz w:val="22"/>
                <w:szCs w:val="22"/>
                <w:lang w:val="es-CO" w:eastAsia="en-US"/>
              </w:rPr>
              <w:t>.</w:t>
            </w:r>
          </w:p>
          <w:p w:rsidR="00541E9C" w:rsidRDefault="00541E9C" w:rsidP="002F151B">
            <w:pPr>
              <w:rPr>
                <w:rFonts w:ascii="Calibri" w:eastAsia="Calibri" w:hAnsi="Calibri"/>
                <w:sz w:val="22"/>
                <w:szCs w:val="22"/>
                <w:lang w:val="es-CO" w:eastAsia="en-US"/>
              </w:rPr>
            </w:pPr>
          </w:p>
          <w:p w:rsidR="00E65226" w:rsidRPr="00A316F9" w:rsidRDefault="002306A4" w:rsidP="002F151B">
            <w:pPr>
              <w:rPr>
                <w:rFonts w:ascii="Calibri" w:eastAsia="Calibri" w:hAnsi="Calibri"/>
                <w:b/>
                <w:sz w:val="22"/>
                <w:szCs w:val="22"/>
                <w:lang w:val="es-CO" w:eastAsia="en-US"/>
              </w:rPr>
            </w:pPr>
            <w:r w:rsidRPr="00A316F9">
              <w:rPr>
                <w:rFonts w:ascii="Calibri" w:eastAsia="Calibri" w:hAnsi="Calibri"/>
                <w:b/>
                <w:sz w:val="22"/>
                <w:szCs w:val="22"/>
                <w:lang w:val="es-CO" w:eastAsia="en-US"/>
              </w:rPr>
              <w:t>Crear módulos de parametrización para</w:t>
            </w:r>
            <w:r w:rsidR="00D65664" w:rsidRPr="00A316F9">
              <w:rPr>
                <w:rFonts w:ascii="Calibri" w:eastAsia="Calibri" w:hAnsi="Calibri"/>
                <w:b/>
                <w:sz w:val="22"/>
                <w:szCs w:val="22"/>
                <w:lang w:val="es-CO" w:eastAsia="en-US"/>
              </w:rPr>
              <w:t>:</w:t>
            </w:r>
          </w:p>
          <w:p w:rsidR="00A316F9" w:rsidRDefault="00A316F9" w:rsidP="002F151B">
            <w:pPr>
              <w:rPr>
                <w:rFonts w:ascii="Calibri" w:eastAsia="Calibri" w:hAnsi="Calibri"/>
                <w:sz w:val="22"/>
                <w:szCs w:val="22"/>
                <w:lang w:val="es-CO" w:eastAsia="en-US"/>
              </w:rPr>
            </w:pPr>
          </w:p>
          <w:p w:rsidR="00B674E4" w:rsidRPr="00A316F9" w:rsidRDefault="00B674E4" w:rsidP="00ED5202">
            <w:pPr>
              <w:numPr>
                <w:ilvl w:val="0"/>
                <w:numId w:val="3"/>
              </w:numPr>
              <w:rPr>
                <w:rFonts w:ascii="Calibri" w:eastAsia="Calibri" w:hAnsi="Calibri"/>
                <w:b/>
                <w:sz w:val="22"/>
                <w:szCs w:val="22"/>
                <w:lang w:val="es-CO" w:eastAsia="en-US"/>
              </w:rPr>
            </w:pPr>
            <w:r w:rsidRPr="00A316F9">
              <w:rPr>
                <w:rFonts w:ascii="Calibri" w:eastAsia="Calibri" w:hAnsi="Calibri"/>
                <w:b/>
                <w:sz w:val="22"/>
                <w:szCs w:val="22"/>
                <w:lang w:val="es-CO" w:eastAsia="en-US"/>
              </w:rPr>
              <w:t>Bancos</w:t>
            </w:r>
            <w:r w:rsidR="00E65226" w:rsidRPr="00A316F9">
              <w:rPr>
                <w:rFonts w:ascii="Calibri" w:eastAsia="Calibri" w:hAnsi="Calibri"/>
                <w:b/>
                <w:sz w:val="22"/>
                <w:szCs w:val="22"/>
                <w:lang w:val="es-CO" w:eastAsia="en-US"/>
              </w:rPr>
              <w:t xml:space="preserve"> </w:t>
            </w:r>
            <w:r w:rsidR="002306A4" w:rsidRPr="00A316F9">
              <w:rPr>
                <w:rFonts w:ascii="Calibri" w:eastAsia="Calibri" w:hAnsi="Calibri"/>
                <w:b/>
                <w:sz w:val="22"/>
                <w:szCs w:val="22"/>
                <w:lang w:val="es-CO" w:eastAsia="en-US"/>
              </w:rPr>
              <w:t>de</w:t>
            </w:r>
            <w:r w:rsidR="00DC2E67" w:rsidRPr="00A316F9">
              <w:rPr>
                <w:rFonts w:ascii="Calibri" w:eastAsia="Calibri" w:hAnsi="Calibri"/>
                <w:b/>
                <w:sz w:val="22"/>
                <w:szCs w:val="22"/>
                <w:lang w:val="es-CO" w:eastAsia="en-US"/>
              </w:rPr>
              <w:t>l contrato</w:t>
            </w:r>
            <w:r w:rsidR="00EC6FF8" w:rsidRPr="00A316F9">
              <w:rPr>
                <w:rFonts w:ascii="Calibri" w:eastAsia="Calibri" w:hAnsi="Calibri"/>
                <w:b/>
                <w:sz w:val="22"/>
                <w:szCs w:val="22"/>
                <w:lang w:val="es-CO" w:eastAsia="en-US"/>
              </w:rPr>
              <w:t>:</w:t>
            </w:r>
          </w:p>
          <w:p w:rsidR="00EC6FF8" w:rsidRDefault="00EC6FF8" w:rsidP="00EC6FF8">
            <w:pPr>
              <w:ind w:left="720"/>
              <w:rPr>
                <w:rFonts w:ascii="Calibri" w:eastAsia="Calibri" w:hAnsi="Calibri"/>
                <w:sz w:val="22"/>
                <w:szCs w:val="22"/>
                <w:lang w:val="es-CO" w:eastAsia="en-US"/>
              </w:rPr>
            </w:pPr>
            <w:r>
              <w:rPr>
                <w:rFonts w:ascii="Calibri" w:eastAsia="Calibri" w:hAnsi="Calibri"/>
                <w:sz w:val="22"/>
                <w:szCs w:val="22"/>
                <w:lang w:val="es-CO" w:eastAsia="en-US"/>
              </w:rPr>
              <w:t>Debe permitir crear nuevos bancos, activar</w:t>
            </w:r>
            <w:r w:rsidR="00D65664">
              <w:rPr>
                <w:rFonts w:ascii="Calibri" w:eastAsia="Calibri" w:hAnsi="Calibri"/>
                <w:sz w:val="22"/>
                <w:szCs w:val="22"/>
                <w:lang w:val="es-CO" w:eastAsia="en-US"/>
              </w:rPr>
              <w:t>los</w:t>
            </w:r>
            <w:r>
              <w:rPr>
                <w:rFonts w:ascii="Calibri" w:eastAsia="Calibri" w:hAnsi="Calibri"/>
                <w:sz w:val="22"/>
                <w:szCs w:val="22"/>
                <w:lang w:val="es-CO" w:eastAsia="en-US"/>
              </w:rPr>
              <w:t xml:space="preserve"> y desactivar</w:t>
            </w:r>
            <w:r w:rsidR="00D65664">
              <w:rPr>
                <w:rFonts w:ascii="Calibri" w:eastAsia="Calibri" w:hAnsi="Calibri"/>
                <w:sz w:val="22"/>
                <w:szCs w:val="22"/>
                <w:lang w:val="es-CO" w:eastAsia="en-US"/>
              </w:rPr>
              <w:t>los</w:t>
            </w:r>
            <w:r>
              <w:rPr>
                <w:rFonts w:ascii="Calibri" w:eastAsia="Calibri" w:hAnsi="Calibri"/>
                <w:sz w:val="22"/>
                <w:szCs w:val="22"/>
                <w:lang w:val="es-CO" w:eastAsia="en-US"/>
              </w:rPr>
              <w:t xml:space="preserve"> según los convenios. </w:t>
            </w:r>
          </w:p>
          <w:p w:rsidR="00482542" w:rsidRDefault="00482542" w:rsidP="00EC6FF8">
            <w:pPr>
              <w:ind w:left="720"/>
              <w:rPr>
                <w:rFonts w:ascii="Calibri" w:eastAsia="Calibri" w:hAnsi="Calibri"/>
                <w:sz w:val="22"/>
                <w:szCs w:val="22"/>
                <w:lang w:val="es-CO" w:eastAsia="en-US"/>
              </w:rPr>
            </w:pPr>
          </w:p>
          <w:tbl>
            <w:tblPr>
              <w:tblW w:w="4668" w:type="dxa"/>
              <w:jc w:val="center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266"/>
              <w:gridCol w:w="1985"/>
              <w:gridCol w:w="1417"/>
            </w:tblGrid>
            <w:tr w:rsidR="00EC6FF8" w:rsidRPr="00EC6FF8" w:rsidTr="00B65AFD">
              <w:trPr>
                <w:trHeight w:val="330"/>
                <w:jc w:val="center"/>
              </w:trPr>
              <w:tc>
                <w:tcPr>
                  <w:tcW w:w="1266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C6FF8" w:rsidRPr="00EC6FF8" w:rsidRDefault="00522203" w:rsidP="00EC6FF8">
                  <w:pPr>
                    <w:jc w:val="center"/>
                    <w:rPr>
                      <w:rFonts w:ascii="Calibri" w:hAnsi="Calibri"/>
                      <w:b/>
                      <w:bCs/>
                      <w:color w:val="000000"/>
                      <w:sz w:val="24"/>
                      <w:szCs w:val="24"/>
                      <w:lang w:val="es-CO" w:eastAsia="es-CO"/>
                    </w:rPr>
                  </w:pPr>
                  <w:r w:rsidRPr="00EC6FF8">
                    <w:rPr>
                      <w:rFonts w:ascii="Calibri" w:hAnsi="Calibri"/>
                      <w:b/>
                      <w:bCs/>
                      <w:color w:val="000000"/>
                      <w:sz w:val="24"/>
                      <w:szCs w:val="24"/>
                      <w:lang w:val="es-CO" w:eastAsia="es-CO"/>
                    </w:rPr>
                    <w:t>CÓDIGO</w:t>
                  </w:r>
                </w:p>
              </w:tc>
              <w:tc>
                <w:tcPr>
                  <w:tcW w:w="1985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C6FF8" w:rsidRPr="00EC6FF8" w:rsidRDefault="00EC6FF8" w:rsidP="00EC6FF8">
                  <w:pPr>
                    <w:jc w:val="center"/>
                    <w:rPr>
                      <w:rFonts w:ascii="Calibri" w:hAnsi="Calibri"/>
                      <w:b/>
                      <w:bCs/>
                      <w:color w:val="000000"/>
                      <w:sz w:val="24"/>
                      <w:szCs w:val="24"/>
                      <w:lang w:val="es-CO" w:eastAsia="es-CO"/>
                    </w:rPr>
                  </w:pPr>
                  <w:r w:rsidRPr="00EC6FF8">
                    <w:rPr>
                      <w:rFonts w:ascii="Calibri" w:hAnsi="Calibri"/>
                      <w:b/>
                      <w:bCs/>
                      <w:color w:val="000000"/>
                      <w:sz w:val="24"/>
                      <w:szCs w:val="24"/>
                      <w:lang w:val="es-CO" w:eastAsia="es-CO"/>
                    </w:rPr>
                    <w:t>BANCO</w:t>
                  </w:r>
                </w:p>
              </w:tc>
              <w:tc>
                <w:tcPr>
                  <w:tcW w:w="1417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C6FF8" w:rsidRPr="00EC6FF8" w:rsidRDefault="00EC6FF8" w:rsidP="00EC6FF8">
                  <w:pPr>
                    <w:jc w:val="center"/>
                    <w:rPr>
                      <w:rFonts w:ascii="Calibri" w:hAnsi="Calibri"/>
                      <w:b/>
                      <w:bCs/>
                      <w:color w:val="000000"/>
                      <w:sz w:val="24"/>
                      <w:szCs w:val="24"/>
                      <w:lang w:val="es-CO" w:eastAsia="es-CO"/>
                    </w:rPr>
                  </w:pPr>
                  <w:r w:rsidRPr="00EC6FF8">
                    <w:rPr>
                      <w:rFonts w:ascii="Calibri" w:hAnsi="Calibri"/>
                      <w:b/>
                      <w:bCs/>
                      <w:color w:val="000000"/>
                      <w:sz w:val="24"/>
                      <w:szCs w:val="24"/>
                      <w:lang w:val="es-CO" w:eastAsia="es-CO"/>
                    </w:rPr>
                    <w:t>ESTADO</w:t>
                  </w:r>
                </w:p>
              </w:tc>
            </w:tr>
            <w:tr w:rsidR="00EC6FF8" w:rsidRPr="00EC6FF8" w:rsidTr="00B65AFD">
              <w:trPr>
                <w:trHeight w:val="300"/>
                <w:jc w:val="center"/>
              </w:trPr>
              <w:tc>
                <w:tcPr>
                  <w:tcW w:w="1266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C6FF8" w:rsidRPr="00EC6FF8" w:rsidRDefault="00EC6FF8" w:rsidP="00EC6FF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EC6FF8">
                    <w:rPr>
                      <w:rFonts w:ascii="Calibri" w:hAnsi="Calibri"/>
                      <w:color w:val="000000"/>
                      <w:sz w:val="22"/>
                      <w:szCs w:val="22"/>
                      <w:lang w:val="es-CO" w:eastAsia="es-CO"/>
                    </w:rPr>
                    <w:t>1</w:t>
                  </w:r>
                </w:p>
              </w:tc>
              <w:tc>
                <w:tcPr>
                  <w:tcW w:w="19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C6FF8" w:rsidRPr="00EC6FF8" w:rsidRDefault="00EC6FF8" w:rsidP="00EC6FF8">
                  <w:pPr>
                    <w:jc w:val="left"/>
                    <w:rPr>
                      <w:rFonts w:ascii="Calibri" w:hAnsi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EC6FF8">
                    <w:rPr>
                      <w:rFonts w:ascii="Calibri" w:hAnsi="Calibri"/>
                      <w:color w:val="000000"/>
                      <w:sz w:val="22"/>
                      <w:szCs w:val="22"/>
                      <w:lang w:val="es-CO" w:eastAsia="es-CO"/>
                    </w:rPr>
                    <w:t>Bogotá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C6FF8" w:rsidRPr="00EC6FF8" w:rsidRDefault="00EC6FF8" w:rsidP="00EC6FF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EC6FF8">
                    <w:rPr>
                      <w:rFonts w:ascii="Calibri" w:hAnsi="Calibri"/>
                      <w:color w:val="000000"/>
                      <w:sz w:val="22"/>
                      <w:szCs w:val="22"/>
                      <w:lang w:val="es-CO" w:eastAsia="es-CO"/>
                    </w:rPr>
                    <w:t>Activo</w:t>
                  </w:r>
                </w:p>
              </w:tc>
            </w:tr>
            <w:tr w:rsidR="00EC6FF8" w:rsidRPr="00EC6FF8" w:rsidTr="00B65AFD">
              <w:trPr>
                <w:trHeight w:val="300"/>
                <w:jc w:val="center"/>
              </w:trPr>
              <w:tc>
                <w:tcPr>
                  <w:tcW w:w="1266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C6FF8" w:rsidRPr="00EC6FF8" w:rsidRDefault="00EC6FF8" w:rsidP="00EC6FF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EC6FF8">
                    <w:rPr>
                      <w:rFonts w:ascii="Calibri" w:hAnsi="Calibri"/>
                      <w:color w:val="000000"/>
                      <w:sz w:val="22"/>
                      <w:szCs w:val="22"/>
                      <w:lang w:val="es-CO" w:eastAsia="es-CO"/>
                    </w:rPr>
                    <w:t>2</w:t>
                  </w:r>
                </w:p>
              </w:tc>
              <w:tc>
                <w:tcPr>
                  <w:tcW w:w="19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C6FF8" w:rsidRPr="00EC6FF8" w:rsidRDefault="00EC6FF8" w:rsidP="00EC6FF8">
                  <w:pPr>
                    <w:jc w:val="left"/>
                    <w:rPr>
                      <w:rFonts w:ascii="Calibri" w:hAnsi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EC6FF8">
                    <w:rPr>
                      <w:rFonts w:ascii="Calibri" w:hAnsi="Calibri"/>
                      <w:color w:val="000000"/>
                      <w:sz w:val="22"/>
                      <w:szCs w:val="22"/>
                      <w:lang w:val="es-CO" w:eastAsia="es-CO"/>
                    </w:rPr>
                    <w:t>Popular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C6FF8" w:rsidRPr="00EC6FF8" w:rsidRDefault="00EC6FF8" w:rsidP="00EC6FF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EC6FF8">
                    <w:rPr>
                      <w:rFonts w:ascii="Calibri" w:hAnsi="Calibri"/>
                      <w:color w:val="000000"/>
                      <w:sz w:val="22"/>
                      <w:szCs w:val="22"/>
                      <w:lang w:val="es-CO" w:eastAsia="es-CO"/>
                    </w:rPr>
                    <w:t>Activo</w:t>
                  </w:r>
                </w:p>
              </w:tc>
            </w:tr>
            <w:tr w:rsidR="00EC6FF8" w:rsidRPr="00EC6FF8" w:rsidTr="00B65AFD">
              <w:trPr>
                <w:trHeight w:val="300"/>
                <w:jc w:val="center"/>
              </w:trPr>
              <w:tc>
                <w:tcPr>
                  <w:tcW w:w="1266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C6FF8" w:rsidRPr="00EC6FF8" w:rsidRDefault="00EC6FF8" w:rsidP="00EC6FF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EC6FF8">
                    <w:rPr>
                      <w:rFonts w:ascii="Calibri" w:hAnsi="Calibri"/>
                      <w:color w:val="000000"/>
                      <w:sz w:val="22"/>
                      <w:szCs w:val="22"/>
                      <w:lang w:val="es-CO" w:eastAsia="es-CO"/>
                    </w:rPr>
                    <w:t>6</w:t>
                  </w:r>
                </w:p>
              </w:tc>
              <w:tc>
                <w:tcPr>
                  <w:tcW w:w="19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C6FF8" w:rsidRPr="00EC6FF8" w:rsidRDefault="00EC6FF8" w:rsidP="00EC6FF8">
                  <w:pPr>
                    <w:jc w:val="left"/>
                    <w:rPr>
                      <w:rFonts w:ascii="Calibri" w:hAnsi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proofErr w:type="spellStart"/>
                  <w:r w:rsidRPr="00EC6FF8">
                    <w:rPr>
                      <w:rFonts w:ascii="Calibri" w:hAnsi="Calibri"/>
                      <w:color w:val="000000"/>
                      <w:sz w:val="22"/>
                      <w:szCs w:val="22"/>
                      <w:lang w:val="es-CO" w:eastAsia="es-CO"/>
                    </w:rPr>
                    <w:t>Cor</w:t>
                  </w:r>
                  <w:r>
                    <w:rPr>
                      <w:rFonts w:ascii="Calibri" w:hAnsi="Calibri"/>
                      <w:color w:val="000000"/>
                      <w:sz w:val="22"/>
                      <w:szCs w:val="22"/>
                      <w:lang w:val="es-CO" w:eastAsia="es-CO"/>
                    </w:rPr>
                    <w:t>p</w:t>
                  </w:r>
                  <w:r w:rsidRPr="00EC6FF8">
                    <w:rPr>
                      <w:rFonts w:ascii="Calibri" w:hAnsi="Calibri"/>
                      <w:color w:val="000000"/>
                      <w:sz w:val="22"/>
                      <w:szCs w:val="22"/>
                      <w:lang w:val="es-CO" w:eastAsia="es-CO"/>
                    </w:rPr>
                    <w:t>banca</w:t>
                  </w:r>
                  <w:proofErr w:type="spellEnd"/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C6FF8" w:rsidRPr="00EC6FF8" w:rsidRDefault="00EC6FF8" w:rsidP="00EC6FF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EC6FF8">
                    <w:rPr>
                      <w:rFonts w:ascii="Calibri" w:hAnsi="Calibri"/>
                      <w:color w:val="000000"/>
                      <w:sz w:val="22"/>
                      <w:szCs w:val="22"/>
                      <w:lang w:val="es-CO" w:eastAsia="es-CO"/>
                    </w:rPr>
                    <w:t>Activo</w:t>
                  </w:r>
                </w:p>
              </w:tc>
            </w:tr>
            <w:tr w:rsidR="00EC6FF8" w:rsidRPr="00EC6FF8" w:rsidTr="00B65AFD">
              <w:trPr>
                <w:trHeight w:val="300"/>
                <w:jc w:val="center"/>
              </w:trPr>
              <w:tc>
                <w:tcPr>
                  <w:tcW w:w="1266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C6FF8" w:rsidRPr="00EC6FF8" w:rsidRDefault="00EC6FF8" w:rsidP="00EC6FF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EC6FF8">
                    <w:rPr>
                      <w:rFonts w:ascii="Calibri" w:hAnsi="Calibri"/>
                      <w:color w:val="000000"/>
                      <w:sz w:val="22"/>
                      <w:szCs w:val="22"/>
                      <w:lang w:val="es-CO" w:eastAsia="es-CO"/>
                    </w:rPr>
                    <w:t>7</w:t>
                  </w:r>
                </w:p>
              </w:tc>
              <w:tc>
                <w:tcPr>
                  <w:tcW w:w="19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C6FF8" w:rsidRPr="00EC6FF8" w:rsidRDefault="00EC6FF8" w:rsidP="00EC6FF8">
                  <w:pPr>
                    <w:jc w:val="left"/>
                    <w:rPr>
                      <w:rFonts w:ascii="Calibri" w:hAnsi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EC6FF8">
                    <w:rPr>
                      <w:rFonts w:ascii="Calibri" w:hAnsi="Calibri"/>
                      <w:color w:val="000000"/>
                      <w:sz w:val="22"/>
                      <w:szCs w:val="22"/>
                      <w:lang w:val="es-CO" w:eastAsia="es-CO"/>
                    </w:rPr>
                    <w:t>Bancolombia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C6FF8" w:rsidRPr="00EC6FF8" w:rsidRDefault="00EC6FF8" w:rsidP="00EC6FF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EC6FF8">
                    <w:rPr>
                      <w:rFonts w:ascii="Calibri" w:hAnsi="Calibri"/>
                      <w:color w:val="000000"/>
                      <w:sz w:val="22"/>
                      <w:szCs w:val="22"/>
                      <w:lang w:val="es-CO" w:eastAsia="es-CO"/>
                    </w:rPr>
                    <w:t>Activo</w:t>
                  </w:r>
                </w:p>
              </w:tc>
            </w:tr>
            <w:tr w:rsidR="00EC6FF8" w:rsidRPr="00EC6FF8" w:rsidTr="00B65AFD">
              <w:trPr>
                <w:trHeight w:val="300"/>
                <w:jc w:val="center"/>
              </w:trPr>
              <w:tc>
                <w:tcPr>
                  <w:tcW w:w="1266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C6FF8" w:rsidRPr="00EC6FF8" w:rsidRDefault="00EC6FF8" w:rsidP="00EC6FF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EC6FF8">
                    <w:rPr>
                      <w:rFonts w:ascii="Calibri" w:hAnsi="Calibri"/>
                      <w:color w:val="000000"/>
                      <w:sz w:val="22"/>
                      <w:szCs w:val="22"/>
                      <w:lang w:val="es-CO" w:eastAsia="es-CO"/>
                    </w:rPr>
                    <w:t>9</w:t>
                  </w:r>
                </w:p>
              </w:tc>
              <w:tc>
                <w:tcPr>
                  <w:tcW w:w="19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C6FF8" w:rsidRPr="00EC6FF8" w:rsidRDefault="00EC6FF8" w:rsidP="00EC6FF8">
                  <w:pPr>
                    <w:jc w:val="left"/>
                    <w:rPr>
                      <w:rFonts w:ascii="Calibri" w:hAnsi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EC6FF8">
                    <w:rPr>
                      <w:rFonts w:ascii="Calibri" w:hAnsi="Calibri"/>
                      <w:color w:val="000000"/>
                      <w:sz w:val="22"/>
                      <w:szCs w:val="22"/>
                      <w:lang w:val="es-CO" w:eastAsia="es-CO"/>
                    </w:rPr>
                    <w:t>Citibank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C6FF8" w:rsidRPr="00EC6FF8" w:rsidRDefault="00EC6FF8" w:rsidP="00EC6FF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EC6FF8">
                    <w:rPr>
                      <w:rFonts w:ascii="Calibri" w:hAnsi="Calibri"/>
                      <w:color w:val="000000"/>
                      <w:sz w:val="22"/>
                      <w:szCs w:val="22"/>
                      <w:lang w:val="es-CO" w:eastAsia="es-CO"/>
                    </w:rPr>
                    <w:t>Activo</w:t>
                  </w:r>
                </w:p>
              </w:tc>
            </w:tr>
            <w:tr w:rsidR="00EC6FF8" w:rsidRPr="00EC6FF8" w:rsidTr="00B65AFD">
              <w:trPr>
                <w:trHeight w:val="300"/>
                <w:jc w:val="center"/>
              </w:trPr>
              <w:tc>
                <w:tcPr>
                  <w:tcW w:w="1266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C6FF8" w:rsidRPr="00EC6FF8" w:rsidRDefault="00EC6FF8" w:rsidP="00EC6FF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EC6FF8">
                    <w:rPr>
                      <w:rFonts w:ascii="Calibri" w:hAnsi="Calibri"/>
                      <w:color w:val="000000"/>
                      <w:sz w:val="22"/>
                      <w:szCs w:val="22"/>
                      <w:lang w:val="es-CO" w:eastAsia="es-CO"/>
                    </w:rPr>
                    <w:t>10</w:t>
                  </w:r>
                </w:p>
              </w:tc>
              <w:tc>
                <w:tcPr>
                  <w:tcW w:w="19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C6FF8" w:rsidRPr="00EC6FF8" w:rsidRDefault="00EC6FF8" w:rsidP="00EC6FF8">
                  <w:pPr>
                    <w:jc w:val="left"/>
                    <w:rPr>
                      <w:rFonts w:ascii="Calibri" w:hAnsi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EC6FF8">
                    <w:rPr>
                      <w:rFonts w:ascii="Calibri" w:hAnsi="Calibri"/>
                      <w:color w:val="000000"/>
                      <w:sz w:val="22"/>
                      <w:szCs w:val="22"/>
                      <w:lang w:val="es-CO" w:eastAsia="es-CO"/>
                    </w:rPr>
                    <w:t>GNB Colombia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C6FF8" w:rsidRPr="00EC6FF8" w:rsidRDefault="00EC6FF8" w:rsidP="00EC6FF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EC6FF8">
                    <w:rPr>
                      <w:rFonts w:ascii="Calibri" w:hAnsi="Calibri"/>
                      <w:color w:val="000000"/>
                      <w:sz w:val="22"/>
                      <w:szCs w:val="22"/>
                      <w:lang w:val="es-CO" w:eastAsia="es-CO"/>
                    </w:rPr>
                    <w:t>Desactivado</w:t>
                  </w:r>
                </w:p>
              </w:tc>
            </w:tr>
            <w:tr w:rsidR="00EC6FF8" w:rsidRPr="00EC6FF8" w:rsidTr="00B65AFD">
              <w:trPr>
                <w:trHeight w:val="300"/>
                <w:jc w:val="center"/>
              </w:trPr>
              <w:tc>
                <w:tcPr>
                  <w:tcW w:w="1266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C6FF8" w:rsidRPr="00EC6FF8" w:rsidRDefault="00EC6FF8" w:rsidP="00EC6FF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EC6FF8">
                    <w:rPr>
                      <w:rFonts w:ascii="Calibri" w:hAnsi="Calibri"/>
                      <w:color w:val="000000"/>
                      <w:sz w:val="22"/>
                      <w:szCs w:val="22"/>
                      <w:lang w:val="es-CO" w:eastAsia="es-CO"/>
                    </w:rPr>
                    <w:t>12</w:t>
                  </w:r>
                </w:p>
              </w:tc>
              <w:tc>
                <w:tcPr>
                  <w:tcW w:w="19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C6FF8" w:rsidRPr="00EC6FF8" w:rsidRDefault="00916FFB" w:rsidP="00EC6FF8">
                  <w:pPr>
                    <w:jc w:val="left"/>
                    <w:rPr>
                      <w:rFonts w:ascii="Calibri" w:hAnsi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  <w:lang w:val="es-CO" w:eastAsia="es-CO"/>
                    </w:rPr>
                    <w:t>GNB Sudameris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C6FF8" w:rsidRPr="00EC6FF8" w:rsidRDefault="00EC6FF8" w:rsidP="00EC6FF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EC6FF8">
                    <w:rPr>
                      <w:rFonts w:ascii="Calibri" w:hAnsi="Calibri"/>
                      <w:color w:val="000000"/>
                      <w:sz w:val="22"/>
                      <w:szCs w:val="22"/>
                      <w:lang w:val="es-CO" w:eastAsia="es-CO"/>
                    </w:rPr>
                    <w:t>Activo</w:t>
                  </w:r>
                </w:p>
              </w:tc>
            </w:tr>
            <w:tr w:rsidR="00EC6FF8" w:rsidRPr="00EC6FF8" w:rsidTr="00B65AFD">
              <w:trPr>
                <w:trHeight w:val="315"/>
                <w:jc w:val="center"/>
              </w:trPr>
              <w:tc>
                <w:tcPr>
                  <w:tcW w:w="1266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C6FF8" w:rsidRPr="00EC6FF8" w:rsidRDefault="00EC6FF8" w:rsidP="00EC6FF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EC6FF8">
                    <w:rPr>
                      <w:rFonts w:ascii="Calibri" w:hAnsi="Calibri"/>
                      <w:color w:val="000000"/>
                      <w:sz w:val="22"/>
                      <w:szCs w:val="22"/>
                      <w:lang w:val="es-CO" w:eastAsia="es-CO"/>
                    </w:rPr>
                    <w:t> </w:t>
                  </w:r>
                </w:p>
              </w:tc>
              <w:tc>
                <w:tcPr>
                  <w:tcW w:w="1985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C6FF8" w:rsidRPr="00EC6FF8" w:rsidRDefault="00EC6FF8" w:rsidP="00EC6FF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EC6FF8">
                    <w:rPr>
                      <w:rFonts w:ascii="Calibri" w:hAnsi="Calibri"/>
                      <w:color w:val="000000"/>
                      <w:sz w:val="22"/>
                      <w:szCs w:val="22"/>
                      <w:lang w:val="es-CO" w:eastAsia="es-CO"/>
                    </w:rPr>
                    <w:t>Etc.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C6FF8" w:rsidRPr="00EC6FF8" w:rsidRDefault="00EC6FF8" w:rsidP="00EC6FF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EC6FF8">
                    <w:rPr>
                      <w:rFonts w:ascii="Calibri" w:hAnsi="Calibri"/>
                      <w:color w:val="000000"/>
                      <w:sz w:val="22"/>
                      <w:szCs w:val="22"/>
                      <w:lang w:val="es-CO" w:eastAsia="es-CO"/>
                    </w:rPr>
                    <w:t> </w:t>
                  </w:r>
                </w:p>
              </w:tc>
            </w:tr>
          </w:tbl>
          <w:p w:rsidR="004742B3" w:rsidRDefault="004742B3" w:rsidP="004742B3">
            <w:pPr>
              <w:ind w:left="720"/>
              <w:rPr>
                <w:rFonts w:ascii="Calibri" w:eastAsia="Calibri" w:hAnsi="Calibri"/>
                <w:sz w:val="22"/>
                <w:szCs w:val="22"/>
                <w:lang w:val="es-CO" w:eastAsia="en-US"/>
              </w:rPr>
            </w:pPr>
          </w:p>
          <w:p w:rsidR="00F4018C" w:rsidRDefault="00F4018C" w:rsidP="004742B3">
            <w:pPr>
              <w:ind w:left="720"/>
              <w:rPr>
                <w:rFonts w:ascii="Calibri" w:eastAsia="Calibri" w:hAnsi="Calibri"/>
                <w:sz w:val="22"/>
                <w:szCs w:val="22"/>
                <w:lang w:val="es-CO" w:eastAsia="en-US"/>
              </w:rPr>
            </w:pPr>
          </w:p>
          <w:p w:rsidR="00C4789E" w:rsidRDefault="00C4789E" w:rsidP="004742B3">
            <w:pPr>
              <w:ind w:left="720"/>
              <w:rPr>
                <w:rFonts w:ascii="Calibri" w:eastAsia="Calibri" w:hAnsi="Calibri"/>
                <w:sz w:val="22"/>
                <w:szCs w:val="22"/>
                <w:lang w:val="es-CO" w:eastAsia="en-US"/>
              </w:rPr>
            </w:pPr>
          </w:p>
          <w:p w:rsidR="00C4789E" w:rsidRDefault="00C4789E" w:rsidP="004742B3">
            <w:pPr>
              <w:ind w:left="720"/>
              <w:rPr>
                <w:rFonts w:ascii="Calibri" w:eastAsia="Calibri" w:hAnsi="Calibri"/>
                <w:sz w:val="22"/>
                <w:szCs w:val="22"/>
                <w:lang w:val="es-CO" w:eastAsia="en-US"/>
              </w:rPr>
            </w:pPr>
          </w:p>
          <w:p w:rsidR="00C4789E" w:rsidRDefault="00C4789E" w:rsidP="004742B3">
            <w:pPr>
              <w:ind w:left="720"/>
              <w:rPr>
                <w:rFonts w:ascii="Calibri" w:eastAsia="Calibri" w:hAnsi="Calibri"/>
                <w:sz w:val="22"/>
                <w:szCs w:val="22"/>
                <w:lang w:val="es-CO" w:eastAsia="en-US"/>
              </w:rPr>
            </w:pPr>
          </w:p>
          <w:p w:rsidR="00C4789E" w:rsidRDefault="00C4789E" w:rsidP="004742B3">
            <w:pPr>
              <w:ind w:left="720"/>
              <w:rPr>
                <w:rFonts w:ascii="Calibri" w:eastAsia="Calibri" w:hAnsi="Calibri"/>
                <w:sz w:val="22"/>
                <w:szCs w:val="22"/>
                <w:lang w:val="es-CO" w:eastAsia="en-US"/>
              </w:rPr>
            </w:pPr>
          </w:p>
          <w:p w:rsidR="00C4789E" w:rsidRDefault="00C4789E" w:rsidP="004742B3">
            <w:pPr>
              <w:ind w:left="720"/>
              <w:rPr>
                <w:rFonts w:ascii="Calibri" w:eastAsia="Calibri" w:hAnsi="Calibri"/>
                <w:sz w:val="22"/>
                <w:szCs w:val="22"/>
                <w:lang w:val="es-CO" w:eastAsia="en-US"/>
              </w:rPr>
            </w:pPr>
          </w:p>
          <w:p w:rsidR="00C4789E" w:rsidRDefault="00C4789E" w:rsidP="004742B3">
            <w:pPr>
              <w:ind w:left="720"/>
              <w:rPr>
                <w:rFonts w:ascii="Calibri" w:eastAsia="Calibri" w:hAnsi="Calibri"/>
                <w:sz w:val="22"/>
                <w:szCs w:val="22"/>
                <w:lang w:val="es-CO" w:eastAsia="en-US"/>
              </w:rPr>
            </w:pPr>
          </w:p>
          <w:p w:rsidR="00C4789E" w:rsidRDefault="00C4789E" w:rsidP="004742B3">
            <w:pPr>
              <w:ind w:left="720"/>
              <w:rPr>
                <w:rFonts w:ascii="Calibri" w:eastAsia="Calibri" w:hAnsi="Calibri"/>
                <w:sz w:val="22"/>
                <w:szCs w:val="22"/>
                <w:lang w:val="es-CO" w:eastAsia="en-US"/>
              </w:rPr>
            </w:pPr>
          </w:p>
          <w:p w:rsidR="00EC6FF8" w:rsidRPr="00A316F9" w:rsidRDefault="009B358F" w:rsidP="009B358F">
            <w:pPr>
              <w:numPr>
                <w:ilvl w:val="0"/>
                <w:numId w:val="3"/>
              </w:numPr>
              <w:rPr>
                <w:rFonts w:ascii="Calibri" w:eastAsia="Calibri" w:hAnsi="Calibri"/>
                <w:b/>
                <w:sz w:val="22"/>
                <w:szCs w:val="22"/>
                <w:lang w:val="es-CO" w:eastAsia="en-US"/>
              </w:rPr>
            </w:pPr>
            <w:r w:rsidRPr="00A316F9">
              <w:rPr>
                <w:rFonts w:ascii="Calibri" w:eastAsia="Calibri" w:hAnsi="Calibri"/>
                <w:b/>
                <w:sz w:val="22"/>
                <w:szCs w:val="22"/>
                <w:lang w:val="es-CO" w:eastAsia="en-US"/>
              </w:rPr>
              <w:t xml:space="preserve">Convenios de </w:t>
            </w:r>
            <w:r w:rsidR="00D30C7F" w:rsidRPr="00A316F9">
              <w:rPr>
                <w:rFonts w:ascii="Calibri" w:eastAsia="Calibri" w:hAnsi="Calibri"/>
                <w:b/>
                <w:sz w:val="22"/>
                <w:szCs w:val="22"/>
                <w:lang w:val="es-CO" w:eastAsia="en-US"/>
              </w:rPr>
              <w:t>Débito</w:t>
            </w:r>
            <w:r w:rsidRPr="00A316F9">
              <w:rPr>
                <w:rFonts w:ascii="Calibri" w:eastAsia="Calibri" w:hAnsi="Calibri"/>
                <w:b/>
                <w:sz w:val="22"/>
                <w:szCs w:val="22"/>
                <w:lang w:val="es-CO" w:eastAsia="en-US"/>
              </w:rPr>
              <w:t xml:space="preserve"> </w:t>
            </w:r>
            <w:r w:rsidR="00D30C7F" w:rsidRPr="00A316F9">
              <w:rPr>
                <w:rFonts w:ascii="Calibri" w:eastAsia="Calibri" w:hAnsi="Calibri"/>
                <w:b/>
                <w:sz w:val="22"/>
                <w:szCs w:val="22"/>
                <w:lang w:val="es-CO" w:eastAsia="en-US"/>
              </w:rPr>
              <w:t>Automático</w:t>
            </w:r>
            <w:r w:rsidR="00F4018C" w:rsidRPr="00A316F9">
              <w:rPr>
                <w:rFonts w:ascii="Calibri" w:eastAsia="Calibri" w:hAnsi="Calibri"/>
                <w:b/>
                <w:sz w:val="22"/>
                <w:szCs w:val="22"/>
                <w:lang w:val="es-CO" w:eastAsia="en-US"/>
              </w:rPr>
              <w:t>:</w:t>
            </w:r>
          </w:p>
          <w:p w:rsidR="00F4018C" w:rsidRDefault="00F4018C" w:rsidP="00F4018C">
            <w:pPr>
              <w:ind w:left="720"/>
              <w:rPr>
                <w:rFonts w:ascii="Calibri" w:eastAsia="Calibri" w:hAnsi="Calibri"/>
                <w:sz w:val="22"/>
                <w:szCs w:val="22"/>
                <w:lang w:val="es-CO" w:eastAsia="en-US"/>
              </w:rPr>
            </w:pPr>
          </w:p>
          <w:p w:rsidR="009B358F" w:rsidRDefault="009B358F" w:rsidP="009B358F">
            <w:pPr>
              <w:ind w:left="720"/>
              <w:rPr>
                <w:rFonts w:ascii="Calibri" w:eastAsia="Calibri" w:hAnsi="Calibri"/>
                <w:sz w:val="22"/>
                <w:szCs w:val="22"/>
                <w:lang w:val="es-CO" w:eastAsia="en-US"/>
              </w:rPr>
            </w:pPr>
            <w:r>
              <w:rPr>
                <w:rFonts w:ascii="Calibri" w:eastAsia="Calibri" w:hAnsi="Calibri"/>
                <w:sz w:val="22"/>
                <w:szCs w:val="22"/>
                <w:lang w:val="es-CO" w:eastAsia="en-US"/>
              </w:rPr>
              <w:t>Permitir parametrizar para cada convenio los ba</w:t>
            </w:r>
            <w:r w:rsidRPr="00422EEC">
              <w:rPr>
                <w:rFonts w:ascii="Calibri" w:eastAsia="Calibri" w:hAnsi="Calibri"/>
                <w:sz w:val="22"/>
                <w:szCs w:val="22"/>
                <w:lang w:val="es-CO" w:eastAsia="en-US"/>
              </w:rPr>
              <w:t>nco</w:t>
            </w:r>
            <w:r w:rsidR="00DA3227" w:rsidRPr="00422EEC">
              <w:rPr>
                <w:rFonts w:ascii="Calibri" w:eastAsia="Calibri" w:hAnsi="Calibri"/>
                <w:sz w:val="22"/>
                <w:szCs w:val="22"/>
                <w:lang w:val="es-CO" w:eastAsia="en-US"/>
              </w:rPr>
              <w:t>s</w:t>
            </w:r>
            <w:r w:rsidRPr="00422EEC">
              <w:rPr>
                <w:rFonts w:ascii="Calibri" w:eastAsia="Calibri" w:hAnsi="Calibri"/>
                <w:sz w:val="22"/>
                <w:szCs w:val="22"/>
                <w:lang w:val="es-CO" w:eastAsia="en-US"/>
              </w:rPr>
              <w:t xml:space="preserve"> </w:t>
            </w:r>
            <w:r>
              <w:rPr>
                <w:rFonts w:ascii="Calibri" w:eastAsia="Calibri" w:hAnsi="Calibri"/>
                <w:sz w:val="22"/>
                <w:szCs w:val="22"/>
                <w:lang w:val="es-CO" w:eastAsia="en-US"/>
              </w:rPr>
              <w:t xml:space="preserve">a los cuales se les puede generar </w:t>
            </w:r>
            <w:r w:rsidR="00D30C7F">
              <w:rPr>
                <w:rFonts w:ascii="Calibri" w:eastAsia="Calibri" w:hAnsi="Calibri"/>
                <w:sz w:val="22"/>
                <w:szCs w:val="22"/>
                <w:lang w:val="es-CO" w:eastAsia="en-US"/>
              </w:rPr>
              <w:t>Débito</w:t>
            </w:r>
            <w:r w:rsidR="00F4018C">
              <w:rPr>
                <w:rFonts w:ascii="Calibri" w:eastAsia="Calibri" w:hAnsi="Calibri"/>
                <w:sz w:val="22"/>
                <w:szCs w:val="22"/>
                <w:lang w:val="es-CO" w:eastAsia="en-US"/>
              </w:rPr>
              <w:t xml:space="preserve"> Automático</w:t>
            </w:r>
            <w:r w:rsidR="006E648F">
              <w:rPr>
                <w:rFonts w:ascii="Calibri" w:eastAsia="Calibri" w:hAnsi="Calibri"/>
                <w:sz w:val="22"/>
                <w:szCs w:val="22"/>
                <w:lang w:val="es-CO" w:eastAsia="en-US"/>
              </w:rPr>
              <w:t>, solamente debe mostrar los bancos del contrato activos</w:t>
            </w:r>
            <w:r w:rsidR="00F4018C">
              <w:rPr>
                <w:rFonts w:ascii="Calibri" w:eastAsia="Calibri" w:hAnsi="Calibri"/>
                <w:sz w:val="22"/>
                <w:szCs w:val="22"/>
                <w:lang w:val="es-CO" w:eastAsia="en-US"/>
              </w:rPr>
              <w:t>.</w:t>
            </w:r>
          </w:p>
          <w:p w:rsidR="00F4018C" w:rsidRDefault="00F4018C" w:rsidP="009B358F">
            <w:pPr>
              <w:ind w:left="720"/>
              <w:rPr>
                <w:rFonts w:ascii="Calibri" w:eastAsia="Calibri" w:hAnsi="Calibri"/>
                <w:sz w:val="22"/>
                <w:szCs w:val="22"/>
                <w:lang w:val="es-CO" w:eastAsia="en-US"/>
              </w:rPr>
            </w:pPr>
          </w:p>
          <w:p w:rsidR="008D514D" w:rsidRPr="008D514D" w:rsidRDefault="008D514D" w:rsidP="008D514D">
            <w:pPr>
              <w:ind w:left="720"/>
              <w:rPr>
                <w:rFonts w:ascii="Calibri" w:eastAsia="Calibri" w:hAnsi="Calibri"/>
                <w:b/>
                <w:sz w:val="22"/>
                <w:szCs w:val="22"/>
                <w:lang w:val="es-CO" w:eastAsia="en-US"/>
              </w:rPr>
            </w:pPr>
            <w:r w:rsidRPr="008D514D">
              <w:rPr>
                <w:rFonts w:ascii="Calibri" w:eastAsia="Calibri" w:hAnsi="Calibri"/>
                <w:b/>
                <w:sz w:val="22"/>
                <w:szCs w:val="22"/>
                <w:lang w:val="es-CO" w:eastAsia="en-US"/>
              </w:rPr>
              <w:t>Ejemplo:</w:t>
            </w:r>
          </w:p>
          <w:p w:rsidR="009B358F" w:rsidRDefault="009B358F" w:rsidP="009B358F">
            <w:pPr>
              <w:ind w:left="720"/>
              <w:rPr>
                <w:rFonts w:ascii="Calibri" w:eastAsia="Calibri" w:hAnsi="Calibri"/>
                <w:sz w:val="22"/>
                <w:szCs w:val="22"/>
                <w:lang w:val="es-CO" w:eastAsia="en-US"/>
              </w:rPr>
            </w:pPr>
          </w:p>
          <w:tbl>
            <w:tblPr>
              <w:tblW w:w="6071" w:type="dxa"/>
              <w:jc w:val="center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266"/>
              <w:gridCol w:w="1985"/>
              <w:gridCol w:w="1417"/>
              <w:gridCol w:w="1403"/>
            </w:tblGrid>
            <w:tr w:rsidR="00F4018C" w:rsidRPr="00EC6FF8" w:rsidTr="00F4018C">
              <w:trPr>
                <w:trHeight w:val="330"/>
                <w:jc w:val="center"/>
              </w:trPr>
              <w:tc>
                <w:tcPr>
                  <w:tcW w:w="1266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4018C" w:rsidRPr="00EC6FF8" w:rsidRDefault="00F4018C" w:rsidP="00856B22">
                  <w:pPr>
                    <w:jc w:val="center"/>
                    <w:rPr>
                      <w:rFonts w:ascii="Calibri" w:hAnsi="Calibri"/>
                      <w:b/>
                      <w:bCs/>
                      <w:color w:val="000000"/>
                      <w:sz w:val="24"/>
                      <w:szCs w:val="24"/>
                      <w:lang w:val="es-CO" w:eastAsia="es-CO"/>
                    </w:rPr>
                  </w:pPr>
                  <w:r>
                    <w:rPr>
                      <w:rFonts w:ascii="Calibri" w:hAnsi="Calibri"/>
                      <w:b/>
                      <w:bCs/>
                      <w:color w:val="000000"/>
                      <w:sz w:val="24"/>
                      <w:szCs w:val="24"/>
                      <w:lang w:val="es-CO" w:eastAsia="es-CO"/>
                    </w:rPr>
                    <w:t>CONVENIO</w:t>
                  </w:r>
                </w:p>
              </w:tc>
              <w:tc>
                <w:tcPr>
                  <w:tcW w:w="1985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4018C" w:rsidRPr="00EC6FF8" w:rsidRDefault="00F4018C" w:rsidP="00856B22">
                  <w:pPr>
                    <w:jc w:val="center"/>
                    <w:rPr>
                      <w:rFonts w:ascii="Calibri" w:hAnsi="Calibri"/>
                      <w:b/>
                      <w:bCs/>
                      <w:color w:val="000000"/>
                      <w:sz w:val="24"/>
                      <w:szCs w:val="24"/>
                      <w:lang w:val="es-CO" w:eastAsia="es-CO"/>
                    </w:rPr>
                  </w:pPr>
                  <w:r w:rsidRPr="00EC6FF8">
                    <w:rPr>
                      <w:rFonts w:ascii="Calibri" w:hAnsi="Calibri"/>
                      <w:b/>
                      <w:bCs/>
                      <w:color w:val="000000"/>
                      <w:sz w:val="24"/>
                      <w:szCs w:val="24"/>
                      <w:lang w:val="es-CO" w:eastAsia="es-CO"/>
                    </w:rPr>
                    <w:t>BANCO</w:t>
                  </w:r>
                </w:p>
              </w:tc>
              <w:tc>
                <w:tcPr>
                  <w:tcW w:w="1417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4018C" w:rsidRPr="00EC6FF8" w:rsidRDefault="00F4018C" w:rsidP="00856B22">
                  <w:pPr>
                    <w:jc w:val="center"/>
                    <w:rPr>
                      <w:rFonts w:ascii="Calibri" w:hAnsi="Calibri"/>
                      <w:b/>
                      <w:bCs/>
                      <w:color w:val="000000"/>
                      <w:sz w:val="24"/>
                      <w:szCs w:val="24"/>
                      <w:lang w:val="es-CO" w:eastAsia="es-CO"/>
                    </w:rPr>
                  </w:pPr>
                  <w:r w:rsidRPr="00EC6FF8">
                    <w:rPr>
                      <w:rFonts w:ascii="Calibri" w:hAnsi="Calibri"/>
                      <w:b/>
                      <w:bCs/>
                      <w:color w:val="000000"/>
                      <w:sz w:val="24"/>
                      <w:szCs w:val="24"/>
                      <w:lang w:val="es-CO" w:eastAsia="es-CO"/>
                    </w:rPr>
                    <w:t>ESTADO</w:t>
                  </w:r>
                </w:p>
              </w:tc>
              <w:tc>
                <w:tcPr>
                  <w:tcW w:w="1403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4018C" w:rsidRPr="00EC6FF8" w:rsidRDefault="00F4018C" w:rsidP="0013480A">
                  <w:pPr>
                    <w:jc w:val="center"/>
                    <w:rPr>
                      <w:rFonts w:ascii="Calibri" w:hAnsi="Calibri"/>
                      <w:b/>
                      <w:bCs/>
                      <w:color w:val="000000"/>
                      <w:sz w:val="24"/>
                      <w:szCs w:val="24"/>
                      <w:lang w:val="es-CO" w:eastAsia="es-CO"/>
                    </w:rPr>
                  </w:pPr>
                  <w:r>
                    <w:rPr>
                      <w:rFonts w:ascii="Calibri" w:hAnsi="Calibri"/>
                      <w:b/>
                      <w:bCs/>
                      <w:color w:val="000000"/>
                      <w:sz w:val="24"/>
                      <w:szCs w:val="24"/>
                      <w:lang w:val="es-CO" w:eastAsia="es-CO"/>
                    </w:rPr>
                    <w:t>TIPO</w:t>
                  </w:r>
                </w:p>
              </w:tc>
            </w:tr>
            <w:tr w:rsidR="00F4018C" w:rsidRPr="00EC6FF8" w:rsidTr="00F4018C">
              <w:trPr>
                <w:trHeight w:val="300"/>
                <w:jc w:val="center"/>
              </w:trPr>
              <w:tc>
                <w:tcPr>
                  <w:tcW w:w="1266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4018C" w:rsidRPr="00EC6FF8" w:rsidRDefault="00F4018C" w:rsidP="00856B22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EC6FF8">
                    <w:rPr>
                      <w:rFonts w:ascii="Calibri" w:hAnsi="Calibri"/>
                      <w:color w:val="000000"/>
                      <w:sz w:val="22"/>
                      <w:szCs w:val="22"/>
                      <w:lang w:val="es-CO" w:eastAsia="es-CO"/>
                    </w:rPr>
                    <w:t>1</w:t>
                  </w:r>
                </w:p>
              </w:tc>
              <w:tc>
                <w:tcPr>
                  <w:tcW w:w="19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4018C" w:rsidRPr="00EC6FF8" w:rsidRDefault="00F4018C" w:rsidP="00856B22">
                  <w:pPr>
                    <w:jc w:val="left"/>
                    <w:rPr>
                      <w:rFonts w:ascii="Calibri" w:hAnsi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  <w:lang w:val="es-CO" w:eastAsia="es-CO"/>
                    </w:rPr>
                    <w:t>Banco de Occidente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4018C" w:rsidRPr="00EC6FF8" w:rsidRDefault="00F4018C" w:rsidP="00856B22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EC6FF8">
                    <w:rPr>
                      <w:rFonts w:ascii="Calibri" w:hAnsi="Calibri"/>
                      <w:color w:val="000000"/>
                      <w:sz w:val="22"/>
                      <w:szCs w:val="22"/>
                      <w:lang w:val="es-CO" w:eastAsia="es-CO"/>
                    </w:rPr>
                    <w:t>Activo</w:t>
                  </w:r>
                </w:p>
              </w:tc>
              <w:tc>
                <w:tcPr>
                  <w:tcW w:w="1403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4018C" w:rsidRPr="00EC6FF8" w:rsidRDefault="00F4018C" w:rsidP="0013480A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  <w:lang w:val="es-CO" w:eastAsia="es-CO"/>
                    </w:rPr>
                    <w:t>Debito</w:t>
                  </w:r>
                </w:p>
              </w:tc>
            </w:tr>
          </w:tbl>
          <w:p w:rsidR="009B358F" w:rsidRDefault="009B358F" w:rsidP="009B358F">
            <w:pPr>
              <w:ind w:left="720"/>
              <w:rPr>
                <w:rFonts w:ascii="Calibri" w:eastAsia="Calibri" w:hAnsi="Calibri"/>
                <w:sz w:val="22"/>
                <w:szCs w:val="22"/>
                <w:lang w:val="es-CO" w:eastAsia="en-US"/>
              </w:rPr>
            </w:pPr>
          </w:p>
          <w:p w:rsidR="00F4018C" w:rsidRDefault="00F4018C" w:rsidP="009B358F">
            <w:pPr>
              <w:ind w:left="720"/>
              <w:rPr>
                <w:rFonts w:ascii="Calibri" w:eastAsia="Calibri" w:hAnsi="Calibri"/>
                <w:sz w:val="22"/>
                <w:szCs w:val="22"/>
                <w:lang w:val="es-CO" w:eastAsia="en-US"/>
              </w:rPr>
            </w:pPr>
          </w:p>
          <w:p w:rsidR="00F4018C" w:rsidRDefault="00F4018C" w:rsidP="009B358F">
            <w:pPr>
              <w:ind w:left="720"/>
              <w:rPr>
                <w:rFonts w:ascii="Calibri" w:eastAsia="Calibri" w:hAnsi="Calibri"/>
                <w:sz w:val="22"/>
                <w:szCs w:val="22"/>
                <w:lang w:val="es-CO" w:eastAsia="en-US"/>
              </w:rPr>
            </w:pPr>
          </w:p>
          <w:tbl>
            <w:tblPr>
              <w:tblW w:w="4668" w:type="dxa"/>
              <w:jc w:val="center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266"/>
              <w:gridCol w:w="1985"/>
              <w:gridCol w:w="1417"/>
            </w:tblGrid>
            <w:tr w:rsidR="006E648F" w:rsidRPr="00EC6FF8" w:rsidTr="00856B22">
              <w:trPr>
                <w:trHeight w:val="330"/>
                <w:jc w:val="center"/>
              </w:trPr>
              <w:tc>
                <w:tcPr>
                  <w:tcW w:w="1266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E648F" w:rsidRPr="00EC6FF8" w:rsidRDefault="0044056A" w:rsidP="00856B22">
                  <w:pPr>
                    <w:jc w:val="center"/>
                    <w:rPr>
                      <w:rFonts w:ascii="Calibri" w:hAnsi="Calibri"/>
                      <w:b/>
                      <w:bCs/>
                      <w:color w:val="000000"/>
                      <w:sz w:val="24"/>
                      <w:szCs w:val="24"/>
                      <w:lang w:val="es-CO" w:eastAsia="es-CO"/>
                    </w:rPr>
                  </w:pPr>
                  <w:r>
                    <w:rPr>
                      <w:rFonts w:ascii="Calibri" w:hAnsi="Calibri"/>
                      <w:b/>
                      <w:bCs/>
                      <w:color w:val="000000"/>
                      <w:sz w:val="24"/>
                      <w:szCs w:val="24"/>
                      <w:lang w:val="es-CO" w:eastAsia="es-CO"/>
                    </w:rPr>
                    <w:t>CÓDIGO</w:t>
                  </w:r>
                </w:p>
              </w:tc>
              <w:tc>
                <w:tcPr>
                  <w:tcW w:w="1985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E648F" w:rsidRPr="00EC6FF8" w:rsidRDefault="006E648F" w:rsidP="00856B22">
                  <w:pPr>
                    <w:jc w:val="center"/>
                    <w:rPr>
                      <w:rFonts w:ascii="Calibri" w:hAnsi="Calibri"/>
                      <w:b/>
                      <w:bCs/>
                      <w:color w:val="000000"/>
                      <w:sz w:val="24"/>
                      <w:szCs w:val="24"/>
                      <w:lang w:val="es-CO" w:eastAsia="es-CO"/>
                    </w:rPr>
                  </w:pPr>
                  <w:r w:rsidRPr="00EC6FF8">
                    <w:rPr>
                      <w:rFonts w:ascii="Calibri" w:hAnsi="Calibri"/>
                      <w:b/>
                      <w:bCs/>
                      <w:color w:val="000000"/>
                      <w:sz w:val="24"/>
                      <w:szCs w:val="24"/>
                      <w:lang w:val="es-CO" w:eastAsia="es-CO"/>
                    </w:rPr>
                    <w:t>BANCO</w:t>
                  </w:r>
                </w:p>
              </w:tc>
              <w:tc>
                <w:tcPr>
                  <w:tcW w:w="1417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E648F" w:rsidRPr="00EC6FF8" w:rsidRDefault="006E648F" w:rsidP="00856B22">
                  <w:pPr>
                    <w:jc w:val="center"/>
                    <w:rPr>
                      <w:rFonts w:ascii="Calibri" w:hAnsi="Calibri"/>
                      <w:b/>
                      <w:bCs/>
                      <w:color w:val="000000"/>
                      <w:sz w:val="24"/>
                      <w:szCs w:val="24"/>
                      <w:lang w:val="es-CO" w:eastAsia="es-CO"/>
                    </w:rPr>
                  </w:pPr>
                  <w:r w:rsidRPr="00EC6FF8">
                    <w:rPr>
                      <w:rFonts w:ascii="Calibri" w:hAnsi="Calibri"/>
                      <w:b/>
                      <w:bCs/>
                      <w:color w:val="000000"/>
                      <w:sz w:val="24"/>
                      <w:szCs w:val="24"/>
                      <w:lang w:val="es-CO" w:eastAsia="es-CO"/>
                    </w:rPr>
                    <w:t>ESTADO</w:t>
                  </w:r>
                </w:p>
              </w:tc>
            </w:tr>
            <w:tr w:rsidR="006E648F" w:rsidRPr="00EC6FF8" w:rsidTr="006E648F">
              <w:trPr>
                <w:trHeight w:val="300"/>
                <w:jc w:val="center"/>
              </w:trPr>
              <w:tc>
                <w:tcPr>
                  <w:tcW w:w="1266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E648F" w:rsidRPr="00EC6FF8" w:rsidRDefault="006E648F" w:rsidP="00856B22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EC6FF8">
                    <w:rPr>
                      <w:rFonts w:ascii="Calibri" w:hAnsi="Calibri"/>
                      <w:color w:val="000000"/>
                      <w:sz w:val="22"/>
                      <w:szCs w:val="22"/>
                      <w:lang w:val="es-CO" w:eastAsia="es-CO"/>
                    </w:rPr>
                    <w:t>1</w:t>
                  </w:r>
                </w:p>
              </w:tc>
              <w:tc>
                <w:tcPr>
                  <w:tcW w:w="19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E648F" w:rsidRPr="00EC6FF8" w:rsidRDefault="006E648F" w:rsidP="00856B22">
                  <w:pPr>
                    <w:jc w:val="left"/>
                    <w:rPr>
                      <w:rFonts w:ascii="Calibri" w:hAnsi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EC6FF8">
                    <w:rPr>
                      <w:rFonts w:ascii="Calibri" w:hAnsi="Calibri"/>
                      <w:color w:val="000000"/>
                      <w:sz w:val="22"/>
                      <w:szCs w:val="22"/>
                      <w:lang w:val="es-CO" w:eastAsia="es-CO"/>
                    </w:rPr>
                    <w:t>Bogotá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:rsidR="006E648F" w:rsidRPr="00EC6FF8" w:rsidRDefault="004901DE" w:rsidP="00856B22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>
                    <w:rPr>
                      <w:rFonts w:ascii="Calibri" w:hAnsi="Calibri"/>
                      <w:noProof/>
                      <w:color w:val="000000"/>
                      <w:sz w:val="22"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7728" behindDoc="0" locked="0" layoutInCell="1" allowOverlap="1">
                            <wp:simplePos x="0" y="0"/>
                            <wp:positionH relativeFrom="column">
                              <wp:posOffset>443865</wp:posOffset>
                            </wp:positionH>
                            <wp:positionV relativeFrom="paragraph">
                              <wp:posOffset>45085</wp:posOffset>
                            </wp:positionV>
                            <wp:extent cx="90805" cy="90805"/>
                            <wp:effectExtent l="0" t="0" r="0" b="0"/>
                            <wp:wrapNone/>
                            <wp:docPr id="18" name="Rectangle 1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90805" cy="9080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19A675D8" id="Rectangle 10" o:spid="_x0000_s1026" style="position:absolute;margin-left:34.95pt;margin-top:3.55pt;width:7.15pt;height:7.1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"/>
                        </w:pict>
                      </mc:Fallback>
                    </mc:AlternateContent>
                  </w:r>
                </w:p>
              </w:tc>
            </w:tr>
            <w:tr w:rsidR="006E648F" w:rsidRPr="00EC6FF8" w:rsidTr="006E648F">
              <w:trPr>
                <w:trHeight w:val="300"/>
                <w:jc w:val="center"/>
              </w:trPr>
              <w:tc>
                <w:tcPr>
                  <w:tcW w:w="1266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E648F" w:rsidRPr="00EC6FF8" w:rsidRDefault="006E648F" w:rsidP="00856B22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EC6FF8">
                    <w:rPr>
                      <w:rFonts w:ascii="Calibri" w:hAnsi="Calibri"/>
                      <w:color w:val="000000"/>
                      <w:sz w:val="22"/>
                      <w:szCs w:val="22"/>
                      <w:lang w:val="es-CO" w:eastAsia="es-CO"/>
                    </w:rPr>
                    <w:t>2</w:t>
                  </w:r>
                </w:p>
              </w:tc>
              <w:tc>
                <w:tcPr>
                  <w:tcW w:w="19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E648F" w:rsidRPr="00EC6FF8" w:rsidRDefault="006E648F" w:rsidP="00856B22">
                  <w:pPr>
                    <w:jc w:val="left"/>
                    <w:rPr>
                      <w:rFonts w:ascii="Calibri" w:hAnsi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EC6FF8">
                    <w:rPr>
                      <w:rFonts w:ascii="Calibri" w:hAnsi="Calibri"/>
                      <w:color w:val="000000"/>
                      <w:sz w:val="22"/>
                      <w:szCs w:val="22"/>
                      <w:lang w:val="es-CO" w:eastAsia="es-CO"/>
                    </w:rPr>
                    <w:t>Popular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:rsidR="006E648F" w:rsidRPr="00EC6FF8" w:rsidRDefault="004901DE" w:rsidP="00856B22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>
                    <w:rPr>
                      <w:rFonts w:ascii="Calibri" w:hAnsi="Calibri"/>
                      <w:noProof/>
                      <w:color w:val="000000"/>
                      <w:sz w:val="22"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5680" behindDoc="0" locked="0" layoutInCell="1" allowOverlap="1">
                            <wp:simplePos x="0" y="0"/>
                            <wp:positionH relativeFrom="column">
                              <wp:posOffset>447675</wp:posOffset>
                            </wp:positionH>
                            <wp:positionV relativeFrom="paragraph">
                              <wp:posOffset>47625</wp:posOffset>
                            </wp:positionV>
                            <wp:extent cx="90805" cy="90805"/>
                            <wp:effectExtent l="0" t="0" r="0" b="0"/>
                            <wp:wrapNone/>
                            <wp:docPr id="17" name="Rectangle 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90805" cy="9080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5B234802" id="Rectangle 7" o:spid="_x0000_s1026" style="position:absolute;margin-left:35.25pt;margin-top:3.75pt;width:7.15pt;height:7.1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"/>
                        </w:pict>
                      </mc:Fallback>
                    </mc:AlternateContent>
                  </w:r>
                </w:p>
              </w:tc>
            </w:tr>
            <w:tr w:rsidR="006E648F" w:rsidRPr="00EC6FF8" w:rsidTr="00856B22">
              <w:trPr>
                <w:trHeight w:val="300"/>
                <w:jc w:val="center"/>
              </w:trPr>
              <w:tc>
                <w:tcPr>
                  <w:tcW w:w="1266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6E648F" w:rsidRPr="00EC6FF8" w:rsidRDefault="006E648F" w:rsidP="00856B22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EC6FF8">
                    <w:rPr>
                      <w:rFonts w:ascii="Calibri" w:hAnsi="Calibri"/>
                      <w:color w:val="000000"/>
                      <w:sz w:val="22"/>
                      <w:szCs w:val="22"/>
                      <w:lang w:val="es-CO" w:eastAsia="es-CO"/>
                    </w:rPr>
                    <w:t>6</w:t>
                  </w:r>
                </w:p>
              </w:tc>
              <w:tc>
                <w:tcPr>
                  <w:tcW w:w="19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6E648F" w:rsidRPr="00EC6FF8" w:rsidRDefault="006E648F" w:rsidP="00856B22">
                  <w:pPr>
                    <w:jc w:val="left"/>
                    <w:rPr>
                      <w:rFonts w:ascii="Calibri" w:hAnsi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proofErr w:type="spellStart"/>
                  <w:r w:rsidRPr="00EC6FF8">
                    <w:rPr>
                      <w:rFonts w:ascii="Calibri" w:hAnsi="Calibri"/>
                      <w:color w:val="000000"/>
                      <w:sz w:val="22"/>
                      <w:szCs w:val="22"/>
                      <w:lang w:val="es-CO" w:eastAsia="es-CO"/>
                    </w:rPr>
                    <w:t>Cor</w:t>
                  </w:r>
                  <w:r>
                    <w:rPr>
                      <w:rFonts w:ascii="Calibri" w:hAnsi="Calibri"/>
                      <w:color w:val="000000"/>
                      <w:sz w:val="22"/>
                      <w:szCs w:val="22"/>
                      <w:lang w:val="es-CO" w:eastAsia="es-CO"/>
                    </w:rPr>
                    <w:t>p</w:t>
                  </w:r>
                  <w:r w:rsidRPr="00EC6FF8">
                    <w:rPr>
                      <w:rFonts w:ascii="Calibri" w:hAnsi="Calibri"/>
                      <w:color w:val="000000"/>
                      <w:sz w:val="22"/>
                      <w:szCs w:val="22"/>
                      <w:lang w:val="es-CO" w:eastAsia="es-CO"/>
                    </w:rPr>
                    <w:t>banca</w:t>
                  </w:r>
                  <w:proofErr w:type="spellEnd"/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:rsidR="006E648F" w:rsidRPr="00EC6FF8" w:rsidRDefault="004901DE" w:rsidP="00856B22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>
                    <w:rPr>
                      <w:rFonts w:ascii="Calibri" w:hAnsi="Calibri"/>
                      <w:noProof/>
                      <w:color w:val="000000"/>
                      <w:sz w:val="22"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2608" behindDoc="0" locked="0" layoutInCell="1" allowOverlap="1">
                            <wp:simplePos x="0" y="0"/>
                            <wp:positionH relativeFrom="column">
                              <wp:posOffset>443865</wp:posOffset>
                            </wp:positionH>
                            <wp:positionV relativeFrom="paragraph">
                              <wp:posOffset>52705</wp:posOffset>
                            </wp:positionV>
                            <wp:extent cx="90805" cy="90805"/>
                            <wp:effectExtent l="0" t="0" r="0" b="0"/>
                            <wp:wrapNone/>
                            <wp:docPr id="16" name="Rectangle 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90805" cy="9080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6E0152D9" id="Rectangle 4" o:spid="_x0000_s1026" style="position:absolute;margin-left:34.95pt;margin-top:4.15pt;width:7.15pt;height:7.1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"/>
                        </w:pict>
                      </mc:Fallback>
                    </mc:AlternateContent>
                  </w:r>
                </w:p>
              </w:tc>
            </w:tr>
            <w:tr w:rsidR="006E648F" w:rsidRPr="00EC6FF8" w:rsidTr="00856B22">
              <w:trPr>
                <w:trHeight w:val="300"/>
                <w:jc w:val="center"/>
              </w:trPr>
              <w:tc>
                <w:tcPr>
                  <w:tcW w:w="1266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6E648F" w:rsidRPr="00EC6FF8" w:rsidRDefault="006E648F" w:rsidP="00856B22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EC6FF8">
                    <w:rPr>
                      <w:rFonts w:ascii="Calibri" w:hAnsi="Calibri"/>
                      <w:color w:val="000000"/>
                      <w:sz w:val="22"/>
                      <w:szCs w:val="22"/>
                      <w:lang w:val="es-CO" w:eastAsia="es-CO"/>
                    </w:rPr>
                    <w:t>7</w:t>
                  </w:r>
                </w:p>
              </w:tc>
              <w:tc>
                <w:tcPr>
                  <w:tcW w:w="19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6E648F" w:rsidRPr="00EC6FF8" w:rsidRDefault="006E648F" w:rsidP="00856B22">
                  <w:pPr>
                    <w:jc w:val="left"/>
                    <w:rPr>
                      <w:rFonts w:ascii="Calibri" w:hAnsi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EC6FF8">
                    <w:rPr>
                      <w:rFonts w:ascii="Calibri" w:hAnsi="Calibri"/>
                      <w:color w:val="000000"/>
                      <w:sz w:val="22"/>
                      <w:szCs w:val="22"/>
                      <w:lang w:val="es-CO" w:eastAsia="es-CO"/>
                    </w:rPr>
                    <w:t>Bancolombia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:rsidR="006E648F" w:rsidRPr="00EC6FF8" w:rsidRDefault="004901DE" w:rsidP="00856B22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>
                    <w:rPr>
                      <w:rFonts w:ascii="Calibri" w:hAnsi="Calibri"/>
                      <w:noProof/>
                      <w:color w:val="000000"/>
                      <w:sz w:val="22"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3632" behindDoc="0" locked="0" layoutInCell="1" allowOverlap="1">
                            <wp:simplePos x="0" y="0"/>
                            <wp:positionH relativeFrom="column">
                              <wp:posOffset>443865</wp:posOffset>
                            </wp:positionH>
                            <wp:positionV relativeFrom="paragraph">
                              <wp:posOffset>40005</wp:posOffset>
                            </wp:positionV>
                            <wp:extent cx="90805" cy="90805"/>
                            <wp:effectExtent l="0" t="0" r="0" b="0"/>
                            <wp:wrapNone/>
                            <wp:docPr id="15" name="Rectangle 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90805" cy="9080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972850E" id="Rectangle 5" o:spid="_x0000_s1026" style="position:absolute;margin-left:34.95pt;margin-top:3.15pt;width:7.15pt;height:7.1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"/>
                        </w:pict>
                      </mc:Fallback>
                    </mc:AlternateContent>
                  </w:r>
                </w:p>
              </w:tc>
            </w:tr>
            <w:tr w:rsidR="006E648F" w:rsidRPr="00EC6FF8" w:rsidTr="00856B22">
              <w:trPr>
                <w:trHeight w:val="300"/>
                <w:jc w:val="center"/>
              </w:trPr>
              <w:tc>
                <w:tcPr>
                  <w:tcW w:w="1266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6E648F" w:rsidRPr="00EC6FF8" w:rsidRDefault="006E648F" w:rsidP="00856B22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EC6FF8">
                    <w:rPr>
                      <w:rFonts w:ascii="Calibri" w:hAnsi="Calibri"/>
                      <w:color w:val="000000"/>
                      <w:sz w:val="22"/>
                      <w:szCs w:val="22"/>
                      <w:lang w:val="es-CO" w:eastAsia="es-CO"/>
                    </w:rPr>
                    <w:t>9</w:t>
                  </w:r>
                </w:p>
              </w:tc>
              <w:tc>
                <w:tcPr>
                  <w:tcW w:w="19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6E648F" w:rsidRPr="00EC6FF8" w:rsidRDefault="006E648F" w:rsidP="00856B22">
                  <w:pPr>
                    <w:jc w:val="left"/>
                    <w:rPr>
                      <w:rFonts w:ascii="Calibri" w:hAnsi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EC6FF8">
                    <w:rPr>
                      <w:rFonts w:ascii="Calibri" w:hAnsi="Calibri"/>
                      <w:color w:val="000000"/>
                      <w:sz w:val="22"/>
                      <w:szCs w:val="22"/>
                      <w:lang w:val="es-CO" w:eastAsia="es-CO"/>
                    </w:rPr>
                    <w:t>Citibank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:rsidR="006E648F" w:rsidRPr="00EC6FF8" w:rsidRDefault="004901DE" w:rsidP="00856B22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>
                    <w:rPr>
                      <w:rFonts w:ascii="Calibri" w:hAnsi="Calibri"/>
                      <w:noProof/>
                      <w:color w:val="000000"/>
                      <w:sz w:val="22"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4656" behindDoc="0" locked="0" layoutInCell="1" allowOverlap="1">
                            <wp:simplePos x="0" y="0"/>
                            <wp:positionH relativeFrom="column">
                              <wp:posOffset>440055</wp:posOffset>
                            </wp:positionH>
                            <wp:positionV relativeFrom="paragraph">
                              <wp:posOffset>57150</wp:posOffset>
                            </wp:positionV>
                            <wp:extent cx="90805" cy="90805"/>
                            <wp:effectExtent l="0" t="0" r="0" b="0"/>
                            <wp:wrapNone/>
                            <wp:docPr id="14" name="Rectangle 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90805" cy="9080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6DF2A3FC" id="Rectangle 6" o:spid="_x0000_s1026" style="position:absolute;margin-left:34.65pt;margin-top:4.5pt;width:7.15pt;height:7.1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"/>
                        </w:pict>
                      </mc:Fallback>
                    </mc:AlternateContent>
                  </w:r>
                </w:p>
              </w:tc>
            </w:tr>
            <w:tr w:rsidR="006E648F" w:rsidRPr="00EC6FF8" w:rsidTr="00856B22">
              <w:trPr>
                <w:trHeight w:val="300"/>
                <w:jc w:val="center"/>
              </w:trPr>
              <w:tc>
                <w:tcPr>
                  <w:tcW w:w="1266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6E648F" w:rsidRPr="00EC6FF8" w:rsidRDefault="006E648F" w:rsidP="00856B22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EC6FF8">
                    <w:rPr>
                      <w:rFonts w:ascii="Calibri" w:hAnsi="Calibri"/>
                      <w:color w:val="000000"/>
                      <w:sz w:val="22"/>
                      <w:szCs w:val="22"/>
                      <w:lang w:val="es-CO" w:eastAsia="es-CO"/>
                    </w:rPr>
                    <w:t>10</w:t>
                  </w:r>
                </w:p>
              </w:tc>
              <w:tc>
                <w:tcPr>
                  <w:tcW w:w="19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6E648F" w:rsidRPr="00EC6FF8" w:rsidRDefault="006E648F" w:rsidP="00856B22">
                  <w:pPr>
                    <w:jc w:val="left"/>
                    <w:rPr>
                      <w:rFonts w:ascii="Calibri" w:hAnsi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EC6FF8">
                    <w:rPr>
                      <w:rFonts w:ascii="Calibri" w:hAnsi="Calibri"/>
                      <w:color w:val="000000"/>
                      <w:sz w:val="22"/>
                      <w:szCs w:val="22"/>
                      <w:lang w:val="es-CO" w:eastAsia="es-CO"/>
                    </w:rPr>
                    <w:t>GNB Colombia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:rsidR="006E648F" w:rsidRPr="00EC6FF8" w:rsidRDefault="004901DE" w:rsidP="00856B22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>
                    <w:rPr>
                      <w:rFonts w:ascii="Calibri" w:hAnsi="Calibri"/>
                      <w:noProof/>
                      <w:color w:val="000000"/>
                      <w:sz w:val="22"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6704" behindDoc="0" locked="0" layoutInCell="1" allowOverlap="1">
                            <wp:simplePos x="0" y="0"/>
                            <wp:positionH relativeFrom="column">
                              <wp:posOffset>443865</wp:posOffset>
                            </wp:positionH>
                            <wp:positionV relativeFrom="paragraph">
                              <wp:posOffset>34925</wp:posOffset>
                            </wp:positionV>
                            <wp:extent cx="90805" cy="90805"/>
                            <wp:effectExtent l="0" t="0" r="0" b="0"/>
                            <wp:wrapNone/>
                            <wp:docPr id="13" name="Rectangle 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90805" cy="9080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1291B17" id="Rectangle 8" o:spid="_x0000_s1026" style="position:absolute;margin-left:34.95pt;margin-top:2.75pt;width:7.15pt;height:7.1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"/>
                        </w:pict>
                      </mc:Fallback>
                    </mc:AlternateContent>
                  </w:r>
                </w:p>
              </w:tc>
            </w:tr>
          </w:tbl>
          <w:p w:rsidR="00F812EE" w:rsidRDefault="00F812EE" w:rsidP="009B358F">
            <w:pPr>
              <w:ind w:left="720"/>
              <w:rPr>
                <w:rFonts w:ascii="Calibri" w:eastAsia="Calibri" w:hAnsi="Calibri"/>
                <w:sz w:val="22"/>
                <w:szCs w:val="22"/>
                <w:lang w:val="es-CO" w:eastAsia="en-US"/>
              </w:rPr>
            </w:pPr>
          </w:p>
          <w:tbl>
            <w:tblPr>
              <w:tblW w:w="6653" w:type="dxa"/>
              <w:jc w:val="center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266"/>
              <w:gridCol w:w="1985"/>
              <w:gridCol w:w="1417"/>
              <w:gridCol w:w="1985"/>
            </w:tblGrid>
            <w:tr w:rsidR="008D514D" w:rsidRPr="00EC6FF8" w:rsidTr="008D514D">
              <w:trPr>
                <w:trHeight w:val="330"/>
                <w:jc w:val="center"/>
              </w:trPr>
              <w:tc>
                <w:tcPr>
                  <w:tcW w:w="1266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D514D" w:rsidRPr="00EC6FF8" w:rsidRDefault="008D514D" w:rsidP="0013480A">
                  <w:pPr>
                    <w:jc w:val="center"/>
                    <w:rPr>
                      <w:rFonts w:ascii="Calibri" w:hAnsi="Calibri"/>
                      <w:b/>
                      <w:bCs/>
                      <w:color w:val="000000"/>
                      <w:sz w:val="24"/>
                      <w:szCs w:val="24"/>
                      <w:lang w:val="es-CO" w:eastAsia="es-CO"/>
                    </w:rPr>
                  </w:pPr>
                  <w:r>
                    <w:rPr>
                      <w:rFonts w:ascii="Calibri" w:hAnsi="Calibri"/>
                      <w:b/>
                      <w:bCs/>
                      <w:color w:val="000000"/>
                      <w:sz w:val="24"/>
                      <w:szCs w:val="24"/>
                      <w:lang w:val="es-CO" w:eastAsia="es-CO"/>
                    </w:rPr>
                    <w:t>CONVENIO</w:t>
                  </w:r>
                </w:p>
              </w:tc>
              <w:tc>
                <w:tcPr>
                  <w:tcW w:w="1985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D514D" w:rsidRPr="00EC6FF8" w:rsidRDefault="008D514D" w:rsidP="0013480A">
                  <w:pPr>
                    <w:jc w:val="center"/>
                    <w:rPr>
                      <w:rFonts w:ascii="Calibri" w:hAnsi="Calibri"/>
                      <w:b/>
                      <w:bCs/>
                      <w:color w:val="000000"/>
                      <w:sz w:val="24"/>
                      <w:szCs w:val="24"/>
                      <w:lang w:val="es-CO" w:eastAsia="es-CO"/>
                    </w:rPr>
                  </w:pPr>
                  <w:r w:rsidRPr="00EC6FF8">
                    <w:rPr>
                      <w:rFonts w:ascii="Calibri" w:hAnsi="Calibri"/>
                      <w:b/>
                      <w:bCs/>
                      <w:color w:val="000000"/>
                      <w:sz w:val="24"/>
                      <w:szCs w:val="24"/>
                      <w:lang w:val="es-CO" w:eastAsia="es-CO"/>
                    </w:rPr>
                    <w:t>BANCO</w:t>
                  </w:r>
                </w:p>
              </w:tc>
              <w:tc>
                <w:tcPr>
                  <w:tcW w:w="1417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D514D" w:rsidRPr="00EC6FF8" w:rsidRDefault="008D514D" w:rsidP="0013480A">
                  <w:pPr>
                    <w:jc w:val="center"/>
                    <w:rPr>
                      <w:rFonts w:ascii="Calibri" w:hAnsi="Calibri"/>
                      <w:b/>
                      <w:bCs/>
                      <w:color w:val="000000"/>
                      <w:sz w:val="24"/>
                      <w:szCs w:val="24"/>
                      <w:lang w:val="es-CO" w:eastAsia="es-CO"/>
                    </w:rPr>
                  </w:pPr>
                  <w:r w:rsidRPr="00EC6FF8">
                    <w:rPr>
                      <w:rFonts w:ascii="Calibri" w:hAnsi="Calibri"/>
                      <w:b/>
                      <w:bCs/>
                      <w:color w:val="000000"/>
                      <w:sz w:val="24"/>
                      <w:szCs w:val="24"/>
                      <w:lang w:val="es-CO" w:eastAsia="es-CO"/>
                    </w:rPr>
                    <w:t>ESTADO</w:t>
                  </w:r>
                </w:p>
              </w:tc>
              <w:tc>
                <w:tcPr>
                  <w:tcW w:w="1985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8D514D" w:rsidRPr="00EC6FF8" w:rsidRDefault="008D514D" w:rsidP="0013480A">
                  <w:pPr>
                    <w:jc w:val="center"/>
                    <w:rPr>
                      <w:rFonts w:ascii="Calibri" w:hAnsi="Calibri"/>
                      <w:b/>
                      <w:bCs/>
                      <w:color w:val="000000"/>
                      <w:sz w:val="24"/>
                      <w:szCs w:val="24"/>
                      <w:lang w:val="es-CO" w:eastAsia="es-CO"/>
                    </w:rPr>
                  </w:pPr>
                  <w:r>
                    <w:rPr>
                      <w:rFonts w:ascii="Calibri" w:hAnsi="Calibri"/>
                      <w:b/>
                      <w:bCs/>
                      <w:color w:val="000000"/>
                      <w:sz w:val="24"/>
                      <w:szCs w:val="24"/>
                      <w:lang w:val="es-CO" w:eastAsia="es-CO"/>
                    </w:rPr>
                    <w:t>TIPO</w:t>
                  </w:r>
                </w:p>
              </w:tc>
            </w:tr>
            <w:tr w:rsidR="008D514D" w:rsidRPr="00EC6FF8" w:rsidTr="008D514D">
              <w:trPr>
                <w:trHeight w:val="300"/>
                <w:jc w:val="center"/>
              </w:trPr>
              <w:tc>
                <w:tcPr>
                  <w:tcW w:w="1266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D514D" w:rsidRPr="00EC6FF8" w:rsidRDefault="008D514D" w:rsidP="0013480A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  <w:lang w:val="es-CO" w:eastAsia="es-CO"/>
                    </w:rPr>
                    <w:t>2</w:t>
                  </w:r>
                </w:p>
              </w:tc>
              <w:tc>
                <w:tcPr>
                  <w:tcW w:w="19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D514D" w:rsidRPr="00EC6FF8" w:rsidRDefault="008D514D" w:rsidP="0044056A">
                  <w:pPr>
                    <w:jc w:val="left"/>
                    <w:rPr>
                      <w:rFonts w:ascii="Calibri" w:hAnsi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  <w:lang w:val="es-CO" w:eastAsia="es-CO"/>
                    </w:rPr>
                    <w:t>Bancolombia ACH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D514D" w:rsidRPr="00EC6FF8" w:rsidRDefault="008D514D" w:rsidP="0013480A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EC6FF8">
                    <w:rPr>
                      <w:rFonts w:ascii="Calibri" w:hAnsi="Calibri"/>
                      <w:color w:val="000000"/>
                      <w:sz w:val="22"/>
                      <w:szCs w:val="22"/>
                      <w:lang w:val="es-CO" w:eastAsia="es-CO"/>
                    </w:rPr>
                    <w:t>Activo</w:t>
                  </w:r>
                </w:p>
              </w:tc>
              <w:tc>
                <w:tcPr>
                  <w:tcW w:w="1985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8D514D" w:rsidRPr="00EC6FF8" w:rsidRDefault="008D514D" w:rsidP="0013480A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  <w:lang w:val="es-CO" w:eastAsia="es-CO"/>
                    </w:rPr>
                    <w:t>Prenota</w:t>
                  </w:r>
                </w:p>
              </w:tc>
            </w:tr>
          </w:tbl>
          <w:p w:rsidR="0044056A" w:rsidRDefault="0044056A" w:rsidP="009B358F">
            <w:pPr>
              <w:ind w:left="720"/>
              <w:rPr>
                <w:rFonts w:ascii="Calibri" w:eastAsia="Calibri" w:hAnsi="Calibri"/>
                <w:sz w:val="22"/>
                <w:szCs w:val="22"/>
                <w:lang w:val="es-CO" w:eastAsia="en-US"/>
              </w:rPr>
            </w:pPr>
          </w:p>
          <w:tbl>
            <w:tblPr>
              <w:tblW w:w="4668" w:type="dxa"/>
              <w:jc w:val="center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266"/>
              <w:gridCol w:w="1985"/>
              <w:gridCol w:w="1417"/>
            </w:tblGrid>
            <w:tr w:rsidR="0044056A" w:rsidRPr="00EC6FF8" w:rsidTr="0013480A">
              <w:trPr>
                <w:trHeight w:val="330"/>
                <w:jc w:val="center"/>
              </w:trPr>
              <w:tc>
                <w:tcPr>
                  <w:tcW w:w="1266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4056A" w:rsidRPr="00EC6FF8" w:rsidRDefault="0044056A" w:rsidP="0013480A">
                  <w:pPr>
                    <w:jc w:val="center"/>
                    <w:rPr>
                      <w:rFonts w:ascii="Calibri" w:hAnsi="Calibri"/>
                      <w:b/>
                      <w:bCs/>
                      <w:color w:val="000000"/>
                      <w:sz w:val="24"/>
                      <w:szCs w:val="24"/>
                      <w:lang w:val="es-CO" w:eastAsia="es-CO"/>
                    </w:rPr>
                  </w:pPr>
                  <w:r>
                    <w:rPr>
                      <w:rFonts w:ascii="Calibri" w:hAnsi="Calibri"/>
                      <w:b/>
                      <w:bCs/>
                      <w:color w:val="000000"/>
                      <w:sz w:val="24"/>
                      <w:szCs w:val="24"/>
                      <w:lang w:val="es-CO" w:eastAsia="es-CO"/>
                    </w:rPr>
                    <w:t>CÓDIGO</w:t>
                  </w:r>
                </w:p>
              </w:tc>
              <w:tc>
                <w:tcPr>
                  <w:tcW w:w="1985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4056A" w:rsidRPr="00EC6FF8" w:rsidRDefault="0044056A" w:rsidP="0013480A">
                  <w:pPr>
                    <w:jc w:val="center"/>
                    <w:rPr>
                      <w:rFonts w:ascii="Calibri" w:hAnsi="Calibri"/>
                      <w:b/>
                      <w:bCs/>
                      <w:color w:val="000000"/>
                      <w:sz w:val="24"/>
                      <w:szCs w:val="24"/>
                      <w:lang w:val="es-CO" w:eastAsia="es-CO"/>
                    </w:rPr>
                  </w:pPr>
                  <w:r w:rsidRPr="00EC6FF8">
                    <w:rPr>
                      <w:rFonts w:ascii="Calibri" w:hAnsi="Calibri"/>
                      <w:b/>
                      <w:bCs/>
                      <w:color w:val="000000"/>
                      <w:sz w:val="24"/>
                      <w:szCs w:val="24"/>
                      <w:lang w:val="es-CO" w:eastAsia="es-CO"/>
                    </w:rPr>
                    <w:t>BANCO</w:t>
                  </w:r>
                </w:p>
              </w:tc>
              <w:tc>
                <w:tcPr>
                  <w:tcW w:w="1417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4056A" w:rsidRPr="00EC6FF8" w:rsidRDefault="0044056A" w:rsidP="0013480A">
                  <w:pPr>
                    <w:jc w:val="center"/>
                    <w:rPr>
                      <w:rFonts w:ascii="Calibri" w:hAnsi="Calibri"/>
                      <w:b/>
                      <w:bCs/>
                      <w:color w:val="000000"/>
                      <w:sz w:val="24"/>
                      <w:szCs w:val="24"/>
                      <w:lang w:val="es-CO" w:eastAsia="es-CO"/>
                    </w:rPr>
                  </w:pPr>
                  <w:r w:rsidRPr="00EC6FF8">
                    <w:rPr>
                      <w:rFonts w:ascii="Calibri" w:hAnsi="Calibri"/>
                      <w:b/>
                      <w:bCs/>
                      <w:color w:val="000000"/>
                      <w:sz w:val="24"/>
                      <w:szCs w:val="24"/>
                      <w:lang w:val="es-CO" w:eastAsia="es-CO"/>
                    </w:rPr>
                    <w:t>ESTADO</w:t>
                  </w:r>
                </w:p>
              </w:tc>
            </w:tr>
            <w:tr w:rsidR="0044056A" w:rsidRPr="00EC6FF8" w:rsidTr="0013480A">
              <w:trPr>
                <w:trHeight w:val="300"/>
                <w:jc w:val="center"/>
              </w:trPr>
              <w:tc>
                <w:tcPr>
                  <w:tcW w:w="1266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4056A" w:rsidRPr="00EC6FF8" w:rsidRDefault="0044056A" w:rsidP="0013480A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EC6FF8">
                    <w:rPr>
                      <w:rFonts w:ascii="Calibri" w:hAnsi="Calibri"/>
                      <w:color w:val="000000"/>
                      <w:sz w:val="22"/>
                      <w:szCs w:val="22"/>
                      <w:lang w:val="es-CO" w:eastAsia="es-CO"/>
                    </w:rPr>
                    <w:t>1</w:t>
                  </w:r>
                </w:p>
              </w:tc>
              <w:tc>
                <w:tcPr>
                  <w:tcW w:w="19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4056A" w:rsidRPr="00EC6FF8" w:rsidRDefault="0044056A" w:rsidP="0013480A">
                  <w:pPr>
                    <w:jc w:val="left"/>
                    <w:rPr>
                      <w:rFonts w:ascii="Calibri" w:hAnsi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EC6FF8">
                    <w:rPr>
                      <w:rFonts w:ascii="Calibri" w:hAnsi="Calibri"/>
                      <w:color w:val="000000"/>
                      <w:sz w:val="22"/>
                      <w:szCs w:val="22"/>
                      <w:lang w:val="es-CO" w:eastAsia="es-CO"/>
                    </w:rPr>
                    <w:t>Bogotá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:rsidR="0044056A" w:rsidRPr="00EC6FF8" w:rsidRDefault="004901DE" w:rsidP="0013480A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>
                    <w:rPr>
                      <w:rFonts w:ascii="Calibri" w:hAnsi="Calibri"/>
                      <w:noProof/>
                      <w:color w:val="000000"/>
                      <w:sz w:val="22"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2848" behindDoc="0" locked="0" layoutInCell="1" allowOverlap="1">
                            <wp:simplePos x="0" y="0"/>
                            <wp:positionH relativeFrom="column">
                              <wp:posOffset>443865</wp:posOffset>
                            </wp:positionH>
                            <wp:positionV relativeFrom="paragraph">
                              <wp:posOffset>45085</wp:posOffset>
                            </wp:positionV>
                            <wp:extent cx="90805" cy="90805"/>
                            <wp:effectExtent l="0" t="0" r="0" b="0"/>
                            <wp:wrapNone/>
                            <wp:docPr id="12" name="Rectangle 1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90805" cy="9080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5ACF02E0" id="Rectangle 16" o:spid="_x0000_s1026" style="position:absolute;margin-left:34.95pt;margin-top:3.55pt;width:7.15pt;height:7.1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"/>
                        </w:pict>
                      </mc:Fallback>
                    </mc:AlternateContent>
                  </w:r>
                </w:p>
              </w:tc>
            </w:tr>
            <w:tr w:rsidR="0044056A" w:rsidRPr="00EC6FF8" w:rsidTr="0013480A">
              <w:trPr>
                <w:trHeight w:val="300"/>
                <w:jc w:val="center"/>
              </w:trPr>
              <w:tc>
                <w:tcPr>
                  <w:tcW w:w="1266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4056A" w:rsidRPr="00EC6FF8" w:rsidRDefault="0044056A" w:rsidP="0013480A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EC6FF8">
                    <w:rPr>
                      <w:rFonts w:ascii="Calibri" w:hAnsi="Calibri"/>
                      <w:color w:val="000000"/>
                      <w:sz w:val="22"/>
                      <w:szCs w:val="22"/>
                      <w:lang w:val="es-CO" w:eastAsia="es-CO"/>
                    </w:rPr>
                    <w:t>2</w:t>
                  </w:r>
                </w:p>
              </w:tc>
              <w:tc>
                <w:tcPr>
                  <w:tcW w:w="19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4056A" w:rsidRPr="00EC6FF8" w:rsidRDefault="0044056A" w:rsidP="0013480A">
                  <w:pPr>
                    <w:jc w:val="left"/>
                    <w:rPr>
                      <w:rFonts w:ascii="Calibri" w:hAnsi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EC6FF8">
                    <w:rPr>
                      <w:rFonts w:ascii="Calibri" w:hAnsi="Calibri"/>
                      <w:color w:val="000000"/>
                      <w:sz w:val="22"/>
                      <w:szCs w:val="22"/>
                      <w:lang w:val="es-CO" w:eastAsia="es-CO"/>
                    </w:rPr>
                    <w:t>Popular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:rsidR="0044056A" w:rsidRPr="00EC6FF8" w:rsidRDefault="004901DE" w:rsidP="0013480A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>
                    <w:rPr>
                      <w:rFonts w:ascii="Calibri" w:hAnsi="Calibri"/>
                      <w:noProof/>
                      <w:color w:val="000000"/>
                      <w:sz w:val="22"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800" behindDoc="0" locked="0" layoutInCell="1" allowOverlap="1">
                            <wp:simplePos x="0" y="0"/>
                            <wp:positionH relativeFrom="column">
                              <wp:posOffset>447675</wp:posOffset>
                            </wp:positionH>
                            <wp:positionV relativeFrom="paragraph">
                              <wp:posOffset>47625</wp:posOffset>
                            </wp:positionV>
                            <wp:extent cx="90805" cy="90805"/>
                            <wp:effectExtent l="0" t="0" r="0" b="0"/>
                            <wp:wrapNone/>
                            <wp:docPr id="11" name="Rectangle 1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90805" cy="9080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69B6B1A3" id="Rectangle 14" o:spid="_x0000_s1026" style="position:absolute;margin-left:35.25pt;margin-top:3.75pt;width:7.15pt;height:7.1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"/>
                        </w:pict>
                      </mc:Fallback>
                    </mc:AlternateContent>
                  </w:r>
                </w:p>
              </w:tc>
            </w:tr>
            <w:tr w:rsidR="0044056A" w:rsidRPr="00EC6FF8" w:rsidTr="0013480A">
              <w:trPr>
                <w:trHeight w:val="300"/>
                <w:jc w:val="center"/>
              </w:trPr>
              <w:tc>
                <w:tcPr>
                  <w:tcW w:w="1266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44056A" w:rsidRPr="00EC6FF8" w:rsidRDefault="0044056A" w:rsidP="0013480A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EC6FF8">
                    <w:rPr>
                      <w:rFonts w:ascii="Calibri" w:hAnsi="Calibri"/>
                      <w:color w:val="000000"/>
                      <w:sz w:val="22"/>
                      <w:szCs w:val="22"/>
                      <w:lang w:val="es-CO" w:eastAsia="es-CO"/>
                    </w:rPr>
                    <w:t>6</w:t>
                  </w:r>
                </w:p>
              </w:tc>
              <w:tc>
                <w:tcPr>
                  <w:tcW w:w="19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44056A" w:rsidRPr="00EC6FF8" w:rsidRDefault="0044056A" w:rsidP="0013480A">
                  <w:pPr>
                    <w:jc w:val="left"/>
                    <w:rPr>
                      <w:rFonts w:ascii="Calibri" w:hAnsi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proofErr w:type="spellStart"/>
                  <w:r w:rsidRPr="00EC6FF8">
                    <w:rPr>
                      <w:rFonts w:ascii="Calibri" w:hAnsi="Calibri"/>
                      <w:color w:val="000000"/>
                      <w:sz w:val="22"/>
                      <w:szCs w:val="22"/>
                      <w:lang w:val="es-CO" w:eastAsia="es-CO"/>
                    </w:rPr>
                    <w:t>Cor</w:t>
                  </w:r>
                  <w:r>
                    <w:rPr>
                      <w:rFonts w:ascii="Calibri" w:hAnsi="Calibri"/>
                      <w:color w:val="000000"/>
                      <w:sz w:val="22"/>
                      <w:szCs w:val="22"/>
                      <w:lang w:val="es-CO" w:eastAsia="es-CO"/>
                    </w:rPr>
                    <w:t>p</w:t>
                  </w:r>
                  <w:r w:rsidRPr="00EC6FF8">
                    <w:rPr>
                      <w:rFonts w:ascii="Calibri" w:hAnsi="Calibri"/>
                      <w:color w:val="000000"/>
                      <w:sz w:val="22"/>
                      <w:szCs w:val="22"/>
                      <w:lang w:val="es-CO" w:eastAsia="es-CO"/>
                    </w:rPr>
                    <w:t>banca</w:t>
                  </w:r>
                  <w:proofErr w:type="spellEnd"/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:rsidR="0044056A" w:rsidRPr="00EC6FF8" w:rsidRDefault="004901DE" w:rsidP="0013480A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>
                    <w:rPr>
                      <w:rFonts w:ascii="Calibri" w:hAnsi="Calibri"/>
                      <w:noProof/>
                      <w:color w:val="000000"/>
                      <w:sz w:val="22"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8752" behindDoc="0" locked="0" layoutInCell="1" allowOverlap="1">
                            <wp:simplePos x="0" y="0"/>
                            <wp:positionH relativeFrom="column">
                              <wp:posOffset>443865</wp:posOffset>
                            </wp:positionH>
                            <wp:positionV relativeFrom="paragraph">
                              <wp:posOffset>52705</wp:posOffset>
                            </wp:positionV>
                            <wp:extent cx="90805" cy="90805"/>
                            <wp:effectExtent l="0" t="0" r="0" b="0"/>
                            <wp:wrapNone/>
                            <wp:docPr id="10" name="Rectangle 1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90805" cy="9080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020A9F6F" id="Rectangle 11" o:spid="_x0000_s1026" style="position:absolute;margin-left:34.95pt;margin-top:4.15pt;width:7.15pt;height:7.1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"/>
                        </w:pict>
                      </mc:Fallback>
                    </mc:AlternateContent>
                  </w:r>
                </w:p>
              </w:tc>
            </w:tr>
            <w:tr w:rsidR="0044056A" w:rsidRPr="00EC6FF8" w:rsidTr="0013480A">
              <w:trPr>
                <w:trHeight w:val="300"/>
                <w:jc w:val="center"/>
              </w:trPr>
              <w:tc>
                <w:tcPr>
                  <w:tcW w:w="1266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44056A" w:rsidRPr="00EC6FF8" w:rsidRDefault="0044056A" w:rsidP="0013480A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EC6FF8">
                    <w:rPr>
                      <w:rFonts w:ascii="Calibri" w:hAnsi="Calibri"/>
                      <w:color w:val="000000"/>
                      <w:sz w:val="22"/>
                      <w:szCs w:val="22"/>
                      <w:lang w:val="es-CO" w:eastAsia="es-CO"/>
                    </w:rPr>
                    <w:t>9</w:t>
                  </w:r>
                </w:p>
              </w:tc>
              <w:tc>
                <w:tcPr>
                  <w:tcW w:w="19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44056A" w:rsidRPr="00EC6FF8" w:rsidRDefault="0044056A" w:rsidP="0013480A">
                  <w:pPr>
                    <w:jc w:val="left"/>
                    <w:rPr>
                      <w:rFonts w:ascii="Calibri" w:hAnsi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EC6FF8">
                    <w:rPr>
                      <w:rFonts w:ascii="Calibri" w:hAnsi="Calibri"/>
                      <w:color w:val="000000"/>
                      <w:sz w:val="22"/>
                      <w:szCs w:val="22"/>
                      <w:lang w:val="es-CO" w:eastAsia="es-CO"/>
                    </w:rPr>
                    <w:t>Citibank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:rsidR="0044056A" w:rsidRPr="00EC6FF8" w:rsidRDefault="004901DE" w:rsidP="0013480A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>
                    <w:rPr>
                      <w:rFonts w:ascii="Calibri" w:hAnsi="Calibri"/>
                      <w:noProof/>
                      <w:color w:val="000000"/>
                      <w:sz w:val="22"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776" behindDoc="0" locked="0" layoutInCell="1" allowOverlap="1">
                            <wp:simplePos x="0" y="0"/>
                            <wp:positionH relativeFrom="column">
                              <wp:posOffset>440055</wp:posOffset>
                            </wp:positionH>
                            <wp:positionV relativeFrom="paragraph">
                              <wp:posOffset>57150</wp:posOffset>
                            </wp:positionV>
                            <wp:extent cx="90805" cy="90805"/>
                            <wp:effectExtent l="0" t="0" r="0" b="0"/>
                            <wp:wrapNone/>
                            <wp:docPr id="9" name="Rectangle 1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90805" cy="9080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6510EE9F" id="Rectangle 13" o:spid="_x0000_s1026" style="position:absolute;margin-left:34.65pt;margin-top:4.5pt;width:7.15pt;height:7.1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"/>
                        </w:pict>
                      </mc:Fallback>
                    </mc:AlternateContent>
                  </w:r>
                </w:p>
              </w:tc>
            </w:tr>
            <w:tr w:rsidR="0044056A" w:rsidRPr="00EC6FF8" w:rsidTr="0013480A">
              <w:trPr>
                <w:trHeight w:val="300"/>
                <w:jc w:val="center"/>
              </w:trPr>
              <w:tc>
                <w:tcPr>
                  <w:tcW w:w="1266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44056A" w:rsidRPr="00EC6FF8" w:rsidRDefault="0044056A" w:rsidP="0013480A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EC6FF8">
                    <w:rPr>
                      <w:rFonts w:ascii="Calibri" w:hAnsi="Calibri"/>
                      <w:color w:val="000000"/>
                      <w:sz w:val="22"/>
                      <w:szCs w:val="22"/>
                      <w:lang w:val="es-CO" w:eastAsia="es-CO"/>
                    </w:rPr>
                    <w:t>10</w:t>
                  </w:r>
                </w:p>
              </w:tc>
              <w:tc>
                <w:tcPr>
                  <w:tcW w:w="19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44056A" w:rsidRPr="00EC6FF8" w:rsidRDefault="0044056A" w:rsidP="0013480A">
                  <w:pPr>
                    <w:jc w:val="left"/>
                    <w:rPr>
                      <w:rFonts w:ascii="Calibri" w:hAnsi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EC6FF8">
                    <w:rPr>
                      <w:rFonts w:ascii="Calibri" w:hAnsi="Calibri"/>
                      <w:color w:val="000000"/>
                      <w:sz w:val="22"/>
                      <w:szCs w:val="22"/>
                      <w:lang w:val="es-CO" w:eastAsia="es-CO"/>
                    </w:rPr>
                    <w:t>GNB Colombia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:rsidR="0044056A" w:rsidRPr="00EC6FF8" w:rsidRDefault="004901DE" w:rsidP="0013480A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>
                    <w:rPr>
                      <w:rFonts w:ascii="Calibri" w:hAnsi="Calibri"/>
                      <w:noProof/>
                      <w:color w:val="000000"/>
                      <w:sz w:val="22"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824" behindDoc="0" locked="0" layoutInCell="1" allowOverlap="1">
                            <wp:simplePos x="0" y="0"/>
                            <wp:positionH relativeFrom="column">
                              <wp:posOffset>443865</wp:posOffset>
                            </wp:positionH>
                            <wp:positionV relativeFrom="paragraph">
                              <wp:posOffset>34925</wp:posOffset>
                            </wp:positionV>
                            <wp:extent cx="90805" cy="90805"/>
                            <wp:effectExtent l="0" t="0" r="0" b="0"/>
                            <wp:wrapNone/>
                            <wp:docPr id="8" name="Rectangle 1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90805" cy="9080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03484517" id="Rectangle 15" o:spid="_x0000_s1026" style="position:absolute;margin-left:34.95pt;margin-top:2.75pt;width:7.15pt;height:7.1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"/>
                        </w:pict>
                      </mc:Fallback>
                    </mc:AlternateContent>
                  </w:r>
                </w:p>
              </w:tc>
            </w:tr>
          </w:tbl>
          <w:p w:rsidR="006E648F" w:rsidRDefault="006E648F" w:rsidP="009B358F">
            <w:pPr>
              <w:ind w:left="720"/>
              <w:rPr>
                <w:rFonts w:ascii="Calibri" w:eastAsia="Calibri" w:hAnsi="Calibri"/>
                <w:sz w:val="22"/>
                <w:szCs w:val="22"/>
                <w:lang w:val="es-CO" w:eastAsia="en-US"/>
              </w:rPr>
            </w:pPr>
          </w:p>
          <w:p w:rsidR="009C13E7" w:rsidRPr="00C4789E" w:rsidRDefault="009C13E7" w:rsidP="009C13E7">
            <w:pPr>
              <w:ind w:left="720"/>
              <w:rPr>
                <w:rFonts w:ascii="Calibri" w:eastAsia="Calibri" w:hAnsi="Calibri"/>
                <w:color w:val="000000" w:themeColor="text1"/>
                <w:sz w:val="22"/>
                <w:szCs w:val="22"/>
                <w:lang w:val="es-CO" w:eastAsia="en-US"/>
              </w:rPr>
            </w:pPr>
            <w:r w:rsidRPr="00C4789E">
              <w:rPr>
                <w:rFonts w:ascii="Calibri" w:eastAsia="Calibri" w:hAnsi="Calibri"/>
                <w:color w:val="000000" w:themeColor="text1"/>
                <w:sz w:val="22"/>
                <w:szCs w:val="22"/>
                <w:lang w:val="es-CO" w:eastAsia="en-US"/>
              </w:rPr>
              <w:t>Generar una opción que permita parametrizar un monto máximo para cad</w:t>
            </w:r>
            <w:r w:rsidR="008B348D" w:rsidRPr="00C4789E">
              <w:rPr>
                <w:rFonts w:ascii="Calibri" w:eastAsia="Calibri" w:hAnsi="Calibri"/>
                <w:color w:val="000000" w:themeColor="text1"/>
                <w:sz w:val="22"/>
                <w:szCs w:val="22"/>
                <w:lang w:val="es-CO" w:eastAsia="en-US"/>
              </w:rPr>
              <w:t>a uno de los bancos del cliente</w:t>
            </w:r>
            <w:r w:rsidRPr="00C4789E">
              <w:rPr>
                <w:rFonts w:ascii="Calibri" w:eastAsia="Calibri" w:hAnsi="Calibri"/>
                <w:color w:val="000000" w:themeColor="text1"/>
                <w:sz w:val="22"/>
                <w:szCs w:val="22"/>
                <w:lang w:val="es-CO" w:eastAsia="en-US"/>
              </w:rPr>
              <w:t>.</w:t>
            </w:r>
          </w:p>
          <w:p w:rsidR="009C13E7" w:rsidRPr="00C4789E" w:rsidRDefault="009C13E7" w:rsidP="009C13E7">
            <w:pPr>
              <w:ind w:left="708"/>
              <w:rPr>
                <w:rFonts w:ascii="Calibri" w:eastAsia="Calibri" w:hAnsi="Calibri"/>
                <w:color w:val="000000" w:themeColor="text1"/>
                <w:sz w:val="22"/>
                <w:szCs w:val="22"/>
                <w:lang w:val="es-CO" w:eastAsia="en-US"/>
              </w:rPr>
            </w:pPr>
            <w:r w:rsidRPr="00C4789E">
              <w:rPr>
                <w:rFonts w:ascii="Calibri" w:eastAsia="Calibri" w:hAnsi="Calibri"/>
                <w:color w:val="000000" w:themeColor="text1"/>
                <w:sz w:val="22"/>
                <w:szCs w:val="22"/>
                <w:lang w:val="es-CO" w:eastAsia="en-US"/>
              </w:rPr>
              <w:t>Al realizar debito debe t</w:t>
            </w:r>
            <w:r w:rsidR="008B348D" w:rsidRPr="00C4789E">
              <w:rPr>
                <w:rFonts w:ascii="Calibri" w:eastAsia="Calibri" w:hAnsi="Calibri"/>
                <w:color w:val="000000" w:themeColor="text1"/>
                <w:sz w:val="22"/>
                <w:szCs w:val="22"/>
                <w:lang w:val="es-CO" w:eastAsia="en-US"/>
              </w:rPr>
              <w:t>omar máximo el valor registrado y debe permitir posterior realizar debito por el valor pendiente.</w:t>
            </w:r>
          </w:p>
          <w:p w:rsidR="009C13E7" w:rsidRPr="00C4789E" w:rsidRDefault="009C13E7" w:rsidP="009C13E7">
            <w:pPr>
              <w:ind w:left="708"/>
              <w:rPr>
                <w:rFonts w:ascii="Calibri" w:eastAsia="Calibri" w:hAnsi="Calibri"/>
                <w:color w:val="000000" w:themeColor="text1"/>
                <w:sz w:val="22"/>
                <w:szCs w:val="22"/>
                <w:lang w:val="es-CO" w:eastAsia="en-US"/>
              </w:rPr>
            </w:pPr>
            <w:r w:rsidRPr="00C4789E">
              <w:rPr>
                <w:rFonts w:ascii="Calibri" w:eastAsia="Calibri" w:hAnsi="Calibri"/>
                <w:color w:val="000000" w:themeColor="text1"/>
                <w:sz w:val="22"/>
                <w:szCs w:val="22"/>
                <w:lang w:val="es-CO" w:eastAsia="en-US"/>
              </w:rPr>
              <w:t>Ese debe permitir modificaciones.</w:t>
            </w:r>
            <w:r w:rsidR="008B348D" w:rsidRPr="00C4789E">
              <w:rPr>
                <w:rFonts w:ascii="Calibri" w:eastAsia="Calibri" w:hAnsi="Calibri"/>
                <w:color w:val="000000" w:themeColor="text1"/>
                <w:sz w:val="22"/>
                <w:szCs w:val="22"/>
                <w:lang w:val="es-CO" w:eastAsia="en-US"/>
              </w:rPr>
              <w:t xml:space="preserve"> (</w:t>
            </w:r>
            <w:r w:rsidRPr="00C4789E">
              <w:rPr>
                <w:rFonts w:ascii="Calibri" w:eastAsia="Calibri" w:hAnsi="Calibri"/>
                <w:color w:val="000000" w:themeColor="text1"/>
                <w:sz w:val="22"/>
                <w:szCs w:val="22"/>
                <w:lang w:val="es-CO" w:eastAsia="en-US"/>
              </w:rPr>
              <w:t>Cambiar, eliminar, etc.</w:t>
            </w:r>
            <w:r w:rsidR="008B348D" w:rsidRPr="00C4789E">
              <w:rPr>
                <w:rFonts w:ascii="Calibri" w:eastAsia="Calibri" w:hAnsi="Calibri"/>
                <w:color w:val="000000" w:themeColor="text1"/>
                <w:sz w:val="22"/>
                <w:szCs w:val="22"/>
                <w:lang w:val="es-CO" w:eastAsia="en-US"/>
              </w:rPr>
              <w:t>)</w:t>
            </w:r>
          </w:p>
          <w:p w:rsidR="009C13E7" w:rsidRPr="009C13E7" w:rsidRDefault="009C13E7" w:rsidP="009B358F">
            <w:pPr>
              <w:ind w:left="720"/>
              <w:rPr>
                <w:rFonts w:ascii="Calibri" w:eastAsia="Calibri" w:hAnsi="Calibri"/>
                <w:color w:val="FF0000"/>
                <w:sz w:val="22"/>
                <w:szCs w:val="22"/>
                <w:lang w:val="es-CO" w:eastAsia="en-US"/>
              </w:rPr>
            </w:pPr>
          </w:p>
          <w:p w:rsidR="00FE2B11" w:rsidRPr="00A316F9" w:rsidRDefault="002306A4" w:rsidP="00ED5202">
            <w:pPr>
              <w:numPr>
                <w:ilvl w:val="0"/>
                <w:numId w:val="3"/>
              </w:numPr>
              <w:rPr>
                <w:rFonts w:ascii="Calibri" w:eastAsia="Calibri" w:hAnsi="Calibri"/>
                <w:b/>
                <w:sz w:val="22"/>
                <w:szCs w:val="22"/>
                <w:lang w:val="es-CO" w:eastAsia="en-US"/>
              </w:rPr>
            </w:pPr>
            <w:r w:rsidRPr="00A316F9">
              <w:rPr>
                <w:rFonts w:ascii="Calibri" w:eastAsia="Calibri" w:hAnsi="Calibri"/>
                <w:b/>
                <w:sz w:val="22"/>
                <w:szCs w:val="22"/>
                <w:lang w:val="es-CO" w:eastAsia="en-US"/>
              </w:rPr>
              <w:t>Causales de aprobación</w:t>
            </w:r>
            <w:r w:rsidR="0026356A" w:rsidRPr="00A316F9">
              <w:rPr>
                <w:rFonts w:ascii="Calibri" w:eastAsia="Calibri" w:hAnsi="Calibri"/>
                <w:b/>
                <w:sz w:val="22"/>
                <w:szCs w:val="22"/>
                <w:lang w:val="es-CO" w:eastAsia="en-US"/>
              </w:rPr>
              <w:t xml:space="preserve">, </w:t>
            </w:r>
            <w:r w:rsidRPr="00A316F9">
              <w:rPr>
                <w:rFonts w:ascii="Calibri" w:eastAsia="Calibri" w:hAnsi="Calibri"/>
                <w:b/>
                <w:sz w:val="22"/>
                <w:szCs w:val="22"/>
                <w:lang w:val="es-CO" w:eastAsia="en-US"/>
              </w:rPr>
              <w:t>rechazo</w:t>
            </w:r>
            <w:r w:rsidR="0026356A" w:rsidRPr="00A316F9">
              <w:rPr>
                <w:rFonts w:ascii="Calibri" w:eastAsia="Calibri" w:hAnsi="Calibri"/>
                <w:b/>
                <w:sz w:val="22"/>
                <w:szCs w:val="22"/>
                <w:lang w:val="es-CO" w:eastAsia="en-US"/>
              </w:rPr>
              <w:t xml:space="preserve"> y pendiente</w:t>
            </w:r>
            <w:r w:rsidRPr="00A316F9">
              <w:rPr>
                <w:rFonts w:ascii="Calibri" w:eastAsia="Calibri" w:hAnsi="Calibri"/>
                <w:b/>
                <w:sz w:val="22"/>
                <w:szCs w:val="22"/>
                <w:lang w:val="es-CO" w:eastAsia="en-US"/>
              </w:rPr>
              <w:t xml:space="preserve"> por banco</w:t>
            </w:r>
            <w:r w:rsidR="008D514D" w:rsidRPr="00A316F9">
              <w:rPr>
                <w:rFonts w:ascii="Calibri" w:eastAsia="Calibri" w:hAnsi="Calibri"/>
                <w:b/>
                <w:sz w:val="22"/>
                <w:szCs w:val="22"/>
                <w:lang w:val="es-CO" w:eastAsia="en-US"/>
              </w:rPr>
              <w:t>:</w:t>
            </w:r>
          </w:p>
          <w:p w:rsidR="008D514D" w:rsidRDefault="008D514D" w:rsidP="008D514D">
            <w:pPr>
              <w:ind w:left="720"/>
              <w:rPr>
                <w:rFonts w:ascii="Calibri" w:eastAsia="Calibri" w:hAnsi="Calibri"/>
                <w:sz w:val="22"/>
                <w:szCs w:val="22"/>
                <w:lang w:val="es-CO" w:eastAsia="en-US"/>
              </w:rPr>
            </w:pPr>
          </w:p>
          <w:p w:rsidR="002306A4" w:rsidRPr="001D13BD" w:rsidRDefault="00FE2B11" w:rsidP="00FE2B11">
            <w:pPr>
              <w:ind w:left="720"/>
              <w:rPr>
                <w:rFonts w:ascii="Calibri" w:eastAsia="Calibri" w:hAnsi="Calibri"/>
                <w:sz w:val="22"/>
                <w:szCs w:val="22"/>
                <w:lang w:val="es-CO" w:eastAsia="en-US"/>
              </w:rPr>
            </w:pPr>
            <w:r>
              <w:rPr>
                <w:rFonts w:ascii="Calibri" w:eastAsia="Calibri" w:hAnsi="Calibri"/>
                <w:sz w:val="22"/>
                <w:szCs w:val="22"/>
                <w:lang w:val="es-CO" w:eastAsia="en-US"/>
              </w:rPr>
              <w:t>Generar una opción que permita incluir las causales de aprobación</w:t>
            </w:r>
            <w:r w:rsidR="0026356A">
              <w:rPr>
                <w:rFonts w:ascii="Calibri" w:eastAsia="Calibri" w:hAnsi="Calibri"/>
                <w:sz w:val="22"/>
                <w:szCs w:val="22"/>
                <w:lang w:val="es-CO" w:eastAsia="en-US"/>
              </w:rPr>
              <w:t xml:space="preserve">, </w:t>
            </w:r>
            <w:r>
              <w:rPr>
                <w:rFonts w:ascii="Calibri" w:eastAsia="Calibri" w:hAnsi="Calibri"/>
                <w:sz w:val="22"/>
                <w:szCs w:val="22"/>
                <w:lang w:val="es-CO" w:eastAsia="en-US"/>
              </w:rPr>
              <w:t>rechazo</w:t>
            </w:r>
            <w:r w:rsidR="0026356A">
              <w:rPr>
                <w:rFonts w:ascii="Calibri" w:eastAsia="Calibri" w:hAnsi="Calibri"/>
                <w:sz w:val="22"/>
                <w:szCs w:val="22"/>
                <w:lang w:val="es-CO" w:eastAsia="en-US"/>
              </w:rPr>
              <w:t xml:space="preserve"> y pendiente</w:t>
            </w:r>
            <w:r>
              <w:rPr>
                <w:rFonts w:ascii="Calibri" w:eastAsia="Calibri" w:hAnsi="Calibri"/>
                <w:sz w:val="22"/>
                <w:szCs w:val="22"/>
                <w:lang w:val="es-CO" w:eastAsia="en-US"/>
              </w:rPr>
              <w:t xml:space="preserve"> por banco, para parametrizar los cambios de estados de débito que debe realizar el sistema. Perm</w:t>
            </w:r>
            <w:r w:rsidR="008D514D">
              <w:rPr>
                <w:rFonts w:ascii="Calibri" w:eastAsia="Calibri" w:hAnsi="Calibri"/>
                <w:sz w:val="22"/>
                <w:szCs w:val="22"/>
                <w:lang w:val="es-CO" w:eastAsia="en-US"/>
              </w:rPr>
              <w:t>itir modificaciones y adiciones</w:t>
            </w:r>
            <w:r>
              <w:rPr>
                <w:rFonts w:ascii="Calibri" w:eastAsia="Calibri" w:hAnsi="Calibri"/>
                <w:sz w:val="22"/>
                <w:szCs w:val="22"/>
                <w:lang w:val="es-CO" w:eastAsia="en-US"/>
              </w:rPr>
              <w:t>.</w:t>
            </w:r>
            <w:r w:rsidR="002575C7">
              <w:rPr>
                <w:rFonts w:ascii="Calibri" w:eastAsia="Calibri" w:hAnsi="Calibri"/>
                <w:sz w:val="22"/>
                <w:szCs w:val="22"/>
                <w:lang w:val="es-CO" w:eastAsia="en-US"/>
              </w:rPr>
              <w:t xml:space="preserve"> </w:t>
            </w:r>
            <w:r w:rsidR="002575C7" w:rsidRPr="001D13BD">
              <w:rPr>
                <w:rFonts w:ascii="Calibri" w:eastAsia="Calibri" w:hAnsi="Calibri"/>
                <w:sz w:val="22"/>
                <w:szCs w:val="22"/>
                <w:lang w:val="es-CO" w:eastAsia="en-US"/>
              </w:rPr>
              <w:t>Se debe realizar una carga masiva inicial.</w:t>
            </w:r>
          </w:p>
          <w:p w:rsidR="008D514D" w:rsidRDefault="008D514D" w:rsidP="00FE2B11">
            <w:pPr>
              <w:ind w:left="720"/>
              <w:rPr>
                <w:rFonts w:ascii="Calibri" w:eastAsia="Calibri" w:hAnsi="Calibri"/>
                <w:sz w:val="22"/>
                <w:szCs w:val="22"/>
                <w:lang w:val="es-CO" w:eastAsia="en-US"/>
              </w:rPr>
            </w:pPr>
          </w:p>
          <w:p w:rsidR="008D514D" w:rsidRPr="008D514D" w:rsidRDefault="008D514D" w:rsidP="00FE2B11">
            <w:pPr>
              <w:ind w:left="720"/>
              <w:rPr>
                <w:rFonts w:ascii="Calibri" w:eastAsia="Calibri" w:hAnsi="Calibri"/>
                <w:b/>
                <w:sz w:val="22"/>
                <w:szCs w:val="22"/>
                <w:lang w:val="es-CO" w:eastAsia="en-US"/>
              </w:rPr>
            </w:pPr>
            <w:r w:rsidRPr="008D514D">
              <w:rPr>
                <w:rFonts w:ascii="Calibri" w:eastAsia="Calibri" w:hAnsi="Calibri"/>
                <w:b/>
                <w:sz w:val="22"/>
                <w:szCs w:val="22"/>
                <w:lang w:val="es-CO" w:eastAsia="en-US"/>
              </w:rPr>
              <w:lastRenderedPageBreak/>
              <w:t>Ejemplo:</w:t>
            </w:r>
          </w:p>
          <w:p w:rsidR="0046531E" w:rsidRDefault="0046531E" w:rsidP="0046531E">
            <w:pPr>
              <w:ind w:left="720"/>
              <w:rPr>
                <w:rFonts w:ascii="Calibri" w:eastAsia="Calibri" w:hAnsi="Calibri"/>
                <w:sz w:val="22"/>
                <w:szCs w:val="22"/>
                <w:lang w:val="es-CO" w:eastAsia="en-US"/>
              </w:rPr>
            </w:pPr>
          </w:p>
          <w:tbl>
            <w:tblPr>
              <w:tblW w:w="0" w:type="auto"/>
              <w:jc w:val="center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687"/>
              <w:gridCol w:w="3348"/>
              <w:gridCol w:w="1554"/>
              <w:gridCol w:w="2016"/>
              <w:gridCol w:w="1479"/>
            </w:tblGrid>
            <w:tr w:rsidR="00FE2B11" w:rsidRPr="008D0D9D" w:rsidTr="005178F4">
              <w:trPr>
                <w:trHeight w:val="271"/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FE2B11" w:rsidRPr="00FE2B11" w:rsidRDefault="00FE2B11" w:rsidP="00033ADA">
                  <w:pPr>
                    <w:jc w:val="center"/>
                    <w:rPr>
                      <w:rFonts w:ascii="Calibri" w:eastAsia="Calibri" w:hAnsi="Calibri"/>
                      <w:b/>
                      <w:sz w:val="16"/>
                      <w:szCs w:val="16"/>
                      <w:lang w:val="es-CO" w:eastAsia="en-US"/>
                    </w:rPr>
                  </w:pPr>
                  <w:r w:rsidRPr="00FE2B11">
                    <w:rPr>
                      <w:rFonts w:ascii="Calibri" w:eastAsia="Calibri" w:hAnsi="Calibri"/>
                      <w:b/>
                      <w:sz w:val="16"/>
                      <w:szCs w:val="16"/>
                      <w:lang w:val="es-CO" w:eastAsia="en-US"/>
                    </w:rPr>
                    <w:t>CÓDIGO</w:t>
                  </w:r>
                </w:p>
              </w:tc>
              <w:tc>
                <w:tcPr>
                  <w:tcW w:w="3348" w:type="dxa"/>
                  <w:shd w:val="clear" w:color="auto" w:fill="auto"/>
                  <w:vAlign w:val="center"/>
                  <w:hideMark/>
                </w:tcPr>
                <w:p w:rsidR="00FE2B11" w:rsidRPr="00FE2B11" w:rsidRDefault="00FE2B11" w:rsidP="00033ADA">
                  <w:pPr>
                    <w:jc w:val="center"/>
                    <w:rPr>
                      <w:rFonts w:ascii="Calibri" w:eastAsia="Calibri" w:hAnsi="Calibri"/>
                      <w:b/>
                      <w:sz w:val="16"/>
                      <w:szCs w:val="16"/>
                      <w:lang w:val="es-CO" w:eastAsia="en-US"/>
                    </w:rPr>
                  </w:pPr>
                  <w:r w:rsidRPr="00FE2B11">
                    <w:rPr>
                      <w:rFonts w:ascii="Calibri" w:eastAsia="Calibri" w:hAnsi="Calibri"/>
                      <w:b/>
                      <w:sz w:val="16"/>
                      <w:szCs w:val="16"/>
                      <w:lang w:val="es-CO" w:eastAsia="en-US"/>
                    </w:rPr>
                    <w:t>DESCRIPCIÓN</w:t>
                  </w:r>
                </w:p>
              </w:tc>
              <w:tc>
                <w:tcPr>
                  <w:tcW w:w="1554" w:type="dxa"/>
                  <w:vAlign w:val="center"/>
                </w:tcPr>
                <w:p w:rsidR="00FE2B11" w:rsidRPr="00FE2B11" w:rsidRDefault="00FE2B11" w:rsidP="00033ADA">
                  <w:pPr>
                    <w:jc w:val="center"/>
                    <w:rPr>
                      <w:rFonts w:ascii="Calibri" w:eastAsia="Calibri" w:hAnsi="Calibri"/>
                      <w:b/>
                      <w:sz w:val="16"/>
                      <w:szCs w:val="16"/>
                      <w:lang w:val="es-CO" w:eastAsia="en-US"/>
                    </w:rPr>
                  </w:pPr>
                  <w:r w:rsidRPr="00FE2B11">
                    <w:rPr>
                      <w:rFonts w:ascii="Calibri" w:eastAsia="Calibri" w:hAnsi="Calibri"/>
                      <w:b/>
                      <w:sz w:val="16"/>
                      <w:szCs w:val="16"/>
                      <w:lang w:val="es-CO" w:eastAsia="en-US"/>
                    </w:rPr>
                    <w:t>PRENOTA</w:t>
                  </w:r>
                </w:p>
              </w:tc>
              <w:tc>
                <w:tcPr>
                  <w:tcW w:w="2016" w:type="dxa"/>
                  <w:shd w:val="clear" w:color="auto" w:fill="auto"/>
                  <w:vAlign w:val="center"/>
                  <w:hideMark/>
                </w:tcPr>
                <w:p w:rsidR="00FE2B11" w:rsidRPr="00FE2B11" w:rsidRDefault="00D30C7F" w:rsidP="00033ADA">
                  <w:pPr>
                    <w:jc w:val="center"/>
                    <w:rPr>
                      <w:rFonts w:ascii="Calibri" w:eastAsia="Calibri" w:hAnsi="Calibri"/>
                      <w:b/>
                      <w:sz w:val="16"/>
                      <w:szCs w:val="16"/>
                      <w:lang w:val="es-CO" w:eastAsia="en-US"/>
                    </w:rPr>
                  </w:pPr>
                  <w:r>
                    <w:rPr>
                      <w:rFonts w:ascii="Calibri" w:eastAsia="Calibri" w:hAnsi="Calibri"/>
                      <w:b/>
                      <w:sz w:val="16"/>
                      <w:szCs w:val="16"/>
                      <w:lang w:val="es-CO" w:eastAsia="en-US"/>
                    </w:rPr>
                    <w:t>DÉBITO</w:t>
                  </w:r>
                  <w:r w:rsidR="006912E9">
                    <w:rPr>
                      <w:rFonts w:ascii="Calibri" w:eastAsia="Calibri" w:hAnsi="Calibri"/>
                      <w:b/>
                      <w:sz w:val="16"/>
                      <w:szCs w:val="16"/>
                      <w:lang w:val="es-CO" w:eastAsia="en-US"/>
                    </w:rPr>
                    <w:t xml:space="preserve"> EN PROCESO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FE2B11" w:rsidRPr="00FE2B11" w:rsidRDefault="00FE2B11" w:rsidP="00FE2B11">
                  <w:pPr>
                    <w:jc w:val="center"/>
                    <w:rPr>
                      <w:rFonts w:ascii="Calibri" w:eastAsia="Calibri" w:hAnsi="Calibri"/>
                      <w:b/>
                      <w:sz w:val="16"/>
                      <w:szCs w:val="16"/>
                      <w:lang w:val="es-CO" w:eastAsia="en-US"/>
                    </w:rPr>
                  </w:pPr>
                  <w:r w:rsidRPr="00FE2B11">
                    <w:rPr>
                      <w:rFonts w:ascii="Calibri" w:eastAsia="Calibri" w:hAnsi="Calibri"/>
                      <w:b/>
                      <w:sz w:val="16"/>
                      <w:szCs w:val="16"/>
                      <w:lang w:val="es-CO" w:eastAsia="en-US"/>
                    </w:rPr>
                    <w:t>ESTADO RESPUESTA</w:t>
                  </w:r>
                </w:p>
              </w:tc>
            </w:tr>
            <w:tr w:rsidR="00FE2B11" w:rsidRPr="008D0D9D" w:rsidTr="005178F4">
              <w:trPr>
                <w:trHeight w:val="292"/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FE2B11" w:rsidRPr="00FE2B11" w:rsidRDefault="00FE2B11" w:rsidP="00033ADA">
                  <w:pPr>
                    <w:jc w:val="center"/>
                    <w:rPr>
                      <w:rFonts w:ascii="Calibri" w:eastAsia="Calibri" w:hAnsi="Calibri"/>
                      <w:sz w:val="16"/>
                      <w:szCs w:val="16"/>
                      <w:lang w:val="es-CO" w:eastAsia="en-US"/>
                    </w:rPr>
                  </w:pPr>
                  <w:r w:rsidRPr="00FE2B11">
                    <w:rPr>
                      <w:rFonts w:ascii="Calibri" w:eastAsia="Calibri" w:hAnsi="Calibri"/>
                      <w:sz w:val="16"/>
                      <w:szCs w:val="16"/>
                      <w:lang w:val="es-CO" w:eastAsia="en-US"/>
                    </w:rPr>
                    <w:t>OK4</w:t>
                  </w:r>
                </w:p>
              </w:tc>
              <w:tc>
                <w:tcPr>
                  <w:tcW w:w="3348" w:type="dxa"/>
                  <w:shd w:val="clear" w:color="auto" w:fill="auto"/>
                  <w:vAlign w:val="center"/>
                  <w:hideMark/>
                </w:tcPr>
                <w:p w:rsidR="00FE2B11" w:rsidRPr="00FE2B11" w:rsidRDefault="00FE2B11" w:rsidP="00033ADA">
                  <w:pPr>
                    <w:jc w:val="left"/>
                    <w:rPr>
                      <w:rFonts w:ascii="Calibri" w:eastAsia="Calibri" w:hAnsi="Calibri"/>
                      <w:sz w:val="16"/>
                      <w:szCs w:val="16"/>
                      <w:lang w:val="es-CO" w:eastAsia="en-US"/>
                    </w:rPr>
                  </w:pPr>
                  <w:r w:rsidRPr="00FE2B11">
                    <w:rPr>
                      <w:rFonts w:ascii="Calibri" w:eastAsia="Calibri" w:hAnsi="Calibri"/>
                      <w:sz w:val="16"/>
                      <w:szCs w:val="16"/>
                      <w:lang w:val="es-CO" w:eastAsia="en-US"/>
                    </w:rPr>
                    <w:t>Débito total exitoso en entidad ACH</w:t>
                  </w:r>
                </w:p>
              </w:tc>
              <w:tc>
                <w:tcPr>
                  <w:tcW w:w="1554" w:type="dxa"/>
                  <w:vAlign w:val="center"/>
                </w:tcPr>
                <w:p w:rsidR="00FE2B11" w:rsidRPr="00FE2B11" w:rsidRDefault="00FE2B11" w:rsidP="00033ADA">
                  <w:pPr>
                    <w:jc w:val="left"/>
                    <w:rPr>
                      <w:rFonts w:ascii="Calibri" w:eastAsia="Calibri" w:hAnsi="Calibri"/>
                      <w:sz w:val="16"/>
                      <w:szCs w:val="16"/>
                      <w:lang w:val="es-CO" w:eastAsia="en-US"/>
                    </w:rPr>
                  </w:pPr>
                  <w:r w:rsidRPr="00FE2B11">
                    <w:rPr>
                      <w:rFonts w:ascii="Calibri" w:eastAsia="Calibri" w:hAnsi="Calibri"/>
                      <w:sz w:val="16"/>
                      <w:szCs w:val="16"/>
                      <w:lang w:val="es-CO" w:eastAsia="en-US"/>
                    </w:rPr>
                    <w:t>DÉBITO</w:t>
                  </w:r>
                </w:p>
              </w:tc>
              <w:tc>
                <w:tcPr>
                  <w:tcW w:w="2016" w:type="dxa"/>
                  <w:shd w:val="clear" w:color="auto" w:fill="auto"/>
                  <w:vAlign w:val="center"/>
                  <w:hideMark/>
                </w:tcPr>
                <w:p w:rsidR="00FE2B11" w:rsidRPr="00FE2B11" w:rsidRDefault="00D30C7F" w:rsidP="00033ADA">
                  <w:pPr>
                    <w:jc w:val="left"/>
                    <w:rPr>
                      <w:rFonts w:ascii="Calibri" w:eastAsia="Calibri" w:hAnsi="Calibri"/>
                      <w:sz w:val="16"/>
                      <w:szCs w:val="16"/>
                      <w:lang w:val="es-CO" w:eastAsia="en-US"/>
                    </w:rPr>
                  </w:pPr>
                  <w:r>
                    <w:rPr>
                      <w:rFonts w:ascii="Calibri" w:eastAsia="Calibri" w:hAnsi="Calibri"/>
                      <w:sz w:val="16"/>
                      <w:szCs w:val="16"/>
                      <w:lang w:val="es-CO" w:eastAsia="en-US"/>
                    </w:rPr>
                    <w:t>DÉBIT</w:t>
                  </w:r>
                  <w:r w:rsidR="008D514D">
                    <w:rPr>
                      <w:rFonts w:ascii="Calibri" w:eastAsia="Calibri" w:hAnsi="Calibri"/>
                      <w:sz w:val="16"/>
                      <w:szCs w:val="16"/>
                      <w:lang w:val="es-CO" w:eastAsia="en-US"/>
                    </w:rPr>
                    <w:t>ADO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FE2B11" w:rsidRPr="00FE2B11" w:rsidRDefault="002F08F6" w:rsidP="00FE2B11">
                  <w:pPr>
                    <w:jc w:val="center"/>
                    <w:rPr>
                      <w:rFonts w:ascii="Calibri" w:eastAsia="Calibri" w:hAnsi="Calibri"/>
                      <w:sz w:val="16"/>
                      <w:szCs w:val="16"/>
                      <w:lang w:val="es-CO" w:eastAsia="en-US"/>
                    </w:rPr>
                  </w:pPr>
                  <w:r>
                    <w:rPr>
                      <w:rFonts w:ascii="Calibri" w:eastAsia="Calibri" w:hAnsi="Calibri"/>
                      <w:sz w:val="16"/>
                      <w:szCs w:val="16"/>
                      <w:lang w:val="es-CO" w:eastAsia="en-US"/>
                    </w:rPr>
                    <w:t>EXITOSA</w:t>
                  </w:r>
                </w:p>
              </w:tc>
            </w:tr>
            <w:tr w:rsidR="005178F4" w:rsidRPr="008D0D9D" w:rsidTr="005178F4">
              <w:trPr>
                <w:trHeight w:val="292"/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5178F4" w:rsidRPr="00FE2B11" w:rsidRDefault="005178F4" w:rsidP="00856B22">
                  <w:pPr>
                    <w:jc w:val="center"/>
                    <w:rPr>
                      <w:rFonts w:ascii="Calibri" w:eastAsia="Calibri" w:hAnsi="Calibri"/>
                      <w:sz w:val="16"/>
                      <w:szCs w:val="16"/>
                      <w:lang w:val="es-CO" w:eastAsia="en-US"/>
                    </w:rPr>
                  </w:pPr>
                  <w:r>
                    <w:rPr>
                      <w:rFonts w:ascii="Calibri" w:eastAsia="Calibri" w:hAnsi="Calibri"/>
                      <w:sz w:val="16"/>
                      <w:szCs w:val="16"/>
                      <w:lang w:val="es-CO" w:eastAsia="en-US"/>
                    </w:rPr>
                    <w:t>D51</w:t>
                  </w:r>
                </w:p>
              </w:tc>
              <w:tc>
                <w:tcPr>
                  <w:tcW w:w="3348" w:type="dxa"/>
                  <w:shd w:val="clear" w:color="auto" w:fill="auto"/>
                  <w:vAlign w:val="center"/>
                  <w:hideMark/>
                </w:tcPr>
                <w:p w:rsidR="005178F4" w:rsidRPr="00FE2B11" w:rsidRDefault="005178F4" w:rsidP="005178F4">
                  <w:pPr>
                    <w:jc w:val="left"/>
                    <w:rPr>
                      <w:rFonts w:ascii="Calibri" w:eastAsia="Calibri" w:hAnsi="Calibri"/>
                      <w:sz w:val="16"/>
                      <w:szCs w:val="16"/>
                      <w:lang w:val="es-CO" w:eastAsia="en-US"/>
                    </w:rPr>
                  </w:pPr>
                  <w:r w:rsidRPr="005178F4">
                    <w:rPr>
                      <w:rFonts w:ascii="Calibri" w:eastAsia="Calibri" w:hAnsi="Calibri"/>
                      <w:sz w:val="16"/>
                      <w:szCs w:val="16"/>
                      <w:lang w:val="es-CO" w:eastAsia="en-US"/>
                    </w:rPr>
                    <w:t xml:space="preserve">Disponible no es suficiente para </w:t>
                  </w:r>
                  <w:r>
                    <w:rPr>
                      <w:rFonts w:ascii="Calibri" w:eastAsia="Calibri" w:hAnsi="Calibri"/>
                      <w:sz w:val="16"/>
                      <w:szCs w:val="16"/>
                      <w:lang w:val="es-CO" w:eastAsia="en-US"/>
                    </w:rPr>
                    <w:t>d</w:t>
                  </w:r>
                  <w:r w:rsidRPr="005178F4">
                    <w:rPr>
                      <w:rFonts w:ascii="Calibri" w:eastAsia="Calibri" w:hAnsi="Calibri"/>
                      <w:sz w:val="16"/>
                      <w:szCs w:val="16"/>
                      <w:lang w:val="es-CO" w:eastAsia="en-US"/>
                    </w:rPr>
                    <w:t xml:space="preserve">ébito </w:t>
                  </w:r>
                  <w:r>
                    <w:rPr>
                      <w:rFonts w:ascii="Calibri" w:eastAsia="Calibri" w:hAnsi="Calibri"/>
                      <w:sz w:val="16"/>
                      <w:szCs w:val="16"/>
                      <w:lang w:val="es-CO" w:eastAsia="en-US"/>
                    </w:rPr>
                    <w:t>t</w:t>
                  </w:r>
                  <w:r w:rsidRPr="005178F4">
                    <w:rPr>
                      <w:rFonts w:ascii="Calibri" w:eastAsia="Calibri" w:hAnsi="Calibri"/>
                      <w:sz w:val="16"/>
                      <w:szCs w:val="16"/>
                      <w:lang w:val="es-CO" w:eastAsia="en-US"/>
                    </w:rPr>
                    <w:t>otal</w:t>
                  </w:r>
                  <w:r>
                    <w:rPr>
                      <w:lang w:val="es-ES_tradnl"/>
                    </w:rPr>
                    <w:t> </w:t>
                  </w:r>
                </w:p>
              </w:tc>
              <w:tc>
                <w:tcPr>
                  <w:tcW w:w="1554" w:type="dxa"/>
                  <w:vAlign w:val="center"/>
                </w:tcPr>
                <w:p w:rsidR="005178F4" w:rsidRPr="00FE2B11" w:rsidRDefault="005178F4" w:rsidP="00856B22">
                  <w:pPr>
                    <w:jc w:val="left"/>
                    <w:rPr>
                      <w:rFonts w:ascii="Calibri" w:eastAsia="Calibri" w:hAnsi="Calibri"/>
                      <w:sz w:val="16"/>
                      <w:szCs w:val="16"/>
                      <w:lang w:val="es-CO" w:eastAsia="en-US"/>
                    </w:rPr>
                  </w:pPr>
                </w:p>
              </w:tc>
              <w:tc>
                <w:tcPr>
                  <w:tcW w:w="2016" w:type="dxa"/>
                  <w:shd w:val="clear" w:color="auto" w:fill="auto"/>
                  <w:vAlign w:val="center"/>
                  <w:hideMark/>
                </w:tcPr>
                <w:p w:rsidR="005178F4" w:rsidRPr="00FE2B11" w:rsidRDefault="00D30C7F" w:rsidP="00856B22">
                  <w:pPr>
                    <w:jc w:val="left"/>
                    <w:rPr>
                      <w:rFonts w:ascii="Calibri" w:eastAsia="Calibri" w:hAnsi="Calibri"/>
                      <w:sz w:val="16"/>
                      <w:szCs w:val="16"/>
                      <w:lang w:val="es-CO" w:eastAsia="en-US"/>
                    </w:rPr>
                  </w:pPr>
                  <w:r>
                    <w:rPr>
                      <w:rFonts w:ascii="Calibri" w:eastAsia="Calibri" w:hAnsi="Calibri"/>
                      <w:sz w:val="16"/>
                      <w:szCs w:val="16"/>
                      <w:lang w:val="es-CO" w:eastAsia="en-US"/>
                    </w:rPr>
                    <w:t>DÉBITO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5178F4" w:rsidRPr="00FE2B11" w:rsidRDefault="005178F4" w:rsidP="00856B22">
                  <w:pPr>
                    <w:jc w:val="center"/>
                    <w:rPr>
                      <w:rFonts w:ascii="Calibri" w:eastAsia="Calibri" w:hAnsi="Calibri"/>
                      <w:sz w:val="16"/>
                      <w:szCs w:val="16"/>
                      <w:lang w:val="es-CO" w:eastAsia="en-US"/>
                    </w:rPr>
                  </w:pPr>
                  <w:r>
                    <w:rPr>
                      <w:rFonts w:ascii="Calibri" w:eastAsia="Calibri" w:hAnsi="Calibri"/>
                      <w:sz w:val="16"/>
                      <w:szCs w:val="16"/>
                      <w:lang w:val="es-CO" w:eastAsia="en-US"/>
                    </w:rPr>
                    <w:t>RECHAZO</w:t>
                  </w:r>
                </w:p>
              </w:tc>
            </w:tr>
            <w:tr w:rsidR="0026356A" w:rsidRPr="00FE2B11" w:rsidTr="00F4018C">
              <w:trPr>
                <w:trHeight w:val="292"/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6356A" w:rsidRPr="00FE2B11" w:rsidRDefault="0026356A" w:rsidP="0026356A">
                  <w:pPr>
                    <w:jc w:val="center"/>
                    <w:rPr>
                      <w:rFonts w:ascii="Calibri" w:eastAsia="Calibri" w:hAnsi="Calibri"/>
                      <w:sz w:val="16"/>
                      <w:szCs w:val="16"/>
                      <w:lang w:val="es-CO" w:eastAsia="en-US"/>
                    </w:rPr>
                  </w:pPr>
                  <w:r>
                    <w:rPr>
                      <w:rFonts w:ascii="Calibri" w:eastAsia="Calibri" w:hAnsi="Calibri"/>
                      <w:sz w:val="16"/>
                      <w:szCs w:val="16"/>
                      <w:lang w:val="es-CO" w:eastAsia="en-US"/>
                    </w:rPr>
                    <w:t>OK3</w:t>
                  </w:r>
                </w:p>
              </w:tc>
              <w:tc>
                <w:tcPr>
                  <w:tcW w:w="3348" w:type="dxa"/>
                  <w:shd w:val="clear" w:color="auto" w:fill="auto"/>
                  <w:vAlign w:val="center"/>
                  <w:hideMark/>
                </w:tcPr>
                <w:p w:rsidR="0026356A" w:rsidRPr="00FE2B11" w:rsidRDefault="0026356A" w:rsidP="00F4018C">
                  <w:pPr>
                    <w:jc w:val="left"/>
                    <w:rPr>
                      <w:rFonts w:ascii="Calibri" w:eastAsia="Calibri" w:hAnsi="Calibri"/>
                      <w:sz w:val="16"/>
                      <w:szCs w:val="16"/>
                      <w:lang w:val="es-CO" w:eastAsia="en-US"/>
                    </w:rPr>
                  </w:pPr>
                  <w:r w:rsidRPr="0026356A">
                    <w:rPr>
                      <w:rFonts w:ascii="Calibri" w:eastAsia="Calibri" w:hAnsi="Calibri"/>
                      <w:sz w:val="16"/>
                      <w:szCs w:val="16"/>
                      <w:lang w:val="es-CO" w:eastAsia="en-US"/>
                    </w:rPr>
                    <w:t>Débito pendiente de respuesta en ACH</w:t>
                  </w:r>
                </w:p>
              </w:tc>
              <w:tc>
                <w:tcPr>
                  <w:tcW w:w="1554" w:type="dxa"/>
                  <w:vAlign w:val="center"/>
                </w:tcPr>
                <w:p w:rsidR="0026356A" w:rsidRPr="00FE2B11" w:rsidRDefault="0026356A" w:rsidP="00F4018C">
                  <w:pPr>
                    <w:jc w:val="left"/>
                    <w:rPr>
                      <w:rFonts w:ascii="Calibri" w:eastAsia="Calibri" w:hAnsi="Calibri"/>
                      <w:sz w:val="16"/>
                      <w:szCs w:val="16"/>
                      <w:lang w:val="es-CO" w:eastAsia="en-US"/>
                    </w:rPr>
                  </w:pPr>
                </w:p>
              </w:tc>
              <w:tc>
                <w:tcPr>
                  <w:tcW w:w="2016" w:type="dxa"/>
                  <w:shd w:val="clear" w:color="auto" w:fill="auto"/>
                  <w:vAlign w:val="center"/>
                  <w:hideMark/>
                </w:tcPr>
                <w:p w:rsidR="0026356A" w:rsidRPr="00FE2B11" w:rsidRDefault="0026356A" w:rsidP="00F4018C">
                  <w:pPr>
                    <w:jc w:val="left"/>
                    <w:rPr>
                      <w:rFonts w:ascii="Calibri" w:eastAsia="Calibri" w:hAnsi="Calibri"/>
                      <w:sz w:val="16"/>
                      <w:szCs w:val="16"/>
                      <w:lang w:val="es-CO" w:eastAsia="en-US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6356A" w:rsidRPr="00FE2B11" w:rsidRDefault="0026356A" w:rsidP="00F4018C">
                  <w:pPr>
                    <w:jc w:val="center"/>
                    <w:rPr>
                      <w:rFonts w:ascii="Calibri" w:eastAsia="Calibri" w:hAnsi="Calibri"/>
                      <w:sz w:val="16"/>
                      <w:szCs w:val="16"/>
                      <w:lang w:val="es-CO" w:eastAsia="en-US"/>
                    </w:rPr>
                  </w:pPr>
                  <w:r>
                    <w:rPr>
                      <w:rFonts w:ascii="Calibri" w:eastAsia="Calibri" w:hAnsi="Calibri"/>
                      <w:sz w:val="16"/>
                      <w:szCs w:val="16"/>
                      <w:lang w:val="es-CO" w:eastAsia="en-US"/>
                    </w:rPr>
                    <w:t>PENDIENTE</w:t>
                  </w:r>
                </w:p>
              </w:tc>
            </w:tr>
          </w:tbl>
          <w:p w:rsidR="00B91EFD" w:rsidRDefault="00B91EFD" w:rsidP="00B91EFD">
            <w:pPr>
              <w:ind w:left="360"/>
              <w:rPr>
                <w:rFonts w:ascii="Calibri" w:eastAsia="Calibri" w:hAnsi="Calibri"/>
                <w:sz w:val="22"/>
                <w:szCs w:val="22"/>
                <w:lang w:val="es-CO" w:eastAsia="en-US"/>
              </w:rPr>
            </w:pPr>
          </w:p>
          <w:p w:rsidR="008D514D" w:rsidRPr="001D13BD" w:rsidRDefault="008D514D" w:rsidP="00B91EFD">
            <w:pPr>
              <w:ind w:left="360"/>
              <w:rPr>
                <w:rFonts w:ascii="Calibri" w:eastAsia="Calibri" w:hAnsi="Calibri"/>
                <w:sz w:val="22"/>
                <w:szCs w:val="22"/>
                <w:u w:val="single"/>
                <w:lang w:val="es-CO" w:eastAsia="en-US"/>
              </w:rPr>
            </w:pPr>
            <w:r w:rsidRPr="001D13BD">
              <w:rPr>
                <w:rFonts w:ascii="Calibri" w:eastAsia="Calibri" w:hAnsi="Calibri"/>
                <w:sz w:val="22"/>
                <w:szCs w:val="22"/>
                <w:u w:val="single"/>
                <w:lang w:val="es-CO" w:eastAsia="en-US"/>
              </w:rPr>
              <w:t>Nota: El sistema no debe procesar</w:t>
            </w:r>
            <w:r w:rsidR="00067213" w:rsidRPr="001D13BD">
              <w:rPr>
                <w:rFonts w:ascii="Calibri" w:eastAsia="Calibri" w:hAnsi="Calibri"/>
                <w:sz w:val="22"/>
                <w:szCs w:val="22"/>
                <w:u w:val="single"/>
                <w:lang w:val="es-CO" w:eastAsia="en-US"/>
              </w:rPr>
              <w:t xml:space="preserve"> archivos con </w:t>
            </w:r>
            <w:r w:rsidR="001D13BD">
              <w:rPr>
                <w:rFonts w:ascii="Calibri" w:eastAsia="Calibri" w:hAnsi="Calibri"/>
                <w:sz w:val="22"/>
                <w:szCs w:val="22"/>
                <w:u w:val="single"/>
                <w:lang w:val="es-CO" w:eastAsia="en-US"/>
              </w:rPr>
              <w:t xml:space="preserve">registros en </w:t>
            </w:r>
            <w:r w:rsidRPr="001D13BD">
              <w:rPr>
                <w:rFonts w:ascii="Calibri" w:eastAsia="Calibri" w:hAnsi="Calibri"/>
                <w:sz w:val="22"/>
                <w:szCs w:val="22"/>
                <w:u w:val="single"/>
                <w:lang w:val="es-CO" w:eastAsia="en-US"/>
              </w:rPr>
              <w:t xml:space="preserve">estado de respuesta </w:t>
            </w:r>
            <w:r w:rsidRPr="001D13BD">
              <w:rPr>
                <w:rFonts w:ascii="Calibri" w:eastAsia="Calibri" w:hAnsi="Calibri"/>
                <w:b/>
                <w:sz w:val="22"/>
                <w:szCs w:val="22"/>
                <w:u w:val="single"/>
                <w:lang w:val="es-CO" w:eastAsia="en-US"/>
              </w:rPr>
              <w:t>PENDIENTE</w:t>
            </w:r>
            <w:r w:rsidR="00067213" w:rsidRPr="001D13BD">
              <w:rPr>
                <w:rFonts w:ascii="Calibri" w:eastAsia="Calibri" w:hAnsi="Calibri"/>
                <w:b/>
                <w:sz w:val="22"/>
                <w:szCs w:val="22"/>
                <w:u w:val="single"/>
                <w:lang w:val="es-CO" w:eastAsia="en-US"/>
              </w:rPr>
              <w:t xml:space="preserve"> </w:t>
            </w:r>
            <w:r w:rsidR="00067213" w:rsidRPr="001D13BD">
              <w:rPr>
                <w:rFonts w:ascii="Calibri" w:eastAsia="Calibri" w:hAnsi="Calibri"/>
                <w:sz w:val="22"/>
                <w:szCs w:val="22"/>
                <w:u w:val="single"/>
                <w:lang w:val="es-CO" w:eastAsia="en-US"/>
              </w:rPr>
              <w:t>y debe generar una alerta</w:t>
            </w:r>
            <w:r w:rsidR="001D13BD">
              <w:rPr>
                <w:rFonts w:ascii="Calibri" w:eastAsia="Calibri" w:hAnsi="Calibri"/>
                <w:sz w:val="22"/>
                <w:szCs w:val="22"/>
                <w:u w:val="single"/>
                <w:lang w:val="es-CO" w:eastAsia="en-US"/>
              </w:rPr>
              <w:t>.</w:t>
            </w:r>
          </w:p>
          <w:p w:rsidR="008D514D" w:rsidRDefault="008D514D" w:rsidP="00B91EFD">
            <w:pPr>
              <w:ind w:left="360"/>
              <w:rPr>
                <w:rFonts w:ascii="Calibri" w:eastAsia="Calibri" w:hAnsi="Calibri"/>
                <w:sz w:val="22"/>
                <w:szCs w:val="22"/>
                <w:lang w:val="es-CO" w:eastAsia="en-US"/>
              </w:rPr>
            </w:pPr>
          </w:p>
          <w:p w:rsidR="002F08F6" w:rsidRPr="001D42B2" w:rsidRDefault="002F08F6" w:rsidP="00ED5202">
            <w:pPr>
              <w:numPr>
                <w:ilvl w:val="0"/>
                <w:numId w:val="3"/>
              </w:numPr>
              <w:rPr>
                <w:rFonts w:ascii="Calibri" w:eastAsia="Calibri" w:hAnsi="Calibri"/>
                <w:b/>
                <w:sz w:val="22"/>
                <w:szCs w:val="22"/>
                <w:lang w:val="es-CO" w:eastAsia="en-US"/>
              </w:rPr>
            </w:pPr>
            <w:r w:rsidRPr="001D42B2">
              <w:rPr>
                <w:rFonts w:ascii="Calibri" w:eastAsia="Calibri" w:hAnsi="Calibri"/>
                <w:b/>
                <w:sz w:val="22"/>
                <w:szCs w:val="22"/>
                <w:lang w:val="es-CO" w:eastAsia="en-US"/>
              </w:rPr>
              <w:t>E</w:t>
            </w:r>
            <w:r w:rsidR="00A316F9" w:rsidRPr="001D42B2">
              <w:rPr>
                <w:rFonts w:ascii="Calibri" w:eastAsia="Calibri" w:hAnsi="Calibri"/>
                <w:b/>
                <w:sz w:val="22"/>
                <w:szCs w:val="22"/>
                <w:lang w:val="es-CO" w:eastAsia="en-US"/>
              </w:rPr>
              <w:t>nviar notificaciones a clientes:</w:t>
            </w:r>
          </w:p>
          <w:p w:rsidR="008D514D" w:rsidRPr="001D42B2" w:rsidRDefault="008D514D" w:rsidP="008D514D">
            <w:pPr>
              <w:ind w:left="720"/>
              <w:rPr>
                <w:rFonts w:ascii="Calibri" w:eastAsia="Calibri" w:hAnsi="Calibri"/>
                <w:sz w:val="22"/>
                <w:szCs w:val="22"/>
                <w:lang w:val="es-CO" w:eastAsia="en-US"/>
              </w:rPr>
            </w:pPr>
          </w:p>
          <w:p w:rsidR="002F08F6" w:rsidRPr="001D42B2" w:rsidRDefault="002F08F6" w:rsidP="002F08F6">
            <w:pPr>
              <w:ind w:left="720"/>
              <w:rPr>
                <w:rFonts w:ascii="Calibri" w:eastAsia="Calibri" w:hAnsi="Calibri"/>
                <w:sz w:val="22"/>
                <w:szCs w:val="22"/>
                <w:lang w:val="es-CO" w:eastAsia="en-US"/>
              </w:rPr>
            </w:pPr>
            <w:r w:rsidRPr="001D42B2">
              <w:rPr>
                <w:rFonts w:ascii="Calibri" w:eastAsia="Calibri" w:hAnsi="Calibri"/>
                <w:sz w:val="22"/>
                <w:szCs w:val="22"/>
                <w:lang w:val="es-CO" w:eastAsia="en-US"/>
              </w:rPr>
              <w:t xml:space="preserve">Generar una opción que permita enviar mensajes informativos (correo y/o mensaje de texto) seleccionando la población a la cual se le va a notificar </w:t>
            </w:r>
            <w:r w:rsidR="00C4789E" w:rsidRPr="001D42B2">
              <w:rPr>
                <w:rFonts w:ascii="Calibri" w:eastAsia="Calibri" w:hAnsi="Calibri"/>
                <w:sz w:val="22"/>
                <w:szCs w:val="22"/>
                <w:lang w:val="es-CO" w:eastAsia="en-US"/>
              </w:rPr>
              <w:t>de acuerdo con el</w:t>
            </w:r>
            <w:r w:rsidRPr="001D42B2">
              <w:rPr>
                <w:rFonts w:ascii="Calibri" w:eastAsia="Calibri" w:hAnsi="Calibri"/>
                <w:sz w:val="22"/>
                <w:szCs w:val="22"/>
                <w:lang w:val="es-CO" w:eastAsia="en-US"/>
              </w:rPr>
              <w:t xml:space="preserve"> estado de la respuesta y/o al tipo de contrato, permitiendo parametrizar el mensaje al cliente. </w:t>
            </w:r>
          </w:p>
          <w:p w:rsidR="00A316F9" w:rsidRPr="001D42B2" w:rsidRDefault="00A316F9" w:rsidP="002F08F6">
            <w:pPr>
              <w:ind w:left="720"/>
              <w:rPr>
                <w:rFonts w:ascii="Calibri" w:eastAsia="Calibri" w:hAnsi="Calibri"/>
                <w:color w:val="FF0000"/>
                <w:sz w:val="22"/>
                <w:szCs w:val="22"/>
                <w:lang w:val="es-CO" w:eastAsia="en-US"/>
              </w:rPr>
            </w:pPr>
          </w:p>
          <w:p w:rsidR="001D42B2" w:rsidRDefault="001D42B2" w:rsidP="002F08F6">
            <w:pPr>
              <w:ind w:left="720"/>
              <w:rPr>
                <w:rFonts w:ascii="Calibri" w:eastAsia="Calibri" w:hAnsi="Calibri"/>
                <w:sz w:val="22"/>
                <w:szCs w:val="22"/>
                <w:lang w:val="es-CO" w:eastAsia="en-US"/>
              </w:rPr>
            </w:pPr>
          </w:p>
          <w:tbl>
            <w:tblPr>
              <w:tblW w:w="0" w:type="auto"/>
              <w:jc w:val="center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663"/>
              <w:gridCol w:w="177"/>
              <w:gridCol w:w="1451"/>
              <w:gridCol w:w="224"/>
            </w:tblGrid>
            <w:tr w:rsidR="002F08F6" w:rsidRPr="00FC21F9" w:rsidTr="00ED5202">
              <w:trPr>
                <w:trHeight w:val="315"/>
                <w:jc w:val="center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F08F6" w:rsidRPr="00FC21F9" w:rsidRDefault="002F08F6" w:rsidP="00ED5202">
                  <w:pPr>
                    <w:jc w:val="center"/>
                    <w:rPr>
                      <w:rFonts w:ascii="Calibri" w:eastAsia="Calibri" w:hAnsi="Calibri"/>
                      <w:b/>
                      <w:sz w:val="16"/>
                      <w:szCs w:val="16"/>
                      <w:lang w:val="es-CO" w:eastAsia="en-US"/>
                    </w:rPr>
                  </w:pPr>
                  <w:r>
                    <w:rPr>
                      <w:rFonts w:ascii="Calibri" w:eastAsia="Calibri" w:hAnsi="Calibri"/>
                      <w:b/>
                      <w:sz w:val="16"/>
                      <w:szCs w:val="16"/>
                      <w:lang w:val="es-CO" w:eastAsia="en-US"/>
                    </w:rPr>
                    <w:t>CORREO ELECTRÓNICO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F08F6" w:rsidRPr="000E3D0C" w:rsidRDefault="002F08F6" w:rsidP="00ED5202">
                  <w:pPr>
                    <w:jc w:val="center"/>
                    <w:rPr>
                      <w:rFonts w:ascii="Calibri" w:eastAsia="Calibri" w:hAnsi="Calibri"/>
                      <w:sz w:val="16"/>
                      <w:szCs w:val="16"/>
                      <w:lang w:val="es-CO" w:eastAsia="en-US"/>
                    </w:rPr>
                  </w:pPr>
                  <w:r w:rsidRPr="000E3D0C">
                    <w:rPr>
                      <w:rFonts w:ascii="Calibri" w:eastAsia="Calibri" w:hAnsi="Calibri"/>
                      <w:sz w:val="16"/>
                      <w:szCs w:val="16"/>
                      <w:lang w:val="es-CO" w:eastAsia="en-U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F08F6" w:rsidRPr="00FC21F9" w:rsidRDefault="002F08F6" w:rsidP="00ED5202">
                  <w:pPr>
                    <w:jc w:val="center"/>
                    <w:rPr>
                      <w:rFonts w:ascii="Calibri" w:eastAsia="Calibri" w:hAnsi="Calibri"/>
                      <w:b/>
                      <w:sz w:val="16"/>
                      <w:szCs w:val="16"/>
                      <w:lang w:val="es-CO" w:eastAsia="en-US"/>
                    </w:rPr>
                  </w:pPr>
                  <w:r>
                    <w:rPr>
                      <w:rFonts w:ascii="Calibri" w:eastAsia="Calibri" w:hAnsi="Calibri"/>
                      <w:b/>
                      <w:sz w:val="16"/>
                      <w:szCs w:val="16"/>
                      <w:lang w:val="es-CO" w:eastAsia="en-US"/>
                    </w:rPr>
                    <w:t>MENSAJE DE TEXTO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F08F6" w:rsidRPr="000E3D0C" w:rsidRDefault="002F08F6" w:rsidP="00ED5202">
                  <w:pPr>
                    <w:jc w:val="center"/>
                    <w:rPr>
                      <w:rFonts w:ascii="Calibri" w:eastAsia="Calibri" w:hAnsi="Calibri"/>
                      <w:sz w:val="16"/>
                      <w:szCs w:val="16"/>
                      <w:lang w:val="es-CO" w:eastAsia="en-US"/>
                    </w:rPr>
                  </w:pPr>
                  <w:r w:rsidRPr="000E3D0C">
                    <w:rPr>
                      <w:rFonts w:ascii="Calibri" w:eastAsia="Calibri" w:hAnsi="Calibri"/>
                      <w:sz w:val="16"/>
                      <w:szCs w:val="16"/>
                      <w:lang w:val="es-CO" w:eastAsia="en-US"/>
                    </w:rPr>
                    <w:t>X</w:t>
                  </w:r>
                </w:p>
              </w:tc>
            </w:tr>
          </w:tbl>
          <w:p w:rsidR="002F08F6" w:rsidRDefault="002F08F6" w:rsidP="002F08F6">
            <w:pPr>
              <w:ind w:left="720"/>
              <w:rPr>
                <w:rFonts w:ascii="Calibri" w:eastAsia="Calibri" w:hAnsi="Calibri"/>
                <w:sz w:val="22"/>
                <w:szCs w:val="22"/>
                <w:lang w:val="es-CO" w:eastAsia="en-US"/>
              </w:rPr>
            </w:pPr>
          </w:p>
          <w:tbl>
            <w:tblPr>
              <w:tblW w:w="0" w:type="auto"/>
              <w:jc w:val="center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459"/>
              <w:gridCol w:w="224"/>
              <w:gridCol w:w="1122"/>
              <w:gridCol w:w="260"/>
              <w:gridCol w:w="904"/>
              <w:gridCol w:w="260"/>
              <w:gridCol w:w="5698"/>
            </w:tblGrid>
            <w:tr w:rsidR="002F08F6" w:rsidRPr="00FC21F9" w:rsidTr="002F08F6">
              <w:trPr>
                <w:trHeight w:val="315"/>
                <w:jc w:val="center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F08F6" w:rsidRPr="00FC21F9" w:rsidRDefault="002F08F6" w:rsidP="00ED5202">
                  <w:pPr>
                    <w:jc w:val="center"/>
                    <w:rPr>
                      <w:rFonts w:ascii="Calibri" w:eastAsia="Calibri" w:hAnsi="Calibri"/>
                      <w:b/>
                      <w:sz w:val="16"/>
                      <w:szCs w:val="16"/>
                      <w:lang w:val="es-CO" w:eastAsia="en-US"/>
                    </w:rPr>
                  </w:pPr>
                  <w:r w:rsidRPr="00FC21F9">
                    <w:rPr>
                      <w:rFonts w:ascii="Calibri" w:eastAsia="Calibri" w:hAnsi="Calibri"/>
                      <w:b/>
                      <w:sz w:val="16"/>
                      <w:szCs w:val="16"/>
                      <w:lang w:val="es-CO" w:eastAsia="en-US"/>
                    </w:rPr>
                    <w:t>TIPO DE CONTRATO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F08F6" w:rsidRPr="00FC21F9" w:rsidRDefault="002F08F6" w:rsidP="00ED5202">
                  <w:pPr>
                    <w:jc w:val="center"/>
                    <w:rPr>
                      <w:rFonts w:ascii="Calibri" w:eastAsia="Calibri" w:hAnsi="Calibri"/>
                      <w:b/>
                      <w:sz w:val="16"/>
                      <w:szCs w:val="16"/>
                      <w:lang w:val="es-CO" w:eastAsia="en-US"/>
                    </w:rPr>
                  </w:pPr>
                  <w:r w:rsidRPr="00FC21F9">
                    <w:rPr>
                      <w:rFonts w:ascii="Calibri" w:eastAsia="Calibri" w:hAnsi="Calibri"/>
                      <w:b/>
                      <w:sz w:val="16"/>
                      <w:szCs w:val="16"/>
                      <w:lang w:val="es-CO" w:eastAsia="en-U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F08F6" w:rsidRPr="00FC21F9" w:rsidRDefault="002F08F6" w:rsidP="00ED5202">
                  <w:pPr>
                    <w:jc w:val="center"/>
                    <w:rPr>
                      <w:rFonts w:ascii="Calibri" w:eastAsia="Calibri" w:hAnsi="Calibri"/>
                      <w:b/>
                      <w:sz w:val="16"/>
                      <w:szCs w:val="16"/>
                      <w:lang w:val="es-CO" w:eastAsia="en-US"/>
                    </w:rPr>
                  </w:pPr>
                  <w:r w:rsidRPr="00FC21F9">
                    <w:rPr>
                      <w:rFonts w:ascii="Calibri" w:eastAsia="Calibri" w:hAnsi="Calibri"/>
                      <w:b/>
                      <w:sz w:val="16"/>
                      <w:szCs w:val="16"/>
                      <w:lang w:val="es-CO" w:eastAsia="en-US"/>
                    </w:rPr>
                    <w:t>ESTADO DÉBITO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F08F6" w:rsidRPr="00FC21F9" w:rsidRDefault="002F08F6" w:rsidP="00ED5202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FC21F9">
                    <w:rPr>
                      <w:rFonts w:ascii="Calibri" w:hAnsi="Calibri"/>
                      <w:color w:val="000000"/>
                      <w:sz w:val="22"/>
                      <w:szCs w:val="22"/>
                      <w:lang w:val="es-CO"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F08F6" w:rsidRPr="00FC21F9" w:rsidRDefault="002F08F6" w:rsidP="00ED5202">
                  <w:pPr>
                    <w:jc w:val="center"/>
                    <w:rPr>
                      <w:rFonts w:ascii="Calibri" w:eastAsia="Calibri" w:hAnsi="Calibri"/>
                      <w:b/>
                      <w:sz w:val="16"/>
                      <w:szCs w:val="16"/>
                      <w:lang w:val="es-CO" w:eastAsia="en-US"/>
                    </w:rPr>
                  </w:pPr>
                  <w:r w:rsidRPr="00FC21F9">
                    <w:rPr>
                      <w:rFonts w:ascii="Calibri" w:eastAsia="Calibri" w:hAnsi="Calibri"/>
                      <w:b/>
                      <w:sz w:val="16"/>
                      <w:szCs w:val="16"/>
                      <w:lang w:val="es-CO" w:eastAsia="en-US"/>
                    </w:rPr>
                    <w:t xml:space="preserve">RESPUESTA 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F08F6" w:rsidRPr="00FC21F9" w:rsidRDefault="002F08F6" w:rsidP="00ED5202">
                  <w:pPr>
                    <w:jc w:val="center"/>
                    <w:rPr>
                      <w:rFonts w:ascii="Calibri" w:eastAsia="Calibri" w:hAnsi="Calibri"/>
                      <w:b/>
                      <w:sz w:val="16"/>
                      <w:szCs w:val="16"/>
                      <w:lang w:val="es-CO" w:eastAsia="en-US"/>
                    </w:rPr>
                  </w:pPr>
                  <w:r w:rsidRPr="00FC21F9">
                    <w:rPr>
                      <w:rFonts w:ascii="Calibri" w:eastAsia="Calibri" w:hAnsi="Calibri"/>
                      <w:b/>
                      <w:sz w:val="16"/>
                      <w:szCs w:val="16"/>
                      <w:lang w:val="es-CO" w:eastAsia="en-U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2F08F6" w:rsidRPr="00FC21F9" w:rsidRDefault="002F08F6" w:rsidP="00ED5202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D922C9">
                    <w:rPr>
                      <w:rFonts w:ascii="Calibri" w:eastAsia="Calibri" w:hAnsi="Calibri"/>
                      <w:b/>
                      <w:sz w:val="16"/>
                      <w:szCs w:val="16"/>
                      <w:lang w:val="es-CO" w:eastAsia="en-US"/>
                    </w:rPr>
                    <w:t>MENSAJE</w:t>
                  </w:r>
                  <w:r>
                    <w:rPr>
                      <w:rFonts w:ascii="Calibri" w:hAnsi="Calibri"/>
                      <w:color w:val="000000"/>
                      <w:sz w:val="22"/>
                      <w:szCs w:val="22"/>
                      <w:lang w:val="es-CO" w:eastAsia="es-CO"/>
                    </w:rPr>
                    <w:t xml:space="preserve"> </w:t>
                  </w:r>
                </w:p>
              </w:tc>
            </w:tr>
            <w:tr w:rsidR="002F08F6" w:rsidRPr="00FC21F9" w:rsidTr="002F08F6">
              <w:trPr>
                <w:trHeight w:val="300"/>
                <w:jc w:val="center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F08F6" w:rsidRPr="00FC21F9" w:rsidRDefault="002F08F6" w:rsidP="00ED5202">
                  <w:pPr>
                    <w:jc w:val="left"/>
                    <w:rPr>
                      <w:rFonts w:ascii="Calibri" w:eastAsia="Calibri" w:hAnsi="Calibri"/>
                      <w:sz w:val="16"/>
                      <w:szCs w:val="16"/>
                      <w:lang w:val="es-CO" w:eastAsia="en-US"/>
                    </w:rPr>
                  </w:pPr>
                  <w:r w:rsidRPr="00FC21F9">
                    <w:rPr>
                      <w:rFonts w:ascii="Calibri" w:eastAsia="Calibri" w:hAnsi="Calibri"/>
                      <w:sz w:val="16"/>
                      <w:szCs w:val="16"/>
                      <w:lang w:val="es-CO" w:eastAsia="en-US"/>
                    </w:rPr>
                    <w:t>Suscriptor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F08F6" w:rsidRPr="00FC21F9" w:rsidRDefault="002F08F6" w:rsidP="00ED5202">
                  <w:pPr>
                    <w:jc w:val="center"/>
                    <w:rPr>
                      <w:rFonts w:ascii="Calibri" w:eastAsia="Calibri" w:hAnsi="Calibri"/>
                      <w:sz w:val="16"/>
                      <w:szCs w:val="16"/>
                      <w:lang w:val="es-CO" w:eastAsia="en-US"/>
                    </w:rPr>
                  </w:pPr>
                  <w:r w:rsidRPr="00FC21F9">
                    <w:rPr>
                      <w:rFonts w:ascii="Calibri" w:eastAsia="Calibri" w:hAnsi="Calibri"/>
                      <w:sz w:val="16"/>
                      <w:szCs w:val="16"/>
                      <w:lang w:val="es-CO" w:eastAsia="en-U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F08F6" w:rsidRPr="00FC21F9" w:rsidRDefault="002F08F6" w:rsidP="00ED5202">
                  <w:pPr>
                    <w:jc w:val="left"/>
                    <w:rPr>
                      <w:rFonts w:ascii="Calibri" w:eastAsia="Calibri" w:hAnsi="Calibri"/>
                      <w:sz w:val="16"/>
                      <w:szCs w:val="16"/>
                      <w:lang w:val="es-CO" w:eastAsia="en-US"/>
                    </w:rPr>
                  </w:pPr>
                  <w:r w:rsidRPr="00FC21F9">
                    <w:rPr>
                      <w:rFonts w:ascii="Calibri" w:eastAsia="Calibri" w:hAnsi="Calibri"/>
                      <w:sz w:val="16"/>
                      <w:szCs w:val="16"/>
                      <w:lang w:val="es-CO" w:eastAsia="en-US"/>
                    </w:rPr>
                    <w:t>Prenota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F08F6" w:rsidRPr="00FC21F9" w:rsidRDefault="002F08F6" w:rsidP="00ED5202">
                  <w:pPr>
                    <w:jc w:val="center"/>
                    <w:rPr>
                      <w:rFonts w:ascii="Calibri" w:eastAsia="Calibri" w:hAnsi="Calibri"/>
                      <w:sz w:val="16"/>
                      <w:szCs w:val="16"/>
                      <w:lang w:val="es-CO" w:eastAsia="en-US"/>
                    </w:rPr>
                  </w:pPr>
                  <w:r>
                    <w:rPr>
                      <w:rFonts w:ascii="Calibri" w:eastAsia="Calibri" w:hAnsi="Calibri"/>
                      <w:sz w:val="16"/>
                      <w:szCs w:val="16"/>
                      <w:lang w:val="es-CO" w:eastAsia="en-US"/>
                    </w:rPr>
                    <w:t>X</w:t>
                  </w:r>
                  <w:r w:rsidRPr="00FC21F9">
                    <w:rPr>
                      <w:rFonts w:ascii="Calibri" w:eastAsia="Calibri" w:hAnsi="Calibri"/>
                      <w:sz w:val="16"/>
                      <w:szCs w:val="16"/>
                      <w:lang w:val="es-CO" w:eastAsia="en-U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F08F6" w:rsidRPr="00FC21F9" w:rsidRDefault="002F08F6" w:rsidP="002F08F6">
                  <w:pPr>
                    <w:jc w:val="left"/>
                    <w:rPr>
                      <w:rFonts w:ascii="Calibri" w:eastAsia="Calibri" w:hAnsi="Calibri"/>
                      <w:sz w:val="16"/>
                      <w:szCs w:val="16"/>
                      <w:lang w:val="es-CO" w:eastAsia="en-US"/>
                    </w:rPr>
                  </w:pPr>
                  <w:r>
                    <w:rPr>
                      <w:rFonts w:ascii="Calibri" w:eastAsia="Calibri" w:hAnsi="Calibri"/>
                      <w:sz w:val="16"/>
                      <w:szCs w:val="16"/>
                      <w:lang w:val="es-CO" w:eastAsia="en-US"/>
                    </w:rPr>
                    <w:t>Exitosa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F08F6" w:rsidRPr="00FC21F9" w:rsidRDefault="002F08F6" w:rsidP="00ED5202">
                  <w:pPr>
                    <w:jc w:val="center"/>
                    <w:rPr>
                      <w:rFonts w:ascii="Calibri" w:eastAsia="Calibri" w:hAnsi="Calibri"/>
                      <w:sz w:val="16"/>
                      <w:szCs w:val="16"/>
                      <w:lang w:val="es-CO" w:eastAsia="en-US"/>
                    </w:rPr>
                  </w:pPr>
                  <w:r>
                    <w:rPr>
                      <w:rFonts w:ascii="Calibri" w:eastAsia="Calibri" w:hAnsi="Calibri"/>
                      <w:sz w:val="16"/>
                      <w:szCs w:val="16"/>
                      <w:lang w:val="es-CO" w:eastAsia="en-US"/>
                    </w:rPr>
                    <w:t>X</w:t>
                  </w:r>
                  <w:r w:rsidRPr="00FC21F9">
                    <w:rPr>
                      <w:rFonts w:ascii="Calibri" w:eastAsia="Calibri" w:hAnsi="Calibri"/>
                      <w:sz w:val="16"/>
                      <w:szCs w:val="16"/>
                      <w:lang w:val="es-CO" w:eastAsia="en-U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F08F6" w:rsidRPr="00FC21F9" w:rsidRDefault="002F08F6" w:rsidP="002F08F6">
                  <w:pPr>
                    <w:jc w:val="left"/>
                    <w:rPr>
                      <w:rFonts w:ascii="Calibri" w:eastAsia="Calibri" w:hAnsi="Calibri"/>
                      <w:sz w:val="16"/>
                      <w:szCs w:val="16"/>
                      <w:lang w:val="es-CO" w:eastAsia="en-US"/>
                    </w:rPr>
                  </w:pPr>
                  <w:proofErr w:type="spellStart"/>
                  <w:r w:rsidRPr="00D922C9">
                    <w:rPr>
                      <w:rFonts w:ascii="Calibri" w:eastAsia="Calibri" w:hAnsi="Calibri"/>
                      <w:sz w:val="16"/>
                      <w:szCs w:val="16"/>
                      <w:lang w:val="es-CO" w:eastAsia="en-US"/>
                    </w:rPr>
                    <w:t>ChevyPlan</w:t>
                  </w:r>
                  <w:proofErr w:type="spellEnd"/>
                  <w:r w:rsidRPr="00D922C9">
                    <w:rPr>
                      <w:rFonts w:ascii="Calibri" w:eastAsia="Calibri" w:hAnsi="Calibri"/>
                      <w:sz w:val="16"/>
                      <w:szCs w:val="16"/>
                      <w:lang w:val="es-CO" w:eastAsia="en-US"/>
                    </w:rPr>
                    <w:t xml:space="preserve">® S.A. </w:t>
                  </w:r>
                  <w:r>
                    <w:rPr>
                      <w:rFonts w:ascii="Calibri" w:eastAsia="Calibri" w:hAnsi="Calibri"/>
                      <w:sz w:val="16"/>
                      <w:szCs w:val="16"/>
                      <w:lang w:val="es-CO" w:eastAsia="en-US"/>
                    </w:rPr>
                    <w:t xml:space="preserve">le informa que su inscripción al servicio de Débito </w:t>
                  </w:r>
                  <w:r w:rsidR="00D30C7F">
                    <w:rPr>
                      <w:rFonts w:ascii="Calibri" w:eastAsia="Calibri" w:hAnsi="Calibri"/>
                      <w:sz w:val="16"/>
                      <w:szCs w:val="16"/>
                      <w:lang w:val="es-CO" w:eastAsia="en-US"/>
                    </w:rPr>
                    <w:t>Automático</w:t>
                  </w:r>
                  <w:r w:rsidR="00894BD3">
                    <w:rPr>
                      <w:rFonts w:ascii="Calibri" w:eastAsia="Calibri" w:hAnsi="Calibri"/>
                      <w:sz w:val="16"/>
                      <w:szCs w:val="16"/>
                      <w:lang w:val="es-CO" w:eastAsia="en-US"/>
                    </w:rPr>
                    <w:t xml:space="preserve"> fue Exitosa</w:t>
                  </w:r>
                  <w:r>
                    <w:rPr>
                      <w:rFonts w:ascii="Calibri" w:eastAsia="Calibri" w:hAnsi="Calibri"/>
                      <w:sz w:val="16"/>
                      <w:szCs w:val="16"/>
                      <w:lang w:val="es-CO" w:eastAsia="en-US"/>
                    </w:rPr>
                    <w:t>.</w:t>
                  </w:r>
                </w:p>
              </w:tc>
            </w:tr>
            <w:tr w:rsidR="002F08F6" w:rsidRPr="00FC21F9" w:rsidTr="002F08F6">
              <w:trPr>
                <w:trHeight w:val="300"/>
                <w:jc w:val="center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2F08F6" w:rsidRPr="00FC21F9" w:rsidRDefault="002F08F6" w:rsidP="00ED5202">
                  <w:pPr>
                    <w:jc w:val="left"/>
                    <w:rPr>
                      <w:rFonts w:ascii="Calibri" w:eastAsia="Calibri" w:hAnsi="Calibri"/>
                      <w:sz w:val="16"/>
                      <w:szCs w:val="16"/>
                      <w:lang w:val="es-CO" w:eastAsia="en-US"/>
                    </w:rPr>
                  </w:pPr>
                  <w:r>
                    <w:rPr>
                      <w:rFonts w:ascii="Calibri" w:eastAsia="Calibri" w:hAnsi="Calibri"/>
                      <w:sz w:val="16"/>
                      <w:szCs w:val="16"/>
                      <w:lang w:val="es-CO" w:eastAsia="en-US"/>
                    </w:rPr>
                    <w:t>Cuotas por devolver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F08F6" w:rsidRPr="00FC21F9" w:rsidRDefault="002F08F6" w:rsidP="00ED5202">
                  <w:pPr>
                    <w:jc w:val="center"/>
                    <w:rPr>
                      <w:rFonts w:ascii="Calibri" w:eastAsia="Calibri" w:hAnsi="Calibri"/>
                      <w:sz w:val="16"/>
                      <w:szCs w:val="16"/>
                      <w:lang w:val="es-CO" w:eastAsia="en-US"/>
                    </w:rPr>
                  </w:pPr>
                  <w:r w:rsidRPr="00FC21F9">
                    <w:rPr>
                      <w:rFonts w:ascii="Calibri" w:eastAsia="Calibri" w:hAnsi="Calibri"/>
                      <w:sz w:val="16"/>
                      <w:szCs w:val="16"/>
                      <w:lang w:val="es-CO" w:eastAsia="en-U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F08F6" w:rsidRPr="00FC21F9" w:rsidRDefault="002F08F6" w:rsidP="00ED5202">
                  <w:pPr>
                    <w:jc w:val="left"/>
                    <w:rPr>
                      <w:rFonts w:ascii="Calibri" w:eastAsia="Calibri" w:hAnsi="Calibri"/>
                      <w:sz w:val="16"/>
                      <w:szCs w:val="16"/>
                      <w:lang w:val="es-CO" w:eastAsia="en-US"/>
                    </w:rPr>
                  </w:pPr>
                  <w:r w:rsidRPr="00FC21F9">
                    <w:rPr>
                      <w:rFonts w:ascii="Calibri" w:eastAsia="Calibri" w:hAnsi="Calibri"/>
                      <w:sz w:val="16"/>
                      <w:szCs w:val="16"/>
                      <w:lang w:val="es-CO" w:eastAsia="en-US"/>
                    </w:rPr>
                    <w:t>Prenota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F08F6" w:rsidRPr="00FC21F9" w:rsidRDefault="002F08F6" w:rsidP="00ED5202">
                  <w:pPr>
                    <w:jc w:val="center"/>
                    <w:rPr>
                      <w:rFonts w:ascii="Calibri" w:eastAsia="Calibri" w:hAnsi="Calibri"/>
                      <w:sz w:val="16"/>
                      <w:szCs w:val="16"/>
                      <w:lang w:val="es-CO" w:eastAsia="en-US"/>
                    </w:rPr>
                  </w:pPr>
                  <w:r>
                    <w:rPr>
                      <w:rFonts w:ascii="Calibri" w:eastAsia="Calibri" w:hAnsi="Calibri"/>
                      <w:sz w:val="16"/>
                      <w:szCs w:val="16"/>
                      <w:lang w:val="es-CO" w:eastAsia="en-US"/>
                    </w:rPr>
                    <w:t>X</w:t>
                  </w:r>
                  <w:r w:rsidRPr="00FC21F9">
                    <w:rPr>
                      <w:rFonts w:ascii="Calibri" w:eastAsia="Calibri" w:hAnsi="Calibri"/>
                      <w:sz w:val="16"/>
                      <w:szCs w:val="16"/>
                      <w:lang w:val="es-CO" w:eastAsia="en-U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F08F6" w:rsidRPr="00FC21F9" w:rsidRDefault="002F08F6" w:rsidP="00ED5202">
                  <w:pPr>
                    <w:jc w:val="left"/>
                    <w:rPr>
                      <w:rFonts w:ascii="Calibri" w:eastAsia="Calibri" w:hAnsi="Calibri"/>
                      <w:sz w:val="16"/>
                      <w:szCs w:val="16"/>
                      <w:lang w:val="es-CO" w:eastAsia="en-US"/>
                    </w:rPr>
                  </w:pPr>
                  <w:r w:rsidRPr="00FC21F9">
                    <w:rPr>
                      <w:rFonts w:ascii="Calibri" w:eastAsia="Calibri" w:hAnsi="Calibri"/>
                      <w:sz w:val="16"/>
                      <w:szCs w:val="16"/>
                      <w:lang w:val="es-CO" w:eastAsia="en-US"/>
                    </w:rPr>
                    <w:t>Rechazada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F08F6" w:rsidRPr="00FC21F9" w:rsidRDefault="002F08F6" w:rsidP="00ED5202">
                  <w:pPr>
                    <w:jc w:val="center"/>
                    <w:rPr>
                      <w:rFonts w:ascii="Calibri" w:eastAsia="Calibri" w:hAnsi="Calibri"/>
                      <w:sz w:val="16"/>
                      <w:szCs w:val="16"/>
                      <w:lang w:val="es-CO" w:eastAsia="en-US"/>
                    </w:rPr>
                  </w:pPr>
                  <w:r>
                    <w:rPr>
                      <w:rFonts w:ascii="Calibri" w:eastAsia="Calibri" w:hAnsi="Calibri"/>
                      <w:sz w:val="16"/>
                      <w:szCs w:val="16"/>
                      <w:lang w:val="es-CO" w:eastAsia="en-US"/>
                    </w:rPr>
                    <w:t>X</w:t>
                  </w:r>
                  <w:r w:rsidRPr="00FC21F9">
                    <w:rPr>
                      <w:rFonts w:ascii="Calibri" w:eastAsia="Calibri" w:hAnsi="Calibri"/>
                      <w:sz w:val="16"/>
                      <w:szCs w:val="16"/>
                      <w:lang w:val="es-CO" w:eastAsia="en-U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2F08F6" w:rsidRPr="00FC21F9" w:rsidRDefault="002F08F6" w:rsidP="002F08F6">
                  <w:pPr>
                    <w:jc w:val="left"/>
                    <w:rPr>
                      <w:rFonts w:ascii="Calibri" w:eastAsia="Calibri" w:hAnsi="Calibri"/>
                      <w:sz w:val="16"/>
                      <w:szCs w:val="16"/>
                      <w:lang w:val="es-CO" w:eastAsia="en-US"/>
                    </w:rPr>
                  </w:pPr>
                  <w:proofErr w:type="spellStart"/>
                  <w:r w:rsidRPr="00D922C9">
                    <w:rPr>
                      <w:rFonts w:ascii="Calibri" w:eastAsia="Calibri" w:hAnsi="Calibri"/>
                      <w:sz w:val="16"/>
                      <w:szCs w:val="16"/>
                      <w:lang w:val="es-CO" w:eastAsia="en-US"/>
                    </w:rPr>
                    <w:t>ChevyPlan</w:t>
                  </w:r>
                  <w:proofErr w:type="spellEnd"/>
                  <w:r w:rsidRPr="00D922C9">
                    <w:rPr>
                      <w:rFonts w:ascii="Calibri" w:eastAsia="Calibri" w:hAnsi="Calibri"/>
                      <w:sz w:val="16"/>
                      <w:szCs w:val="16"/>
                      <w:lang w:val="es-CO" w:eastAsia="en-US"/>
                    </w:rPr>
                    <w:t xml:space="preserve">® S.A. </w:t>
                  </w:r>
                  <w:r>
                    <w:rPr>
                      <w:rFonts w:ascii="Calibri" w:eastAsia="Calibri" w:hAnsi="Calibri"/>
                      <w:sz w:val="16"/>
                      <w:szCs w:val="16"/>
                      <w:lang w:val="es-CO" w:eastAsia="en-US"/>
                    </w:rPr>
                    <w:t xml:space="preserve">le informa que su inscripción al servicio de Débito </w:t>
                  </w:r>
                  <w:r w:rsidR="00D30C7F">
                    <w:rPr>
                      <w:rFonts w:ascii="Calibri" w:eastAsia="Calibri" w:hAnsi="Calibri"/>
                      <w:sz w:val="16"/>
                      <w:szCs w:val="16"/>
                      <w:lang w:val="es-CO" w:eastAsia="en-US"/>
                    </w:rPr>
                    <w:t>Automático</w:t>
                  </w:r>
                  <w:r>
                    <w:rPr>
                      <w:rFonts w:ascii="Calibri" w:eastAsia="Calibri" w:hAnsi="Calibri"/>
                      <w:sz w:val="16"/>
                      <w:szCs w:val="16"/>
                      <w:lang w:val="es-CO" w:eastAsia="en-US"/>
                    </w:rPr>
                    <w:t xml:space="preserve"> no se pudo concretar.</w:t>
                  </w:r>
                </w:p>
              </w:tc>
            </w:tr>
            <w:tr w:rsidR="002F08F6" w:rsidRPr="00FC21F9" w:rsidTr="002F08F6">
              <w:trPr>
                <w:trHeight w:val="300"/>
                <w:jc w:val="center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2F08F6" w:rsidRPr="00FC21F9" w:rsidRDefault="002F08F6" w:rsidP="00ED5202">
                  <w:pPr>
                    <w:jc w:val="left"/>
                    <w:rPr>
                      <w:rFonts w:ascii="Calibri" w:eastAsia="Calibri" w:hAnsi="Calibri"/>
                      <w:sz w:val="16"/>
                      <w:szCs w:val="16"/>
                      <w:lang w:val="es-CO" w:eastAsia="en-US"/>
                    </w:rPr>
                  </w:pPr>
                  <w:r w:rsidRPr="00FC21F9">
                    <w:rPr>
                      <w:rFonts w:ascii="Calibri" w:eastAsia="Calibri" w:hAnsi="Calibri"/>
                      <w:sz w:val="16"/>
                      <w:szCs w:val="16"/>
                      <w:lang w:val="es-CO" w:eastAsia="en-US"/>
                    </w:rPr>
                    <w:t>Adjudicado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F08F6" w:rsidRPr="00FC21F9" w:rsidRDefault="002F08F6" w:rsidP="00ED5202">
                  <w:pPr>
                    <w:jc w:val="center"/>
                    <w:rPr>
                      <w:rFonts w:ascii="Calibri" w:eastAsia="Calibri" w:hAnsi="Calibri"/>
                      <w:sz w:val="16"/>
                      <w:szCs w:val="16"/>
                      <w:lang w:val="es-CO" w:eastAsia="en-US"/>
                    </w:rPr>
                  </w:pPr>
                  <w:r w:rsidRPr="00FC21F9">
                    <w:rPr>
                      <w:rFonts w:ascii="Calibri" w:eastAsia="Calibri" w:hAnsi="Calibri"/>
                      <w:sz w:val="16"/>
                      <w:szCs w:val="16"/>
                      <w:lang w:val="es-CO" w:eastAsia="en-U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F08F6" w:rsidRPr="00FC21F9" w:rsidRDefault="002F08F6" w:rsidP="00ED5202">
                  <w:pPr>
                    <w:jc w:val="left"/>
                    <w:rPr>
                      <w:rFonts w:ascii="Calibri" w:eastAsia="Calibri" w:hAnsi="Calibri"/>
                      <w:sz w:val="16"/>
                      <w:szCs w:val="16"/>
                      <w:lang w:val="es-CO" w:eastAsia="en-US"/>
                    </w:rPr>
                  </w:pPr>
                  <w:r w:rsidRPr="00FC21F9">
                    <w:rPr>
                      <w:rFonts w:ascii="Calibri" w:eastAsia="Calibri" w:hAnsi="Calibri"/>
                      <w:sz w:val="16"/>
                      <w:szCs w:val="16"/>
                      <w:lang w:val="es-CO" w:eastAsia="en-US"/>
                    </w:rPr>
                    <w:t>Débito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F08F6" w:rsidRPr="00FC21F9" w:rsidRDefault="002F08F6" w:rsidP="00ED5202">
                  <w:pPr>
                    <w:jc w:val="center"/>
                    <w:rPr>
                      <w:rFonts w:ascii="Calibri" w:eastAsia="Calibri" w:hAnsi="Calibri"/>
                      <w:sz w:val="16"/>
                      <w:szCs w:val="16"/>
                      <w:lang w:val="es-CO" w:eastAsia="en-US"/>
                    </w:rPr>
                  </w:pPr>
                  <w:r w:rsidRPr="00FC21F9">
                    <w:rPr>
                      <w:rFonts w:ascii="Calibri" w:eastAsia="Calibri" w:hAnsi="Calibri"/>
                      <w:sz w:val="16"/>
                      <w:szCs w:val="16"/>
                      <w:lang w:val="es-CO" w:eastAsia="en-US"/>
                    </w:rPr>
                    <w:t>X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F08F6" w:rsidRPr="00FC21F9" w:rsidRDefault="002F08F6" w:rsidP="00ED5202">
                  <w:pPr>
                    <w:jc w:val="left"/>
                    <w:rPr>
                      <w:rFonts w:ascii="Calibri" w:eastAsia="Calibri" w:hAnsi="Calibri"/>
                      <w:sz w:val="16"/>
                      <w:szCs w:val="16"/>
                      <w:lang w:val="es-CO" w:eastAsia="en-US"/>
                    </w:rPr>
                  </w:pPr>
                  <w:r w:rsidRPr="00FC21F9">
                    <w:rPr>
                      <w:rFonts w:ascii="Calibri" w:eastAsia="Calibri" w:hAnsi="Calibri"/>
                      <w:sz w:val="16"/>
                      <w:szCs w:val="16"/>
                      <w:lang w:val="es-CO" w:eastAsia="en-US"/>
                    </w:rPr>
                    <w:t>Exitosa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F08F6" w:rsidRPr="00FC21F9" w:rsidRDefault="002F08F6" w:rsidP="00ED5202">
                  <w:pPr>
                    <w:jc w:val="center"/>
                    <w:rPr>
                      <w:rFonts w:ascii="Calibri" w:eastAsia="Calibri" w:hAnsi="Calibri"/>
                      <w:sz w:val="16"/>
                      <w:szCs w:val="16"/>
                      <w:lang w:val="es-CO" w:eastAsia="en-US"/>
                    </w:rPr>
                  </w:pPr>
                  <w:r w:rsidRPr="00FC21F9">
                    <w:rPr>
                      <w:rFonts w:ascii="Calibri" w:eastAsia="Calibri" w:hAnsi="Calibri"/>
                      <w:sz w:val="16"/>
                      <w:szCs w:val="16"/>
                      <w:lang w:val="es-CO" w:eastAsia="en-US"/>
                    </w:rPr>
                    <w:t>X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2F08F6" w:rsidRPr="00FC21F9" w:rsidRDefault="002F08F6" w:rsidP="002F08F6">
                  <w:pPr>
                    <w:jc w:val="left"/>
                    <w:rPr>
                      <w:rFonts w:ascii="Calibri" w:eastAsia="Calibri" w:hAnsi="Calibri"/>
                      <w:sz w:val="16"/>
                      <w:szCs w:val="16"/>
                      <w:lang w:val="es-CO" w:eastAsia="en-US"/>
                    </w:rPr>
                  </w:pPr>
                  <w:proofErr w:type="spellStart"/>
                  <w:r w:rsidRPr="00D922C9">
                    <w:rPr>
                      <w:rFonts w:ascii="Calibri" w:eastAsia="Calibri" w:hAnsi="Calibri"/>
                      <w:sz w:val="16"/>
                      <w:szCs w:val="16"/>
                      <w:lang w:val="es-CO" w:eastAsia="en-US"/>
                    </w:rPr>
                    <w:t>ChevyPlan</w:t>
                  </w:r>
                  <w:proofErr w:type="spellEnd"/>
                  <w:r w:rsidRPr="00D922C9">
                    <w:rPr>
                      <w:rFonts w:ascii="Calibri" w:eastAsia="Calibri" w:hAnsi="Calibri"/>
                      <w:sz w:val="16"/>
                      <w:szCs w:val="16"/>
                      <w:lang w:val="es-CO" w:eastAsia="en-US"/>
                    </w:rPr>
                    <w:t xml:space="preserve">® S.A. </w:t>
                  </w:r>
                  <w:r>
                    <w:rPr>
                      <w:rFonts w:ascii="Calibri" w:eastAsia="Calibri" w:hAnsi="Calibri"/>
                      <w:sz w:val="16"/>
                      <w:szCs w:val="16"/>
                      <w:lang w:val="es-CO" w:eastAsia="en-US"/>
                    </w:rPr>
                    <w:t xml:space="preserve">le informa que el débito </w:t>
                  </w:r>
                  <w:r w:rsidR="00894BD3">
                    <w:rPr>
                      <w:rFonts w:ascii="Calibri" w:eastAsia="Calibri" w:hAnsi="Calibri"/>
                      <w:sz w:val="16"/>
                      <w:szCs w:val="16"/>
                      <w:lang w:val="es-CO" w:eastAsia="en-US"/>
                    </w:rPr>
                    <w:t xml:space="preserve">automático </w:t>
                  </w:r>
                  <w:r>
                    <w:rPr>
                      <w:rFonts w:ascii="Calibri" w:eastAsia="Calibri" w:hAnsi="Calibri"/>
                      <w:sz w:val="16"/>
                      <w:szCs w:val="16"/>
                      <w:lang w:val="es-CO" w:eastAsia="en-US"/>
                    </w:rPr>
                    <w:t>de su cuota ha sido exitoso.</w:t>
                  </w:r>
                </w:p>
              </w:tc>
            </w:tr>
            <w:tr w:rsidR="002F08F6" w:rsidRPr="00FC21F9" w:rsidTr="002F08F6">
              <w:trPr>
                <w:trHeight w:val="300"/>
                <w:jc w:val="center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2F08F6" w:rsidRPr="00FC21F9" w:rsidRDefault="002F08F6" w:rsidP="00ED5202">
                  <w:pPr>
                    <w:jc w:val="left"/>
                    <w:rPr>
                      <w:rFonts w:ascii="Calibri" w:eastAsia="Calibri" w:hAnsi="Calibri"/>
                      <w:sz w:val="16"/>
                      <w:szCs w:val="16"/>
                      <w:lang w:val="es-CO" w:eastAsia="en-US"/>
                    </w:rPr>
                  </w:pPr>
                  <w:r w:rsidRPr="00FC21F9">
                    <w:rPr>
                      <w:rFonts w:ascii="Calibri" w:eastAsia="Calibri" w:hAnsi="Calibri"/>
                      <w:sz w:val="16"/>
                      <w:szCs w:val="16"/>
                      <w:lang w:val="es-CO" w:eastAsia="en-US"/>
                    </w:rPr>
                    <w:t>Ganador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2F08F6" w:rsidRPr="00FC21F9" w:rsidRDefault="002F08F6" w:rsidP="00ED5202">
                  <w:pPr>
                    <w:jc w:val="center"/>
                    <w:rPr>
                      <w:rFonts w:ascii="Calibri" w:eastAsia="Calibri" w:hAnsi="Calibri"/>
                      <w:sz w:val="16"/>
                      <w:szCs w:val="16"/>
                      <w:lang w:val="es-CO" w:eastAsia="en-US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F08F6" w:rsidRPr="00FC21F9" w:rsidRDefault="002F08F6" w:rsidP="00ED5202">
                  <w:pPr>
                    <w:jc w:val="left"/>
                    <w:rPr>
                      <w:rFonts w:ascii="Calibri" w:eastAsia="Calibri" w:hAnsi="Calibri"/>
                      <w:sz w:val="16"/>
                      <w:szCs w:val="16"/>
                      <w:lang w:val="es-CO" w:eastAsia="en-US"/>
                    </w:rPr>
                  </w:pPr>
                  <w:r w:rsidRPr="00FC21F9">
                    <w:rPr>
                      <w:rFonts w:ascii="Calibri" w:eastAsia="Calibri" w:hAnsi="Calibri"/>
                      <w:sz w:val="16"/>
                      <w:szCs w:val="16"/>
                      <w:lang w:val="es-CO" w:eastAsia="en-US"/>
                    </w:rPr>
                    <w:t>Débito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F08F6" w:rsidRPr="00FC21F9" w:rsidRDefault="002F08F6" w:rsidP="00ED5202">
                  <w:pPr>
                    <w:jc w:val="center"/>
                    <w:rPr>
                      <w:rFonts w:ascii="Calibri" w:eastAsia="Calibri" w:hAnsi="Calibri"/>
                      <w:sz w:val="16"/>
                      <w:szCs w:val="16"/>
                      <w:lang w:val="es-CO" w:eastAsia="en-US"/>
                    </w:rPr>
                  </w:pPr>
                  <w:r w:rsidRPr="00FC21F9">
                    <w:rPr>
                      <w:rFonts w:ascii="Calibri" w:eastAsia="Calibri" w:hAnsi="Calibri"/>
                      <w:sz w:val="16"/>
                      <w:szCs w:val="16"/>
                      <w:lang w:val="es-CO" w:eastAsia="en-US"/>
                    </w:rPr>
                    <w:t>X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2F08F6" w:rsidRPr="00FC21F9" w:rsidRDefault="002F08F6" w:rsidP="00ED5202">
                  <w:pPr>
                    <w:jc w:val="left"/>
                    <w:rPr>
                      <w:rFonts w:ascii="Calibri" w:eastAsia="Calibri" w:hAnsi="Calibri"/>
                      <w:sz w:val="16"/>
                      <w:szCs w:val="16"/>
                      <w:lang w:val="es-CO" w:eastAsia="en-US"/>
                    </w:rPr>
                  </w:pPr>
                  <w:r>
                    <w:rPr>
                      <w:rFonts w:ascii="Calibri" w:eastAsia="Calibri" w:hAnsi="Calibri"/>
                      <w:sz w:val="16"/>
                      <w:szCs w:val="16"/>
                      <w:lang w:val="es-CO" w:eastAsia="en-US"/>
                    </w:rPr>
                    <w:t>Rechazada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2F08F6" w:rsidRPr="00FC21F9" w:rsidRDefault="002F08F6" w:rsidP="00ED5202">
                  <w:pPr>
                    <w:jc w:val="center"/>
                    <w:rPr>
                      <w:rFonts w:ascii="Calibri" w:eastAsia="Calibri" w:hAnsi="Calibri"/>
                      <w:sz w:val="16"/>
                      <w:szCs w:val="16"/>
                      <w:lang w:val="es-CO" w:eastAsia="en-US"/>
                    </w:rPr>
                  </w:pPr>
                  <w:r w:rsidRPr="00FC21F9">
                    <w:rPr>
                      <w:rFonts w:ascii="Calibri" w:eastAsia="Calibri" w:hAnsi="Calibri"/>
                      <w:sz w:val="16"/>
                      <w:szCs w:val="16"/>
                      <w:lang w:val="es-CO" w:eastAsia="en-US"/>
                    </w:rPr>
                    <w:t>X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2F08F6" w:rsidRPr="00FC21F9" w:rsidRDefault="002F08F6" w:rsidP="008B63E3">
                  <w:pPr>
                    <w:jc w:val="left"/>
                    <w:rPr>
                      <w:rFonts w:ascii="Calibri" w:eastAsia="Calibri" w:hAnsi="Calibri"/>
                      <w:sz w:val="16"/>
                      <w:szCs w:val="16"/>
                      <w:lang w:val="es-CO" w:eastAsia="en-US"/>
                    </w:rPr>
                  </w:pPr>
                  <w:proofErr w:type="spellStart"/>
                  <w:r w:rsidRPr="00D922C9">
                    <w:rPr>
                      <w:rFonts w:ascii="Calibri" w:eastAsia="Calibri" w:hAnsi="Calibri"/>
                      <w:sz w:val="16"/>
                      <w:szCs w:val="16"/>
                      <w:lang w:val="es-CO" w:eastAsia="en-US"/>
                    </w:rPr>
                    <w:t>ChevyPlan</w:t>
                  </w:r>
                  <w:proofErr w:type="spellEnd"/>
                  <w:r w:rsidRPr="00D922C9">
                    <w:rPr>
                      <w:rFonts w:ascii="Calibri" w:eastAsia="Calibri" w:hAnsi="Calibri"/>
                      <w:sz w:val="16"/>
                      <w:szCs w:val="16"/>
                      <w:lang w:val="es-CO" w:eastAsia="en-US"/>
                    </w:rPr>
                    <w:t xml:space="preserve">® S.A. </w:t>
                  </w:r>
                  <w:r>
                    <w:rPr>
                      <w:rFonts w:ascii="Calibri" w:eastAsia="Calibri" w:hAnsi="Calibri"/>
                      <w:sz w:val="16"/>
                      <w:szCs w:val="16"/>
                      <w:lang w:val="es-CO" w:eastAsia="en-US"/>
                    </w:rPr>
                    <w:t xml:space="preserve">le informa que el débito </w:t>
                  </w:r>
                  <w:r w:rsidR="00894BD3">
                    <w:rPr>
                      <w:rFonts w:ascii="Calibri" w:eastAsia="Calibri" w:hAnsi="Calibri"/>
                      <w:sz w:val="16"/>
                      <w:szCs w:val="16"/>
                      <w:lang w:val="es-CO" w:eastAsia="en-US"/>
                    </w:rPr>
                    <w:t xml:space="preserve">automático </w:t>
                  </w:r>
                  <w:r>
                    <w:rPr>
                      <w:rFonts w:ascii="Calibri" w:eastAsia="Calibri" w:hAnsi="Calibri"/>
                      <w:sz w:val="16"/>
                      <w:szCs w:val="16"/>
                      <w:lang w:val="es-CO" w:eastAsia="en-US"/>
                    </w:rPr>
                    <w:t>de su cuota</w:t>
                  </w:r>
                  <w:r w:rsidR="008B63E3">
                    <w:rPr>
                      <w:rFonts w:ascii="Calibri" w:eastAsia="Calibri" w:hAnsi="Calibri"/>
                      <w:sz w:val="16"/>
                      <w:szCs w:val="16"/>
                      <w:lang w:val="es-CO" w:eastAsia="en-US"/>
                    </w:rPr>
                    <w:t xml:space="preserve"> no </w:t>
                  </w:r>
                  <w:r>
                    <w:rPr>
                      <w:rFonts w:ascii="Calibri" w:eastAsia="Calibri" w:hAnsi="Calibri"/>
                      <w:sz w:val="16"/>
                      <w:szCs w:val="16"/>
                      <w:lang w:val="es-CO" w:eastAsia="en-US"/>
                    </w:rPr>
                    <w:t xml:space="preserve">ha </w:t>
                  </w:r>
                  <w:r w:rsidR="00894BD3">
                    <w:rPr>
                      <w:rFonts w:ascii="Calibri" w:eastAsia="Calibri" w:hAnsi="Calibri"/>
                      <w:sz w:val="16"/>
                      <w:szCs w:val="16"/>
                      <w:lang w:val="es-CO" w:eastAsia="en-US"/>
                    </w:rPr>
                    <w:t xml:space="preserve">sido </w:t>
                  </w:r>
                  <w:r w:rsidR="008B63E3">
                    <w:rPr>
                      <w:rFonts w:ascii="Calibri" w:eastAsia="Calibri" w:hAnsi="Calibri"/>
                      <w:sz w:val="16"/>
                      <w:szCs w:val="16"/>
                      <w:lang w:val="es-CO" w:eastAsia="en-US"/>
                    </w:rPr>
                    <w:t>procesado</w:t>
                  </w:r>
                  <w:r>
                    <w:rPr>
                      <w:rFonts w:ascii="Calibri" w:eastAsia="Calibri" w:hAnsi="Calibri"/>
                      <w:sz w:val="16"/>
                      <w:szCs w:val="16"/>
                      <w:lang w:val="es-CO" w:eastAsia="en-US"/>
                    </w:rPr>
                    <w:t>.</w:t>
                  </w:r>
                </w:p>
              </w:tc>
            </w:tr>
            <w:tr w:rsidR="002F08F6" w:rsidRPr="00FC21F9" w:rsidTr="002F08F6">
              <w:trPr>
                <w:trHeight w:val="300"/>
                <w:jc w:val="center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F08F6" w:rsidRPr="00FC21F9" w:rsidRDefault="002F08F6" w:rsidP="00ED5202">
                  <w:pPr>
                    <w:jc w:val="left"/>
                    <w:rPr>
                      <w:rFonts w:ascii="Calibri" w:eastAsia="Calibri" w:hAnsi="Calibri"/>
                      <w:sz w:val="16"/>
                      <w:szCs w:val="16"/>
                      <w:lang w:val="es-CO" w:eastAsia="en-US"/>
                    </w:rPr>
                  </w:pPr>
                  <w:r w:rsidRPr="00FC21F9">
                    <w:rPr>
                      <w:rFonts w:ascii="Calibri" w:eastAsia="Calibri" w:hAnsi="Calibri"/>
                      <w:sz w:val="16"/>
                      <w:szCs w:val="16"/>
                      <w:lang w:val="es-CO" w:eastAsia="en-US"/>
                    </w:rPr>
                    <w:t>Todos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F08F6" w:rsidRPr="00FC21F9" w:rsidRDefault="002F08F6" w:rsidP="00ED5202">
                  <w:pPr>
                    <w:jc w:val="center"/>
                    <w:rPr>
                      <w:rFonts w:ascii="Calibri" w:eastAsia="Calibri" w:hAnsi="Calibri"/>
                      <w:sz w:val="16"/>
                      <w:szCs w:val="16"/>
                      <w:lang w:val="es-CO" w:eastAsia="en-US"/>
                    </w:rPr>
                  </w:pPr>
                  <w:r w:rsidRPr="00FC21F9">
                    <w:rPr>
                      <w:rFonts w:ascii="Calibri" w:eastAsia="Calibri" w:hAnsi="Calibri"/>
                      <w:sz w:val="16"/>
                      <w:szCs w:val="16"/>
                      <w:lang w:val="es-CO" w:eastAsia="en-US"/>
                    </w:rPr>
                    <w:t>X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F08F6" w:rsidRPr="00FC21F9" w:rsidRDefault="002F08F6" w:rsidP="00ED5202">
                  <w:pPr>
                    <w:jc w:val="left"/>
                    <w:rPr>
                      <w:rFonts w:ascii="Calibri" w:eastAsia="Calibri" w:hAnsi="Calibri"/>
                      <w:sz w:val="16"/>
                      <w:szCs w:val="16"/>
                      <w:lang w:val="es-CO" w:eastAsia="en-US"/>
                    </w:rPr>
                  </w:pPr>
                  <w:r w:rsidRPr="00FC21F9">
                    <w:rPr>
                      <w:rFonts w:ascii="Calibri" w:eastAsia="Calibri" w:hAnsi="Calibri"/>
                      <w:sz w:val="16"/>
                      <w:szCs w:val="16"/>
                      <w:lang w:val="es-CO" w:eastAsia="en-U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F08F6" w:rsidRPr="00FC21F9" w:rsidRDefault="002F08F6" w:rsidP="00ED5202">
                  <w:pPr>
                    <w:jc w:val="center"/>
                    <w:rPr>
                      <w:rFonts w:ascii="Calibri" w:eastAsia="Calibri" w:hAnsi="Calibri"/>
                      <w:sz w:val="16"/>
                      <w:szCs w:val="16"/>
                      <w:lang w:val="es-CO" w:eastAsia="en-US"/>
                    </w:rPr>
                  </w:pPr>
                  <w:r w:rsidRPr="00FC21F9">
                    <w:rPr>
                      <w:rFonts w:ascii="Calibri" w:eastAsia="Calibri" w:hAnsi="Calibri"/>
                      <w:sz w:val="16"/>
                      <w:szCs w:val="16"/>
                      <w:lang w:val="es-CO" w:eastAsia="en-U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F08F6" w:rsidRPr="00FC21F9" w:rsidRDefault="002F08F6" w:rsidP="00ED5202">
                  <w:pPr>
                    <w:jc w:val="left"/>
                    <w:rPr>
                      <w:rFonts w:ascii="Calibri" w:eastAsia="Calibri" w:hAnsi="Calibri"/>
                      <w:sz w:val="16"/>
                      <w:szCs w:val="16"/>
                      <w:lang w:val="es-CO" w:eastAsia="en-US"/>
                    </w:rPr>
                  </w:pPr>
                  <w:r w:rsidRPr="00FC21F9">
                    <w:rPr>
                      <w:rFonts w:ascii="Calibri" w:eastAsia="Calibri" w:hAnsi="Calibri"/>
                      <w:sz w:val="16"/>
                      <w:szCs w:val="16"/>
                      <w:lang w:val="es-CO" w:eastAsia="en-U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F08F6" w:rsidRPr="00FC21F9" w:rsidRDefault="002F08F6" w:rsidP="00ED5202">
                  <w:pPr>
                    <w:jc w:val="center"/>
                    <w:rPr>
                      <w:rFonts w:ascii="Calibri" w:eastAsia="Calibri" w:hAnsi="Calibri"/>
                      <w:sz w:val="16"/>
                      <w:szCs w:val="16"/>
                      <w:lang w:val="es-CO" w:eastAsia="en-US"/>
                    </w:rPr>
                  </w:pPr>
                  <w:r w:rsidRPr="00FC21F9">
                    <w:rPr>
                      <w:rFonts w:ascii="Calibri" w:eastAsia="Calibri" w:hAnsi="Calibri"/>
                      <w:sz w:val="16"/>
                      <w:szCs w:val="16"/>
                      <w:lang w:val="es-CO" w:eastAsia="en-U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2F08F6" w:rsidRPr="00FC21F9" w:rsidRDefault="002F08F6" w:rsidP="00ED5202">
                  <w:pPr>
                    <w:jc w:val="center"/>
                    <w:rPr>
                      <w:rFonts w:ascii="Calibri" w:eastAsia="Calibri" w:hAnsi="Calibri"/>
                      <w:sz w:val="16"/>
                      <w:szCs w:val="16"/>
                      <w:lang w:val="es-CO" w:eastAsia="en-US"/>
                    </w:rPr>
                  </w:pPr>
                </w:p>
              </w:tc>
            </w:tr>
          </w:tbl>
          <w:p w:rsidR="008B63E3" w:rsidRDefault="008B63E3" w:rsidP="002F08F6">
            <w:pPr>
              <w:ind w:left="720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  <w:p w:rsidR="002F08F6" w:rsidRPr="001D42B2" w:rsidRDefault="008B63E3" w:rsidP="002F08F6">
            <w:pPr>
              <w:ind w:left="720"/>
              <w:rPr>
                <w:rFonts w:ascii="Calibri" w:eastAsia="Calibri" w:hAnsi="Calibri"/>
                <w:b/>
                <w:sz w:val="22"/>
                <w:szCs w:val="22"/>
                <w:lang w:eastAsia="en-US"/>
              </w:rPr>
            </w:pPr>
            <w:r w:rsidRPr="001D42B2">
              <w:rPr>
                <w:rFonts w:ascii="Calibri" w:eastAsia="Calibri" w:hAnsi="Calibri"/>
                <w:b/>
                <w:sz w:val="22"/>
                <w:szCs w:val="22"/>
                <w:lang w:eastAsia="en-US"/>
              </w:rPr>
              <w:t xml:space="preserve">Se </w:t>
            </w:r>
            <w:r w:rsidR="002F08F6" w:rsidRPr="001D42B2">
              <w:rPr>
                <w:rFonts w:ascii="Calibri" w:eastAsia="Calibri" w:hAnsi="Calibri"/>
                <w:b/>
                <w:sz w:val="22"/>
                <w:szCs w:val="22"/>
                <w:lang w:eastAsia="en-US"/>
              </w:rPr>
              <w:t>Debe validar la ley de protección de datos</w:t>
            </w:r>
            <w:r w:rsidR="001D42B2">
              <w:rPr>
                <w:rFonts w:ascii="Calibri" w:eastAsia="Calibri" w:hAnsi="Calibri"/>
                <w:b/>
                <w:sz w:val="22"/>
                <w:szCs w:val="22"/>
                <w:lang w:eastAsia="en-US"/>
              </w:rPr>
              <w:t>:</w:t>
            </w:r>
          </w:p>
          <w:p w:rsidR="002F08F6" w:rsidRDefault="002F08F6" w:rsidP="002F08F6">
            <w:pPr>
              <w:ind w:left="720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  <w:p w:rsidR="00275C33" w:rsidRDefault="002F08F6" w:rsidP="002F08F6">
            <w:pPr>
              <w:numPr>
                <w:ilvl w:val="0"/>
                <w:numId w:val="18"/>
              </w:numPr>
              <w:rPr>
                <w:rFonts w:ascii="Verdana" w:hAnsi="Verdana"/>
                <w:sz w:val="18"/>
                <w:szCs w:val="18"/>
              </w:rPr>
            </w:pPr>
            <w:r w:rsidRPr="005D1A34">
              <w:rPr>
                <w:rFonts w:ascii="Verdana" w:hAnsi="Verdana"/>
                <w:sz w:val="18"/>
                <w:szCs w:val="18"/>
              </w:rPr>
              <w:t xml:space="preserve">Estas notificaciones se deben generar automáticamente cada vez que se procese un archivo de respuesta. </w:t>
            </w:r>
            <w:r w:rsidR="005178F4" w:rsidRPr="005D1A34">
              <w:rPr>
                <w:rFonts w:ascii="Verdana" w:hAnsi="Verdana"/>
                <w:sz w:val="18"/>
                <w:szCs w:val="18"/>
              </w:rPr>
              <w:t>(Si en algún caso es necesario procesar el archivo dos veces, no debe generar doble notificación)</w:t>
            </w:r>
            <w:r w:rsidR="00DB24CC" w:rsidRPr="005D1A34">
              <w:rPr>
                <w:rFonts w:ascii="Verdana" w:hAnsi="Verdana"/>
                <w:sz w:val="18"/>
                <w:szCs w:val="18"/>
              </w:rPr>
              <w:t xml:space="preserve"> </w:t>
            </w:r>
            <w:r w:rsidR="005D1A34" w:rsidRPr="005D1A34">
              <w:rPr>
                <w:rFonts w:ascii="Verdana" w:hAnsi="Verdana"/>
                <w:sz w:val="18"/>
                <w:szCs w:val="18"/>
              </w:rPr>
              <w:t>– Validar si se puede generar un reporte de las notificaciones enviadas</w:t>
            </w:r>
          </w:p>
          <w:p w:rsidR="0044056A" w:rsidRDefault="0044056A" w:rsidP="005D1A34">
            <w:pPr>
              <w:ind w:left="1080"/>
              <w:rPr>
                <w:rFonts w:ascii="Verdana" w:hAnsi="Verdana"/>
                <w:sz w:val="18"/>
                <w:szCs w:val="18"/>
                <w:lang w:val="es-CO"/>
              </w:rPr>
            </w:pPr>
          </w:p>
          <w:p w:rsidR="001D42B2" w:rsidRPr="001D42B2" w:rsidRDefault="001D42B2" w:rsidP="007A1276">
            <w:pPr>
              <w:rPr>
                <w:rFonts w:ascii="Verdana" w:hAnsi="Verdana"/>
                <w:b/>
                <w:sz w:val="18"/>
                <w:szCs w:val="18"/>
                <w:u w:val="single"/>
                <w:lang w:val="es-CO"/>
              </w:rPr>
            </w:pPr>
            <w:r w:rsidRPr="001D42B2">
              <w:rPr>
                <w:rFonts w:ascii="Verdana" w:hAnsi="Verdana"/>
                <w:b/>
                <w:sz w:val="18"/>
                <w:szCs w:val="18"/>
                <w:u w:val="single"/>
                <w:lang w:val="es-CO"/>
              </w:rPr>
              <w:t xml:space="preserve">Nota: Pendiente confirmación del área de tecnología si es necesario el desarrollo del módulo de notificaciones o si se maneja desde el programa ya existente.  </w:t>
            </w:r>
          </w:p>
          <w:p w:rsidR="001D42B2" w:rsidRPr="0044056A" w:rsidRDefault="001D42B2" w:rsidP="005D1A34">
            <w:pPr>
              <w:ind w:left="1080"/>
              <w:rPr>
                <w:rFonts w:ascii="Verdana" w:hAnsi="Verdana"/>
                <w:sz w:val="18"/>
                <w:szCs w:val="18"/>
                <w:lang w:val="es-CO"/>
              </w:rPr>
            </w:pPr>
          </w:p>
          <w:p w:rsidR="007A1276" w:rsidRDefault="007A1276" w:rsidP="002F08F6">
            <w:pPr>
              <w:rPr>
                <w:rFonts w:ascii="Verdana" w:hAnsi="Verdana"/>
                <w:b/>
                <w:sz w:val="18"/>
                <w:szCs w:val="18"/>
              </w:rPr>
            </w:pPr>
          </w:p>
          <w:p w:rsidR="002F08F6" w:rsidRPr="00BC1832" w:rsidRDefault="002F08F6" w:rsidP="002F08F6">
            <w:pPr>
              <w:rPr>
                <w:rFonts w:ascii="Verdana" w:hAnsi="Verdana"/>
                <w:b/>
                <w:sz w:val="18"/>
                <w:szCs w:val="18"/>
              </w:rPr>
            </w:pPr>
            <w:r w:rsidRPr="00BC1832">
              <w:rPr>
                <w:rFonts w:ascii="Verdana" w:hAnsi="Verdana"/>
                <w:b/>
                <w:sz w:val="18"/>
                <w:szCs w:val="18"/>
              </w:rPr>
              <w:t>MÓDULO DE INGRESO</w:t>
            </w:r>
          </w:p>
          <w:p w:rsidR="002F08F6" w:rsidRDefault="002F08F6" w:rsidP="002F08F6">
            <w:pPr>
              <w:rPr>
                <w:rFonts w:ascii="Verdana" w:hAnsi="Verdana"/>
                <w:sz w:val="18"/>
                <w:szCs w:val="18"/>
              </w:rPr>
            </w:pPr>
          </w:p>
          <w:p w:rsidR="002F08F6" w:rsidRDefault="002F08F6" w:rsidP="002F08F6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Debe permitir ingre</w:t>
            </w:r>
            <w:r w:rsidR="00F24E34">
              <w:rPr>
                <w:rFonts w:ascii="Verdana" w:hAnsi="Verdana"/>
                <w:sz w:val="18"/>
                <w:szCs w:val="18"/>
              </w:rPr>
              <w:t>sar la información por contrato</w:t>
            </w:r>
          </w:p>
          <w:p w:rsidR="002F08F6" w:rsidRDefault="002F08F6" w:rsidP="002F08F6">
            <w:pPr>
              <w:rPr>
                <w:rFonts w:ascii="Verdana" w:hAnsi="Verdana"/>
                <w:sz w:val="18"/>
                <w:szCs w:val="18"/>
              </w:rPr>
            </w:pPr>
          </w:p>
          <w:p w:rsidR="002F08F6" w:rsidRDefault="004742B3" w:rsidP="00ED5202">
            <w:pPr>
              <w:numPr>
                <w:ilvl w:val="0"/>
                <w:numId w:val="4"/>
              </w:num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</w:t>
            </w:r>
            <w:r w:rsidR="002F08F6">
              <w:rPr>
                <w:rFonts w:ascii="Verdana" w:hAnsi="Verdana"/>
                <w:sz w:val="18"/>
                <w:szCs w:val="18"/>
              </w:rPr>
              <w:t>ebe generar una alerta si está inscrito</w:t>
            </w:r>
            <w:r>
              <w:rPr>
                <w:rFonts w:ascii="Verdana" w:hAnsi="Verdana"/>
                <w:sz w:val="18"/>
                <w:szCs w:val="18"/>
              </w:rPr>
              <w:t>, no permitir modificaciones por este modulo</w:t>
            </w:r>
          </w:p>
          <w:p w:rsidR="002F08F6" w:rsidRDefault="002F08F6" w:rsidP="002F08F6">
            <w:pPr>
              <w:rPr>
                <w:rFonts w:ascii="Verdana" w:hAnsi="Verdana"/>
                <w:sz w:val="18"/>
                <w:szCs w:val="18"/>
              </w:rPr>
            </w:pPr>
          </w:p>
          <w:p w:rsidR="002F08F6" w:rsidRDefault="002F08F6" w:rsidP="002F08F6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Debe traer la información del primer titular: </w:t>
            </w:r>
          </w:p>
          <w:p w:rsidR="002F08F6" w:rsidRDefault="002F08F6" w:rsidP="00ED5202">
            <w:pPr>
              <w:numPr>
                <w:ilvl w:val="0"/>
                <w:numId w:val="4"/>
              </w:num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Contrato</w:t>
            </w:r>
          </w:p>
          <w:p w:rsidR="002F08F6" w:rsidRDefault="002F08F6" w:rsidP="00ED5202">
            <w:pPr>
              <w:numPr>
                <w:ilvl w:val="0"/>
                <w:numId w:val="4"/>
              </w:num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Nombre</w:t>
            </w:r>
          </w:p>
          <w:p w:rsidR="002F08F6" w:rsidRDefault="002F08F6" w:rsidP="00ED5202">
            <w:pPr>
              <w:numPr>
                <w:ilvl w:val="0"/>
                <w:numId w:val="4"/>
              </w:num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Tipo de documento </w:t>
            </w:r>
          </w:p>
          <w:p w:rsidR="002F08F6" w:rsidRDefault="00813871" w:rsidP="00ED5202">
            <w:pPr>
              <w:numPr>
                <w:ilvl w:val="0"/>
                <w:numId w:val="4"/>
              </w:num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Número</w:t>
            </w:r>
            <w:r w:rsidR="002F08F6">
              <w:rPr>
                <w:rFonts w:ascii="Verdana" w:hAnsi="Verdana"/>
                <w:sz w:val="18"/>
                <w:szCs w:val="18"/>
              </w:rPr>
              <w:t xml:space="preserve"> de documento</w:t>
            </w:r>
          </w:p>
          <w:p w:rsidR="002F08F6" w:rsidRDefault="002F08F6" w:rsidP="002F08F6">
            <w:pPr>
              <w:ind w:left="1440"/>
              <w:rPr>
                <w:rFonts w:ascii="Verdana" w:hAnsi="Verdana"/>
                <w:sz w:val="18"/>
                <w:szCs w:val="18"/>
              </w:rPr>
            </w:pPr>
          </w:p>
          <w:p w:rsidR="002F08F6" w:rsidRDefault="002F08F6" w:rsidP="002F08F6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Debe permitir ingresar la siguiente información adicional:</w:t>
            </w:r>
          </w:p>
          <w:p w:rsidR="002F08F6" w:rsidRDefault="002F08F6" w:rsidP="00ED5202">
            <w:pPr>
              <w:numPr>
                <w:ilvl w:val="0"/>
                <w:numId w:val="4"/>
              </w:num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Cuenta (solo debe permitir ingresar números)</w:t>
            </w:r>
          </w:p>
          <w:p w:rsidR="002F08F6" w:rsidRDefault="002F08F6" w:rsidP="00ED5202">
            <w:pPr>
              <w:numPr>
                <w:ilvl w:val="0"/>
                <w:numId w:val="4"/>
              </w:num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Banco (Lista desplegable)</w:t>
            </w:r>
          </w:p>
          <w:p w:rsidR="002F08F6" w:rsidRDefault="002F08F6" w:rsidP="002F08F6">
            <w:pPr>
              <w:ind w:left="1068"/>
              <w:rPr>
                <w:rFonts w:ascii="Verdana" w:hAnsi="Verdana"/>
                <w:sz w:val="18"/>
                <w:szCs w:val="18"/>
              </w:rPr>
            </w:pPr>
          </w:p>
          <w:tbl>
            <w:tblPr>
              <w:tblW w:w="0" w:type="auto"/>
              <w:tblInd w:w="109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687"/>
              <w:gridCol w:w="987"/>
            </w:tblGrid>
            <w:tr w:rsidR="002F08F6" w:rsidRPr="00BB50C8" w:rsidTr="00ED5202">
              <w:trPr>
                <w:trHeight w:val="345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F08F6" w:rsidRPr="00BB50C8" w:rsidRDefault="002F08F6" w:rsidP="00ED5202">
                  <w:pPr>
                    <w:jc w:val="left"/>
                    <w:rPr>
                      <w:rFonts w:ascii="Calibri" w:hAnsi="Calibri"/>
                      <w:b/>
                      <w:sz w:val="16"/>
                      <w:szCs w:val="16"/>
                    </w:rPr>
                  </w:pPr>
                  <w:r w:rsidRPr="00BB50C8">
                    <w:rPr>
                      <w:rFonts w:ascii="Calibri" w:hAnsi="Calibri"/>
                      <w:b/>
                      <w:sz w:val="16"/>
                      <w:szCs w:val="16"/>
                    </w:rPr>
                    <w:t>CÓDIGO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F08F6" w:rsidRPr="00BB50C8" w:rsidRDefault="002F08F6" w:rsidP="00ED5202">
                  <w:pPr>
                    <w:jc w:val="left"/>
                    <w:rPr>
                      <w:rFonts w:ascii="Calibri" w:hAnsi="Calibri"/>
                      <w:b/>
                      <w:sz w:val="16"/>
                      <w:szCs w:val="16"/>
                    </w:rPr>
                  </w:pPr>
                  <w:r w:rsidRPr="00BB50C8">
                    <w:rPr>
                      <w:rFonts w:ascii="Calibri" w:hAnsi="Calibri"/>
                      <w:b/>
                      <w:sz w:val="16"/>
                      <w:szCs w:val="16"/>
                    </w:rPr>
                    <w:t>BANCO</w:t>
                  </w:r>
                </w:p>
              </w:tc>
            </w:tr>
            <w:tr w:rsidR="002F08F6" w:rsidRPr="00BB50C8" w:rsidTr="00ED5202">
              <w:trPr>
                <w:trHeight w:val="315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F08F6" w:rsidRPr="00BB50C8" w:rsidRDefault="002F08F6" w:rsidP="00ED5202">
                  <w:pPr>
                    <w:jc w:val="center"/>
                    <w:rPr>
                      <w:rFonts w:ascii="Calibri" w:hAnsi="Calibri"/>
                      <w:sz w:val="16"/>
                      <w:szCs w:val="16"/>
                    </w:rPr>
                  </w:pPr>
                  <w:r w:rsidRPr="00BB50C8">
                    <w:rPr>
                      <w:rFonts w:ascii="Calibri" w:hAnsi="Calibri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F08F6" w:rsidRPr="00BB50C8" w:rsidRDefault="002F08F6" w:rsidP="00ED5202">
                  <w:pPr>
                    <w:jc w:val="left"/>
                    <w:rPr>
                      <w:rFonts w:ascii="Calibri" w:hAnsi="Calibri"/>
                      <w:sz w:val="16"/>
                      <w:szCs w:val="16"/>
                    </w:rPr>
                  </w:pPr>
                  <w:r w:rsidRPr="00BB50C8">
                    <w:rPr>
                      <w:rFonts w:ascii="Calibri" w:hAnsi="Calibri"/>
                      <w:sz w:val="16"/>
                      <w:szCs w:val="16"/>
                    </w:rPr>
                    <w:t>Bogotá</w:t>
                  </w:r>
                </w:p>
              </w:tc>
            </w:tr>
            <w:tr w:rsidR="002F08F6" w:rsidRPr="00BB50C8" w:rsidTr="00ED5202">
              <w:trPr>
                <w:trHeight w:val="315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F08F6" w:rsidRPr="00BB50C8" w:rsidRDefault="002F08F6" w:rsidP="00ED5202">
                  <w:pPr>
                    <w:jc w:val="center"/>
                    <w:rPr>
                      <w:rFonts w:ascii="Calibri" w:hAnsi="Calibri"/>
                      <w:sz w:val="16"/>
                      <w:szCs w:val="16"/>
                    </w:rPr>
                  </w:pPr>
                  <w:r w:rsidRPr="00BB50C8">
                    <w:rPr>
                      <w:rFonts w:ascii="Calibri" w:hAnsi="Calibri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F08F6" w:rsidRPr="00BB50C8" w:rsidRDefault="002F08F6" w:rsidP="00ED5202">
                  <w:pPr>
                    <w:jc w:val="left"/>
                    <w:rPr>
                      <w:rFonts w:ascii="Calibri" w:hAnsi="Calibri"/>
                      <w:sz w:val="16"/>
                      <w:szCs w:val="16"/>
                    </w:rPr>
                  </w:pPr>
                  <w:r w:rsidRPr="00BB50C8">
                    <w:rPr>
                      <w:rFonts w:ascii="Calibri" w:hAnsi="Calibri"/>
                      <w:sz w:val="16"/>
                      <w:szCs w:val="16"/>
                    </w:rPr>
                    <w:t>Popular</w:t>
                  </w:r>
                </w:p>
              </w:tc>
            </w:tr>
            <w:tr w:rsidR="002F08F6" w:rsidRPr="00BB50C8" w:rsidTr="00ED5202">
              <w:trPr>
                <w:trHeight w:val="315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F08F6" w:rsidRPr="00BB50C8" w:rsidRDefault="002F08F6" w:rsidP="00ED5202">
                  <w:pPr>
                    <w:jc w:val="center"/>
                    <w:rPr>
                      <w:rFonts w:ascii="Calibri" w:hAnsi="Calibri"/>
                      <w:sz w:val="16"/>
                      <w:szCs w:val="16"/>
                    </w:rPr>
                  </w:pPr>
                  <w:r w:rsidRPr="00BB50C8">
                    <w:rPr>
                      <w:rFonts w:ascii="Calibri" w:hAnsi="Calibri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F08F6" w:rsidRPr="00BB50C8" w:rsidRDefault="002F08F6" w:rsidP="00ED5202">
                  <w:pPr>
                    <w:jc w:val="left"/>
                    <w:rPr>
                      <w:rFonts w:ascii="Calibri" w:hAnsi="Calibri"/>
                      <w:sz w:val="16"/>
                      <w:szCs w:val="16"/>
                    </w:rPr>
                  </w:pPr>
                  <w:r w:rsidRPr="00BB50C8">
                    <w:rPr>
                      <w:rFonts w:ascii="Calibri" w:hAnsi="Calibri"/>
                      <w:sz w:val="16"/>
                      <w:szCs w:val="16"/>
                    </w:rPr>
                    <w:t>Bancolombia</w:t>
                  </w:r>
                </w:p>
              </w:tc>
            </w:tr>
            <w:tr w:rsidR="002F08F6" w:rsidRPr="00BB50C8" w:rsidTr="00ED5202">
              <w:trPr>
                <w:trHeight w:val="315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F08F6" w:rsidRPr="00BB50C8" w:rsidRDefault="002F08F6" w:rsidP="00ED5202">
                  <w:pPr>
                    <w:jc w:val="center"/>
                    <w:rPr>
                      <w:rFonts w:ascii="Calibri" w:hAnsi="Calibri"/>
                      <w:sz w:val="16"/>
                      <w:szCs w:val="16"/>
                    </w:rPr>
                  </w:pPr>
                  <w:r w:rsidRPr="00BB50C8">
                    <w:rPr>
                      <w:rFonts w:ascii="Calibri" w:hAnsi="Calibri"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F08F6" w:rsidRPr="00BB50C8" w:rsidRDefault="002F08F6" w:rsidP="00ED5202">
                  <w:pPr>
                    <w:jc w:val="left"/>
                    <w:rPr>
                      <w:rFonts w:ascii="Calibri" w:hAnsi="Calibri"/>
                      <w:sz w:val="16"/>
                      <w:szCs w:val="16"/>
                    </w:rPr>
                  </w:pPr>
                  <w:proofErr w:type="spellStart"/>
                  <w:r w:rsidRPr="00BB50C8">
                    <w:rPr>
                      <w:rFonts w:ascii="Calibri" w:hAnsi="Calibri"/>
                      <w:sz w:val="16"/>
                      <w:szCs w:val="16"/>
                    </w:rPr>
                    <w:t>Citibanck</w:t>
                  </w:r>
                  <w:proofErr w:type="spellEnd"/>
                </w:p>
              </w:tc>
            </w:tr>
            <w:tr w:rsidR="002F08F6" w:rsidRPr="00BB50C8" w:rsidTr="00ED5202">
              <w:trPr>
                <w:trHeight w:val="315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F08F6" w:rsidRPr="00BB50C8" w:rsidRDefault="002F08F6" w:rsidP="00ED5202">
                  <w:pPr>
                    <w:jc w:val="center"/>
                    <w:rPr>
                      <w:rFonts w:ascii="Calibri" w:hAnsi="Calibri"/>
                      <w:sz w:val="16"/>
                      <w:szCs w:val="16"/>
                    </w:rPr>
                  </w:pPr>
                  <w:r w:rsidRPr="00BB50C8">
                    <w:rPr>
                      <w:rFonts w:ascii="Calibri" w:hAnsi="Calibri"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F08F6" w:rsidRPr="00BB50C8" w:rsidRDefault="002F08F6" w:rsidP="00ED5202">
                  <w:pPr>
                    <w:jc w:val="left"/>
                    <w:rPr>
                      <w:rFonts w:ascii="Calibri" w:hAnsi="Calibri"/>
                      <w:sz w:val="16"/>
                      <w:szCs w:val="16"/>
                    </w:rPr>
                  </w:pPr>
                  <w:r w:rsidRPr="00BB50C8">
                    <w:rPr>
                      <w:rFonts w:ascii="Calibri" w:hAnsi="Calibri"/>
                      <w:sz w:val="16"/>
                      <w:szCs w:val="16"/>
                    </w:rPr>
                    <w:t>Helm Bank</w:t>
                  </w:r>
                </w:p>
              </w:tc>
            </w:tr>
            <w:tr w:rsidR="002F08F6" w:rsidRPr="00BB50C8" w:rsidTr="00ED5202">
              <w:trPr>
                <w:trHeight w:val="315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F08F6" w:rsidRPr="00BB50C8" w:rsidRDefault="002F08F6" w:rsidP="00ED5202">
                  <w:pPr>
                    <w:jc w:val="center"/>
                    <w:rPr>
                      <w:rFonts w:ascii="Calibri" w:hAnsi="Calibri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F08F6" w:rsidRPr="00BB50C8" w:rsidRDefault="002F08F6" w:rsidP="00ED5202">
                  <w:pPr>
                    <w:jc w:val="left"/>
                    <w:rPr>
                      <w:rFonts w:ascii="Calibri" w:hAnsi="Calibri"/>
                      <w:sz w:val="16"/>
                      <w:szCs w:val="16"/>
                    </w:rPr>
                  </w:pPr>
                  <w:r w:rsidRPr="00BB50C8">
                    <w:rPr>
                      <w:rFonts w:ascii="Calibri" w:hAnsi="Calibri"/>
                      <w:sz w:val="16"/>
                      <w:szCs w:val="16"/>
                    </w:rPr>
                    <w:t>etc.</w:t>
                  </w:r>
                </w:p>
              </w:tc>
            </w:tr>
          </w:tbl>
          <w:p w:rsidR="002F08F6" w:rsidRDefault="002F08F6" w:rsidP="002F08F6">
            <w:pPr>
              <w:ind w:left="1068"/>
              <w:rPr>
                <w:rFonts w:ascii="Verdana" w:hAnsi="Verdana"/>
                <w:sz w:val="18"/>
                <w:szCs w:val="18"/>
              </w:rPr>
            </w:pPr>
          </w:p>
          <w:p w:rsidR="002F08F6" w:rsidRDefault="002F08F6" w:rsidP="002F08F6">
            <w:pPr>
              <w:ind w:left="1068"/>
              <w:rPr>
                <w:rFonts w:ascii="Verdana" w:hAnsi="Verdana"/>
                <w:sz w:val="18"/>
                <w:szCs w:val="18"/>
              </w:rPr>
            </w:pPr>
          </w:p>
          <w:p w:rsidR="002F08F6" w:rsidRDefault="002F08F6" w:rsidP="00ED5202">
            <w:pPr>
              <w:numPr>
                <w:ilvl w:val="0"/>
                <w:numId w:val="4"/>
              </w:num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Tipo de cuenta (Lista desplegable)</w:t>
            </w:r>
          </w:p>
          <w:p w:rsidR="002F08F6" w:rsidRDefault="002F08F6" w:rsidP="002F08F6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 </w:t>
            </w:r>
          </w:p>
          <w:tbl>
            <w:tblPr>
              <w:tblW w:w="0" w:type="auto"/>
              <w:tblInd w:w="112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687"/>
              <w:gridCol w:w="1041"/>
            </w:tblGrid>
            <w:tr w:rsidR="002F08F6" w:rsidRPr="00BB50C8" w:rsidTr="00ED5202">
              <w:trPr>
                <w:trHeight w:val="322"/>
              </w:trPr>
              <w:tc>
                <w:tcPr>
                  <w:tcW w:w="0" w:type="auto"/>
                  <w:vAlign w:val="center"/>
                </w:tcPr>
                <w:p w:rsidR="002F08F6" w:rsidRPr="00FC21F9" w:rsidRDefault="002F08F6" w:rsidP="00ED5202">
                  <w:pPr>
                    <w:jc w:val="center"/>
                    <w:rPr>
                      <w:rFonts w:ascii="Calibri" w:hAnsi="Calibri"/>
                      <w:b/>
                      <w:sz w:val="16"/>
                      <w:szCs w:val="16"/>
                    </w:rPr>
                  </w:pPr>
                  <w:r w:rsidRPr="00FC21F9">
                    <w:rPr>
                      <w:rFonts w:ascii="Calibri" w:hAnsi="Calibri"/>
                      <w:b/>
                      <w:sz w:val="16"/>
                      <w:szCs w:val="16"/>
                    </w:rPr>
                    <w:t>CÓDIGO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F08F6" w:rsidRPr="00FC21F9" w:rsidRDefault="002F08F6" w:rsidP="00ED5202">
                  <w:pPr>
                    <w:jc w:val="center"/>
                    <w:rPr>
                      <w:rFonts w:ascii="Calibri" w:hAnsi="Calibri"/>
                      <w:b/>
                      <w:sz w:val="16"/>
                      <w:szCs w:val="16"/>
                    </w:rPr>
                  </w:pPr>
                  <w:r w:rsidRPr="00FC21F9">
                    <w:rPr>
                      <w:rFonts w:ascii="Calibri" w:hAnsi="Calibri"/>
                      <w:b/>
                      <w:sz w:val="16"/>
                      <w:szCs w:val="16"/>
                    </w:rPr>
                    <w:t>TIPO CUENTA</w:t>
                  </w:r>
                </w:p>
              </w:tc>
            </w:tr>
            <w:tr w:rsidR="002F08F6" w:rsidRPr="00BB50C8" w:rsidTr="00ED5202">
              <w:trPr>
                <w:trHeight w:val="322"/>
              </w:trPr>
              <w:tc>
                <w:tcPr>
                  <w:tcW w:w="0" w:type="auto"/>
                  <w:vAlign w:val="center"/>
                </w:tcPr>
                <w:p w:rsidR="002F08F6" w:rsidRPr="00FC21F9" w:rsidRDefault="002F08F6" w:rsidP="00ED5202">
                  <w:pPr>
                    <w:jc w:val="center"/>
                    <w:rPr>
                      <w:rFonts w:ascii="Calibri" w:hAnsi="Calibri"/>
                      <w:sz w:val="16"/>
                      <w:szCs w:val="16"/>
                    </w:rPr>
                  </w:pPr>
                  <w:r w:rsidRPr="00FC21F9">
                    <w:rPr>
                      <w:rFonts w:ascii="Calibri" w:hAnsi="Calibri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F08F6" w:rsidRPr="00FC21F9" w:rsidRDefault="002F08F6" w:rsidP="00ED5202">
                  <w:pPr>
                    <w:jc w:val="left"/>
                    <w:rPr>
                      <w:rFonts w:ascii="Calibri" w:hAnsi="Calibri"/>
                      <w:sz w:val="16"/>
                      <w:szCs w:val="16"/>
                    </w:rPr>
                  </w:pPr>
                  <w:r w:rsidRPr="00FC21F9">
                    <w:rPr>
                      <w:rFonts w:ascii="Calibri" w:hAnsi="Calibri"/>
                      <w:sz w:val="16"/>
                      <w:szCs w:val="16"/>
                    </w:rPr>
                    <w:t>Ahorros</w:t>
                  </w:r>
                </w:p>
              </w:tc>
            </w:tr>
            <w:tr w:rsidR="002F08F6" w:rsidRPr="00BB50C8" w:rsidTr="00ED5202">
              <w:trPr>
                <w:trHeight w:val="322"/>
              </w:trPr>
              <w:tc>
                <w:tcPr>
                  <w:tcW w:w="0" w:type="auto"/>
                  <w:vAlign w:val="center"/>
                </w:tcPr>
                <w:p w:rsidR="002F08F6" w:rsidRPr="00FC21F9" w:rsidRDefault="002F08F6" w:rsidP="00ED5202">
                  <w:pPr>
                    <w:jc w:val="center"/>
                    <w:rPr>
                      <w:rFonts w:ascii="Calibri" w:hAnsi="Calibri"/>
                      <w:sz w:val="16"/>
                      <w:szCs w:val="16"/>
                    </w:rPr>
                  </w:pPr>
                  <w:r w:rsidRPr="00FC21F9">
                    <w:rPr>
                      <w:rFonts w:ascii="Calibri" w:hAnsi="Calibri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F08F6" w:rsidRPr="00FC21F9" w:rsidRDefault="002F08F6" w:rsidP="00ED5202">
                  <w:pPr>
                    <w:jc w:val="left"/>
                    <w:rPr>
                      <w:rFonts w:ascii="Calibri" w:hAnsi="Calibri"/>
                      <w:sz w:val="16"/>
                      <w:szCs w:val="16"/>
                    </w:rPr>
                  </w:pPr>
                  <w:r w:rsidRPr="00FC21F9">
                    <w:rPr>
                      <w:rFonts w:ascii="Calibri" w:hAnsi="Calibri"/>
                      <w:sz w:val="16"/>
                      <w:szCs w:val="16"/>
                    </w:rPr>
                    <w:t>Corriente</w:t>
                  </w:r>
                </w:p>
              </w:tc>
            </w:tr>
            <w:tr w:rsidR="002F08F6" w:rsidRPr="00BB50C8" w:rsidTr="00ED5202">
              <w:trPr>
                <w:trHeight w:val="322"/>
              </w:trPr>
              <w:tc>
                <w:tcPr>
                  <w:tcW w:w="0" w:type="auto"/>
                  <w:vAlign w:val="center"/>
                </w:tcPr>
                <w:p w:rsidR="002F08F6" w:rsidRPr="00FC21F9" w:rsidRDefault="002F08F6" w:rsidP="00ED5202">
                  <w:pPr>
                    <w:jc w:val="center"/>
                    <w:rPr>
                      <w:rFonts w:ascii="Calibri" w:hAnsi="Calibri"/>
                      <w:sz w:val="16"/>
                      <w:szCs w:val="16"/>
                    </w:rPr>
                  </w:pPr>
                  <w:r w:rsidRPr="00FC21F9">
                    <w:rPr>
                      <w:rFonts w:ascii="Calibri" w:hAnsi="Calibri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F08F6" w:rsidRPr="00FC21F9" w:rsidRDefault="002F08F6" w:rsidP="00ED5202">
                  <w:pPr>
                    <w:jc w:val="left"/>
                    <w:rPr>
                      <w:rFonts w:ascii="Calibri" w:hAnsi="Calibri"/>
                      <w:sz w:val="16"/>
                      <w:szCs w:val="16"/>
                    </w:rPr>
                  </w:pPr>
                  <w:r w:rsidRPr="00FC21F9">
                    <w:rPr>
                      <w:rFonts w:ascii="Calibri" w:hAnsi="Calibri"/>
                      <w:sz w:val="16"/>
                      <w:szCs w:val="16"/>
                    </w:rPr>
                    <w:t>etc.</w:t>
                  </w:r>
                </w:p>
              </w:tc>
            </w:tr>
          </w:tbl>
          <w:p w:rsidR="002F08F6" w:rsidRDefault="002F08F6" w:rsidP="002F08F6">
            <w:pPr>
              <w:ind w:left="1080"/>
              <w:rPr>
                <w:rFonts w:ascii="Verdana" w:hAnsi="Verdana"/>
                <w:sz w:val="18"/>
                <w:szCs w:val="18"/>
              </w:rPr>
            </w:pPr>
          </w:p>
          <w:p w:rsidR="002F08F6" w:rsidRDefault="002F08F6" w:rsidP="002F08F6">
            <w:pPr>
              <w:rPr>
                <w:rFonts w:ascii="Verdana" w:hAnsi="Verdana"/>
                <w:sz w:val="18"/>
                <w:szCs w:val="18"/>
              </w:rPr>
            </w:pPr>
          </w:p>
          <w:p w:rsidR="002F08F6" w:rsidRDefault="002F08F6" w:rsidP="002F08F6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Para el caso de los terceros debe existir una opción que permita habilitar los siguientes campos adicionales</w:t>
            </w:r>
          </w:p>
          <w:p w:rsidR="002F08F6" w:rsidRDefault="002F08F6" w:rsidP="00ED5202">
            <w:pPr>
              <w:numPr>
                <w:ilvl w:val="0"/>
                <w:numId w:val="4"/>
              </w:num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Nombre del tercero</w:t>
            </w:r>
          </w:p>
          <w:p w:rsidR="002F08F6" w:rsidRDefault="002F08F6" w:rsidP="00ED5202">
            <w:pPr>
              <w:numPr>
                <w:ilvl w:val="0"/>
                <w:numId w:val="4"/>
              </w:num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Tipo de documento del tercero (Lista desplegable)</w:t>
            </w:r>
          </w:p>
          <w:p w:rsidR="002F08F6" w:rsidRDefault="002F08F6" w:rsidP="002F08F6">
            <w:pPr>
              <w:ind w:left="1068"/>
              <w:rPr>
                <w:rFonts w:ascii="Verdana" w:hAnsi="Verdana"/>
                <w:sz w:val="18"/>
                <w:szCs w:val="18"/>
              </w:rPr>
            </w:pPr>
          </w:p>
          <w:tbl>
            <w:tblPr>
              <w:tblW w:w="0" w:type="auto"/>
              <w:tblInd w:w="1117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687"/>
              <w:gridCol w:w="1616"/>
            </w:tblGrid>
            <w:tr w:rsidR="002F08F6" w:rsidRPr="00FE0393" w:rsidTr="00ED5202">
              <w:trPr>
                <w:trHeight w:val="300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F08F6" w:rsidRPr="00FC21F9" w:rsidRDefault="002F08F6" w:rsidP="00ED5202">
                  <w:pPr>
                    <w:jc w:val="center"/>
                    <w:rPr>
                      <w:rFonts w:ascii="Calibri" w:hAnsi="Calibri"/>
                      <w:b/>
                      <w:bCs/>
                      <w:sz w:val="16"/>
                      <w:szCs w:val="16"/>
                      <w:lang w:val="es-CO" w:eastAsia="es-CO"/>
                    </w:rPr>
                  </w:pPr>
                  <w:r>
                    <w:rPr>
                      <w:rFonts w:ascii="Calibri" w:hAnsi="Calibri"/>
                      <w:b/>
                      <w:bCs/>
                      <w:sz w:val="16"/>
                      <w:szCs w:val="16"/>
                      <w:lang w:val="es-CO" w:eastAsia="es-CO"/>
                    </w:rPr>
                    <w:t>CÓDIGO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F08F6" w:rsidRPr="00FC21F9" w:rsidRDefault="002F08F6" w:rsidP="00ED5202">
                  <w:pPr>
                    <w:jc w:val="left"/>
                    <w:rPr>
                      <w:rFonts w:ascii="Calibri" w:hAnsi="Calibri"/>
                      <w:b/>
                      <w:bCs/>
                      <w:sz w:val="16"/>
                      <w:szCs w:val="16"/>
                      <w:lang w:val="es-CO" w:eastAsia="es-CO"/>
                    </w:rPr>
                  </w:pPr>
                  <w:r w:rsidRPr="00FC21F9">
                    <w:rPr>
                      <w:rFonts w:ascii="Calibri" w:hAnsi="Calibri"/>
                      <w:b/>
                      <w:bCs/>
                      <w:sz w:val="16"/>
                      <w:szCs w:val="16"/>
                      <w:lang w:val="es-CO" w:eastAsia="es-CO"/>
                    </w:rPr>
                    <w:t>TIPO DE DOCUMENTO</w:t>
                  </w:r>
                </w:p>
              </w:tc>
            </w:tr>
            <w:tr w:rsidR="002F08F6" w:rsidRPr="00FE0393" w:rsidTr="00ED5202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F08F6" w:rsidRPr="00FC21F9" w:rsidRDefault="002F08F6" w:rsidP="00ED5202">
                  <w:pPr>
                    <w:jc w:val="center"/>
                    <w:rPr>
                      <w:rFonts w:ascii="Calibri" w:hAnsi="Calibri"/>
                      <w:sz w:val="16"/>
                      <w:szCs w:val="16"/>
                      <w:lang w:val="es-CO" w:eastAsia="es-CO"/>
                    </w:rPr>
                  </w:pPr>
                  <w:r>
                    <w:rPr>
                      <w:rFonts w:ascii="Calibri" w:hAnsi="Calibri"/>
                      <w:sz w:val="16"/>
                      <w:szCs w:val="16"/>
                      <w:lang w:val="es-CO" w:eastAsia="es-CO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F08F6" w:rsidRPr="00FC21F9" w:rsidRDefault="002F08F6" w:rsidP="00ED5202">
                  <w:pPr>
                    <w:jc w:val="left"/>
                    <w:rPr>
                      <w:rFonts w:ascii="Calibri" w:hAnsi="Calibri"/>
                      <w:sz w:val="16"/>
                      <w:szCs w:val="16"/>
                      <w:lang w:val="es-CO" w:eastAsia="es-CO"/>
                    </w:rPr>
                  </w:pPr>
                  <w:r w:rsidRPr="00FC21F9">
                    <w:rPr>
                      <w:rFonts w:ascii="Calibri" w:hAnsi="Calibri"/>
                      <w:sz w:val="16"/>
                      <w:szCs w:val="16"/>
                      <w:lang w:val="es-CO" w:eastAsia="es-CO"/>
                    </w:rPr>
                    <w:t>Cédula</w:t>
                  </w:r>
                </w:p>
              </w:tc>
            </w:tr>
            <w:tr w:rsidR="002F08F6" w:rsidRPr="00FE0393" w:rsidTr="00ED5202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F08F6" w:rsidRPr="00FC21F9" w:rsidRDefault="002F08F6" w:rsidP="00ED5202">
                  <w:pPr>
                    <w:jc w:val="center"/>
                    <w:rPr>
                      <w:rFonts w:ascii="Calibri" w:hAnsi="Calibri"/>
                      <w:sz w:val="16"/>
                      <w:szCs w:val="16"/>
                      <w:lang w:val="es-CO" w:eastAsia="es-CO"/>
                    </w:rPr>
                  </w:pPr>
                  <w:r>
                    <w:rPr>
                      <w:rFonts w:ascii="Calibri" w:hAnsi="Calibri"/>
                      <w:sz w:val="16"/>
                      <w:szCs w:val="16"/>
                      <w:lang w:val="es-CO" w:eastAsia="es-CO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F08F6" w:rsidRPr="00FC21F9" w:rsidRDefault="002F08F6" w:rsidP="00ED5202">
                  <w:pPr>
                    <w:jc w:val="left"/>
                    <w:rPr>
                      <w:rFonts w:ascii="Calibri" w:hAnsi="Calibri"/>
                      <w:sz w:val="16"/>
                      <w:szCs w:val="16"/>
                      <w:lang w:val="es-CO" w:eastAsia="es-CO"/>
                    </w:rPr>
                  </w:pPr>
                  <w:r>
                    <w:rPr>
                      <w:rFonts w:ascii="Calibri" w:hAnsi="Calibri"/>
                      <w:sz w:val="16"/>
                      <w:szCs w:val="16"/>
                      <w:lang w:val="es-CO" w:eastAsia="es-CO"/>
                    </w:rPr>
                    <w:t>Cé</w:t>
                  </w:r>
                  <w:r w:rsidRPr="00FC21F9">
                    <w:rPr>
                      <w:rFonts w:ascii="Calibri" w:hAnsi="Calibri"/>
                      <w:sz w:val="16"/>
                      <w:szCs w:val="16"/>
                      <w:lang w:val="es-CO" w:eastAsia="es-CO"/>
                    </w:rPr>
                    <w:t>dula de extranjería</w:t>
                  </w:r>
                </w:p>
              </w:tc>
            </w:tr>
            <w:tr w:rsidR="002F08F6" w:rsidRPr="00FE0393" w:rsidTr="00ED5202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F08F6" w:rsidRPr="00FC21F9" w:rsidRDefault="002F08F6" w:rsidP="00ED5202">
                  <w:pPr>
                    <w:jc w:val="center"/>
                    <w:rPr>
                      <w:rFonts w:ascii="Calibri" w:hAnsi="Calibri"/>
                      <w:sz w:val="16"/>
                      <w:szCs w:val="16"/>
                      <w:lang w:val="es-CO" w:eastAsia="es-CO"/>
                    </w:rPr>
                  </w:pPr>
                  <w:r>
                    <w:rPr>
                      <w:rFonts w:ascii="Calibri" w:hAnsi="Calibri"/>
                      <w:sz w:val="16"/>
                      <w:szCs w:val="16"/>
                      <w:lang w:val="es-CO" w:eastAsia="es-CO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F08F6" w:rsidRPr="00FC21F9" w:rsidRDefault="002F08F6" w:rsidP="00ED5202">
                  <w:pPr>
                    <w:jc w:val="left"/>
                    <w:rPr>
                      <w:rFonts w:ascii="Calibri" w:hAnsi="Calibri"/>
                      <w:sz w:val="16"/>
                      <w:szCs w:val="16"/>
                      <w:lang w:val="es-CO" w:eastAsia="es-CO"/>
                    </w:rPr>
                  </w:pPr>
                  <w:r w:rsidRPr="00FC21F9">
                    <w:rPr>
                      <w:rFonts w:ascii="Calibri" w:hAnsi="Calibri"/>
                      <w:sz w:val="16"/>
                      <w:szCs w:val="16"/>
                      <w:lang w:val="es-CO" w:eastAsia="es-CO"/>
                    </w:rPr>
                    <w:t>Tarjeta de Identidad</w:t>
                  </w:r>
                </w:p>
              </w:tc>
            </w:tr>
            <w:tr w:rsidR="002F08F6" w:rsidRPr="00FE0393" w:rsidTr="00ED5202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F08F6" w:rsidRPr="00FC21F9" w:rsidRDefault="002F08F6" w:rsidP="00ED5202">
                  <w:pPr>
                    <w:jc w:val="center"/>
                    <w:rPr>
                      <w:rFonts w:ascii="Calibri" w:hAnsi="Calibri"/>
                      <w:sz w:val="16"/>
                      <w:szCs w:val="16"/>
                      <w:lang w:val="es-CO" w:eastAsia="es-CO"/>
                    </w:rPr>
                  </w:pPr>
                  <w:r>
                    <w:rPr>
                      <w:rFonts w:ascii="Calibri" w:hAnsi="Calibri"/>
                      <w:sz w:val="16"/>
                      <w:szCs w:val="16"/>
                      <w:lang w:val="es-CO" w:eastAsia="es-CO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F08F6" w:rsidRPr="00FC21F9" w:rsidRDefault="002F08F6" w:rsidP="00ED5202">
                  <w:pPr>
                    <w:jc w:val="left"/>
                    <w:rPr>
                      <w:rFonts w:ascii="Calibri" w:hAnsi="Calibri"/>
                      <w:sz w:val="16"/>
                      <w:szCs w:val="16"/>
                      <w:lang w:val="es-CO" w:eastAsia="es-CO"/>
                    </w:rPr>
                  </w:pPr>
                  <w:r w:rsidRPr="00FC21F9">
                    <w:rPr>
                      <w:rFonts w:ascii="Calibri" w:hAnsi="Calibri"/>
                      <w:sz w:val="16"/>
                      <w:szCs w:val="16"/>
                      <w:lang w:val="es-CO" w:eastAsia="es-CO"/>
                    </w:rPr>
                    <w:t>Nit.</w:t>
                  </w:r>
                </w:p>
              </w:tc>
            </w:tr>
            <w:tr w:rsidR="002F08F6" w:rsidRPr="00FE0393" w:rsidTr="00ED5202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F08F6" w:rsidRPr="00FC21F9" w:rsidRDefault="002F08F6" w:rsidP="00ED5202">
                  <w:pPr>
                    <w:jc w:val="center"/>
                    <w:rPr>
                      <w:rFonts w:ascii="Calibri" w:hAnsi="Calibri"/>
                      <w:sz w:val="16"/>
                      <w:szCs w:val="16"/>
                      <w:lang w:val="es-CO" w:eastAsia="es-CO"/>
                    </w:rPr>
                  </w:pPr>
                  <w:r>
                    <w:rPr>
                      <w:rFonts w:ascii="Calibri" w:hAnsi="Calibri"/>
                      <w:sz w:val="16"/>
                      <w:szCs w:val="16"/>
                      <w:lang w:val="es-CO" w:eastAsia="es-CO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F08F6" w:rsidRPr="00FC21F9" w:rsidRDefault="002F08F6" w:rsidP="00ED5202">
                  <w:pPr>
                    <w:jc w:val="left"/>
                    <w:rPr>
                      <w:rFonts w:ascii="Calibri" w:hAnsi="Calibri"/>
                      <w:sz w:val="16"/>
                      <w:szCs w:val="16"/>
                      <w:lang w:val="es-CO" w:eastAsia="es-CO"/>
                    </w:rPr>
                  </w:pPr>
                  <w:r w:rsidRPr="00FC21F9">
                    <w:rPr>
                      <w:rFonts w:ascii="Calibri" w:hAnsi="Calibri"/>
                      <w:sz w:val="16"/>
                      <w:szCs w:val="16"/>
                      <w:lang w:val="es-CO" w:eastAsia="es-CO"/>
                    </w:rPr>
                    <w:t>Etc.</w:t>
                  </w:r>
                </w:p>
              </w:tc>
            </w:tr>
          </w:tbl>
          <w:p w:rsidR="002F08F6" w:rsidRDefault="002F08F6" w:rsidP="002F08F6">
            <w:pPr>
              <w:ind w:left="1068"/>
              <w:rPr>
                <w:rFonts w:ascii="Verdana" w:hAnsi="Verdana"/>
                <w:sz w:val="18"/>
                <w:szCs w:val="18"/>
              </w:rPr>
            </w:pPr>
          </w:p>
          <w:p w:rsidR="002F08F6" w:rsidRDefault="002F08F6" w:rsidP="00ED5202">
            <w:pPr>
              <w:numPr>
                <w:ilvl w:val="0"/>
                <w:numId w:val="4"/>
              </w:num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Número de documento del tercero (solo debe permitir ingresar números)</w:t>
            </w:r>
          </w:p>
          <w:p w:rsidR="002F08F6" w:rsidRDefault="002F08F6" w:rsidP="00ED5202">
            <w:pPr>
              <w:numPr>
                <w:ilvl w:val="0"/>
                <w:numId w:val="4"/>
              </w:num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Cuenta del tercero (solo debe permitir ingresar números)</w:t>
            </w:r>
          </w:p>
          <w:p w:rsidR="002F08F6" w:rsidRDefault="002F08F6" w:rsidP="00ED5202">
            <w:pPr>
              <w:numPr>
                <w:ilvl w:val="0"/>
                <w:numId w:val="4"/>
              </w:num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Banco (Lista desplegable)</w:t>
            </w:r>
          </w:p>
          <w:p w:rsidR="002F08F6" w:rsidRDefault="002F08F6" w:rsidP="00ED5202">
            <w:pPr>
              <w:numPr>
                <w:ilvl w:val="0"/>
                <w:numId w:val="4"/>
              </w:num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Tipo de cuenta (Lista desplegable)</w:t>
            </w:r>
          </w:p>
          <w:p w:rsidR="00275C33" w:rsidRDefault="00275C33" w:rsidP="002F08F6">
            <w:pPr>
              <w:rPr>
                <w:rFonts w:ascii="Verdana" w:hAnsi="Verdana"/>
                <w:sz w:val="18"/>
                <w:szCs w:val="18"/>
              </w:rPr>
            </w:pPr>
          </w:p>
          <w:p w:rsidR="002F08F6" w:rsidRDefault="00275C33" w:rsidP="002F08F6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Permitir ingresar el medio por el cual se recibe el formato de débito (Lista desplegable)</w:t>
            </w:r>
          </w:p>
          <w:p w:rsidR="00275C33" w:rsidRDefault="00275C33" w:rsidP="002F08F6">
            <w:pPr>
              <w:rPr>
                <w:rFonts w:ascii="Verdana" w:hAnsi="Verdana"/>
                <w:sz w:val="18"/>
                <w:szCs w:val="18"/>
              </w:rPr>
            </w:pPr>
          </w:p>
          <w:tbl>
            <w:tblPr>
              <w:tblW w:w="0" w:type="auto"/>
              <w:tblInd w:w="1117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687"/>
              <w:gridCol w:w="1351"/>
            </w:tblGrid>
            <w:tr w:rsidR="00275C33" w:rsidRPr="00FE0393" w:rsidTr="00246BDD">
              <w:trPr>
                <w:trHeight w:val="300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75C33" w:rsidRPr="00FC21F9" w:rsidRDefault="00275C33" w:rsidP="00246BDD">
                  <w:pPr>
                    <w:jc w:val="center"/>
                    <w:rPr>
                      <w:rFonts w:ascii="Calibri" w:hAnsi="Calibri"/>
                      <w:b/>
                      <w:bCs/>
                      <w:sz w:val="16"/>
                      <w:szCs w:val="16"/>
                      <w:lang w:val="es-CO" w:eastAsia="es-CO"/>
                    </w:rPr>
                  </w:pPr>
                  <w:r>
                    <w:rPr>
                      <w:rFonts w:ascii="Calibri" w:hAnsi="Calibri"/>
                      <w:b/>
                      <w:bCs/>
                      <w:sz w:val="16"/>
                      <w:szCs w:val="16"/>
                      <w:lang w:val="es-CO" w:eastAsia="es-CO"/>
                    </w:rPr>
                    <w:t>CÓDIGO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75C33" w:rsidRPr="00FC21F9" w:rsidRDefault="00275C33" w:rsidP="00246BDD">
                  <w:pPr>
                    <w:jc w:val="left"/>
                    <w:rPr>
                      <w:rFonts w:ascii="Calibri" w:hAnsi="Calibri"/>
                      <w:b/>
                      <w:bCs/>
                      <w:sz w:val="16"/>
                      <w:szCs w:val="16"/>
                      <w:lang w:val="es-CO" w:eastAsia="es-CO"/>
                    </w:rPr>
                  </w:pPr>
                  <w:r>
                    <w:rPr>
                      <w:rFonts w:ascii="Calibri" w:hAnsi="Calibri"/>
                      <w:b/>
                      <w:bCs/>
                      <w:sz w:val="16"/>
                      <w:szCs w:val="16"/>
                      <w:lang w:val="es-CO" w:eastAsia="es-CO"/>
                    </w:rPr>
                    <w:t>Medio</w:t>
                  </w:r>
                </w:p>
              </w:tc>
            </w:tr>
            <w:tr w:rsidR="00275C33" w:rsidRPr="00FE0393" w:rsidTr="00246BDD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75C33" w:rsidRPr="00FC21F9" w:rsidRDefault="00275C33" w:rsidP="00246BDD">
                  <w:pPr>
                    <w:jc w:val="center"/>
                    <w:rPr>
                      <w:rFonts w:ascii="Calibri" w:hAnsi="Calibri"/>
                      <w:sz w:val="16"/>
                      <w:szCs w:val="16"/>
                      <w:lang w:val="es-CO" w:eastAsia="es-CO"/>
                    </w:rPr>
                  </w:pPr>
                  <w:r>
                    <w:rPr>
                      <w:rFonts w:ascii="Calibri" w:hAnsi="Calibri"/>
                      <w:sz w:val="16"/>
                      <w:szCs w:val="16"/>
                      <w:lang w:val="es-CO" w:eastAsia="es-CO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75C33" w:rsidRPr="00FC21F9" w:rsidRDefault="00275C33" w:rsidP="00246BDD">
                  <w:pPr>
                    <w:jc w:val="left"/>
                    <w:rPr>
                      <w:rFonts w:ascii="Calibri" w:hAnsi="Calibri"/>
                      <w:sz w:val="16"/>
                      <w:szCs w:val="16"/>
                      <w:lang w:val="es-CO" w:eastAsia="es-CO"/>
                    </w:rPr>
                  </w:pPr>
                  <w:r>
                    <w:rPr>
                      <w:rFonts w:ascii="Calibri" w:hAnsi="Calibri"/>
                      <w:sz w:val="16"/>
                      <w:szCs w:val="16"/>
                      <w:lang w:val="es-CO" w:eastAsia="es-CO"/>
                    </w:rPr>
                    <w:t>Original</w:t>
                  </w:r>
                </w:p>
              </w:tc>
            </w:tr>
            <w:tr w:rsidR="00275C33" w:rsidRPr="00FE0393" w:rsidTr="00246BDD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75C33" w:rsidRPr="00FC21F9" w:rsidRDefault="00275C33" w:rsidP="00246BDD">
                  <w:pPr>
                    <w:jc w:val="center"/>
                    <w:rPr>
                      <w:rFonts w:ascii="Calibri" w:hAnsi="Calibri"/>
                      <w:sz w:val="16"/>
                      <w:szCs w:val="16"/>
                      <w:lang w:val="es-CO" w:eastAsia="es-CO"/>
                    </w:rPr>
                  </w:pPr>
                  <w:r>
                    <w:rPr>
                      <w:rFonts w:ascii="Calibri" w:hAnsi="Calibri"/>
                      <w:sz w:val="16"/>
                      <w:szCs w:val="16"/>
                      <w:lang w:val="es-CO" w:eastAsia="es-CO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75C33" w:rsidRPr="00FC21F9" w:rsidRDefault="00275C33" w:rsidP="00246BDD">
                  <w:pPr>
                    <w:jc w:val="left"/>
                    <w:rPr>
                      <w:rFonts w:ascii="Calibri" w:hAnsi="Calibri"/>
                      <w:sz w:val="16"/>
                      <w:szCs w:val="16"/>
                      <w:lang w:val="es-CO" w:eastAsia="es-CO"/>
                    </w:rPr>
                  </w:pPr>
                  <w:r>
                    <w:rPr>
                      <w:rFonts w:ascii="Calibri" w:hAnsi="Calibri"/>
                      <w:sz w:val="16"/>
                      <w:szCs w:val="16"/>
                      <w:lang w:val="es-CO" w:eastAsia="es-CO"/>
                    </w:rPr>
                    <w:t>Correo Electrónico</w:t>
                  </w:r>
                </w:p>
              </w:tc>
            </w:tr>
            <w:tr w:rsidR="00275C33" w:rsidRPr="00FE0393" w:rsidTr="00246BDD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75C33" w:rsidRPr="00FC21F9" w:rsidRDefault="00275C33" w:rsidP="00246BDD">
                  <w:pPr>
                    <w:jc w:val="center"/>
                    <w:rPr>
                      <w:rFonts w:ascii="Calibri" w:hAnsi="Calibri"/>
                      <w:sz w:val="16"/>
                      <w:szCs w:val="16"/>
                      <w:lang w:val="es-CO" w:eastAsia="es-CO"/>
                    </w:rPr>
                  </w:pPr>
                  <w:r>
                    <w:rPr>
                      <w:rFonts w:ascii="Calibri" w:hAnsi="Calibri"/>
                      <w:sz w:val="16"/>
                      <w:szCs w:val="16"/>
                      <w:lang w:val="es-CO" w:eastAsia="es-CO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75C33" w:rsidRPr="00FC21F9" w:rsidRDefault="00275C33" w:rsidP="00246BDD">
                  <w:pPr>
                    <w:jc w:val="left"/>
                    <w:rPr>
                      <w:rFonts w:ascii="Calibri" w:hAnsi="Calibri"/>
                      <w:sz w:val="16"/>
                      <w:szCs w:val="16"/>
                      <w:lang w:val="es-CO" w:eastAsia="es-CO"/>
                    </w:rPr>
                  </w:pPr>
                  <w:r>
                    <w:rPr>
                      <w:rFonts w:ascii="Calibri" w:hAnsi="Calibri"/>
                      <w:sz w:val="16"/>
                      <w:szCs w:val="16"/>
                      <w:lang w:val="es-CO" w:eastAsia="es-CO"/>
                    </w:rPr>
                    <w:t>Página Web</w:t>
                  </w:r>
                </w:p>
              </w:tc>
            </w:tr>
            <w:tr w:rsidR="00275C33" w:rsidRPr="00FE0393" w:rsidTr="00246BDD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75C33" w:rsidRPr="00FC21F9" w:rsidRDefault="00275C33" w:rsidP="00246BDD">
                  <w:pPr>
                    <w:jc w:val="center"/>
                    <w:rPr>
                      <w:rFonts w:ascii="Calibri" w:hAnsi="Calibri"/>
                      <w:sz w:val="16"/>
                      <w:szCs w:val="16"/>
                      <w:lang w:val="es-CO" w:eastAsia="es-CO"/>
                    </w:rPr>
                  </w:pPr>
                  <w:r>
                    <w:rPr>
                      <w:rFonts w:ascii="Calibri" w:hAnsi="Calibri"/>
                      <w:sz w:val="16"/>
                      <w:szCs w:val="16"/>
                      <w:lang w:val="es-CO" w:eastAsia="es-CO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75C33" w:rsidRPr="00FC21F9" w:rsidRDefault="00275C33" w:rsidP="00246BDD">
                  <w:pPr>
                    <w:jc w:val="left"/>
                    <w:rPr>
                      <w:rFonts w:ascii="Calibri" w:hAnsi="Calibri"/>
                      <w:sz w:val="16"/>
                      <w:szCs w:val="16"/>
                      <w:lang w:val="es-CO" w:eastAsia="es-CO"/>
                    </w:rPr>
                  </w:pPr>
                  <w:r>
                    <w:rPr>
                      <w:rFonts w:ascii="Calibri" w:hAnsi="Calibri"/>
                      <w:sz w:val="16"/>
                      <w:szCs w:val="16"/>
                      <w:lang w:val="es-CO" w:eastAsia="es-CO"/>
                    </w:rPr>
                    <w:t>Telefónico</w:t>
                  </w:r>
                </w:p>
              </w:tc>
            </w:tr>
            <w:tr w:rsidR="00275C33" w:rsidRPr="00FE0393" w:rsidTr="00246BDD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75C33" w:rsidRPr="00FC21F9" w:rsidRDefault="00275C33" w:rsidP="00246BDD">
                  <w:pPr>
                    <w:jc w:val="center"/>
                    <w:rPr>
                      <w:rFonts w:ascii="Calibri" w:hAnsi="Calibri"/>
                      <w:sz w:val="16"/>
                      <w:szCs w:val="16"/>
                      <w:lang w:val="es-CO" w:eastAsia="es-CO"/>
                    </w:rPr>
                  </w:pPr>
                  <w:r>
                    <w:rPr>
                      <w:rFonts w:ascii="Calibri" w:hAnsi="Calibri"/>
                      <w:sz w:val="16"/>
                      <w:szCs w:val="16"/>
                      <w:lang w:val="es-CO" w:eastAsia="es-CO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75C33" w:rsidRPr="00FC21F9" w:rsidRDefault="00275C33" w:rsidP="00246BDD">
                  <w:pPr>
                    <w:jc w:val="left"/>
                    <w:rPr>
                      <w:rFonts w:ascii="Calibri" w:hAnsi="Calibri"/>
                      <w:sz w:val="16"/>
                      <w:szCs w:val="16"/>
                      <w:lang w:val="es-CO" w:eastAsia="es-CO"/>
                    </w:rPr>
                  </w:pPr>
                  <w:r w:rsidRPr="00FC21F9">
                    <w:rPr>
                      <w:rFonts w:ascii="Calibri" w:hAnsi="Calibri"/>
                      <w:sz w:val="16"/>
                      <w:szCs w:val="16"/>
                      <w:lang w:val="es-CO" w:eastAsia="es-CO"/>
                    </w:rPr>
                    <w:t>Etc.</w:t>
                  </w:r>
                </w:p>
              </w:tc>
            </w:tr>
          </w:tbl>
          <w:p w:rsidR="00275C33" w:rsidRDefault="00275C33" w:rsidP="002F08F6">
            <w:pPr>
              <w:rPr>
                <w:rFonts w:ascii="Verdana" w:hAnsi="Verdana"/>
                <w:sz w:val="18"/>
                <w:szCs w:val="18"/>
              </w:rPr>
            </w:pPr>
          </w:p>
          <w:p w:rsidR="00BC1832" w:rsidRDefault="00BC1832" w:rsidP="002F08F6">
            <w:pPr>
              <w:rPr>
                <w:rFonts w:ascii="Verdana" w:hAnsi="Verdana"/>
                <w:sz w:val="18"/>
                <w:szCs w:val="18"/>
              </w:rPr>
            </w:pPr>
          </w:p>
          <w:p w:rsidR="00822577" w:rsidRPr="000769DD" w:rsidRDefault="00822577" w:rsidP="00822577">
            <w:pPr>
              <w:rPr>
                <w:rFonts w:ascii="Verdana" w:hAnsi="Verdana"/>
                <w:sz w:val="18"/>
                <w:szCs w:val="18"/>
              </w:rPr>
            </w:pPr>
            <w:r w:rsidRPr="001D42B2">
              <w:rPr>
                <w:rFonts w:ascii="Verdana" w:hAnsi="Verdana"/>
                <w:sz w:val="18"/>
                <w:szCs w:val="18"/>
                <w:u w:val="single"/>
              </w:rPr>
              <w:t>Nota: El sistema al identificar una cesión, debe bloquear la información ingresada en débito y no</w:t>
            </w:r>
            <w:r w:rsidR="005D1A34" w:rsidRPr="001D42B2">
              <w:rPr>
                <w:rFonts w:ascii="Verdana" w:hAnsi="Verdana"/>
                <w:sz w:val="18"/>
                <w:szCs w:val="18"/>
                <w:u w:val="single"/>
              </w:rPr>
              <w:t xml:space="preserve"> </w:t>
            </w:r>
            <w:r w:rsidRPr="001D42B2">
              <w:rPr>
                <w:rFonts w:ascii="Verdana" w:hAnsi="Verdana"/>
                <w:sz w:val="18"/>
                <w:szCs w:val="18"/>
                <w:u w:val="single"/>
              </w:rPr>
              <w:t>modificarla</w:t>
            </w:r>
            <w:r w:rsidRPr="000769DD">
              <w:rPr>
                <w:rFonts w:ascii="Verdana" w:hAnsi="Verdana"/>
                <w:sz w:val="18"/>
                <w:szCs w:val="18"/>
              </w:rPr>
              <w:t>.</w:t>
            </w:r>
          </w:p>
          <w:p w:rsidR="00822577" w:rsidRDefault="00822577" w:rsidP="002F08F6">
            <w:pPr>
              <w:rPr>
                <w:rFonts w:ascii="Verdana" w:hAnsi="Verdana"/>
                <w:sz w:val="18"/>
                <w:szCs w:val="18"/>
              </w:rPr>
            </w:pPr>
          </w:p>
          <w:p w:rsidR="002F08F6" w:rsidRPr="00BC1832" w:rsidRDefault="002F08F6" w:rsidP="002F08F6">
            <w:pPr>
              <w:rPr>
                <w:rFonts w:ascii="Verdana" w:hAnsi="Verdana"/>
                <w:b/>
                <w:sz w:val="18"/>
                <w:szCs w:val="18"/>
              </w:rPr>
            </w:pPr>
            <w:r w:rsidRPr="00BC1832">
              <w:rPr>
                <w:rFonts w:ascii="Verdana" w:hAnsi="Verdana"/>
                <w:b/>
                <w:sz w:val="18"/>
                <w:szCs w:val="18"/>
              </w:rPr>
              <w:t>MÓDULO DE MODIFICACIONES</w:t>
            </w:r>
          </w:p>
          <w:p w:rsidR="00C76ED9" w:rsidRDefault="00C76ED9" w:rsidP="002F08F6">
            <w:pPr>
              <w:rPr>
                <w:rFonts w:ascii="Verdana" w:hAnsi="Verdana"/>
                <w:sz w:val="18"/>
                <w:szCs w:val="18"/>
              </w:rPr>
            </w:pPr>
          </w:p>
          <w:p w:rsidR="002F08F6" w:rsidRPr="00C76ED9" w:rsidRDefault="00C76ED9" w:rsidP="002F08F6">
            <w:pPr>
              <w:rPr>
                <w:rFonts w:ascii="Verdana" w:hAnsi="Verdana"/>
                <w:sz w:val="18"/>
                <w:szCs w:val="18"/>
                <w:u w:val="single"/>
              </w:rPr>
            </w:pPr>
            <w:r w:rsidRPr="00C76ED9">
              <w:rPr>
                <w:rFonts w:ascii="Verdana" w:hAnsi="Verdana"/>
                <w:sz w:val="18"/>
                <w:szCs w:val="18"/>
                <w:u w:val="single"/>
              </w:rPr>
              <w:t>Para cambio de cuenta</w:t>
            </w:r>
            <w:r w:rsidR="003257B0">
              <w:rPr>
                <w:rFonts w:ascii="Verdana" w:hAnsi="Verdana"/>
                <w:sz w:val="18"/>
                <w:szCs w:val="18"/>
                <w:u w:val="single"/>
              </w:rPr>
              <w:t xml:space="preserve"> por contrato</w:t>
            </w:r>
            <w:r w:rsidR="007A1276">
              <w:rPr>
                <w:rFonts w:ascii="Verdana" w:hAnsi="Verdana"/>
                <w:sz w:val="18"/>
                <w:szCs w:val="18"/>
                <w:u w:val="single"/>
              </w:rPr>
              <w:t>:</w:t>
            </w:r>
          </w:p>
          <w:p w:rsidR="00C76ED9" w:rsidRDefault="00C76ED9" w:rsidP="002F08F6">
            <w:pPr>
              <w:rPr>
                <w:rFonts w:ascii="Verdana" w:hAnsi="Verdana"/>
                <w:sz w:val="18"/>
                <w:szCs w:val="18"/>
              </w:rPr>
            </w:pPr>
          </w:p>
          <w:p w:rsidR="002F08F6" w:rsidRDefault="002F08F6" w:rsidP="00BC1832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Permitir modificar los siguientes campos cuando el titular del plan es el mismo titular de la cuenta:</w:t>
            </w:r>
          </w:p>
          <w:p w:rsidR="002F08F6" w:rsidRDefault="002F08F6" w:rsidP="002F08F6">
            <w:pPr>
              <w:rPr>
                <w:rFonts w:ascii="Verdana" w:hAnsi="Verdana"/>
                <w:sz w:val="18"/>
                <w:szCs w:val="18"/>
              </w:rPr>
            </w:pPr>
          </w:p>
          <w:p w:rsidR="002F08F6" w:rsidRDefault="002F08F6" w:rsidP="00ED5202">
            <w:pPr>
              <w:numPr>
                <w:ilvl w:val="0"/>
                <w:numId w:val="4"/>
              </w:num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Cuenta</w:t>
            </w:r>
          </w:p>
          <w:p w:rsidR="002F08F6" w:rsidRDefault="002F08F6" w:rsidP="00ED5202">
            <w:pPr>
              <w:numPr>
                <w:ilvl w:val="0"/>
                <w:numId w:val="4"/>
              </w:num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Banco (Lista desplegable)</w:t>
            </w:r>
          </w:p>
          <w:p w:rsidR="002F08F6" w:rsidRDefault="002F08F6" w:rsidP="00ED5202">
            <w:pPr>
              <w:numPr>
                <w:ilvl w:val="0"/>
                <w:numId w:val="4"/>
              </w:num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Tipo de cuenta (Lista desplegable)</w:t>
            </w:r>
          </w:p>
          <w:p w:rsidR="002F08F6" w:rsidRDefault="002F08F6" w:rsidP="002F08F6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       </w:t>
            </w:r>
          </w:p>
          <w:p w:rsidR="002F08F6" w:rsidRDefault="002F08F6" w:rsidP="00BC1832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Permitir modificar los siguientes campos cuando el titular del plan es diferente al titular de la cuenta (tercero):</w:t>
            </w:r>
          </w:p>
          <w:p w:rsidR="002F08F6" w:rsidRDefault="002F08F6" w:rsidP="002F08F6">
            <w:pPr>
              <w:rPr>
                <w:rFonts w:ascii="Verdana" w:hAnsi="Verdana"/>
                <w:sz w:val="18"/>
                <w:szCs w:val="18"/>
              </w:rPr>
            </w:pPr>
          </w:p>
          <w:p w:rsidR="002F08F6" w:rsidRDefault="002F08F6" w:rsidP="00ED5202">
            <w:pPr>
              <w:numPr>
                <w:ilvl w:val="0"/>
                <w:numId w:val="4"/>
              </w:num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Nombre del tercero</w:t>
            </w:r>
          </w:p>
          <w:p w:rsidR="002F08F6" w:rsidRPr="00D44B0C" w:rsidRDefault="002F08F6" w:rsidP="00ED5202">
            <w:pPr>
              <w:numPr>
                <w:ilvl w:val="0"/>
                <w:numId w:val="4"/>
              </w:num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Tipo de documento del tercero (Lista desplegable)</w:t>
            </w:r>
          </w:p>
          <w:p w:rsidR="002F08F6" w:rsidRPr="007622C2" w:rsidRDefault="00813871" w:rsidP="00ED5202">
            <w:pPr>
              <w:numPr>
                <w:ilvl w:val="0"/>
                <w:numId w:val="4"/>
              </w:num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Número</w:t>
            </w:r>
            <w:r w:rsidR="002F08F6">
              <w:rPr>
                <w:rFonts w:ascii="Verdana" w:hAnsi="Verdana"/>
                <w:sz w:val="18"/>
                <w:szCs w:val="18"/>
              </w:rPr>
              <w:t xml:space="preserve"> de documento del tercero (solo debe permitir ingresar números)</w:t>
            </w:r>
          </w:p>
          <w:p w:rsidR="002F08F6" w:rsidRPr="007622C2" w:rsidRDefault="002F08F6" w:rsidP="00ED5202">
            <w:pPr>
              <w:numPr>
                <w:ilvl w:val="0"/>
                <w:numId w:val="4"/>
              </w:num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Cuenta del tercero (solo debe permitir ingresar números)</w:t>
            </w:r>
          </w:p>
          <w:p w:rsidR="002F08F6" w:rsidRDefault="002F08F6" w:rsidP="00ED5202">
            <w:pPr>
              <w:numPr>
                <w:ilvl w:val="0"/>
                <w:numId w:val="4"/>
              </w:num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Banco (Lista desplegable)</w:t>
            </w:r>
          </w:p>
          <w:p w:rsidR="002F08F6" w:rsidRDefault="002F08F6" w:rsidP="00ED5202">
            <w:pPr>
              <w:numPr>
                <w:ilvl w:val="0"/>
                <w:numId w:val="4"/>
              </w:num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Tipo de cuenta (Lista desplegable)</w:t>
            </w:r>
          </w:p>
          <w:p w:rsidR="002F08F6" w:rsidRDefault="002F08F6" w:rsidP="002F08F6">
            <w:pPr>
              <w:rPr>
                <w:rFonts w:ascii="Verdana" w:hAnsi="Verdana"/>
                <w:sz w:val="18"/>
                <w:szCs w:val="18"/>
              </w:rPr>
            </w:pPr>
          </w:p>
          <w:p w:rsidR="002F08F6" w:rsidRDefault="002F08F6" w:rsidP="00BC1832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Permitir activar la opción de tercero e ingresar lo</w:t>
            </w:r>
            <w:r w:rsidR="00DA3227">
              <w:rPr>
                <w:rFonts w:ascii="Verdana" w:hAnsi="Verdana"/>
                <w:sz w:val="18"/>
                <w:szCs w:val="18"/>
              </w:rPr>
              <w:t>s</w:t>
            </w:r>
            <w:r>
              <w:rPr>
                <w:rFonts w:ascii="Verdana" w:hAnsi="Verdana"/>
                <w:sz w:val="18"/>
                <w:szCs w:val="18"/>
              </w:rPr>
              <w:t xml:space="preserve"> siguientes campos</w:t>
            </w:r>
            <w:r w:rsidR="007A1276">
              <w:rPr>
                <w:rFonts w:ascii="Verdana" w:hAnsi="Verdana"/>
                <w:sz w:val="18"/>
                <w:szCs w:val="18"/>
              </w:rPr>
              <w:t>:</w:t>
            </w:r>
          </w:p>
          <w:p w:rsidR="007A1276" w:rsidRDefault="007A1276" w:rsidP="00BC1832">
            <w:pPr>
              <w:rPr>
                <w:rFonts w:ascii="Verdana" w:hAnsi="Verdana"/>
                <w:sz w:val="18"/>
                <w:szCs w:val="18"/>
              </w:rPr>
            </w:pPr>
          </w:p>
          <w:p w:rsidR="002F08F6" w:rsidRDefault="002F08F6" w:rsidP="00ED5202">
            <w:pPr>
              <w:numPr>
                <w:ilvl w:val="0"/>
                <w:numId w:val="4"/>
              </w:num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Nombre del tercero</w:t>
            </w:r>
          </w:p>
          <w:p w:rsidR="002F08F6" w:rsidRPr="00D44B0C" w:rsidRDefault="002F08F6" w:rsidP="00ED5202">
            <w:pPr>
              <w:numPr>
                <w:ilvl w:val="0"/>
                <w:numId w:val="4"/>
              </w:num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Tipo de documento del tercero (Lista desplegable)</w:t>
            </w:r>
          </w:p>
          <w:p w:rsidR="002F08F6" w:rsidRDefault="00813871" w:rsidP="00ED5202">
            <w:pPr>
              <w:numPr>
                <w:ilvl w:val="0"/>
                <w:numId w:val="4"/>
              </w:num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Número</w:t>
            </w:r>
            <w:r w:rsidR="002F08F6">
              <w:rPr>
                <w:rFonts w:ascii="Verdana" w:hAnsi="Verdana"/>
                <w:sz w:val="18"/>
                <w:szCs w:val="18"/>
              </w:rPr>
              <w:t xml:space="preserve"> de documento del tercero</w:t>
            </w:r>
          </w:p>
          <w:p w:rsidR="002F08F6" w:rsidRDefault="002F08F6" w:rsidP="00ED5202">
            <w:pPr>
              <w:numPr>
                <w:ilvl w:val="0"/>
                <w:numId w:val="4"/>
              </w:num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Cuenta del tercero</w:t>
            </w:r>
          </w:p>
          <w:p w:rsidR="002F08F6" w:rsidRDefault="002F08F6" w:rsidP="00ED5202">
            <w:pPr>
              <w:numPr>
                <w:ilvl w:val="0"/>
                <w:numId w:val="4"/>
              </w:num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Banco (Lista desplegable)</w:t>
            </w:r>
          </w:p>
          <w:p w:rsidR="002F08F6" w:rsidRDefault="002F08F6" w:rsidP="00ED5202">
            <w:pPr>
              <w:numPr>
                <w:ilvl w:val="0"/>
                <w:numId w:val="4"/>
              </w:num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Tipo de cuenta (Lista desplegable)</w:t>
            </w:r>
          </w:p>
          <w:p w:rsidR="002F08F6" w:rsidRPr="000C16AE" w:rsidRDefault="002F08F6" w:rsidP="002F08F6">
            <w:pPr>
              <w:ind w:left="1080"/>
              <w:rPr>
                <w:rFonts w:ascii="Verdana" w:hAnsi="Verdana"/>
                <w:sz w:val="18"/>
                <w:szCs w:val="18"/>
              </w:rPr>
            </w:pPr>
          </w:p>
          <w:p w:rsidR="002F08F6" w:rsidRDefault="002F08F6" w:rsidP="00DA4ACF">
            <w:pPr>
              <w:rPr>
                <w:rFonts w:ascii="Verdana" w:hAnsi="Verdana"/>
                <w:sz w:val="18"/>
                <w:szCs w:val="18"/>
              </w:rPr>
            </w:pPr>
          </w:p>
          <w:p w:rsidR="007A1276" w:rsidRDefault="002F08F6" w:rsidP="00BC1832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</w:t>
            </w:r>
            <w:r w:rsidRPr="00F109D3">
              <w:rPr>
                <w:rFonts w:ascii="Verdana" w:hAnsi="Verdana"/>
                <w:sz w:val="18"/>
                <w:szCs w:val="18"/>
              </w:rPr>
              <w:t>ste módulo de modificaciones debe estar parametr</w:t>
            </w:r>
            <w:r w:rsidR="002F5341">
              <w:rPr>
                <w:rFonts w:ascii="Verdana" w:hAnsi="Verdana"/>
                <w:sz w:val="18"/>
                <w:szCs w:val="18"/>
              </w:rPr>
              <w:t>izado para un perfil autorizado</w:t>
            </w:r>
            <w:r w:rsidR="007A1276">
              <w:rPr>
                <w:rFonts w:ascii="Verdana" w:hAnsi="Verdana"/>
                <w:sz w:val="18"/>
                <w:szCs w:val="18"/>
              </w:rPr>
              <w:t>, n</w:t>
            </w:r>
            <w:r w:rsidR="00522203">
              <w:rPr>
                <w:rFonts w:ascii="Verdana" w:hAnsi="Verdana"/>
                <w:sz w:val="18"/>
                <w:szCs w:val="18"/>
              </w:rPr>
              <w:t xml:space="preserve">o debe permitir realizar cambios en </w:t>
            </w:r>
            <w:r w:rsidR="00DA3227">
              <w:rPr>
                <w:rFonts w:ascii="Verdana" w:hAnsi="Verdana"/>
                <w:sz w:val="18"/>
                <w:szCs w:val="18"/>
              </w:rPr>
              <w:t xml:space="preserve">el </w:t>
            </w:r>
            <w:r w:rsidR="00522203">
              <w:rPr>
                <w:rFonts w:ascii="Verdana" w:hAnsi="Verdana"/>
                <w:sz w:val="18"/>
                <w:szCs w:val="18"/>
              </w:rPr>
              <w:t>estado “</w:t>
            </w:r>
            <w:r w:rsidR="00D30C7F">
              <w:rPr>
                <w:rFonts w:ascii="Verdana" w:hAnsi="Verdana"/>
                <w:sz w:val="18"/>
                <w:szCs w:val="18"/>
              </w:rPr>
              <w:t>débito</w:t>
            </w:r>
            <w:r w:rsidR="00522203">
              <w:rPr>
                <w:rFonts w:ascii="Verdana" w:hAnsi="Verdana"/>
                <w:sz w:val="18"/>
                <w:szCs w:val="18"/>
              </w:rPr>
              <w:t xml:space="preserve"> en proceso</w:t>
            </w:r>
            <w:r w:rsidR="00522203" w:rsidRPr="00DA4ACF">
              <w:rPr>
                <w:rFonts w:ascii="Verdana" w:hAnsi="Verdana"/>
                <w:sz w:val="18"/>
                <w:szCs w:val="18"/>
              </w:rPr>
              <w:t>”</w:t>
            </w:r>
            <w:r w:rsidR="007A1276" w:rsidRPr="00DA4ACF">
              <w:rPr>
                <w:rFonts w:ascii="Verdana" w:hAnsi="Verdana"/>
                <w:sz w:val="18"/>
                <w:szCs w:val="18"/>
              </w:rPr>
              <w:t>.</w:t>
            </w:r>
            <w:r w:rsidR="007A1276" w:rsidRPr="00067213">
              <w:rPr>
                <w:rFonts w:ascii="Verdana" w:hAnsi="Verdana"/>
                <w:color w:val="FF0000"/>
                <w:sz w:val="18"/>
                <w:szCs w:val="18"/>
              </w:rPr>
              <w:t xml:space="preserve"> </w:t>
            </w:r>
          </w:p>
          <w:p w:rsidR="002F08F6" w:rsidRDefault="002F08F6" w:rsidP="002F08F6">
            <w:pPr>
              <w:rPr>
                <w:rFonts w:ascii="Verdana" w:hAnsi="Verdana"/>
                <w:sz w:val="18"/>
                <w:szCs w:val="18"/>
              </w:rPr>
            </w:pPr>
          </w:p>
          <w:p w:rsidR="002F08F6" w:rsidRDefault="00C76ED9" w:rsidP="002F08F6">
            <w:pPr>
              <w:rPr>
                <w:rFonts w:ascii="Verdana" w:hAnsi="Verdana"/>
                <w:sz w:val="18"/>
                <w:szCs w:val="18"/>
                <w:u w:val="single"/>
              </w:rPr>
            </w:pPr>
            <w:r w:rsidRPr="00275C33">
              <w:rPr>
                <w:rFonts w:ascii="Verdana" w:hAnsi="Verdana"/>
                <w:sz w:val="18"/>
                <w:szCs w:val="18"/>
                <w:u w:val="single"/>
              </w:rPr>
              <w:t>Para cambios de estado</w:t>
            </w:r>
            <w:r w:rsidR="007A1276">
              <w:rPr>
                <w:rFonts w:ascii="Verdana" w:hAnsi="Verdana"/>
                <w:sz w:val="18"/>
                <w:szCs w:val="18"/>
                <w:u w:val="single"/>
              </w:rPr>
              <w:t>:</w:t>
            </w:r>
          </w:p>
          <w:p w:rsidR="007A1276" w:rsidRPr="00275C33" w:rsidRDefault="007A1276" w:rsidP="002F08F6">
            <w:pPr>
              <w:rPr>
                <w:rFonts w:ascii="Verdana" w:hAnsi="Verdana"/>
                <w:sz w:val="18"/>
                <w:szCs w:val="18"/>
                <w:u w:val="single"/>
              </w:rPr>
            </w:pPr>
          </w:p>
          <w:p w:rsidR="005D1A34" w:rsidRDefault="002F5341" w:rsidP="00BC1832">
            <w:pPr>
              <w:rPr>
                <w:rFonts w:ascii="Verdana" w:hAnsi="Verdana"/>
                <w:sz w:val="18"/>
                <w:szCs w:val="18"/>
              </w:rPr>
            </w:pPr>
            <w:r w:rsidRPr="00275C33">
              <w:rPr>
                <w:rFonts w:ascii="Verdana" w:hAnsi="Verdana"/>
                <w:sz w:val="18"/>
                <w:szCs w:val="18"/>
              </w:rPr>
              <w:t xml:space="preserve">Debe permitir cambiar </w:t>
            </w:r>
            <w:r w:rsidR="00294946">
              <w:rPr>
                <w:rFonts w:ascii="Verdana" w:hAnsi="Verdana"/>
                <w:sz w:val="18"/>
                <w:szCs w:val="18"/>
              </w:rPr>
              <w:t xml:space="preserve">los </w:t>
            </w:r>
            <w:r w:rsidR="00A3318C">
              <w:rPr>
                <w:rFonts w:ascii="Verdana" w:hAnsi="Verdana"/>
                <w:sz w:val="18"/>
                <w:szCs w:val="18"/>
              </w:rPr>
              <w:t>estado</w:t>
            </w:r>
            <w:r w:rsidR="00294946">
              <w:rPr>
                <w:rFonts w:ascii="Verdana" w:hAnsi="Verdana"/>
                <w:sz w:val="18"/>
                <w:szCs w:val="18"/>
              </w:rPr>
              <w:t>s</w:t>
            </w:r>
            <w:r w:rsidR="00A3318C">
              <w:rPr>
                <w:rFonts w:ascii="Verdana" w:hAnsi="Verdana"/>
                <w:sz w:val="18"/>
                <w:szCs w:val="18"/>
              </w:rPr>
              <w:t xml:space="preserve"> de </w:t>
            </w:r>
            <w:r w:rsidR="00294946">
              <w:rPr>
                <w:rFonts w:ascii="Verdana" w:hAnsi="Verdana"/>
                <w:sz w:val="18"/>
                <w:szCs w:val="18"/>
              </w:rPr>
              <w:t>débito</w:t>
            </w:r>
            <w:r w:rsidR="00A3318C">
              <w:rPr>
                <w:rFonts w:ascii="Verdana" w:hAnsi="Verdana"/>
                <w:sz w:val="18"/>
                <w:szCs w:val="18"/>
              </w:rPr>
              <w:t xml:space="preserve"> </w:t>
            </w:r>
            <w:r w:rsidR="00294946">
              <w:rPr>
                <w:rFonts w:ascii="Verdana" w:hAnsi="Verdana"/>
                <w:sz w:val="18"/>
                <w:szCs w:val="18"/>
              </w:rPr>
              <w:t>por</w:t>
            </w:r>
            <w:r w:rsidR="00275C33">
              <w:rPr>
                <w:rFonts w:ascii="Verdana" w:hAnsi="Verdana"/>
                <w:sz w:val="18"/>
                <w:szCs w:val="18"/>
              </w:rPr>
              <w:t xml:space="preserve"> un usuario autorizado</w:t>
            </w:r>
            <w:r w:rsidR="003257B0">
              <w:rPr>
                <w:rFonts w:ascii="Verdana" w:hAnsi="Verdana"/>
                <w:sz w:val="18"/>
                <w:szCs w:val="18"/>
              </w:rPr>
              <w:t>, excepto “debito en proceso”</w:t>
            </w:r>
            <w:r w:rsidR="007A1276">
              <w:rPr>
                <w:rFonts w:ascii="Verdana" w:hAnsi="Verdana"/>
                <w:sz w:val="18"/>
                <w:szCs w:val="18"/>
              </w:rPr>
              <w:t xml:space="preserve">. </w:t>
            </w:r>
            <w:r w:rsidR="005D1A34">
              <w:rPr>
                <w:rFonts w:ascii="Verdana" w:hAnsi="Verdana"/>
                <w:sz w:val="18"/>
                <w:szCs w:val="18"/>
              </w:rPr>
              <w:t xml:space="preserve">Al cambiar al estado cancelado debe habilitar </w:t>
            </w:r>
            <w:r w:rsidR="00916FFB">
              <w:rPr>
                <w:rFonts w:ascii="Verdana" w:hAnsi="Verdana"/>
                <w:sz w:val="18"/>
                <w:szCs w:val="18"/>
              </w:rPr>
              <w:t>una</w:t>
            </w:r>
            <w:r w:rsidR="005D1A34">
              <w:rPr>
                <w:rFonts w:ascii="Verdana" w:hAnsi="Verdana"/>
                <w:sz w:val="18"/>
                <w:szCs w:val="18"/>
              </w:rPr>
              <w:t xml:space="preserve"> lista desplegable (obligatoria) para seleccionar el medio por el cual realizó la cancelación</w:t>
            </w:r>
            <w:r w:rsidR="007A1276">
              <w:rPr>
                <w:rFonts w:ascii="Verdana" w:hAnsi="Verdana"/>
                <w:sz w:val="18"/>
                <w:szCs w:val="18"/>
              </w:rPr>
              <w:t>.</w:t>
            </w:r>
          </w:p>
          <w:p w:rsidR="007A1276" w:rsidRDefault="007A1276" w:rsidP="00BC1832">
            <w:pPr>
              <w:rPr>
                <w:rFonts w:ascii="Verdana" w:hAnsi="Verdana"/>
                <w:sz w:val="18"/>
                <w:szCs w:val="18"/>
              </w:rPr>
            </w:pPr>
          </w:p>
          <w:p w:rsidR="007A1276" w:rsidRPr="007A1276" w:rsidRDefault="007A1276" w:rsidP="007A1276">
            <w:pPr>
              <w:rPr>
                <w:rFonts w:ascii="Verdana" w:hAnsi="Verdana"/>
                <w:b/>
                <w:sz w:val="18"/>
                <w:szCs w:val="18"/>
              </w:rPr>
            </w:pPr>
            <w:r w:rsidRPr="007A1276">
              <w:rPr>
                <w:rFonts w:ascii="Verdana" w:hAnsi="Verdana"/>
                <w:b/>
                <w:sz w:val="18"/>
                <w:szCs w:val="18"/>
              </w:rPr>
              <w:t xml:space="preserve">Ejemplo: </w:t>
            </w:r>
          </w:p>
          <w:p w:rsidR="007A1276" w:rsidRDefault="007A1276" w:rsidP="007A1276">
            <w:pPr>
              <w:rPr>
                <w:rFonts w:ascii="Verdana" w:hAnsi="Verdana"/>
                <w:sz w:val="18"/>
                <w:szCs w:val="18"/>
              </w:rPr>
            </w:pPr>
          </w:p>
          <w:p w:rsidR="007A1276" w:rsidRPr="007A1276" w:rsidRDefault="007A1276" w:rsidP="007A1276">
            <w:pPr>
              <w:pStyle w:val="Prrafodelista"/>
              <w:numPr>
                <w:ilvl w:val="0"/>
                <w:numId w:val="31"/>
              </w:numPr>
              <w:rPr>
                <w:rFonts w:ascii="Verdana" w:hAnsi="Verdana"/>
                <w:sz w:val="18"/>
                <w:szCs w:val="18"/>
              </w:rPr>
            </w:pPr>
            <w:r w:rsidRPr="007A1276">
              <w:rPr>
                <w:rFonts w:ascii="Verdana" w:hAnsi="Verdana"/>
                <w:sz w:val="18"/>
                <w:szCs w:val="18"/>
              </w:rPr>
              <w:t>Correo Electrónico</w:t>
            </w:r>
          </w:p>
          <w:p w:rsidR="007A1276" w:rsidRPr="007A1276" w:rsidRDefault="007A1276" w:rsidP="007A1276">
            <w:pPr>
              <w:pStyle w:val="Prrafodelista"/>
              <w:numPr>
                <w:ilvl w:val="0"/>
                <w:numId w:val="31"/>
              </w:numPr>
              <w:rPr>
                <w:rFonts w:ascii="Verdana" w:hAnsi="Verdana"/>
                <w:sz w:val="18"/>
                <w:szCs w:val="18"/>
              </w:rPr>
            </w:pPr>
            <w:r w:rsidRPr="007A1276">
              <w:rPr>
                <w:rFonts w:ascii="Verdana" w:hAnsi="Verdana"/>
                <w:sz w:val="18"/>
                <w:szCs w:val="18"/>
              </w:rPr>
              <w:t>Físico</w:t>
            </w:r>
          </w:p>
          <w:p w:rsidR="007A1276" w:rsidRDefault="007A1276" w:rsidP="007A1276">
            <w:pPr>
              <w:pStyle w:val="Prrafodelista"/>
              <w:numPr>
                <w:ilvl w:val="0"/>
                <w:numId w:val="31"/>
              </w:numPr>
              <w:rPr>
                <w:rFonts w:ascii="Verdana" w:hAnsi="Verdana"/>
                <w:sz w:val="18"/>
                <w:szCs w:val="18"/>
              </w:rPr>
            </w:pPr>
            <w:r w:rsidRPr="007A1276">
              <w:rPr>
                <w:rFonts w:ascii="Verdana" w:hAnsi="Verdana"/>
                <w:sz w:val="18"/>
                <w:szCs w:val="18"/>
              </w:rPr>
              <w:t>Página Web (</w:t>
            </w:r>
            <w:r>
              <w:rPr>
                <w:rFonts w:ascii="Verdana" w:hAnsi="Verdana"/>
                <w:sz w:val="18"/>
                <w:szCs w:val="18"/>
              </w:rPr>
              <w:t>a futuro</w:t>
            </w:r>
            <w:r w:rsidRPr="007A1276">
              <w:rPr>
                <w:rFonts w:ascii="Verdana" w:hAnsi="Verdana"/>
                <w:sz w:val="18"/>
                <w:szCs w:val="18"/>
              </w:rPr>
              <w:t>)</w:t>
            </w:r>
          </w:p>
          <w:p w:rsidR="007A1276" w:rsidRPr="007A1276" w:rsidRDefault="007A1276" w:rsidP="007A1276">
            <w:pPr>
              <w:pStyle w:val="Prrafodelista"/>
              <w:ind w:left="720"/>
              <w:rPr>
                <w:rFonts w:ascii="Verdana" w:hAnsi="Verdana"/>
                <w:sz w:val="18"/>
                <w:szCs w:val="18"/>
              </w:rPr>
            </w:pPr>
          </w:p>
          <w:p w:rsidR="00C76ED9" w:rsidRDefault="00C76ED9" w:rsidP="002F08F6">
            <w:pPr>
              <w:rPr>
                <w:rFonts w:ascii="Verdana" w:hAnsi="Verdana"/>
                <w:sz w:val="18"/>
                <w:szCs w:val="18"/>
              </w:rPr>
            </w:pPr>
          </w:p>
          <w:p w:rsidR="004C3D59" w:rsidRDefault="002F08F6" w:rsidP="002F08F6">
            <w:pPr>
              <w:rPr>
                <w:rFonts w:ascii="Verdana" w:hAnsi="Verdana"/>
                <w:b/>
                <w:sz w:val="18"/>
                <w:szCs w:val="18"/>
              </w:rPr>
            </w:pPr>
            <w:r w:rsidRPr="00BC1832">
              <w:rPr>
                <w:rFonts w:ascii="Verdana" w:hAnsi="Verdana"/>
                <w:b/>
                <w:sz w:val="18"/>
                <w:szCs w:val="18"/>
              </w:rPr>
              <w:t xml:space="preserve">MÓDULO DE </w:t>
            </w:r>
            <w:r w:rsidR="004C3D59" w:rsidRPr="00BC1832">
              <w:rPr>
                <w:rFonts w:ascii="Verdana" w:hAnsi="Verdana"/>
                <w:b/>
                <w:sz w:val="18"/>
                <w:szCs w:val="18"/>
              </w:rPr>
              <w:t xml:space="preserve">CONSULTA PRENOTAS </w:t>
            </w:r>
            <w:r w:rsidR="00F020CE" w:rsidRPr="00BC1832">
              <w:rPr>
                <w:rFonts w:ascii="Verdana" w:hAnsi="Verdana"/>
                <w:b/>
                <w:sz w:val="18"/>
                <w:szCs w:val="18"/>
              </w:rPr>
              <w:t>Y GENERACIÓN DE ARCHIVOS</w:t>
            </w:r>
            <w:r w:rsidR="003257B0">
              <w:rPr>
                <w:rFonts w:ascii="Verdana" w:hAnsi="Verdana"/>
                <w:b/>
                <w:sz w:val="18"/>
                <w:szCs w:val="18"/>
              </w:rPr>
              <w:t xml:space="preserve"> DE PRENOTA</w:t>
            </w:r>
          </w:p>
          <w:p w:rsidR="003257B0" w:rsidRPr="00581F0E" w:rsidRDefault="003257B0" w:rsidP="002F08F6">
            <w:pPr>
              <w:rPr>
                <w:rFonts w:ascii="Verdana" w:hAnsi="Verdana"/>
                <w:color w:val="FF0000"/>
                <w:sz w:val="18"/>
                <w:szCs w:val="18"/>
              </w:rPr>
            </w:pPr>
          </w:p>
          <w:p w:rsidR="004C3D59" w:rsidRDefault="007327DA" w:rsidP="004C3D59">
            <w:pPr>
              <w:numPr>
                <w:ilvl w:val="0"/>
                <w:numId w:val="4"/>
              </w:num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Mostrar la información de </w:t>
            </w:r>
            <w:r w:rsidR="002F08F6" w:rsidRPr="004C3D59">
              <w:rPr>
                <w:rFonts w:ascii="Verdana" w:hAnsi="Verdana"/>
                <w:sz w:val="18"/>
                <w:szCs w:val="18"/>
              </w:rPr>
              <w:t xml:space="preserve">los contratos ingresados, </w:t>
            </w:r>
            <w:r>
              <w:rPr>
                <w:rFonts w:ascii="Verdana" w:hAnsi="Verdana"/>
                <w:sz w:val="18"/>
                <w:szCs w:val="18"/>
              </w:rPr>
              <w:t xml:space="preserve">(Contrato, Nombre </w:t>
            </w:r>
            <w:r w:rsidR="00E14E7B">
              <w:rPr>
                <w:rFonts w:ascii="Verdana" w:hAnsi="Verdana"/>
                <w:sz w:val="18"/>
                <w:szCs w:val="18"/>
              </w:rPr>
              <w:t>del titular de la cuenta,</w:t>
            </w:r>
            <w:r>
              <w:rPr>
                <w:rFonts w:ascii="Verdana" w:hAnsi="Verdana"/>
                <w:sz w:val="18"/>
                <w:szCs w:val="18"/>
              </w:rPr>
              <w:t xml:space="preserve"> Identificación,</w:t>
            </w:r>
            <w:r w:rsidR="00133489">
              <w:rPr>
                <w:rFonts w:ascii="Verdana" w:hAnsi="Verdana"/>
                <w:sz w:val="18"/>
                <w:szCs w:val="18"/>
              </w:rPr>
              <w:t xml:space="preserve"> Número de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 w:rsidR="00133489">
              <w:rPr>
                <w:rFonts w:ascii="Verdana" w:hAnsi="Verdana"/>
                <w:sz w:val="18"/>
                <w:szCs w:val="18"/>
              </w:rPr>
              <w:t>c</w:t>
            </w:r>
            <w:r>
              <w:rPr>
                <w:rFonts w:ascii="Verdana" w:hAnsi="Verdana"/>
                <w:sz w:val="18"/>
                <w:szCs w:val="18"/>
              </w:rPr>
              <w:t>uenta, tipo de cuenta</w:t>
            </w:r>
            <w:r w:rsidR="00E12CB3">
              <w:rPr>
                <w:rFonts w:ascii="Verdana" w:hAnsi="Verdana"/>
                <w:sz w:val="18"/>
                <w:szCs w:val="18"/>
              </w:rPr>
              <w:t>,</w:t>
            </w:r>
            <w:r>
              <w:rPr>
                <w:rFonts w:ascii="Verdana" w:hAnsi="Verdana"/>
                <w:sz w:val="18"/>
                <w:szCs w:val="18"/>
              </w:rPr>
              <w:t xml:space="preserve"> Banco</w:t>
            </w:r>
            <w:r w:rsidR="00E12CB3">
              <w:rPr>
                <w:rFonts w:ascii="Verdana" w:hAnsi="Verdana"/>
                <w:sz w:val="18"/>
                <w:szCs w:val="18"/>
              </w:rPr>
              <w:t>, tipo de cliente y estado de cliente</w:t>
            </w:r>
            <w:r>
              <w:rPr>
                <w:rFonts w:ascii="Verdana" w:hAnsi="Verdana"/>
                <w:sz w:val="18"/>
                <w:szCs w:val="18"/>
              </w:rPr>
              <w:t>)</w:t>
            </w:r>
            <w:r w:rsidR="007A1276">
              <w:rPr>
                <w:rFonts w:ascii="Verdana" w:hAnsi="Verdana"/>
                <w:sz w:val="18"/>
                <w:szCs w:val="18"/>
              </w:rPr>
              <w:t>.</w:t>
            </w:r>
            <w:r>
              <w:rPr>
                <w:rFonts w:ascii="Verdana" w:hAnsi="Verdana"/>
                <w:sz w:val="18"/>
                <w:szCs w:val="18"/>
              </w:rPr>
              <w:t xml:space="preserve">  </w:t>
            </w:r>
          </w:p>
          <w:p w:rsidR="00F020CE" w:rsidRDefault="00522203" w:rsidP="004C3D59">
            <w:pPr>
              <w:numPr>
                <w:ilvl w:val="0"/>
                <w:numId w:val="4"/>
              </w:num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</w:t>
            </w:r>
            <w:r w:rsidR="00F020CE">
              <w:rPr>
                <w:rFonts w:ascii="Verdana" w:hAnsi="Verdana"/>
                <w:sz w:val="18"/>
                <w:szCs w:val="18"/>
              </w:rPr>
              <w:t>ermitir generar los archivos de prenota de acuerdo con las reglas</w:t>
            </w:r>
            <w:r w:rsidR="007A1276">
              <w:rPr>
                <w:rFonts w:ascii="Verdana" w:hAnsi="Verdana"/>
                <w:sz w:val="18"/>
                <w:szCs w:val="18"/>
              </w:rPr>
              <w:t>.</w:t>
            </w:r>
          </w:p>
          <w:p w:rsidR="00294946" w:rsidRPr="004C3D59" w:rsidRDefault="00294946" w:rsidP="004C3D59">
            <w:pPr>
              <w:numPr>
                <w:ilvl w:val="0"/>
                <w:numId w:val="4"/>
              </w:num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Una vez procesado el archivo con la respuesta de las prenotas se debe limpiar de esta pantalla la información procesada.</w:t>
            </w:r>
            <w:r w:rsidR="007327DA">
              <w:rPr>
                <w:rFonts w:ascii="Verdana" w:hAnsi="Verdana"/>
                <w:sz w:val="18"/>
                <w:szCs w:val="18"/>
              </w:rPr>
              <w:t xml:space="preserve"> (Tener en cuenta que los archivos de respuesta pueden tener prenotas y débitos)</w:t>
            </w:r>
            <w:r w:rsidR="007A1276">
              <w:rPr>
                <w:rFonts w:ascii="Verdana" w:hAnsi="Verdana"/>
                <w:sz w:val="18"/>
                <w:szCs w:val="18"/>
              </w:rPr>
              <w:t>.</w:t>
            </w:r>
          </w:p>
          <w:p w:rsidR="002F08F6" w:rsidRPr="00BC1832" w:rsidRDefault="002F08F6" w:rsidP="002F08F6">
            <w:pPr>
              <w:rPr>
                <w:rFonts w:ascii="Verdana" w:hAnsi="Verdana"/>
                <w:sz w:val="18"/>
                <w:szCs w:val="18"/>
              </w:rPr>
            </w:pPr>
          </w:p>
          <w:p w:rsidR="00F020CE" w:rsidRDefault="007A1276" w:rsidP="00F020CE">
            <w:pPr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Reglas:</w:t>
            </w:r>
          </w:p>
          <w:p w:rsidR="007A1276" w:rsidRPr="007A1276" w:rsidRDefault="007A1276" w:rsidP="00F020CE">
            <w:pPr>
              <w:rPr>
                <w:rFonts w:ascii="Verdana" w:hAnsi="Verdana"/>
                <w:b/>
                <w:sz w:val="18"/>
                <w:szCs w:val="18"/>
              </w:rPr>
            </w:pPr>
          </w:p>
          <w:p w:rsidR="00F020CE" w:rsidRDefault="00F020CE" w:rsidP="00DB24CC">
            <w:pPr>
              <w:numPr>
                <w:ilvl w:val="0"/>
                <w:numId w:val="25"/>
              </w:num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Permitir realizar prenota al titular del plan o a un tercero.</w:t>
            </w:r>
          </w:p>
          <w:p w:rsidR="00F020CE" w:rsidRDefault="00F020CE" w:rsidP="00DB24CC">
            <w:pPr>
              <w:numPr>
                <w:ilvl w:val="0"/>
                <w:numId w:val="25"/>
              </w:numPr>
              <w:rPr>
                <w:rFonts w:ascii="Verdana" w:hAnsi="Verdana"/>
                <w:sz w:val="18"/>
                <w:szCs w:val="18"/>
              </w:rPr>
            </w:pPr>
            <w:r w:rsidRPr="000C382E">
              <w:rPr>
                <w:rFonts w:ascii="Verdana" w:hAnsi="Verdana"/>
                <w:sz w:val="18"/>
                <w:szCs w:val="18"/>
              </w:rPr>
              <w:t xml:space="preserve">Permitir el ingreso de </w:t>
            </w:r>
            <w:r>
              <w:rPr>
                <w:rFonts w:ascii="Verdana" w:hAnsi="Verdana"/>
                <w:sz w:val="18"/>
                <w:szCs w:val="18"/>
              </w:rPr>
              <w:t>los contratos de acuerdo con las precondiciones, incluyendo grupos en formación.</w:t>
            </w:r>
          </w:p>
          <w:p w:rsidR="00F020CE" w:rsidRDefault="00F020CE" w:rsidP="00DB24CC">
            <w:pPr>
              <w:numPr>
                <w:ilvl w:val="0"/>
                <w:numId w:val="25"/>
              </w:num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Permitir </w:t>
            </w:r>
            <w:proofErr w:type="spellStart"/>
            <w:r w:rsidRPr="00D44B0C">
              <w:rPr>
                <w:rFonts w:ascii="Verdana" w:hAnsi="Verdana"/>
                <w:sz w:val="18"/>
                <w:szCs w:val="18"/>
              </w:rPr>
              <w:t>prenotificar</w:t>
            </w:r>
            <w:proofErr w:type="spellEnd"/>
            <w:r w:rsidRPr="00D44B0C">
              <w:rPr>
                <w:rFonts w:ascii="Verdana" w:hAnsi="Verdana"/>
                <w:sz w:val="18"/>
                <w:szCs w:val="18"/>
              </w:rPr>
              <w:t xml:space="preserve"> todos los contratos por los diferentes bancos</w:t>
            </w:r>
            <w:r>
              <w:rPr>
                <w:rFonts w:ascii="Verdana" w:hAnsi="Verdana"/>
                <w:sz w:val="18"/>
                <w:szCs w:val="18"/>
              </w:rPr>
              <w:t>,</w:t>
            </w:r>
            <w:r w:rsidRPr="00D44B0C">
              <w:rPr>
                <w:rFonts w:ascii="Verdana" w:hAnsi="Verdana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sz w:val="18"/>
                <w:szCs w:val="18"/>
              </w:rPr>
              <w:t>de acuerdo con la parametrización de los convenios</w:t>
            </w:r>
            <w:r w:rsidRPr="00D44B0C">
              <w:rPr>
                <w:rFonts w:ascii="Verdana" w:hAnsi="Verdana"/>
                <w:sz w:val="18"/>
                <w:szCs w:val="18"/>
              </w:rPr>
              <w:t>.</w:t>
            </w:r>
          </w:p>
          <w:p w:rsidR="00F020CE" w:rsidRDefault="00F020CE" w:rsidP="00DB24CC">
            <w:pPr>
              <w:numPr>
                <w:ilvl w:val="0"/>
                <w:numId w:val="25"/>
              </w:num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Permitir seleccionar el convenio</w:t>
            </w:r>
            <w:r w:rsidR="00F80B7F">
              <w:rPr>
                <w:rFonts w:ascii="Verdana" w:hAnsi="Verdana"/>
                <w:sz w:val="18"/>
                <w:szCs w:val="18"/>
              </w:rPr>
              <w:t xml:space="preserve"> por el cual se va a generar la prenota</w:t>
            </w:r>
            <w:r>
              <w:rPr>
                <w:rFonts w:ascii="Verdana" w:hAnsi="Verdana"/>
                <w:sz w:val="18"/>
                <w:szCs w:val="18"/>
              </w:rPr>
              <w:t>.</w:t>
            </w:r>
          </w:p>
          <w:p w:rsidR="00F020CE" w:rsidRDefault="00F020CE" w:rsidP="00DB24CC">
            <w:pPr>
              <w:numPr>
                <w:ilvl w:val="0"/>
                <w:numId w:val="25"/>
              </w:numPr>
              <w:rPr>
                <w:rFonts w:ascii="Verdana" w:hAnsi="Verdana"/>
                <w:sz w:val="18"/>
                <w:szCs w:val="18"/>
              </w:rPr>
            </w:pPr>
            <w:r w:rsidRPr="00D44B0C">
              <w:rPr>
                <w:rFonts w:ascii="Verdana" w:hAnsi="Verdana"/>
                <w:sz w:val="18"/>
                <w:szCs w:val="18"/>
              </w:rPr>
              <w:t>Permitir generar</w:t>
            </w:r>
            <w:r>
              <w:rPr>
                <w:rFonts w:ascii="Verdana" w:hAnsi="Verdana"/>
                <w:sz w:val="18"/>
                <w:szCs w:val="18"/>
              </w:rPr>
              <w:t xml:space="preserve"> archivo de</w:t>
            </w:r>
            <w:r w:rsidRPr="00D44B0C">
              <w:rPr>
                <w:rFonts w:ascii="Verdana" w:hAnsi="Verdana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sz w:val="18"/>
                <w:szCs w:val="18"/>
              </w:rPr>
              <w:t xml:space="preserve">prenota </w:t>
            </w:r>
            <w:r w:rsidRPr="00D44B0C">
              <w:rPr>
                <w:rFonts w:ascii="Verdana" w:hAnsi="Verdana"/>
                <w:sz w:val="18"/>
                <w:szCs w:val="18"/>
              </w:rPr>
              <w:t>con fecha posterior y del mismo día, no debe permitir generar con fechas anteriores.</w:t>
            </w:r>
          </w:p>
          <w:p w:rsidR="00F020CE" w:rsidRDefault="00F020CE" w:rsidP="00DB24CC">
            <w:pPr>
              <w:numPr>
                <w:ilvl w:val="0"/>
                <w:numId w:val="25"/>
              </w:numPr>
              <w:rPr>
                <w:rFonts w:ascii="Verdana" w:hAnsi="Verdana"/>
                <w:sz w:val="18"/>
                <w:szCs w:val="18"/>
              </w:rPr>
            </w:pPr>
            <w:r w:rsidRPr="00D44B0C">
              <w:rPr>
                <w:rFonts w:ascii="Verdana" w:hAnsi="Verdana"/>
                <w:sz w:val="18"/>
                <w:szCs w:val="18"/>
              </w:rPr>
              <w:t xml:space="preserve">Permitir procesar </w:t>
            </w:r>
            <w:r>
              <w:rPr>
                <w:rFonts w:ascii="Verdana" w:hAnsi="Verdana"/>
                <w:sz w:val="18"/>
                <w:szCs w:val="18"/>
              </w:rPr>
              <w:t xml:space="preserve">la </w:t>
            </w:r>
            <w:r w:rsidRPr="00D44B0C">
              <w:rPr>
                <w:rFonts w:ascii="Verdana" w:hAnsi="Verdana"/>
                <w:sz w:val="18"/>
                <w:szCs w:val="18"/>
              </w:rPr>
              <w:t>respuesta de prenotas de diferentes bancos.</w:t>
            </w:r>
          </w:p>
          <w:p w:rsidR="00F020CE" w:rsidRDefault="00F020CE" w:rsidP="00DB24CC">
            <w:pPr>
              <w:numPr>
                <w:ilvl w:val="0"/>
                <w:numId w:val="25"/>
              </w:num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En el caso que una prenota tenga respuesta exitosa por un banco y rechazada por el otro, debe quedar en estado débito y debe generar una alerta. </w:t>
            </w:r>
          </w:p>
          <w:p w:rsidR="00F020CE" w:rsidRPr="009B02CD" w:rsidRDefault="00F020CE" w:rsidP="00DB24CC">
            <w:pPr>
              <w:numPr>
                <w:ilvl w:val="0"/>
                <w:numId w:val="25"/>
              </w:num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Al generar el archivo plano para cargar en el banco únicamente debe traer contratos en estado </w:t>
            </w:r>
            <w:r w:rsidRPr="009B02CD">
              <w:rPr>
                <w:rFonts w:ascii="Verdana" w:hAnsi="Verdana"/>
                <w:sz w:val="18"/>
                <w:szCs w:val="18"/>
              </w:rPr>
              <w:t>“Prenota</w:t>
            </w:r>
            <w:r w:rsidR="00067213" w:rsidRPr="009B02CD">
              <w:rPr>
                <w:rFonts w:ascii="Verdana" w:hAnsi="Verdana"/>
                <w:sz w:val="18"/>
                <w:szCs w:val="18"/>
              </w:rPr>
              <w:t xml:space="preserve"> en proceso</w:t>
            </w:r>
            <w:r w:rsidRPr="009B02CD">
              <w:rPr>
                <w:rFonts w:ascii="Verdana" w:hAnsi="Verdana"/>
                <w:sz w:val="18"/>
                <w:szCs w:val="18"/>
              </w:rPr>
              <w:t>”</w:t>
            </w:r>
          </w:p>
          <w:p w:rsidR="00F020CE" w:rsidRPr="00F80B7F" w:rsidRDefault="00F020CE" w:rsidP="00DB24CC">
            <w:pPr>
              <w:numPr>
                <w:ilvl w:val="0"/>
                <w:numId w:val="25"/>
              </w:num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Si el </w:t>
            </w:r>
            <w:r w:rsidRPr="00F80B7F">
              <w:rPr>
                <w:rFonts w:ascii="Verdana" w:hAnsi="Verdana"/>
                <w:sz w:val="18"/>
                <w:szCs w:val="18"/>
              </w:rPr>
              <w:t>contrato</w:t>
            </w:r>
            <w:r>
              <w:rPr>
                <w:rFonts w:ascii="Verdana" w:hAnsi="Verdana"/>
                <w:sz w:val="18"/>
                <w:szCs w:val="18"/>
              </w:rPr>
              <w:t xml:space="preserve"> está en un estado diferente a las precondiciones, no debe permitir ingresarlo </w:t>
            </w:r>
            <w:r w:rsidR="007A1276">
              <w:rPr>
                <w:rFonts w:ascii="Verdana" w:hAnsi="Verdana"/>
                <w:sz w:val="18"/>
                <w:szCs w:val="18"/>
              </w:rPr>
              <w:t>y debe</w:t>
            </w:r>
            <w:r w:rsidR="00220B3C">
              <w:rPr>
                <w:rFonts w:ascii="Verdana" w:hAnsi="Verdana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sz w:val="18"/>
                <w:szCs w:val="18"/>
              </w:rPr>
              <w:t xml:space="preserve">generar una alerta con la </w:t>
            </w:r>
            <w:r w:rsidRPr="00F80B7F">
              <w:rPr>
                <w:rFonts w:ascii="Verdana" w:hAnsi="Verdana"/>
                <w:sz w:val="18"/>
                <w:szCs w:val="18"/>
              </w:rPr>
              <w:t>caus</w:t>
            </w:r>
            <w:r w:rsidR="007A1276">
              <w:rPr>
                <w:rFonts w:ascii="Verdana" w:hAnsi="Verdana"/>
                <w:sz w:val="18"/>
                <w:szCs w:val="18"/>
              </w:rPr>
              <w:t>al (Las excepciones se realizará</w:t>
            </w:r>
            <w:r w:rsidRPr="00F80B7F">
              <w:rPr>
                <w:rFonts w:ascii="Verdana" w:hAnsi="Verdana"/>
                <w:sz w:val="18"/>
                <w:szCs w:val="18"/>
              </w:rPr>
              <w:t>n por prenota manual con un perfil autor</w:t>
            </w:r>
            <w:r w:rsidR="007A1276">
              <w:rPr>
                <w:rFonts w:ascii="Verdana" w:hAnsi="Verdana"/>
                <w:sz w:val="18"/>
                <w:szCs w:val="18"/>
              </w:rPr>
              <w:t>izado).</w:t>
            </w:r>
          </w:p>
          <w:p w:rsidR="00F020CE" w:rsidRDefault="00F020CE" w:rsidP="00DB24CC">
            <w:pPr>
              <w:numPr>
                <w:ilvl w:val="0"/>
                <w:numId w:val="25"/>
              </w:num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Al generar el archivo plano debe excluir los contratos que no cumplan con las precondiciones </w:t>
            </w:r>
            <w:r w:rsidRPr="003A2FF7">
              <w:rPr>
                <w:rFonts w:ascii="Verdana" w:hAnsi="Verdana"/>
                <w:sz w:val="18"/>
                <w:szCs w:val="18"/>
              </w:rPr>
              <w:t>(Devolución, venta caída, cancelado, etc</w:t>
            </w:r>
            <w:r w:rsidR="007A1276">
              <w:rPr>
                <w:rFonts w:ascii="Verdana" w:hAnsi="Verdana"/>
                <w:sz w:val="18"/>
                <w:szCs w:val="18"/>
              </w:rPr>
              <w:t>.</w:t>
            </w:r>
            <w:r w:rsidRPr="003A2FF7">
              <w:rPr>
                <w:rFonts w:ascii="Verdana" w:hAnsi="Verdana"/>
                <w:sz w:val="18"/>
                <w:szCs w:val="18"/>
              </w:rPr>
              <w:t>)</w:t>
            </w:r>
            <w:r>
              <w:rPr>
                <w:rFonts w:ascii="Verdana" w:hAnsi="Verdana"/>
                <w:sz w:val="18"/>
                <w:szCs w:val="18"/>
              </w:rPr>
              <w:t xml:space="preserve"> y permitir eliminar estos registros</w:t>
            </w:r>
            <w:r w:rsidR="007A1276">
              <w:rPr>
                <w:rFonts w:ascii="Verdana" w:hAnsi="Verdana"/>
                <w:sz w:val="18"/>
                <w:szCs w:val="18"/>
              </w:rPr>
              <w:t>.</w:t>
            </w:r>
          </w:p>
          <w:p w:rsidR="00F020CE" w:rsidRPr="00DA4ACF" w:rsidRDefault="00F020CE" w:rsidP="00DB24CC">
            <w:pPr>
              <w:numPr>
                <w:ilvl w:val="0"/>
                <w:numId w:val="25"/>
              </w:numPr>
              <w:rPr>
                <w:rFonts w:ascii="Verdana" w:hAnsi="Verdana"/>
                <w:sz w:val="18"/>
                <w:szCs w:val="18"/>
              </w:rPr>
            </w:pPr>
            <w:r w:rsidRPr="00DA4ACF">
              <w:rPr>
                <w:rFonts w:ascii="Verdana" w:hAnsi="Verdana"/>
                <w:sz w:val="18"/>
                <w:szCs w:val="18"/>
              </w:rPr>
              <w:t>Al generar los archivos planos de prenotas</w:t>
            </w:r>
            <w:r w:rsidR="00DA4ACF" w:rsidRPr="00DA4ACF">
              <w:rPr>
                <w:rFonts w:ascii="Verdana" w:hAnsi="Verdana"/>
                <w:sz w:val="18"/>
                <w:szCs w:val="18"/>
              </w:rPr>
              <w:t xml:space="preserve"> por los diferentes bancos</w:t>
            </w:r>
            <w:r w:rsidR="009B02CD">
              <w:rPr>
                <w:rFonts w:ascii="Verdana" w:hAnsi="Verdana"/>
                <w:sz w:val="18"/>
                <w:szCs w:val="18"/>
              </w:rPr>
              <w:t xml:space="preserve"> (Parametrización de los convenios)</w:t>
            </w:r>
            <w:r w:rsidRPr="00DA4ACF">
              <w:rPr>
                <w:rFonts w:ascii="Verdana" w:hAnsi="Verdana"/>
                <w:sz w:val="18"/>
                <w:szCs w:val="18"/>
              </w:rPr>
              <w:t>, debe marcar los contratos</w:t>
            </w:r>
            <w:r w:rsidR="00F80B7F" w:rsidRPr="00DA4ACF">
              <w:rPr>
                <w:rFonts w:ascii="Verdana" w:hAnsi="Verdana"/>
                <w:sz w:val="18"/>
                <w:szCs w:val="18"/>
              </w:rPr>
              <w:t>,</w:t>
            </w:r>
            <w:r w:rsidR="00BF1886" w:rsidRPr="00DA4ACF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DA4ACF">
              <w:rPr>
                <w:rFonts w:ascii="Verdana" w:hAnsi="Verdana"/>
                <w:sz w:val="18"/>
                <w:szCs w:val="18"/>
              </w:rPr>
              <w:t>para que no se</w:t>
            </w:r>
            <w:r w:rsidR="00BF1886" w:rsidRPr="00DA4ACF">
              <w:rPr>
                <w:rFonts w:ascii="Verdana" w:hAnsi="Verdana"/>
                <w:sz w:val="18"/>
                <w:szCs w:val="18"/>
              </w:rPr>
              <w:t xml:space="preserve"> incluyan en los archivos nuevos.</w:t>
            </w:r>
            <w:r w:rsidR="00DA4ACF" w:rsidRPr="00DA4ACF">
              <w:rPr>
                <w:rFonts w:ascii="Verdana" w:hAnsi="Verdana"/>
                <w:sz w:val="18"/>
                <w:szCs w:val="18"/>
              </w:rPr>
              <w:t xml:space="preserve"> </w:t>
            </w:r>
          </w:p>
          <w:p w:rsidR="00F020CE" w:rsidRPr="00DA4ACF" w:rsidRDefault="00F020CE" w:rsidP="00F020CE">
            <w:pPr>
              <w:rPr>
                <w:rFonts w:ascii="Verdana" w:hAnsi="Verdana"/>
                <w:sz w:val="18"/>
                <w:szCs w:val="18"/>
              </w:rPr>
            </w:pPr>
          </w:p>
          <w:p w:rsidR="00F020CE" w:rsidRPr="00BF1886" w:rsidRDefault="00F020CE" w:rsidP="00F020CE">
            <w:pPr>
              <w:rPr>
                <w:rFonts w:ascii="Verdana" w:hAnsi="Verdana"/>
                <w:b/>
                <w:sz w:val="18"/>
                <w:szCs w:val="18"/>
              </w:rPr>
            </w:pPr>
            <w:r w:rsidRPr="00BF1886">
              <w:rPr>
                <w:rFonts w:ascii="Verdana" w:hAnsi="Verdana"/>
                <w:b/>
                <w:sz w:val="18"/>
                <w:szCs w:val="18"/>
              </w:rPr>
              <w:t xml:space="preserve">MÓDULO DE GENERACIÓN DE </w:t>
            </w:r>
            <w:r w:rsidR="00D30C7F" w:rsidRPr="00BF1886">
              <w:rPr>
                <w:rFonts w:ascii="Verdana" w:hAnsi="Verdana"/>
                <w:b/>
                <w:sz w:val="18"/>
                <w:szCs w:val="18"/>
              </w:rPr>
              <w:t>DÉBITO</w:t>
            </w:r>
          </w:p>
          <w:p w:rsidR="00912C57" w:rsidRPr="00BF1886" w:rsidRDefault="00912C57" w:rsidP="00F020CE">
            <w:pPr>
              <w:rPr>
                <w:rFonts w:ascii="Verdana" w:hAnsi="Verdana"/>
                <w:b/>
                <w:sz w:val="18"/>
                <w:szCs w:val="18"/>
              </w:rPr>
            </w:pPr>
          </w:p>
          <w:p w:rsidR="00522203" w:rsidRDefault="00522203" w:rsidP="00522203">
            <w:pPr>
              <w:numPr>
                <w:ilvl w:val="0"/>
                <w:numId w:val="4"/>
              </w:num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Permitir generar los archivos de </w:t>
            </w:r>
            <w:r w:rsidR="00530CE7">
              <w:rPr>
                <w:rFonts w:ascii="Verdana" w:hAnsi="Verdana"/>
                <w:sz w:val="18"/>
                <w:szCs w:val="18"/>
              </w:rPr>
              <w:t>débito</w:t>
            </w:r>
            <w:r>
              <w:rPr>
                <w:rFonts w:ascii="Verdana" w:hAnsi="Verdana"/>
                <w:sz w:val="18"/>
                <w:szCs w:val="18"/>
              </w:rPr>
              <w:t xml:space="preserve"> de acuerdo con las reglas</w:t>
            </w:r>
            <w:r w:rsidR="00115DC5">
              <w:rPr>
                <w:rFonts w:ascii="Verdana" w:hAnsi="Verdana"/>
                <w:sz w:val="18"/>
                <w:szCs w:val="18"/>
              </w:rPr>
              <w:t>.</w:t>
            </w:r>
          </w:p>
          <w:p w:rsidR="00115DC5" w:rsidRDefault="00115DC5" w:rsidP="00115DC5">
            <w:pPr>
              <w:ind w:left="1080"/>
              <w:rPr>
                <w:rFonts w:ascii="Verdana" w:hAnsi="Verdana"/>
                <w:sz w:val="18"/>
                <w:szCs w:val="18"/>
              </w:rPr>
            </w:pPr>
          </w:p>
          <w:p w:rsidR="00F020CE" w:rsidRDefault="00F020CE" w:rsidP="00522203">
            <w:pPr>
              <w:numPr>
                <w:ilvl w:val="0"/>
                <w:numId w:val="4"/>
              </w:num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G</w:t>
            </w:r>
            <w:r w:rsidRPr="00B674E4">
              <w:rPr>
                <w:rFonts w:ascii="Verdana" w:hAnsi="Verdana"/>
                <w:sz w:val="18"/>
                <w:szCs w:val="18"/>
              </w:rPr>
              <w:t xml:space="preserve">enerar archivo de débito </w:t>
            </w:r>
            <w:r>
              <w:rPr>
                <w:rFonts w:ascii="Verdana" w:hAnsi="Verdana"/>
                <w:sz w:val="18"/>
                <w:szCs w:val="18"/>
              </w:rPr>
              <w:t>permitiendo seleccionar:</w:t>
            </w:r>
          </w:p>
          <w:p w:rsidR="00115DC5" w:rsidRDefault="00115DC5" w:rsidP="00115DC5">
            <w:pPr>
              <w:ind w:left="1080"/>
              <w:rPr>
                <w:rFonts w:ascii="Verdana" w:hAnsi="Verdana"/>
                <w:sz w:val="18"/>
                <w:szCs w:val="18"/>
              </w:rPr>
            </w:pPr>
          </w:p>
          <w:p w:rsidR="00F020CE" w:rsidRDefault="00F020CE" w:rsidP="00F020CE">
            <w:pPr>
              <w:numPr>
                <w:ilvl w:val="0"/>
                <w:numId w:val="20"/>
              </w:num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Convenio</w:t>
            </w:r>
            <w:r w:rsidR="00115DC5">
              <w:rPr>
                <w:rFonts w:ascii="Verdana" w:hAnsi="Verdana"/>
                <w:sz w:val="18"/>
                <w:szCs w:val="18"/>
              </w:rPr>
              <w:t>.</w:t>
            </w:r>
          </w:p>
          <w:p w:rsidR="00F020CE" w:rsidRPr="00BF1886" w:rsidRDefault="00F020CE" w:rsidP="00F020CE">
            <w:pPr>
              <w:numPr>
                <w:ilvl w:val="0"/>
                <w:numId w:val="20"/>
              </w:numPr>
              <w:rPr>
                <w:rFonts w:ascii="Verdana" w:hAnsi="Verdana"/>
                <w:sz w:val="18"/>
                <w:szCs w:val="18"/>
              </w:rPr>
            </w:pPr>
            <w:r w:rsidRPr="00BF1886">
              <w:rPr>
                <w:rFonts w:ascii="Verdana" w:hAnsi="Verdana"/>
                <w:sz w:val="18"/>
                <w:szCs w:val="18"/>
              </w:rPr>
              <w:t>El tipo de contrato</w:t>
            </w:r>
            <w:r w:rsidR="00115DC5">
              <w:rPr>
                <w:rFonts w:ascii="Verdana" w:hAnsi="Verdana"/>
                <w:sz w:val="18"/>
                <w:szCs w:val="18"/>
              </w:rPr>
              <w:t>.</w:t>
            </w:r>
          </w:p>
          <w:p w:rsidR="00115DC5" w:rsidRDefault="00F020CE" w:rsidP="00115DC5">
            <w:pPr>
              <w:numPr>
                <w:ilvl w:val="0"/>
                <w:numId w:val="20"/>
              </w:numPr>
              <w:rPr>
                <w:rFonts w:ascii="Verdana" w:hAnsi="Verdana"/>
                <w:sz w:val="18"/>
                <w:szCs w:val="18"/>
              </w:rPr>
            </w:pPr>
            <w:r w:rsidRPr="00115DC5">
              <w:rPr>
                <w:rFonts w:ascii="Verdana" w:hAnsi="Verdana"/>
                <w:sz w:val="18"/>
                <w:szCs w:val="18"/>
              </w:rPr>
              <w:t>El mes actual o el siguiente</w:t>
            </w:r>
            <w:r w:rsidR="00115DC5" w:rsidRPr="00115DC5">
              <w:rPr>
                <w:rFonts w:ascii="Verdana" w:hAnsi="Verdana"/>
                <w:sz w:val="18"/>
                <w:szCs w:val="18"/>
              </w:rPr>
              <w:t>.</w:t>
            </w:r>
          </w:p>
          <w:p w:rsidR="007A1276" w:rsidRPr="001E499C" w:rsidRDefault="001E499C" w:rsidP="004A2FEF">
            <w:pPr>
              <w:numPr>
                <w:ilvl w:val="0"/>
                <w:numId w:val="20"/>
              </w:numPr>
              <w:rPr>
                <w:rFonts w:ascii="Verdana" w:hAnsi="Verdana"/>
                <w:sz w:val="18"/>
                <w:szCs w:val="18"/>
              </w:rPr>
            </w:pPr>
            <w:r w:rsidRPr="001E499C">
              <w:rPr>
                <w:rFonts w:ascii="Verdana" w:hAnsi="Verdana"/>
                <w:sz w:val="18"/>
                <w:szCs w:val="18"/>
              </w:rPr>
              <w:t>Fecha actual o posterior.</w:t>
            </w:r>
          </w:p>
          <w:p w:rsidR="00F020CE" w:rsidRDefault="00F020CE" w:rsidP="00F020CE">
            <w:pPr>
              <w:ind w:left="720"/>
              <w:rPr>
                <w:rFonts w:ascii="Verdana" w:hAnsi="Verdana"/>
                <w:sz w:val="18"/>
                <w:szCs w:val="18"/>
              </w:rPr>
            </w:pPr>
          </w:p>
          <w:p w:rsidR="00F020CE" w:rsidRDefault="00F020CE" w:rsidP="00DB24CC">
            <w:pPr>
              <w:rPr>
                <w:rFonts w:ascii="Verdana" w:hAnsi="Verdana"/>
                <w:b/>
                <w:sz w:val="18"/>
                <w:szCs w:val="18"/>
              </w:rPr>
            </w:pPr>
            <w:r w:rsidRPr="007A1276">
              <w:rPr>
                <w:rFonts w:ascii="Verdana" w:hAnsi="Verdana"/>
                <w:b/>
                <w:sz w:val="18"/>
                <w:szCs w:val="18"/>
              </w:rPr>
              <w:t>Reglas</w:t>
            </w:r>
            <w:r w:rsidR="007A1276">
              <w:rPr>
                <w:rFonts w:ascii="Verdana" w:hAnsi="Verdana"/>
                <w:b/>
                <w:sz w:val="18"/>
                <w:szCs w:val="18"/>
              </w:rPr>
              <w:t>:</w:t>
            </w:r>
          </w:p>
          <w:p w:rsidR="007A1276" w:rsidRPr="007A1276" w:rsidRDefault="007A1276" w:rsidP="00DB24CC">
            <w:pPr>
              <w:rPr>
                <w:rFonts w:ascii="Verdana" w:hAnsi="Verdana"/>
                <w:b/>
                <w:sz w:val="18"/>
                <w:szCs w:val="18"/>
              </w:rPr>
            </w:pPr>
          </w:p>
          <w:p w:rsidR="00F020CE" w:rsidRDefault="00F020CE" w:rsidP="00DB24CC">
            <w:pPr>
              <w:numPr>
                <w:ilvl w:val="0"/>
                <w:numId w:val="26"/>
              </w:num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En caso de que el contrato no tenga prenota exitosa por el banco del débito, debe excluir el cliente del archivo y generar una alerta.</w:t>
            </w:r>
          </w:p>
          <w:p w:rsidR="00F020CE" w:rsidRDefault="00F020CE" w:rsidP="00DB24CC">
            <w:pPr>
              <w:numPr>
                <w:ilvl w:val="0"/>
                <w:numId w:val="26"/>
              </w:num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Debe excluir lo</w:t>
            </w:r>
            <w:r w:rsidR="00721755">
              <w:rPr>
                <w:rFonts w:ascii="Verdana" w:hAnsi="Verdana"/>
                <w:sz w:val="18"/>
                <w:szCs w:val="18"/>
              </w:rPr>
              <w:t>s contratos con estado: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 w:rsidR="00067213">
              <w:rPr>
                <w:rFonts w:ascii="Verdana" w:hAnsi="Verdana"/>
                <w:sz w:val="18"/>
                <w:szCs w:val="18"/>
              </w:rPr>
              <w:t>“</w:t>
            </w:r>
            <w:r w:rsidR="00067213" w:rsidRPr="009B02CD">
              <w:rPr>
                <w:rFonts w:ascii="Verdana" w:hAnsi="Verdana"/>
                <w:sz w:val="18"/>
                <w:szCs w:val="18"/>
              </w:rPr>
              <w:t>prenota en proceso</w:t>
            </w:r>
            <w:r w:rsidR="00067213">
              <w:rPr>
                <w:rFonts w:ascii="Verdana" w:hAnsi="Verdana"/>
                <w:sz w:val="18"/>
                <w:szCs w:val="18"/>
              </w:rPr>
              <w:t>”</w:t>
            </w:r>
            <w:r w:rsidR="009B02CD">
              <w:rPr>
                <w:rFonts w:ascii="Verdana" w:hAnsi="Verdana"/>
                <w:sz w:val="18"/>
                <w:szCs w:val="18"/>
              </w:rPr>
              <w:t>,</w:t>
            </w:r>
            <w:r w:rsidR="00067213">
              <w:rPr>
                <w:rFonts w:ascii="Verdana" w:hAnsi="Verdana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sz w:val="18"/>
                <w:szCs w:val="18"/>
              </w:rPr>
              <w:t>“</w:t>
            </w:r>
            <w:r w:rsidR="00D30C7F">
              <w:rPr>
                <w:rFonts w:ascii="Verdana" w:hAnsi="Verdana"/>
                <w:sz w:val="18"/>
                <w:szCs w:val="18"/>
              </w:rPr>
              <w:t>débito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BF1886">
              <w:rPr>
                <w:rFonts w:ascii="Verdana" w:hAnsi="Verdana"/>
                <w:sz w:val="18"/>
                <w:szCs w:val="18"/>
              </w:rPr>
              <w:t>en proceso”</w:t>
            </w:r>
            <w:r w:rsidR="00BF1886" w:rsidRPr="00BF1886">
              <w:rPr>
                <w:rFonts w:ascii="Verdana" w:hAnsi="Verdana"/>
                <w:sz w:val="18"/>
                <w:szCs w:val="18"/>
              </w:rPr>
              <w:t xml:space="preserve"> y</w:t>
            </w:r>
            <w:r w:rsidR="00721755" w:rsidRPr="00BF1886">
              <w:rPr>
                <w:rFonts w:ascii="Verdana" w:hAnsi="Verdana"/>
                <w:sz w:val="18"/>
                <w:szCs w:val="18"/>
              </w:rPr>
              <w:t xml:space="preserve"> “Debitado”</w:t>
            </w:r>
          </w:p>
          <w:p w:rsidR="00F020CE" w:rsidRDefault="00F020CE" w:rsidP="00DB24CC">
            <w:pPr>
              <w:numPr>
                <w:ilvl w:val="0"/>
                <w:numId w:val="26"/>
              </w:num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No debe generar débito a contratos en grupo en formación, ganadores jurídicos y cartera castigada.</w:t>
            </w:r>
          </w:p>
          <w:p w:rsidR="00F020CE" w:rsidRDefault="00F020CE" w:rsidP="00DB24CC">
            <w:pPr>
              <w:numPr>
                <w:ilvl w:val="0"/>
                <w:numId w:val="26"/>
              </w:num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No debe generar débito a contratos con grupo afinidad terminación de contrato.</w:t>
            </w:r>
          </w:p>
          <w:p w:rsidR="00F020CE" w:rsidRDefault="00F020CE" w:rsidP="00DB24CC">
            <w:pPr>
              <w:numPr>
                <w:ilvl w:val="0"/>
                <w:numId w:val="26"/>
              </w:num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No debe generar débito en los estados diferentes a los de las precondiciones </w:t>
            </w:r>
            <w:r w:rsidR="001E499C">
              <w:rPr>
                <w:rFonts w:ascii="Verdana" w:hAnsi="Verdana"/>
                <w:sz w:val="18"/>
                <w:szCs w:val="18"/>
              </w:rPr>
              <w:t>(Excepciones por débito manual).</w:t>
            </w:r>
          </w:p>
          <w:p w:rsidR="00F020CE" w:rsidRPr="00C4789E" w:rsidRDefault="00F020CE" w:rsidP="00DB24CC">
            <w:pPr>
              <w:numPr>
                <w:ilvl w:val="0"/>
                <w:numId w:val="26"/>
              </w:numPr>
              <w:rPr>
                <w:rFonts w:ascii="Verdana" w:hAnsi="Verdana"/>
                <w:color w:val="000000" w:themeColor="text1"/>
                <w:sz w:val="18"/>
                <w:szCs w:val="18"/>
              </w:rPr>
            </w:pPr>
            <w:r w:rsidRPr="00C4789E">
              <w:rPr>
                <w:rFonts w:ascii="Verdana" w:hAnsi="Verdana"/>
                <w:color w:val="000000" w:themeColor="text1"/>
                <w:sz w:val="18"/>
                <w:szCs w:val="18"/>
              </w:rPr>
              <w:t>Solamente debe generar el archivo con los contratos en estado “</w:t>
            </w:r>
            <w:r w:rsidR="00D30C7F" w:rsidRPr="00C4789E">
              <w:rPr>
                <w:rFonts w:ascii="Verdana" w:hAnsi="Verdana"/>
                <w:color w:val="000000" w:themeColor="text1"/>
                <w:sz w:val="18"/>
                <w:szCs w:val="18"/>
              </w:rPr>
              <w:t>Débito</w:t>
            </w:r>
            <w:r w:rsidR="00C4789E" w:rsidRPr="00C4789E">
              <w:rPr>
                <w:rFonts w:ascii="Verdana" w:hAnsi="Verdana"/>
                <w:color w:val="000000" w:themeColor="text1"/>
                <w:sz w:val="18"/>
                <w:szCs w:val="18"/>
              </w:rPr>
              <w:t>”</w:t>
            </w:r>
            <w:r w:rsidR="001E499C" w:rsidRPr="00C4789E">
              <w:rPr>
                <w:rFonts w:ascii="Verdana" w:hAnsi="Verdana"/>
                <w:color w:val="000000" w:themeColor="text1"/>
                <w:sz w:val="18"/>
                <w:szCs w:val="18"/>
              </w:rPr>
              <w:t>.</w:t>
            </w:r>
          </w:p>
          <w:p w:rsidR="007A4B75" w:rsidRPr="00C4789E" w:rsidRDefault="007A4B75" w:rsidP="00D249B4">
            <w:pPr>
              <w:numPr>
                <w:ilvl w:val="0"/>
                <w:numId w:val="26"/>
              </w:numPr>
              <w:rPr>
                <w:rFonts w:ascii="Verdana" w:hAnsi="Verdana"/>
                <w:color w:val="000000" w:themeColor="text1"/>
                <w:sz w:val="18"/>
                <w:szCs w:val="18"/>
              </w:rPr>
            </w:pPr>
            <w:r w:rsidRPr="00C4789E">
              <w:rPr>
                <w:rFonts w:ascii="Verdana" w:hAnsi="Verdana"/>
                <w:color w:val="000000" w:themeColor="text1"/>
                <w:sz w:val="18"/>
                <w:szCs w:val="18"/>
              </w:rPr>
              <w:t>Debe generar el valor</w:t>
            </w:r>
            <w:r w:rsidR="001C1CC3" w:rsidRPr="00C4789E">
              <w:rPr>
                <w:rFonts w:ascii="Verdana" w:hAnsi="Verdana"/>
                <w:color w:val="000000" w:themeColor="text1"/>
                <w:sz w:val="18"/>
                <w:szCs w:val="18"/>
              </w:rPr>
              <w:t xml:space="preserve"> teniendo en cuenta el parámetro de monto máximo</w:t>
            </w:r>
            <w:r w:rsidR="0074116C" w:rsidRPr="00C4789E">
              <w:rPr>
                <w:rFonts w:ascii="Verdana" w:hAnsi="Verdana"/>
                <w:color w:val="000000" w:themeColor="text1"/>
                <w:sz w:val="18"/>
                <w:szCs w:val="18"/>
              </w:rPr>
              <w:t xml:space="preserve">, </w:t>
            </w:r>
            <w:r w:rsidR="005053A5" w:rsidRPr="00C4789E">
              <w:rPr>
                <w:rFonts w:ascii="Verdana" w:hAnsi="Verdana"/>
                <w:color w:val="000000" w:themeColor="text1"/>
                <w:sz w:val="18"/>
                <w:szCs w:val="18"/>
              </w:rPr>
              <w:t xml:space="preserve">si </w:t>
            </w:r>
            <w:r w:rsidR="0074116C" w:rsidRPr="00C4789E">
              <w:rPr>
                <w:rFonts w:ascii="Verdana" w:hAnsi="Verdana"/>
                <w:color w:val="000000" w:themeColor="text1"/>
                <w:sz w:val="18"/>
                <w:szCs w:val="18"/>
              </w:rPr>
              <w:t xml:space="preserve">este es </w:t>
            </w:r>
            <w:r w:rsidR="005053A5" w:rsidRPr="00C4789E">
              <w:rPr>
                <w:rFonts w:ascii="Verdana" w:hAnsi="Verdana"/>
                <w:color w:val="000000" w:themeColor="text1"/>
                <w:sz w:val="18"/>
                <w:szCs w:val="18"/>
              </w:rPr>
              <w:t xml:space="preserve">mayor </w:t>
            </w:r>
            <w:r w:rsidR="003553E0" w:rsidRPr="00C4789E">
              <w:rPr>
                <w:rFonts w:ascii="Verdana" w:hAnsi="Verdana"/>
                <w:color w:val="000000" w:themeColor="text1"/>
                <w:sz w:val="18"/>
                <w:szCs w:val="18"/>
              </w:rPr>
              <w:t xml:space="preserve">al monto máximo </w:t>
            </w:r>
            <w:r w:rsidR="0074116C" w:rsidRPr="00C4789E">
              <w:rPr>
                <w:rFonts w:ascii="Verdana" w:hAnsi="Verdana"/>
                <w:color w:val="000000" w:themeColor="text1"/>
                <w:sz w:val="18"/>
                <w:szCs w:val="18"/>
              </w:rPr>
              <w:t>debe enviar el valor del monto máximo.</w:t>
            </w:r>
          </w:p>
          <w:p w:rsidR="00A930F7" w:rsidRPr="00C4789E" w:rsidRDefault="00696488" w:rsidP="00D249B4">
            <w:pPr>
              <w:numPr>
                <w:ilvl w:val="0"/>
                <w:numId w:val="26"/>
              </w:numPr>
              <w:rPr>
                <w:rFonts w:ascii="Verdana" w:hAnsi="Verdana"/>
                <w:color w:val="000000" w:themeColor="text1"/>
                <w:sz w:val="18"/>
                <w:szCs w:val="18"/>
              </w:rPr>
            </w:pPr>
            <w:r w:rsidRPr="00C4789E">
              <w:rPr>
                <w:rFonts w:ascii="Verdana" w:hAnsi="Verdana"/>
                <w:color w:val="000000" w:themeColor="text1"/>
                <w:sz w:val="18"/>
                <w:szCs w:val="18"/>
              </w:rPr>
              <w:t>Para el débito parcial</w:t>
            </w:r>
            <w:r w:rsidR="00A930F7" w:rsidRPr="00C4789E">
              <w:rPr>
                <w:rFonts w:ascii="Verdana" w:hAnsi="Verdana"/>
                <w:color w:val="000000" w:themeColor="text1"/>
                <w:sz w:val="18"/>
                <w:szCs w:val="18"/>
              </w:rPr>
              <w:t xml:space="preserve"> d</w:t>
            </w:r>
            <w:r w:rsidR="0074116C" w:rsidRPr="00C4789E">
              <w:rPr>
                <w:rFonts w:ascii="Verdana" w:hAnsi="Verdana"/>
                <w:color w:val="000000" w:themeColor="text1"/>
                <w:sz w:val="18"/>
                <w:szCs w:val="18"/>
              </w:rPr>
              <w:t xml:space="preserve">ebe capturar el valor de la cuota con </w:t>
            </w:r>
            <w:r w:rsidR="00A930F7" w:rsidRPr="00C4789E">
              <w:rPr>
                <w:rFonts w:ascii="Verdana" w:hAnsi="Verdana"/>
                <w:color w:val="000000" w:themeColor="text1"/>
                <w:sz w:val="18"/>
                <w:szCs w:val="18"/>
              </w:rPr>
              <w:t>e</w:t>
            </w:r>
            <w:r w:rsidR="0074116C" w:rsidRPr="00C4789E">
              <w:rPr>
                <w:rFonts w:ascii="Verdana" w:hAnsi="Verdana"/>
                <w:color w:val="000000" w:themeColor="text1"/>
                <w:sz w:val="18"/>
                <w:szCs w:val="18"/>
              </w:rPr>
              <w:t xml:space="preserve">l cual se </w:t>
            </w:r>
            <w:r w:rsidR="00A930F7" w:rsidRPr="00C4789E">
              <w:rPr>
                <w:rFonts w:ascii="Verdana" w:hAnsi="Verdana"/>
                <w:color w:val="000000" w:themeColor="text1"/>
                <w:sz w:val="18"/>
                <w:szCs w:val="18"/>
              </w:rPr>
              <w:t xml:space="preserve">van a </w:t>
            </w:r>
            <w:r w:rsidR="0074116C" w:rsidRPr="00C4789E">
              <w:rPr>
                <w:rFonts w:ascii="Verdana" w:hAnsi="Verdana"/>
                <w:color w:val="000000" w:themeColor="text1"/>
                <w:sz w:val="18"/>
                <w:szCs w:val="18"/>
              </w:rPr>
              <w:t>realiza</w:t>
            </w:r>
            <w:r w:rsidR="00A930F7" w:rsidRPr="00C4789E">
              <w:rPr>
                <w:rFonts w:ascii="Verdana" w:hAnsi="Verdana"/>
                <w:color w:val="000000" w:themeColor="text1"/>
                <w:sz w:val="18"/>
                <w:szCs w:val="18"/>
              </w:rPr>
              <w:t>r</w:t>
            </w:r>
            <w:r w:rsidR="0074116C" w:rsidRPr="00C4789E">
              <w:rPr>
                <w:rFonts w:ascii="Verdana" w:hAnsi="Verdana"/>
                <w:color w:val="000000" w:themeColor="text1"/>
                <w:sz w:val="18"/>
                <w:szCs w:val="18"/>
              </w:rPr>
              <w:t xml:space="preserve"> los diferentes intentos</w:t>
            </w:r>
            <w:r w:rsidR="00A930F7" w:rsidRPr="00C4789E">
              <w:rPr>
                <w:rFonts w:ascii="Verdana" w:hAnsi="Verdana"/>
                <w:color w:val="000000" w:themeColor="text1"/>
                <w:sz w:val="18"/>
                <w:szCs w:val="18"/>
              </w:rPr>
              <w:t xml:space="preserve">, hasta que la cuota este completa. Si el intento no tiene respuesta y el valor enviado </w:t>
            </w:r>
            <w:r w:rsidR="0001005C" w:rsidRPr="00C4789E">
              <w:rPr>
                <w:rFonts w:ascii="Verdana" w:hAnsi="Verdana"/>
                <w:color w:val="000000" w:themeColor="text1"/>
                <w:sz w:val="18"/>
                <w:szCs w:val="18"/>
              </w:rPr>
              <w:t>está</w:t>
            </w:r>
            <w:r w:rsidR="00A930F7" w:rsidRPr="00C4789E">
              <w:rPr>
                <w:rFonts w:ascii="Verdana" w:hAnsi="Verdana"/>
                <w:color w:val="000000" w:themeColor="text1"/>
                <w:sz w:val="18"/>
                <w:szCs w:val="18"/>
              </w:rPr>
              <w:t xml:space="preserve"> completo, no debe permitir realizar </w:t>
            </w:r>
            <w:r w:rsidR="0001005C" w:rsidRPr="00C4789E">
              <w:rPr>
                <w:rFonts w:ascii="Verdana" w:hAnsi="Verdana"/>
                <w:color w:val="000000" w:themeColor="text1"/>
                <w:sz w:val="18"/>
                <w:szCs w:val="18"/>
              </w:rPr>
              <w:t>más</w:t>
            </w:r>
            <w:r w:rsidR="00A930F7" w:rsidRPr="00C4789E">
              <w:rPr>
                <w:rFonts w:ascii="Verdana" w:hAnsi="Verdana"/>
                <w:color w:val="000000" w:themeColor="text1"/>
                <w:sz w:val="18"/>
                <w:szCs w:val="18"/>
              </w:rPr>
              <w:t xml:space="preserve"> intentos, a menos que alguna de las respuestas este rechazada </w:t>
            </w:r>
          </w:p>
          <w:p w:rsidR="00F020CE" w:rsidRDefault="00F020CE" w:rsidP="00F020CE">
            <w:pPr>
              <w:ind w:left="360"/>
              <w:rPr>
                <w:rFonts w:ascii="Verdana" w:hAnsi="Verdana"/>
                <w:sz w:val="18"/>
                <w:szCs w:val="18"/>
              </w:rPr>
            </w:pPr>
          </w:p>
          <w:p w:rsidR="00BF1886" w:rsidRDefault="00BF1886" w:rsidP="00F020CE">
            <w:pPr>
              <w:ind w:left="360"/>
              <w:rPr>
                <w:rFonts w:ascii="Verdana" w:hAnsi="Verdana"/>
                <w:sz w:val="18"/>
                <w:szCs w:val="18"/>
              </w:rPr>
            </w:pPr>
          </w:p>
          <w:p w:rsidR="00F020CE" w:rsidRDefault="00F020CE" w:rsidP="00BF1886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Generación de débito por estado:</w:t>
            </w:r>
          </w:p>
          <w:p w:rsidR="001E499C" w:rsidRDefault="001E499C" w:rsidP="00BF1886">
            <w:pPr>
              <w:rPr>
                <w:rFonts w:ascii="Verdana" w:hAnsi="Verdana"/>
                <w:sz w:val="18"/>
                <w:szCs w:val="18"/>
              </w:rPr>
            </w:pPr>
          </w:p>
          <w:p w:rsidR="00F020CE" w:rsidRDefault="00F020CE" w:rsidP="00F020CE">
            <w:pPr>
              <w:ind w:left="36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 </w:t>
            </w:r>
          </w:p>
          <w:p w:rsidR="00F020CE" w:rsidRPr="001E499C" w:rsidRDefault="00F020CE" w:rsidP="00F020CE">
            <w:pPr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     </w:t>
            </w:r>
            <w:r w:rsidRPr="001E499C">
              <w:rPr>
                <w:rFonts w:ascii="Verdana" w:hAnsi="Verdana"/>
                <w:b/>
                <w:sz w:val="18"/>
                <w:szCs w:val="18"/>
              </w:rPr>
              <w:t>Suscriptor, adjudicado y cuotas por devolver al día</w:t>
            </w:r>
            <w:r w:rsidR="001E499C" w:rsidRPr="001E499C">
              <w:rPr>
                <w:rFonts w:ascii="Verdana" w:hAnsi="Verdana"/>
                <w:b/>
                <w:sz w:val="18"/>
                <w:szCs w:val="18"/>
              </w:rPr>
              <w:t>:</w:t>
            </w:r>
          </w:p>
          <w:p w:rsidR="00F020CE" w:rsidRDefault="00F020CE" w:rsidP="00F020CE">
            <w:pPr>
              <w:ind w:left="360"/>
              <w:rPr>
                <w:rFonts w:ascii="Verdana" w:hAnsi="Verdana"/>
                <w:sz w:val="18"/>
                <w:szCs w:val="18"/>
              </w:rPr>
            </w:pPr>
          </w:p>
          <w:p w:rsidR="00F020CE" w:rsidRDefault="00F020CE" w:rsidP="00F020CE">
            <w:pPr>
              <w:numPr>
                <w:ilvl w:val="0"/>
                <w:numId w:val="4"/>
              </w:num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Validar la fecha de vencimiento de la cuota según el mes seleccionado, excluyendo vencimientos futuros</w:t>
            </w:r>
            <w:r w:rsidR="001E499C">
              <w:rPr>
                <w:rFonts w:ascii="Verdana" w:hAnsi="Verdana"/>
                <w:sz w:val="18"/>
                <w:szCs w:val="18"/>
              </w:rPr>
              <w:t>.</w:t>
            </w:r>
          </w:p>
          <w:p w:rsidR="00F020CE" w:rsidRDefault="00F020CE" w:rsidP="00F020CE">
            <w:pPr>
              <w:numPr>
                <w:ilvl w:val="0"/>
                <w:numId w:val="4"/>
              </w:num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lastRenderedPageBreak/>
              <w:t>Debe generar el archivo con los valores</w:t>
            </w:r>
            <w:r w:rsidR="00180DD8">
              <w:rPr>
                <w:rFonts w:ascii="Verdana" w:hAnsi="Verdana"/>
                <w:sz w:val="18"/>
                <w:szCs w:val="18"/>
              </w:rPr>
              <w:t xml:space="preserve"> de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 w:rsidR="00180DD8" w:rsidRPr="009B02CD">
              <w:rPr>
                <w:rFonts w:ascii="Verdana" w:hAnsi="Verdana"/>
                <w:sz w:val="18"/>
                <w:szCs w:val="18"/>
              </w:rPr>
              <w:t>cobro ajustado</w:t>
            </w:r>
            <w:r w:rsidR="00180DD8">
              <w:rPr>
                <w:rFonts w:ascii="Verdana" w:hAnsi="Verdana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sz w:val="18"/>
                <w:szCs w:val="18"/>
              </w:rPr>
              <w:t>en el mes seleccionado.</w:t>
            </w:r>
          </w:p>
          <w:p w:rsidR="001E499C" w:rsidRDefault="001E499C" w:rsidP="001E499C">
            <w:pPr>
              <w:ind w:left="1080"/>
              <w:rPr>
                <w:rFonts w:ascii="Verdana" w:hAnsi="Verdana"/>
                <w:sz w:val="18"/>
                <w:szCs w:val="18"/>
              </w:rPr>
            </w:pPr>
          </w:p>
          <w:p w:rsidR="00F020CE" w:rsidRPr="004E2088" w:rsidRDefault="00F020CE" w:rsidP="004E2088">
            <w:pPr>
              <w:pStyle w:val="Prrafodelista"/>
              <w:ind w:left="1080"/>
              <w:rPr>
                <w:rFonts w:ascii="Verdana" w:hAnsi="Verdana"/>
                <w:sz w:val="18"/>
                <w:szCs w:val="18"/>
              </w:rPr>
            </w:pPr>
          </w:p>
          <w:p w:rsidR="00F020CE" w:rsidRPr="001E499C" w:rsidRDefault="00F020CE" w:rsidP="00F020CE">
            <w:pPr>
              <w:ind w:left="360"/>
              <w:rPr>
                <w:rFonts w:ascii="Verdana" w:hAnsi="Verdana"/>
                <w:b/>
                <w:sz w:val="18"/>
                <w:szCs w:val="18"/>
              </w:rPr>
            </w:pPr>
            <w:r w:rsidRPr="001E499C">
              <w:rPr>
                <w:rFonts w:ascii="Verdana" w:hAnsi="Verdana"/>
                <w:b/>
                <w:sz w:val="18"/>
                <w:szCs w:val="18"/>
              </w:rPr>
              <w:t>Suscriptor, adjudicado y cuotas por devolver en mora</w:t>
            </w:r>
            <w:r w:rsidR="001E499C" w:rsidRPr="001E499C">
              <w:rPr>
                <w:rFonts w:ascii="Verdana" w:hAnsi="Verdana"/>
                <w:b/>
                <w:sz w:val="18"/>
                <w:szCs w:val="18"/>
              </w:rPr>
              <w:t>:</w:t>
            </w:r>
          </w:p>
          <w:p w:rsidR="00F020CE" w:rsidRPr="00013E09" w:rsidRDefault="00F020CE" w:rsidP="00F020CE">
            <w:pPr>
              <w:ind w:left="360"/>
              <w:rPr>
                <w:rFonts w:ascii="Verdana" w:hAnsi="Verdana"/>
                <w:sz w:val="18"/>
                <w:szCs w:val="18"/>
              </w:rPr>
            </w:pPr>
          </w:p>
          <w:p w:rsidR="00F020CE" w:rsidRPr="00013E09" w:rsidRDefault="00F020CE" w:rsidP="00F020CE">
            <w:pPr>
              <w:numPr>
                <w:ilvl w:val="0"/>
                <w:numId w:val="4"/>
              </w:numPr>
              <w:rPr>
                <w:rFonts w:ascii="Verdana" w:hAnsi="Verdana"/>
                <w:sz w:val="18"/>
                <w:szCs w:val="18"/>
              </w:rPr>
            </w:pPr>
            <w:r w:rsidRPr="00013E09">
              <w:rPr>
                <w:rFonts w:ascii="Verdana" w:hAnsi="Verdana"/>
                <w:sz w:val="18"/>
                <w:szCs w:val="18"/>
              </w:rPr>
              <w:t>Generar el valor de</w:t>
            </w:r>
            <w:r w:rsidR="002575C7" w:rsidRPr="00180DD8">
              <w:rPr>
                <w:rFonts w:ascii="Verdana" w:hAnsi="Verdana"/>
                <w:sz w:val="18"/>
                <w:szCs w:val="18"/>
              </w:rPr>
              <w:t>l cobro ajustado</w:t>
            </w:r>
            <w:r w:rsidRPr="00013E09">
              <w:rPr>
                <w:rFonts w:ascii="Verdana" w:hAnsi="Verdana"/>
                <w:sz w:val="18"/>
                <w:szCs w:val="18"/>
              </w:rPr>
              <w:t>, no del valor acumulado en mora.</w:t>
            </w:r>
          </w:p>
          <w:p w:rsidR="00F020CE" w:rsidRDefault="00F020CE" w:rsidP="00F020CE">
            <w:pPr>
              <w:numPr>
                <w:ilvl w:val="0"/>
                <w:numId w:val="4"/>
              </w:num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Excluir clientes con grupo afinidad “terminación de contrato”</w:t>
            </w:r>
            <w:r w:rsidR="001E499C">
              <w:rPr>
                <w:rFonts w:ascii="Verdana" w:hAnsi="Verdana"/>
                <w:sz w:val="18"/>
                <w:szCs w:val="18"/>
              </w:rPr>
              <w:t>.</w:t>
            </w:r>
          </w:p>
          <w:p w:rsidR="001E499C" w:rsidRDefault="001E499C" w:rsidP="002575C7">
            <w:pPr>
              <w:ind w:left="1080"/>
              <w:rPr>
                <w:rFonts w:ascii="Verdana" w:hAnsi="Verdana"/>
                <w:sz w:val="18"/>
                <w:szCs w:val="18"/>
              </w:rPr>
            </w:pPr>
          </w:p>
          <w:p w:rsidR="00F020CE" w:rsidRPr="001E499C" w:rsidRDefault="00F020CE" w:rsidP="00F020CE">
            <w:pPr>
              <w:ind w:left="360"/>
              <w:rPr>
                <w:rFonts w:ascii="Verdana" w:hAnsi="Verdana"/>
                <w:b/>
                <w:sz w:val="18"/>
                <w:szCs w:val="18"/>
              </w:rPr>
            </w:pPr>
          </w:p>
          <w:p w:rsidR="00F020CE" w:rsidRPr="001E499C" w:rsidRDefault="00F020CE" w:rsidP="00F020CE">
            <w:pPr>
              <w:ind w:left="360"/>
              <w:rPr>
                <w:rFonts w:ascii="Verdana" w:hAnsi="Verdana"/>
                <w:b/>
                <w:sz w:val="18"/>
                <w:szCs w:val="18"/>
              </w:rPr>
            </w:pPr>
            <w:r w:rsidRPr="001E499C">
              <w:rPr>
                <w:rFonts w:ascii="Verdana" w:hAnsi="Verdana"/>
                <w:b/>
                <w:sz w:val="18"/>
                <w:szCs w:val="18"/>
              </w:rPr>
              <w:t>Ganadores al día y en mora</w:t>
            </w:r>
            <w:r w:rsidR="001E499C">
              <w:rPr>
                <w:rFonts w:ascii="Verdana" w:hAnsi="Verdana"/>
                <w:b/>
                <w:sz w:val="18"/>
                <w:szCs w:val="18"/>
              </w:rPr>
              <w:t>:</w:t>
            </w:r>
          </w:p>
          <w:p w:rsidR="00F020CE" w:rsidRDefault="00F020CE" w:rsidP="00F020CE">
            <w:pPr>
              <w:ind w:left="360"/>
              <w:rPr>
                <w:rFonts w:ascii="Verdana" w:hAnsi="Verdana"/>
                <w:sz w:val="18"/>
                <w:szCs w:val="18"/>
              </w:rPr>
            </w:pPr>
          </w:p>
          <w:p w:rsidR="00F020CE" w:rsidRPr="00BF7E0E" w:rsidRDefault="00F020CE" w:rsidP="00F020CE">
            <w:pPr>
              <w:numPr>
                <w:ilvl w:val="0"/>
                <w:numId w:val="4"/>
              </w:numPr>
              <w:rPr>
                <w:rFonts w:ascii="Verdana" w:hAnsi="Verdana"/>
                <w:sz w:val="18"/>
                <w:szCs w:val="18"/>
              </w:rPr>
            </w:pPr>
            <w:r w:rsidRPr="00BF7E0E">
              <w:rPr>
                <w:rFonts w:ascii="Verdana" w:hAnsi="Verdana"/>
                <w:sz w:val="18"/>
                <w:szCs w:val="18"/>
              </w:rPr>
              <w:t>Validar la fecha de vencimiento según el mes seleccionado, excluyendo vencimientos futuros</w:t>
            </w:r>
            <w:r w:rsidR="001E499C">
              <w:rPr>
                <w:rFonts w:ascii="Verdana" w:hAnsi="Verdana"/>
                <w:sz w:val="18"/>
                <w:szCs w:val="18"/>
              </w:rPr>
              <w:t>.</w:t>
            </w:r>
          </w:p>
          <w:p w:rsidR="00F020CE" w:rsidRPr="00BF7E0E" w:rsidRDefault="00F020CE" w:rsidP="00F020CE">
            <w:pPr>
              <w:numPr>
                <w:ilvl w:val="0"/>
                <w:numId w:val="4"/>
              </w:numPr>
              <w:rPr>
                <w:rFonts w:ascii="Verdana" w:hAnsi="Verdana"/>
                <w:sz w:val="18"/>
                <w:szCs w:val="18"/>
              </w:rPr>
            </w:pPr>
            <w:r w:rsidRPr="00BF7E0E">
              <w:rPr>
                <w:rFonts w:ascii="Verdana" w:hAnsi="Verdana"/>
                <w:sz w:val="18"/>
                <w:szCs w:val="18"/>
              </w:rPr>
              <w:t>Debe generar el archivo con el valor total a pagar en el mes seleccionado</w:t>
            </w:r>
            <w:r w:rsidR="001E499C">
              <w:rPr>
                <w:rFonts w:ascii="Verdana" w:hAnsi="Verdana"/>
                <w:sz w:val="18"/>
                <w:szCs w:val="18"/>
              </w:rPr>
              <w:t>.</w:t>
            </w:r>
          </w:p>
          <w:p w:rsidR="00F020CE" w:rsidRDefault="00F020CE" w:rsidP="00F020CE">
            <w:pPr>
              <w:numPr>
                <w:ilvl w:val="0"/>
                <w:numId w:val="4"/>
              </w:num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Incluir todos cobros generados, (RGM, seguros, intereses, etc</w:t>
            </w:r>
            <w:r w:rsidR="001E499C">
              <w:rPr>
                <w:rFonts w:ascii="Verdana" w:hAnsi="Verdana"/>
                <w:sz w:val="18"/>
                <w:szCs w:val="18"/>
              </w:rPr>
              <w:t>.</w:t>
            </w:r>
            <w:r>
              <w:rPr>
                <w:rFonts w:ascii="Verdana" w:hAnsi="Verdana"/>
                <w:sz w:val="18"/>
                <w:szCs w:val="18"/>
              </w:rPr>
              <w:t>)</w:t>
            </w:r>
            <w:r w:rsidR="001E499C">
              <w:rPr>
                <w:rFonts w:ascii="Verdana" w:hAnsi="Verdana"/>
                <w:sz w:val="18"/>
                <w:szCs w:val="18"/>
              </w:rPr>
              <w:t>.</w:t>
            </w:r>
          </w:p>
          <w:p w:rsidR="00F020CE" w:rsidRDefault="00F020CE" w:rsidP="00F020CE">
            <w:pPr>
              <w:numPr>
                <w:ilvl w:val="0"/>
                <w:numId w:val="4"/>
              </w:num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Si la fecha asignada para generar el archivo es posterior a la actual debe traer el valor a cancelar en esa fecha</w:t>
            </w:r>
            <w:r w:rsidR="001E499C">
              <w:rPr>
                <w:rFonts w:ascii="Verdana" w:hAnsi="Verdana"/>
                <w:sz w:val="18"/>
                <w:szCs w:val="18"/>
              </w:rPr>
              <w:t xml:space="preserve"> (Calculo de intereses futuros).</w:t>
            </w:r>
          </w:p>
          <w:p w:rsidR="001E499C" w:rsidRDefault="001E499C" w:rsidP="002575C7">
            <w:pPr>
              <w:ind w:left="1080"/>
              <w:rPr>
                <w:rFonts w:ascii="Verdana" w:hAnsi="Verdana"/>
                <w:sz w:val="18"/>
                <w:szCs w:val="18"/>
              </w:rPr>
            </w:pPr>
          </w:p>
          <w:p w:rsidR="00BF1886" w:rsidRDefault="00BF1886" w:rsidP="00BF1886">
            <w:pPr>
              <w:ind w:left="1080"/>
              <w:rPr>
                <w:rFonts w:ascii="Verdana" w:hAnsi="Verdana"/>
                <w:sz w:val="18"/>
                <w:szCs w:val="18"/>
              </w:rPr>
            </w:pPr>
          </w:p>
          <w:p w:rsidR="00BF1886" w:rsidRDefault="00BF1886" w:rsidP="00BF1886">
            <w:pPr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Reanudación de D</w:t>
            </w:r>
            <w:r w:rsidRPr="00BF1886">
              <w:rPr>
                <w:rFonts w:ascii="Verdana" w:hAnsi="Verdana"/>
                <w:b/>
                <w:sz w:val="18"/>
                <w:szCs w:val="18"/>
              </w:rPr>
              <w:t xml:space="preserve">ébito </w:t>
            </w:r>
            <w:r>
              <w:rPr>
                <w:rFonts w:ascii="Verdana" w:hAnsi="Verdana"/>
                <w:b/>
                <w:sz w:val="18"/>
                <w:szCs w:val="18"/>
              </w:rPr>
              <w:t>A</w:t>
            </w:r>
            <w:r w:rsidRPr="00BF1886">
              <w:rPr>
                <w:rFonts w:ascii="Verdana" w:hAnsi="Verdana"/>
                <w:b/>
                <w:sz w:val="18"/>
                <w:szCs w:val="18"/>
              </w:rPr>
              <w:t xml:space="preserve">utomático: </w:t>
            </w:r>
          </w:p>
          <w:p w:rsidR="001E499C" w:rsidRPr="00BF1886" w:rsidRDefault="001E499C" w:rsidP="00BF1886">
            <w:pPr>
              <w:rPr>
                <w:rFonts w:ascii="Verdana" w:hAnsi="Verdana"/>
                <w:b/>
                <w:sz w:val="18"/>
                <w:szCs w:val="18"/>
              </w:rPr>
            </w:pPr>
          </w:p>
          <w:p w:rsidR="00BF1886" w:rsidRPr="00BF1886" w:rsidRDefault="00BF1886" w:rsidP="00BF1886">
            <w:pPr>
              <w:rPr>
                <w:rFonts w:ascii="Verdana" w:hAnsi="Verdana"/>
                <w:sz w:val="18"/>
                <w:szCs w:val="18"/>
              </w:rPr>
            </w:pPr>
            <w:r w:rsidRPr="00BF1886">
              <w:rPr>
                <w:rFonts w:ascii="Verdana" w:hAnsi="Verdana"/>
                <w:sz w:val="18"/>
                <w:szCs w:val="18"/>
              </w:rPr>
              <w:t xml:space="preserve">Generar una opción para cambiar </w:t>
            </w:r>
            <w:r w:rsidR="004E2088" w:rsidRPr="00BF1886">
              <w:rPr>
                <w:rFonts w:ascii="Verdana" w:hAnsi="Verdana"/>
                <w:sz w:val="18"/>
                <w:szCs w:val="18"/>
              </w:rPr>
              <w:t xml:space="preserve">masivamente </w:t>
            </w:r>
            <w:r w:rsidRPr="00BF1886">
              <w:rPr>
                <w:rFonts w:ascii="Verdana" w:hAnsi="Verdana"/>
                <w:sz w:val="18"/>
                <w:szCs w:val="18"/>
              </w:rPr>
              <w:t>el estado “Debitado” a “Debito”</w:t>
            </w:r>
            <w:r w:rsidR="004E2088">
              <w:rPr>
                <w:rFonts w:ascii="Verdana" w:hAnsi="Verdana"/>
                <w:sz w:val="18"/>
                <w:szCs w:val="18"/>
              </w:rPr>
              <w:t xml:space="preserve">; solamente se debe permitir realizar este cambio una vez al mes, en caso de intentar reanudar nuevamente </w:t>
            </w:r>
            <w:r w:rsidR="001E499C">
              <w:rPr>
                <w:rFonts w:ascii="Verdana" w:hAnsi="Verdana"/>
                <w:sz w:val="18"/>
                <w:szCs w:val="18"/>
              </w:rPr>
              <w:t xml:space="preserve">dentro del mismo mes </w:t>
            </w:r>
            <w:r w:rsidR="004E2088">
              <w:rPr>
                <w:rFonts w:ascii="Verdana" w:hAnsi="Verdana"/>
                <w:sz w:val="18"/>
                <w:szCs w:val="18"/>
              </w:rPr>
              <w:t>debe generar una alerta</w:t>
            </w:r>
            <w:r w:rsidRPr="00BF1886">
              <w:rPr>
                <w:rFonts w:ascii="Verdana" w:hAnsi="Verdana"/>
                <w:sz w:val="18"/>
                <w:szCs w:val="18"/>
              </w:rPr>
              <w:t xml:space="preserve">. </w:t>
            </w:r>
          </w:p>
          <w:p w:rsidR="00F020CE" w:rsidRPr="00C4789E" w:rsidRDefault="00225044" w:rsidP="002F08F6">
            <w:pPr>
              <w:rPr>
                <w:rFonts w:ascii="Verdana" w:hAnsi="Verdana"/>
                <w:color w:val="000000" w:themeColor="text1"/>
                <w:sz w:val="18"/>
                <w:szCs w:val="18"/>
              </w:rPr>
            </w:pPr>
            <w:r w:rsidRPr="00C4789E">
              <w:rPr>
                <w:rFonts w:ascii="Verdana" w:hAnsi="Verdana"/>
                <w:color w:val="000000" w:themeColor="text1"/>
                <w:sz w:val="18"/>
                <w:szCs w:val="18"/>
              </w:rPr>
              <w:t>Cuando algún cliente se encuentre en estado de débito:</w:t>
            </w:r>
            <w:r w:rsidR="00CA2143" w:rsidRPr="00C4789E">
              <w:rPr>
                <w:rFonts w:ascii="Verdana" w:hAnsi="Verdana"/>
                <w:color w:val="000000" w:themeColor="text1"/>
                <w:sz w:val="18"/>
                <w:szCs w:val="18"/>
              </w:rPr>
              <w:t xml:space="preserve"> </w:t>
            </w:r>
            <w:r w:rsidRPr="00C4789E">
              <w:rPr>
                <w:rFonts w:ascii="Verdana" w:hAnsi="Verdana"/>
                <w:color w:val="000000" w:themeColor="text1"/>
                <w:sz w:val="18"/>
                <w:szCs w:val="18"/>
              </w:rPr>
              <w:t>“</w:t>
            </w:r>
            <w:r w:rsidR="00CA2143" w:rsidRPr="00C4789E">
              <w:rPr>
                <w:rFonts w:ascii="Verdana" w:hAnsi="Verdana"/>
                <w:color w:val="000000" w:themeColor="text1"/>
                <w:sz w:val="18"/>
                <w:szCs w:val="18"/>
              </w:rPr>
              <w:t>debito en proceso</w:t>
            </w:r>
            <w:r w:rsidRPr="00C4789E">
              <w:rPr>
                <w:rFonts w:ascii="Verdana" w:hAnsi="Verdana"/>
                <w:color w:val="000000" w:themeColor="text1"/>
                <w:sz w:val="18"/>
                <w:szCs w:val="18"/>
              </w:rPr>
              <w:t>”</w:t>
            </w:r>
            <w:r w:rsidR="00CA2143" w:rsidRPr="00C4789E">
              <w:rPr>
                <w:rFonts w:ascii="Verdana" w:hAnsi="Verdana"/>
                <w:color w:val="000000" w:themeColor="text1"/>
                <w:sz w:val="18"/>
                <w:szCs w:val="18"/>
              </w:rPr>
              <w:t xml:space="preserve"> </w:t>
            </w:r>
            <w:r w:rsidRPr="00C4789E">
              <w:rPr>
                <w:rFonts w:ascii="Verdana" w:hAnsi="Verdana"/>
                <w:color w:val="000000" w:themeColor="text1"/>
                <w:sz w:val="18"/>
                <w:szCs w:val="18"/>
              </w:rPr>
              <w:t>no debe reanudar débito y generar una alerta.</w:t>
            </w:r>
          </w:p>
          <w:p w:rsidR="001E499C" w:rsidRDefault="001E499C" w:rsidP="002F08F6">
            <w:pPr>
              <w:rPr>
                <w:rFonts w:ascii="Verdana" w:hAnsi="Verdana"/>
                <w:b/>
                <w:sz w:val="18"/>
                <w:szCs w:val="18"/>
              </w:rPr>
            </w:pPr>
          </w:p>
          <w:p w:rsidR="002F08F6" w:rsidRPr="00BC1832" w:rsidRDefault="002F08F6" w:rsidP="002F08F6">
            <w:pPr>
              <w:rPr>
                <w:rFonts w:ascii="Verdana" w:hAnsi="Verdana"/>
                <w:b/>
                <w:sz w:val="18"/>
                <w:szCs w:val="18"/>
              </w:rPr>
            </w:pPr>
            <w:r w:rsidRPr="00BC1832">
              <w:rPr>
                <w:rFonts w:ascii="Verdana" w:hAnsi="Verdana"/>
                <w:b/>
                <w:sz w:val="18"/>
                <w:szCs w:val="18"/>
              </w:rPr>
              <w:t xml:space="preserve">MÓDULO DE CONSULTA </w:t>
            </w:r>
          </w:p>
          <w:p w:rsidR="002F08F6" w:rsidRDefault="002F08F6" w:rsidP="002F08F6">
            <w:pPr>
              <w:rPr>
                <w:rFonts w:ascii="Verdana" w:hAnsi="Verdana"/>
                <w:sz w:val="18"/>
                <w:szCs w:val="18"/>
              </w:rPr>
            </w:pPr>
          </w:p>
          <w:p w:rsidR="00294946" w:rsidRPr="00180DD8" w:rsidRDefault="00294946" w:rsidP="00294946">
            <w:pPr>
              <w:rPr>
                <w:rFonts w:ascii="Verdana" w:hAnsi="Verdana"/>
                <w:sz w:val="18"/>
                <w:szCs w:val="18"/>
              </w:rPr>
            </w:pPr>
            <w:r w:rsidRPr="008F0810">
              <w:rPr>
                <w:rFonts w:ascii="Verdana" w:hAnsi="Verdana"/>
                <w:sz w:val="18"/>
                <w:szCs w:val="18"/>
              </w:rPr>
              <w:t xml:space="preserve">Se debe </w:t>
            </w:r>
            <w:r w:rsidR="001E499C">
              <w:rPr>
                <w:rFonts w:ascii="Verdana" w:hAnsi="Verdana"/>
                <w:sz w:val="18"/>
                <w:szCs w:val="18"/>
              </w:rPr>
              <w:t>hacer la consulta por número de contrato</w:t>
            </w:r>
            <w:r w:rsidR="001E499C" w:rsidRPr="00180DD8">
              <w:rPr>
                <w:rFonts w:ascii="Verdana" w:hAnsi="Verdana"/>
                <w:sz w:val="18"/>
                <w:szCs w:val="18"/>
              </w:rPr>
              <w:t xml:space="preserve"> </w:t>
            </w:r>
            <w:r w:rsidR="00326D21" w:rsidRPr="00180DD8">
              <w:rPr>
                <w:rFonts w:ascii="Verdana" w:hAnsi="Verdana"/>
                <w:sz w:val="18"/>
                <w:szCs w:val="18"/>
              </w:rPr>
              <w:t>o</w:t>
            </w:r>
            <w:r w:rsidR="001E499C" w:rsidRPr="00180DD8">
              <w:rPr>
                <w:rFonts w:ascii="Verdana" w:hAnsi="Verdana"/>
                <w:sz w:val="18"/>
                <w:szCs w:val="18"/>
              </w:rPr>
              <w:t xml:space="preserve"> </w:t>
            </w:r>
            <w:r w:rsidR="001E499C">
              <w:rPr>
                <w:rFonts w:ascii="Verdana" w:hAnsi="Verdana"/>
                <w:sz w:val="18"/>
                <w:szCs w:val="18"/>
              </w:rPr>
              <w:t>número de cédula</w:t>
            </w:r>
            <w:r w:rsidR="00326D21">
              <w:rPr>
                <w:rFonts w:ascii="Verdana" w:hAnsi="Verdana"/>
                <w:sz w:val="18"/>
                <w:szCs w:val="18"/>
              </w:rPr>
              <w:t xml:space="preserve"> del</w:t>
            </w:r>
            <w:r w:rsidR="00326D21" w:rsidRPr="00180DD8">
              <w:rPr>
                <w:rFonts w:ascii="Verdana" w:hAnsi="Verdana"/>
                <w:sz w:val="18"/>
                <w:szCs w:val="18"/>
              </w:rPr>
              <w:t xml:space="preserve"> titular de</w:t>
            </w:r>
            <w:r w:rsidR="00180DD8" w:rsidRPr="00180DD8">
              <w:rPr>
                <w:rFonts w:ascii="Verdana" w:hAnsi="Verdana"/>
                <w:sz w:val="18"/>
                <w:szCs w:val="18"/>
              </w:rPr>
              <w:t xml:space="preserve"> débito</w:t>
            </w:r>
            <w:r w:rsidR="001E499C">
              <w:rPr>
                <w:rFonts w:ascii="Verdana" w:hAnsi="Verdana"/>
                <w:sz w:val="18"/>
                <w:szCs w:val="18"/>
              </w:rPr>
              <w:t>, en caso de registrar varios contratos al mimo número de cédula permitir seleccionar el que se quiere consultar.</w:t>
            </w:r>
            <w:r w:rsidR="001E499C" w:rsidRPr="00180DD8">
              <w:rPr>
                <w:rFonts w:ascii="Verdana" w:hAnsi="Verdana"/>
                <w:sz w:val="18"/>
                <w:szCs w:val="18"/>
              </w:rPr>
              <w:t xml:space="preserve"> I</w:t>
            </w:r>
            <w:r w:rsidRPr="00180DD8">
              <w:rPr>
                <w:rFonts w:ascii="Verdana" w:hAnsi="Verdana"/>
                <w:sz w:val="18"/>
                <w:szCs w:val="18"/>
              </w:rPr>
              <w:t>ncluir</w:t>
            </w:r>
            <w:r w:rsidR="00B82FBB" w:rsidRPr="00180DD8">
              <w:rPr>
                <w:rFonts w:ascii="Verdana" w:hAnsi="Verdana"/>
                <w:sz w:val="18"/>
                <w:szCs w:val="18"/>
              </w:rPr>
              <w:t xml:space="preserve"> </w:t>
            </w:r>
            <w:r w:rsidR="001E499C" w:rsidRPr="00180DD8">
              <w:rPr>
                <w:rFonts w:ascii="Verdana" w:hAnsi="Verdana"/>
                <w:sz w:val="18"/>
                <w:szCs w:val="18"/>
              </w:rPr>
              <w:t xml:space="preserve">un </w:t>
            </w:r>
            <w:r w:rsidR="00B82FBB" w:rsidRPr="00180DD8">
              <w:rPr>
                <w:rFonts w:ascii="Verdana" w:hAnsi="Verdana"/>
                <w:sz w:val="18"/>
                <w:szCs w:val="18"/>
              </w:rPr>
              <w:t>filtro por rango de fechas</w:t>
            </w:r>
            <w:r w:rsidRPr="00180DD8">
              <w:rPr>
                <w:rFonts w:ascii="Verdana" w:hAnsi="Verdana"/>
                <w:sz w:val="18"/>
                <w:szCs w:val="18"/>
              </w:rPr>
              <w:t>:</w:t>
            </w:r>
          </w:p>
          <w:p w:rsidR="001E499C" w:rsidRPr="008F0810" w:rsidRDefault="001E499C" w:rsidP="00294946">
            <w:pPr>
              <w:rPr>
                <w:rFonts w:ascii="Verdana" w:hAnsi="Verdana"/>
                <w:sz w:val="18"/>
                <w:szCs w:val="18"/>
              </w:rPr>
            </w:pPr>
          </w:p>
          <w:p w:rsidR="00294946" w:rsidRPr="008F0810" w:rsidRDefault="00294946" w:rsidP="00294946">
            <w:pPr>
              <w:numPr>
                <w:ilvl w:val="0"/>
                <w:numId w:val="11"/>
              </w:numPr>
              <w:rPr>
                <w:rFonts w:ascii="Verdana" w:hAnsi="Verdana"/>
                <w:sz w:val="18"/>
                <w:szCs w:val="18"/>
              </w:rPr>
            </w:pPr>
            <w:r w:rsidRPr="008F0810">
              <w:rPr>
                <w:rFonts w:ascii="Verdana" w:hAnsi="Verdana"/>
                <w:sz w:val="18"/>
                <w:szCs w:val="18"/>
              </w:rPr>
              <w:t>Todos l</w:t>
            </w:r>
            <w:r w:rsidR="001E499C">
              <w:rPr>
                <w:rFonts w:ascii="Verdana" w:hAnsi="Verdana"/>
                <w:sz w:val="18"/>
                <w:szCs w:val="18"/>
              </w:rPr>
              <w:t>os campos del módulo de ingreso:</w:t>
            </w:r>
          </w:p>
          <w:p w:rsidR="00294946" w:rsidRPr="008F0810" w:rsidRDefault="00294946" w:rsidP="00294946">
            <w:pPr>
              <w:numPr>
                <w:ilvl w:val="1"/>
                <w:numId w:val="11"/>
              </w:numPr>
              <w:rPr>
                <w:rFonts w:ascii="Verdana" w:hAnsi="Verdana"/>
                <w:sz w:val="18"/>
                <w:szCs w:val="18"/>
              </w:rPr>
            </w:pPr>
            <w:r w:rsidRPr="008F0810">
              <w:rPr>
                <w:rFonts w:ascii="Verdana" w:hAnsi="Verdana"/>
                <w:sz w:val="18"/>
                <w:szCs w:val="18"/>
              </w:rPr>
              <w:t>Contrato</w:t>
            </w:r>
          </w:p>
          <w:p w:rsidR="00294946" w:rsidRPr="008F0810" w:rsidRDefault="00294946" w:rsidP="00294946">
            <w:pPr>
              <w:numPr>
                <w:ilvl w:val="1"/>
                <w:numId w:val="11"/>
              </w:numPr>
              <w:rPr>
                <w:rFonts w:ascii="Verdana" w:hAnsi="Verdana"/>
                <w:sz w:val="18"/>
                <w:szCs w:val="18"/>
              </w:rPr>
            </w:pPr>
            <w:r w:rsidRPr="008F0810">
              <w:rPr>
                <w:rFonts w:ascii="Verdana" w:hAnsi="Verdana"/>
                <w:sz w:val="18"/>
                <w:szCs w:val="18"/>
              </w:rPr>
              <w:t>Nombre</w:t>
            </w:r>
          </w:p>
          <w:p w:rsidR="00294946" w:rsidRPr="008F0810" w:rsidRDefault="00294946" w:rsidP="00294946">
            <w:pPr>
              <w:numPr>
                <w:ilvl w:val="1"/>
                <w:numId w:val="11"/>
              </w:numPr>
              <w:rPr>
                <w:rFonts w:ascii="Verdana" w:hAnsi="Verdana"/>
                <w:sz w:val="18"/>
                <w:szCs w:val="18"/>
              </w:rPr>
            </w:pPr>
            <w:r w:rsidRPr="008F0810">
              <w:rPr>
                <w:rFonts w:ascii="Verdana" w:hAnsi="Verdana"/>
                <w:sz w:val="18"/>
                <w:szCs w:val="18"/>
              </w:rPr>
              <w:t xml:space="preserve">Tipo de documento </w:t>
            </w:r>
          </w:p>
          <w:p w:rsidR="00294946" w:rsidRDefault="00813871" w:rsidP="00294946">
            <w:pPr>
              <w:numPr>
                <w:ilvl w:val="1"/>
                <w:numId w:val="11"/>
              </w:num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Número</w:t>
            </w:r>
            <w:r w:rsidR="00294946" w:rsidRPr="008F0810">
              <w:rPr>
                <w:rFonts w:ascii="Verdana" w:hAnsi="Verdana"/>
                <w:sz w:val="18"/>
                <w:szCs w:val="18"/>
              </w:rPr>
              <w:t xml:space="preserve"> de documento</w:t>
            </w:r>
          </w:p>
          <w:p w:rsidR="00B82FBB" w:rsidRDefault="00B82FBB" w:rsidP="00294946">
            <w:pPr>
              <w:numPr>
                <w:ilvl w:val="1"/>
                <w:numId w:val="11"/>
              </w:num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Tipo de cliente</w:t>
            </w:r>
          </w:p>
          <w:p w:rsidR="00B82FBB" w:rsidRDefault="00B82FBB" w:rsidP="00294946">
            <w:pPr>
              <w:numPr>
                <w:ilvl w:val="1"/>
                <w:numId w:val="11"/>
              </w:num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Estado de cliente</w:t>
            </w:r>
          </w:p>
          <w:p w:rsidR="00ED628C" w:rsidRPr="008F0810" w:rsidRDefault="00ED628C" w:rsidP="00294946">
            <w:pPr>
              <w:numPr>
                <w:ilvl w:val="1"/>
                <w:numId w:val="11"/>
              </w:num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Estado del debito</w:t>
            </w:r>
          </w:p>
          <w:p w:rsidR="00294946" w:rsidRPr="008F0810" w:rsidRDefault="00294946" w:rsidP="00294946">
            <w:pPr>
              <w:numPr>
                <w:ilvl w:val="1"/>
                <w:numId w:val="11"/>
              </w:numPr>
              <w:rPr>
                <w:rFonts w:ascii="Verdana" w:hAnsi="Verdana"/>
                <w:sz w:val="18"/>
                <w:szCs w:val="18"/>
              </w:rPr>
            </w:pPr>
            <w:r w:rsidRPr="008F0810">
              <w:rPr>
                <w:rFonts w:ascii="Verdana" w:hAnsi="Verdana"/>
                <w:sz w:val="18"/>
                <w:szCs w:val="18"/>
              </w:rPr>
              <w:t xml:space="preserve">Cuenta </w:t>
            </w:r>
          </w:p>
          <w:p w:rsidR="00294946" w:rsidRPr="008F0810" w:rsidRDefault="00294946" w:rsidP="00294946">
            <w:pPr>
              <w:numPr>
                <w:ilvl w:val="1"/>
                <w:numId w:val="11"/>
              </w:numPr>
              <w:rPr>
                <w:rFonts w:ascii="Verdana" w:hAnsi="Verdana"/>
                <w:sz w:val="18"/>
                <w:szCs w:val="18"/>
              </w:rPr>
            </w:pPr>
            <w:r w:rsidRPr="008F0810">
              <w:rPr>
                <w:rFonts w:ascii="Verdana" w:hAnsi="Verdana"/>
                <w:sz w:val="18"/>
                <w:szCs w:val="18"/>
              </w:rPr>
              <w:t>Banco</w:t>
            </w:r>
          </w:p>
          <w:p w:rsidR="00294946" w:rsidRPr="008F0810" w:rsidRDefault="00294946" w:rsidP="00294946">
            <w:pPr>
              <w:numPr>
                <w:ilvl w:val="1"/>
                <w:numId w:val="11"/>
              </w:numPr>
              <w:rPr>
                <w:rFonts w:ascii="Verdana" w:hAnsi="Verdana"/>
                <w:sz w:val="18"/>
                <w:szCs w:val="18"/>
              </w:rPr>
            </w:pPr>
            <w:r w:rsidRPr="008F0810">
              <w:rPr>
                <w:rFonts w:ascii="Verdana" w:hAnsi="Verdana"/>
                <w:sz w:val="18"/>
                <w:szCs w:val="18"/>
              </w:rPr>
              <w:t>Tipo de cuenta</w:t>
            </w:r>
          </w:p>
          <w:p w:rsidR="00294946" w:rsidRPr="008F0810" w:rsidRDefault="00294946" w:rsidP="00294946">
            <w:pPr>
              <w:numPr>
                <w:ilvl w:val="1"/>
                <w:numId w:val="11"/>
              </w:numPr>
              <w:rPr>
                <w:rFonts w:ascii="Verdana" w:hAnsi="Verdana"/>
                <w:sz w:val="18"/>
                <w:szCs w:val="18"/>
              </w:rPr>
            </w:pPr>
            <w:r w:rsidRPr="008F0810">
              <w:rPr>
                <w:rFonts w:ascii="Verdana" w:hAnsi="Verdana"/>
                <w:sz w:val="18"/>
                <w:szCs w:val="18"/>
              </w:rPr>
              <w:t>Nombre de tercero (si aplica)</w:t>
            </w:r>
          </w:p>
          <w:p w:rsidR="00294946" w:rsidRPr="008F0810" w:rsidRDefault="00294946" w:rsidP="00294946">
            <w:pPr>
              <w:numPr>
                <w:ilvl w:val="1"/>
                <w:numId w:val="11"/>
              </w:numPr>
              <w:rPr>
                <w:rFonts w:ascii="Verdana" w:hAnsi="Verdana"/>
                <w:sz w:val="18"/>
                <w:szCs w:val="18"/>
              </w:rPr>
            </w:pPr>
            <w:r w:rsidRPr="008F0810">
              <w:rPr>
                <w:rFonts w:ascii="Verdana" w:hAnsi="Verdana"/>
                <w:sz w:val="18"/>
                <w:szCs w:val="18"/>
              </w:rPr>
              <w:t>Tipo de documento del tercero (si aplica)</w:t>
            </w:r>
          </w:p>
          <w:p w:rsidR="00294946" w:rsidRDefault="00294946" w:rsidP="00294946">
            <w:pPr>
              <w:numPr>
                <w:ilvl w:val="1"/>
                <w:numId w:val="11"/>
              </w:numPr>
              <w:rPr>
                <w:rFonts w:ascii="Verdana" w:hAnsi="Verdana"/>
                <w:sz w:val="18"/>
                <w:szCs w:val="18"/>
              </w:rPr>
            </w:pPr>
            <w:r w:rsidRPr="008F0810">
              <w:rPr>
                <w:rFonts w:ascii="Verdana" w:hAnsi="Verdana"/>
                <w:sz w:val="18"/>
                <w:szCs w:val="18"/>
              </w:rPr>
              <w:t>Número de documentos del tercero (si aplica)</w:t>
            </w:r>
          </w:p>
          <w:p w:rsidR="008D0DAA" w:rsidRDefault="008D0DAA" w:rsidP="004202B0">
            <w:pPr>
              <w:rPr>
                <w:rFonts w:ascii="Verdana" w:hAnsi="Verdana"/>
                <w:sz w:val="18"/>
                <w:szCs w:val="18"/>
              </w:rPr>
            </w:pPr>
          </w:p>
          <w:p w:rsidR="004202B0" w:rsidRDefault="004202B0" w:rsidP="004202B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Esta consulta debe ser general para todos los estados de débito y los contratos ingresados por el módulo de inconsistencia </w:t>
            </w:r>
          </w:p>
          <w:p w:rsidR="004202B0" w:rsidRDefault="004202B0" w:rsidP="008D0DAA">
            <w:pPr>
              <w:ind w:left="1440"/>
              <w:rPr>
                <w:rFonts w:ascii="Verdana" w:hAnsi="Verdana"/>
                <w:sz w:val="18"/>
                <w:szCs w:val="18"/>
              </w:rPr>
            </w:pPr>
          </w:p>
          <w:p w:rsidR="00B82FBB" w:rsidRPr="001E499C" w:rsidRDefault="008D0DAA" w:rsidP="008D0DAA">
            <w:pPr>
              <w:rPr>
                <w:rFonts w:ascii="Verdana" w:hAnsi="Verdana"/>
                <w:b/>
                <w:sz w:val="18"/>
                <w:szCs w:val="18"/>
              </w:rPr>
            </w:pPr>
            <w:r w:rsidRPr="001E499C">
              <w:rPr>
                <w:rFonts w:ascii="Verdana" w:hAnsi="Verdana"/>
                <w:b/>
                <w:sz w:val="18"/>
                <w:szCs w:val="18"/>
              </w:rPr>
              <w:t>Nota: Tener en cuenta que los contratos a migrar deben tener la fecha de ingreso</w:t>
            </w:r>
            <w:r w:rsidR="004E2088" w:rsidRPr="001E499C">
              <w:rPr>
                <w:rFonts w:ascii="Verdana" w:hAnsi="Verdana"/>
                <w:b/>
                <w:sz w:val="18"/>
                <w:szCs w:val="18"/>
              </w:rPr>
              <w:t xml:space="preserve">, </w:t>
            </w:r>
            <w:r w:rsidRPr="001E499C">
              <w:rPr>
                <w:rFonts w:ascii="Verdana" w:hAnsi="Verdana"/>
                <w:b/>
                <w:sz w:val="18"/>
                <w:szCs w:val="18"/>
              </w:rPr>
              <w:t>finalización</w:t>
            </w:r>
            <w:r w:rsidR="004E2088" w:rsidRPr="001E499C">
              <w:rPr>
                <w:rFonts w:ascii="Verdana" w:hAnsi="Verdana"/>
                <w:b/>
                <w:sz w:val="18"/>
                <w:szCs w:val="18"/>
              </w:rPr>
              <w:t xml:space="preserve"> y monto máximo</w:t>
            </w:r>
            <w:r w:rsidRPr="001E499C">
              <w:rPr>
                <w:rFonts w:ascii="Verdana" w:hAnsi="Verdana"/>
                <w:b/>
                <w:sz w:val="18"/>
                <w:szCs w:val="18"/>
              </w:rPr>
              <w:t>, esta información solo debe estar disponible en modo consulta.</w:t>
            </w:r>
            <w:r w:rsidR="004E2088" w:rsidRPr="001E499C">
              <w:rPr>
                <w:rFonts w:ascii="Verdana" w:hAnsi="Verdana"/>
                <w:b/>
                <w:sz w:val="18"/>
                <w:szCs w:val="18"/>
              </w:rPr>
              <w:t xml:space="preserve"> Para los nuevos ingresos no deben ser obligatorios estos campos</w:t>
            </w:r>
            <w:r w:rsidR="001E499C">
              <w:rPr>
                <w:rFonts w:ascii="Verdana" w:hAnsi="Verdana"/>
                <w:b/>
                <w:sz w:val="18"/>
                <w:szCs w:val="18"/>
              </w:rPr>
              <w:t>.</w:t>
            </w:r>
          </w:p>
          <w:p w:rsidR="008D0DAA" w:rsidRPr="008F0810" w:rsidRDefault="008D0DAA" w:rsidP="008D0DAA">
            <w:pPr>
              <w:rPr>
                <w:rFonts w:ascii="Verdana" w:hAnsi="Verdana"/>
                <w:sz w:val="18"/>
                <w:szCs w:val="18"/>
              </w:rPr>
            </w:pPr>
          </w:p>
          <w:p w:rsidR="00294946" w:rsidRDefault="00294946" w:rsidP="00294946">
            <w:pPr>
              <w:numPr>
                <w:ilvl w:val="0"/>
                <w:numId w:val="11"/>
              </w:numPr>
              <w:rPr>
                <w:rFonts w:ascii="Verdana" w:hAnsi="Verdana"/>
                <w:sz w:val="18"/>
                <w:szCs w:val="18"/>
              </w:rPr>
            </w:pPr>
            <w:r w:rsidRPr="008F0810">
              <w:rPr>
                <w:rFonts w:ascii="Verdana" w:hAnsi="Verdana"/>
                <w:sz w:val="18"/>
                <w:szCs w:val="18"/>
              </w:rPr>
              <w:t>En la grilla de movimientos incluir:</w:t>
            </w:r>
          </w:p>
          <w:p w:rsidR="000A40BF" w:rsidRPr="008F0810" w:rsidRDefault="000A40BF" w:rsidP="000A40BF">
            <w:pPr>
              <w:ind w:left="720"/>
              <w:rPr>
                <w:rFonts w:ascii="Verdana" w:hAnsi="Verdana"/>
                <w:sz w:val="18"/>
                <w:szCs w:val="18"/>
              </w:rPr>
            </w:pPr>
          </w:p>
          <w:p w:rsidR="00294946" w:rsidRPr="008F0810" w:rsidRDefault="00294946" w:rsidP="00294946">
            <w:pPr>
              <w:numPr>
                <w:ilvl w:val="1"/>
                <w:numId w:val="11"/>
              </w:numPr>
              <w:rPr>
                <w:rFonts w:ascii="Verdana" w:hAnsi="Verdana"/>
                <w:sz w:val="18"/>
                <w:szCs w:val="18"/>
              </w:rPr>
            </w:pPr>
            <w:r w:rsidRPr="008F0810">
              <w:rPr>
                <w:rFonts w:ascii="Verdana" w:hAnsi="Verdana"/>
                <w:sz w:val="18"/>
                <w:szCs w:val="18"/>
              </w:rPr>
              <w:t>Cédula</w:t>
            </w:r>
          </w:p>
          <w:p w:rsidR="00294946" w:rsidRPr="008F0810" w:rsidRDefault="00294946" w:rsidP="00294946">
            <w:pPr>
              <w:numPr>
                <w:ilvl w:val="1"/>
                <w:numId w:val="11"/>
              </w:numPr>
              <w:rPr>
                <w:rFonts w:ascii="Verdana" w:hAnsi="Verdana"/>
                <w:sz w:val="18"/>
                <w:szCs w:val="18"/>
              </w:rPr>
            </w:pPr>
            <w:r w:rsidRPr="008F0810">
              <w:rPr>
                <w:rFonts w:ascii="Verdana" w:hAnsi="Verdana"/>
                <w:sz w:val="18"/>
                <w:szCs w:val="18"/>
              </w:rPr>
              <w:lastRenderedPageBreak/>
              <w:t>Cuenta</w:t>
            </w:r>
          </w:p>
          <w:p w:rsidR="00294946" w:rsidRPr="008F0810" w:rsidRDefault="00294946" w:rsidP="00294946">
            <w:pPr>
              <w:numPr>
                <w:ilvl w:val="1"/>
                <w:numId w:val="11"/>
              </w:numPr>
              <w:rPr>
                <w:rFonts w:ascii="Verdana" w:hAnsi="Verdana"/>
                <w:sz w:val="18"/>
                <w:szCs w:val="18"/>
              </w:rPr>
            </w:pPr>
            <w:r w:rsidRPr="008F0810">
              <w:rPr>
                <w:rFonts w:ascii="Verdana" w:hAnsi="Verdana"/>
                <w:sz w:val="18"/>
                <w:szCs w:val="18"/>
              </w:rPr>
              <w:t>Tipo de cuenta</w:t>
            </w:r>
          </w:p>
          <w:p w:rsidR="00294946" w:rsidRPr="008F0810" w:rsidRDefault="00294946" w:rsidP="00294946">
            <w:pPr>
              <w:numPr>
                <w:ilvl w:val="1"/>
                <w:numId w:val="11"/>
              </w:numPr>
              <w:rPr>
                <w:rFonts w:ascii="Verdana" w:hAnsi="Verdana"/>
                <w:sz w:val="18"/>
                <w:szCs w:val="18"/>
              </w:rPr>
            </w:pPr>
            <w:r w:rsidRPr="008F0810">
              <w:rPr>
                <w:rFonts w:ascii="Verdana" w:hAnsi="Verdana"/>
                <w:sz w:val="18"/>
                <w:szCs w:val="18"/>
              </w:rPr>
              <w:t>Banco del débito</w:t>
            </w:r>
          </w:p>
          <w:p w:rsidR="00294946" w:rsidRDefault="00294946" w:rsidP="00294946">
            <w:pPr>
              <w:numPr>
                <w:ilvl w:val="1"/>
                <w:numId w:val="11"/>
              </w:numPr>
              <w:rPr>
                <w:rFonts w:ascii="Verdana" w:hAnsi="Verdana"/>
                <w:sz w:val="18"/>
                <w:szCs w:val="18"/>
              </w:rPr>
            </w:pPr>
            <w:r w:rsidRPr="008F0810">
              <w:rPr>
                <w:rFonts w:ascii="Verdana" w:hAnsi="Verdana"/>
                <w:sz w:val="18"/>
                <w:szCs w:val="18"/>
              </w:rPr>
              <w:t>Tipo de transacción (Prenota – Débito)</w:t>
            </w:r>
          </w:p>
          <w:p w:rsidR="000A40BF" w:rsidRPr="008F0810" w:rsidRDefault="000A40BF" w:rsidP="00294946">
            <w:pPr>
              <w:numPr>
                <w:ilvl w:val="1"/>
                <w:numId w:val="11"/>
              </w:num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Fecha de Proceso</w:t>
            </w:r>
          </w:p>
          <w:p w:rsidR="00294946" w:rsidRPr="008F0810" w:rsidRDefault="00294946" w:rsidP="00294946">
            <w:pPr>
              <w:numPr>
                <w:ilvl w:val="1"/>
                <w:numId w:val="11"/>
              </w:numPr>
              <w:rPr>
                <w:rFonts w:ascii="Verdana" w:hAnsi="Verdana"/>
                <w:sz w:val="18"/>
                <w:szCs w:val="18"/>
              </w:rPr>
            </w:pPr>
            <w:r w:rsidRPr="008F0810">
              <w:rPr>
                <w:rFonts w:ascii="Verdana" w:hAnsi="Verdana"/>
                <w:sz w:val="18"/>
                <w:szCs w:val="18"/>
              </w:rPr>
              <w:t xml:space="preserve">Fecha de la transacción </w:t>
            </w:r>
          </w:p>
          <w:p w:rsidR="00294946" w:rsidRPr="008F0810" w:rsidRDefault="00294946" w:rsidP="00294946">
            <w:pPr>
              <w:numPr>
                <w:ilvl w:val="1"/>
                <w:numId w:val="11"/>
              </w:numPr>
              <w:rPr>
                <w:rFonts w:ascii="Verdana" w:hAnsi="Verdana"/>
                <w:sz w:val="18"/>
                <w:szCs w:val="18"/>
              </w:rPr>
            </w:pPr>
            <w:r w:rsidRPr="008F0810">
              <w:rPr>
                <w:rFonts w:ascii="Verdana" w:hAnsi="Verdana"/>
                <w:sz w:val="18"/>
                <w:szCs w:val="18"/>
              </w:rPr>
              <w:t xml:space="preserve">Valor </w:t>
            </w:r>
          </w:p>
          <w:p w:rsidR="00294946" w:rsidRPr="008F0810" w:rsidRDefault="00294946" w:rsidP="00294946">
            <w:pPr>
              <w:numPr>
                <w:ilvl w:val="1"/>
                <w:numId w:val="11"/>
              </w:numPr>
              <w:rPr>
                <w:rFonts w:ascii="Verdana" w:hAnsi="Verdana"/>
                <w:sz w:val="18"/>
                <w:szCs w:val="18"/>
              </w:rPr>
            </w:pPr>
            <w:r w:rsidRPr="008F0810">
              <w:rPr>
                <w:rFonts w:ascii="Verdana" w:hAnsi="Verdana"/>
                <w:sz w:val="18"/>
                <w:szCs w:val="18"/>
              </w:rPr>
              <w:t>Estado de la transacción (Confirmado - Rechazado)</w:t>
            </w:r>
          </w:p>
          <w:p w:rsidR="00294946" w:rsidRPr="008F0810" w:rsidRDefault="00294946" w:rsidP="00294946">
            <w:pPr>
              <w:numPr>
                <w:ilvl w:val="1"/>
                <w:numId w:val="11"/>
              </w:numPr>
              <w:rPr>
                <w:rFonts w:ascii="Verdana" w:hAnsi="Verdana"/>
                <w:sz w:val="18"/>
                <w:szCs w:val="18"/>
              </w:rPr>
            </w:pPr>
            <w:r w:rsidRPr="008F0810">
              <w:rPr>
                <w:rFonts w:ascii="Verdana" w:hAnsi="Verdana"/>
                <w:sz w:val="18"/>
                <w:szCs w:val="18"/>
              </w:rPr>
              <w:t xml:space="preserve">Causal  </w:t>
            </w:r>
          </w:p>
          <w:p w:rsidR="00294946" w:rsidRDefault="00294946" w:rsidP="00294946">
            <w:pPr>
              <w:numPr>
                <w:ilvl w:val="1"/>
                <w:numId w:val="11"/>
              </w:numPr>
              <w:rPr>
                <w:rFonts w:ascii="Verdana" w:hAnsi="Verdana"/>
                <w:sz w:val="18"/>
                <w:szCs w:val="18"/>
              </w:rPr>
            </w:pPr>
            <w:r w:rsidRPr="008F0810">
              <w:rPr>
                <w:rFonts w:ascii="Verdana" w:hAnsi="Verdana"/>
                <w:sz w:val="18"/>
                <w:szCs w:val="18"/>
              </w:rPr>
              <w:t>Banco del convenio</w:t>
            </w:r>
          </w:p>
          <w:p w:rsidR="003A2B49" w:rsidRPr="008F0810" w:rsidRDefault="000A40BF" w:rsidP="00294946">
            <w:pPr>
              <w:numPr>
                <w:ilvl w:val="1"/>
                <w:numId w:val="11"/>
              </w:numPr>
              <w:rPr>
                <w:rFonts w:ascii="Verdana" w:hAnsi="Verdana"/>
                <w:sz w:val="18"/>
                <w:szCs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663872" behindDoc="0" locked="0" layoutInCell="1" allowOverlap="1">
                  <wp:simplePos x="0" y="0"/>
                  <wp:positionH relativeFrom="column">
                    <wp:posOffset>174625</wp:posOffset>
                  </wp:positionH>
                  <wp:positionV relativeFrom="paragraph">
                    <wp:posOffset>234950</wp:posOffset>
                  </wp:positionV>
                  <wp:extent cx="5967095" cy="291049"/>
                  <wp:effectExtent l="0" t="0" r="0" b="0"/>
                  <wp:wrapThrough wrapText="bothSides">
                    <wp:wrapPolygon edited="0">
                      <wp:start x="0" y="0"/>
                      <wp:lineTo x="0" y="19808"/>
                      <wp:lineTo x="21515" y="19808"/>
                      <wp:lineTo x="21515" y="0"/>
                      <wp:lineTo x="0" y="0"/>
                    </wp:wrapPolygon>
                  </wp:wrapThrough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7095" cy="2910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A2B49">
              <w:rPr>
                <w:rFonts w:ascii="Verdana" w:hAnsi="Verdana"/>
                <w:sz w:val="18"/>
                <w:szCs w:val="18"/>
              </w:rPr>
              <w:t>Observaciones</w:t>
            </w:r>
          </w:p>
          <w:p w:rsidR="00294946" w:rsidRDefault="00294946" w:rsidP="002F08F6">
            <w:pPr>
              <w:rPr>
                <w:rFonts w:ascii="Verdana" w:hAnsi="Verdana"/>
                <w:sz w:val="18"/>
                <w:szCs w:val="18"/>
              </w:rPr>
            </w:pPr>
          </w:p>
          <w:p w:rsidR="002F08F6" w:rsidRPr="004C3D59" w:rsidRDefault="002F08F6" w:rsidP="004C3D59">
            <w:pPr>
              <w:ind w:left="360"/>
              <w:rPr>
                <w:rFonts w:ascii="Verdana" w:hAnsi="Verdana"/>
                <w:color w:val="FF0000"/>
                <w:sz w:val="18"/>
                <w:szCs w:val="18"/>
              </w:rPr>
            </w:pPr>
          </w:p>
          <w:p w:rsidR="002F08F6" w:rsidRPr="00BC1832" w:rsidRDefault="002F08F6" w:rsidP="002F08F6">
            <w:pPr>
              <w:rPr>
                <w:rFonts w:ascii="Verdana" w:hAnsi="Verdana"/>
                <w:b/>
                <w:sz w:val="18"/>
                <w:szCs w:val="18"/>
              </w:rPr>
            </w:pPr>
            <w:r w:rsidRPr="00BC1832">
              <w:rPr>
                <w:rFonts w:ascii="Verdana" w:hAnsi="Verdana"/>
                <w:b/>
                <w:sz w:val="18"/>
                <w:szCs w:val="18"/>
              </w:rPr>
              <w:t>MÓDULO DE REVERSIONES</w:t>
            </w:r>
          </w:p>
          <w:p w:rsidR="002F08F6" w:rsidRPr="00C4789E" w:rsidRDefault="002F08F6" w:rsidP="002F08F6">
            <w:pPr>
              <w:rPr>
                <w:rFonts w:ascii="Verdana" w:hAnsi="Verdana"/>
                <w:color w:val="000000" w:themeColor="text1"/>
                <w:sz w:val="18"/>
                <w:szCs w:val="18"/>
              </w:rPr>
            </w:pPr>
          </w:p>
          <w:p w:rsidR="00CA2143" w:rsidRPr="00C4789E" w:rsidRDefault="00CA2143" w:rsidP="002F08F6">
            <w:pPr>
              <w:rPr>
                <w:rFonts w:ascii="Verdana" w:hAnsi="Verdana"/>
                <w:color w:val="000000" w:themeColor="text1"/>
                <w:sz w:val="18"/>
                <w:szCs w:val="18"/>
              </w:rPr>
            </w:pPr>
            <w:r w:rsidRPr="00C4789E">
              <w:rPr>
                <w:rFonts w:ascii="Verdana" w:hAnsi="Verdana"/>
                <w:color w:val="000000" w:themeColor="text1"/>
                <w:sz w:val="18"/>
                <w:szCs w:val="18"/>
              </w:rPr>
              <w:t>Las opciones</w:t>
            </w:r>
            <w:r w:rsidR="003D683E" w:rsidRPr="00C4789E">
              <w:rPr>
                <w:rFonts w:ascii="Verdana" w:hAnsi="Verdana"/>
                <w:color w:val="000000" w:themeColor="text1"/>
                <w:sz w:val="18"/>
                <w:szCs w:val="18"/>
              </w:rPr>
              <w:t xml:space="preserve"> de reversiones </w:t>
            </w:r>
            <w:r w:rsidR="003A45DC" w:rsidRPr="00C4789E">
              <w:rPr>
                <w:rFonts w:ascii="Verdana" w:hAnsi="Verdana"/>
                <w:color w:val="000000" w:themeColor="text1"/>
                <w:sz w:val="18"/>
                <w:szCs w:val="18"/>
              </w:rPr>
              <w:t>estarán</w:t>
            </w:r>
            <w:r w:rsidRPr="00C4789E">
              <w:rPr>
                <w:rFonts w:ascii="Verdana" w:hAnsi="Verdana"/>
                <w:color w:val="000000" w:themeColor="text1"/>
                <w:sz w:val="18"/>
                <w:szCs w:val="18"/>
              </w:rPr>
              <w:t xml:space="preserve"> definidas por dos perfiles diferentes</w:t>
            </w:r>
          </w:p>
          <w:p w:rsidR="00CA2143" w:rsidRDefault="00CA2143" w:rsidP="002F08F6">
            <w:pPr>
              <w:rPr>
                <w:rFonts w:ascii="Verdana" w:hAnsi="Verdana"/>
                <w:sz w:val="18"/>
                <w:szCs w:val="18"/>
              </w:rPr>
            </w:pPr>
          </w:p>
          <w:p w:rsidR="002F08F6" w:rsidRDefault="002F08F6" w:rsidP="00BC1832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Respuestas exitosas y posteriormente rechazadas:</w:t>
            </w:r>
          </w:p>
          <w:p w:rsidR="002F08F6" w:rsidRPr="00BE38E3" w:rsidRDefault="002F08F6" w:rsidP="002F08F6">
            <w:pPr>
              <w:ind w:left="360"/>
              <w:rPr>
                <w:rFonts w:ascii="Verdana" w:hAnsi="Verdana"/>
                <w:sz w:val="18"/>
                <w:szCs w:val="18"/>
              </w:rPr>
            </w:pPr>
          </w:p>
          <w:p w:rsidR="002F08F6" w:rsidRDefault="002F08F6" w:rsidP="00ED5202">
            <w:pPr>
              <w:numPr>
                <w:ilvl w:val="0"/>
                <w:numId w:val="13"/>
              </w:numPr>
              <w:rPr>
                <w:rFonts w:ascii="Verdana" w:hAnsi="Verdana"/>
                <w:sz w:val="18"/>
                <w:szCs w:val="18"/>
              </w:rPr>
            </w:pPr>
            <w:r w:rsidRPr="00BE38E3">
              <w:rPr>
                <w:rFonts w:ascii="Verdana" w:hAnsi="Verdana"/>
                <w:sz w:val="18"/>
                <w:szCs w:val="18"/>
              </w:rPr>
              <w:t xml:space="preserve">Debe permitir cambiar la respuesta del banco </w:t>
            </w:r>
            <w:r>
              <w:rPr>
                <w:rFonts w:ascii="Verdana" w:hAnsi="Verdana"/>
                <w:sz w:val="18"/>
                <w:szCs w:val="18"/>
              </w:rPr>
              <w:t>de Aceptada a R</w:t>
            </w:r>
            <w:r w:rsidRPr="00BE38E3">
              <w:rPr>
                <w:rFonts w:ascii="Verdana" w:hAnsi="Verdana"/>
                <w:sz w:val="18"/>
                <w:szCs w:val="18"/>
              </w:rPr>
              <w:t>echazada e ingresar una observación</w:t>
            </w:r>
            <w:r w:rsidR="0042193B">
              <w:rPr>
                <w:rFonts w:ascii="Verdana" w:hAnsi="Verdana"/>
                <w:sz w:val="18"/>
                <w:szCs w:val="18"/>
              </w:rPr>
              <w:t xml:space="preserve"> (lista desplegable)</w:t>
            </w:r>
            <w:r w:rsidR="000A40BF">
              <w:rPr>
                <w:rFonts w:ascii="Verdana" w:hAnsi="Verdana"/>
                <w:sz w:val="18"/>
                <w:szCs w:val="18"/>
              </w:rPr>
              <w:t>, ejemplo: Nota Débito, Devolución, etc.</w:t>
            </w:r>
          </w:p>
          <w:p w:rsidR="002F08F6" w:rsidRDefault="002F08F6" w:rsidP="00ED5202">
            <w:pPr>
              <w:numPr>
                <w:ilvl w:val="0"/>
                <w:numId w:val="13"/>
              </w:numPr>
              <w:rPr>
                <w:rFonts w:ascii="Verdana" w:hAnsi="Verdana"/>
                <w:sz w:val="18"/>
                <w:szCs w:val="18"/>
              </w:rPr>
            </w:pPr>
            <w:r w:rsidRPr="00BE38E3">
              <w:rPr>
                <w:rFonts w:ascii="Verdana" w:hAnsi="Verdana"/>
                <w:sz w:val="18"/>
                <w:szCs w:val="18"/>
              </w:rPr>
              <w:t>Permitir</w:t>
            </w:r>
            <w:r>
              <w:rPr>
                <w:rFonts w:ascii="Verdana" w:hAnsi="Verdana"/>
                <w:sz w:val="18"/>
                <w:szCs w:val="18"/>
              </w:rPr>
              <w:t xml:space="preserve"> realizar cambio por </w:t>
            </w:r>
            <w:r w:rsidR="000A40BF">
              <w:rPr>
                <w:rFonts w:ascii="Verdana" w:hAnsi="Verdana"/>
                <w:sz w:val="18"/>
                <w:szCs w:val="18"/>
              </w:rPr>
              <w:t xml:space="preserve">lotes </w:t>
            </w:r>
            <w:r>
              <w:rPr>
                <w:rFonts w:ascii="Verdana" w:hAnsi="Verdana"/>
                <w:sz w:val="18"/>
                <w:szCs w:val="18"/>
              </w:rPr>
              <w:t xml:space="preserve">(Filtro: </w:t>
            </w:r>
            <w:r w:rsidR="00301867">
              <w:rPr>
                <w:rFonts w:ascii="Verdana" w:hAnsi="Verdana"/>
                <w:sz w:val="18"/>
                <w:szCs w:val="18"/>
              </w:rPr>
              <w:t>Convenio</w:t>
            </w:r>
            <w:r>
              <w:rPr>
                <w:rFonts w:ascii="Verdana" w:hAnsi="Verdana"/>
                <w:sz w:val="18"/>
                <w:szCs w:val="18"/>
              </w:rPr>
              <w:t>, Banco del débito, fecha del débito, estado débito), deben estar todos los contratos marcados con el check, pero permitir desmarcarlos.</w:t>
            </w:r>
          </w:p>
          <w:p w:rsidR="002F08F6" w:rsidRDefault="002F08F6" w:rsidP="00ED5202">
            <w:pPr>
              <w:numPr>
                <w:ilvl w:val="0"/>
                <w:numId w:val="13"/>
              </w:num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Permitir realizar el cambio por contrato (Filtro: </w:t>
            </w:r>
            <w:r w:rsidR="00301867">
              <w:rPr>
                <w:rFonts w:ascii="Verdana" w:hAnsi="Verdana"/>
                <w:sz w:val="18"/>
                <w:szCs w:val="18"/>
              </w:rPr>
              <w:t>Convenio</w:t>
            </w:r>
            <w:r>
              <w:rPr>
                <w:rFonts w:ascii="Verdana" w:hAnsi="Verdana"/>
                <w:sz w:val="18"/>
                <w:szCs w:val="18"/>
              </w:rPr>
              <w:t>, Banco del débito, fecha, contrato)</w:t>
            </w:r>
          </w:p>
          <w:p w:rsidR="002F08F6" w:rsidRPr="00C4789E" w:rsidRDefault="002F08F6" w:rsidP="00ED5202">
            <w:pPr>
              <w:numPr>
                <w:ilvl w:val="0"/>
                <w:numId w:val="13"/>
              </w:numPr>
              <w:rPr>
                <w:rFonts w:ascii="Verdana" w:hAnsi="Verdana"/>
                <w:color w:val="000000" w:themeColor="text1"/>
                <w:sz w:val="18"/>
                <w:szCs w:val="18"/>
              </w:rPr>
            </w:pPr>
            <w:r w:rsidRPr="00C4789E">
              <w:rPr>
                <w:rFonts w:ascii="Verdana" w:hAnsi="Verdana"/>
                <w:color w:val="000000" w:themeColor="text1"/>
                <w:sz w:val="18"/>
                <w:szCs w:val="18"/>
              </w:rPr>
              <w:t>Este módulo es para un usuario autorizado.</w:t>
            </w:r>
          </w:p>
          <w:p w:rsidR="003D683E" w:rsidRPr="00C4789E" w:rsidRDefault="003D683E" w:rsidP="00ED5202">
            <w:pPr>
              <w:numPr>
                <w:ilvl w:val="0"/>
                <w:numId w:val="13"/>
              </w:numPr>
              <w:rPr>
                <w:rFonts w:ascii="Verdana" w:hAnsi="Verdana"/>
                <w:color w:val="000000" w:themeColor="text1"/>
                <w:sz w:val="18"/>
                <w:szCs w:val="18"/>
              </w:rPr>
            </w:pPr>
            <w:r w:rsidRPr="00C4789E">
              <w:rPr>
                <w:rFonts w:ascii="Verdana" w:hAnsi="Verdana"/>
                <w:color w:val="000000" w:themeColor="text1"/>
                <w:sz w:val="18"/>
                <w:szCs w:val="18"/>
              </w:rPr>
              <w:t xml:space="preserve">Se debe cambiar los estados del débito así: </w:t>
            </w:r>
          </w:p>
          <w:p w:rsidR="00CA2143" w:rsidRPr="00C4789E" w:rsidRDefault="003D683E" w:rsidP="003D683E">
            <w:pPr>
              <w:numPr>
                <w:ilvl w:val="1"/>
                <w:numId w:val="13"/>
              </w:numPr>
              <w:rPr>
                <w:rFonts w:ascii="Verdana" w:hAnsi="Verdana"/>
                <w:color w:val="000000" w:themeColor="text1"/>
                <w:sz w:val="18"/>
                <w:szCs w:val="18"/>
              </w:rPr>
            </w:pPr>
            <w:r w:rsidRPr="00C4789E">
              <w:rPr>
                <w:rFonts w:ascii="Verdana" w:hAnsi="Verdana"/>
                <w:color w:val="000000" w:themeColor="text1"/>
                <w:sz w:val="18"/>
                <w:szCs w:val="18"/>
              </w:rPr>
              <w:t xml:space="preserve">Al pasar de Aceptado </w:t>
            </w:r>
            <w:proofErr w:type="spellStart"/>
            <w:r w:rsidRPr="00C4789E">
              <w:rPr>
                <w:rFonts w:ascii="Verdana" w:hAnsi="Verdana"/>
                <w:color w:val="000000" w:themeColor="text1"/>
                <w:sz w:val="18"/>
                <w:szCs w:val="18"/>
              </w:rPr>
              <w:t>a</w:t>
            </w:r>
            <w:proofErr w:type="spellEnd"/>
            <w:r w:rsidRPr="00C4789E">
              <w:rPr>
                <w:rFonts w:ascii="Verdana" w:hAnsi="Verdana"/>
                <w:color w:val="000000" w:themeColor="text1"/>
                <w:sz w:val="18"/>
                <w:szCs w:val="18"/>
              </w:rPr>
              <w:t xml:space="preserve"> rechazado: cambia de débito a </w:t>
            </w:r>
            <w:r w:rsidR="00CA2143" w:rsidRPr="00C4789E">
              <w:rPr>
                <w:rFonts w:ascii="Verdana" w:hAnsi="Verdana"/>
                <w:color w:val="000000" w:themeColor="text1"/>
                <w:sz w:val="18"/>
                <w:szCs w:val="18"/>
              </w:rPr>
              <w:t>debit</w:t>
            </w:r>
            <w:r w:rsidRPr="00C4789E">
              <w:rPr>
                <w:rFonts w:ascii="Verdana" w:hAnsi="Verdana"/>
                <w:color w:val="000000" w:themeColor="text1"/>
                <w:sz w:val="18"/>
                <w:szCs w:val="18"/>
              </w:rPr>
              <w:t>ado</w:t>
            </w:r>
          </w:p>
          <w:p w:rsidR="000A40BF" w:rsidRPr="00C4789E" w:rsidRDefault="003D683E" w:rsidP="00AA7B25">
            <w:pPr>
              <w:numPr>
                <w:ilvl w:val="1"/>
                <w:numId w:val="13"/>
              </w:numPr>
              <w:rPr>
                <w:rFonts w:ascii="Verdana" w:hAnsi="Verdana"/>
                <w:color w:val="000000" w:themeColor="text1"/>
                <w:sz w:val="18"/>
                <w:szCs w:val="18"/>
              </w:rPr>
            </w:pPr>
            <w:r w:rsidRPr="00C4789E">
              <w:rPr>
                <w:rFonts w:ascii="Verdana" w:hAnsi="Verdana"/>
                <w:color w:val="000000" w:themeColor="text1"/>
                <w:sz w:val="18"/>
                <w:szCs w:val="18"/>
              </w:rPr>
              <w:t xml:space="preserve">Al pasar de Rechazada a Aceptada: </w:t>
            </w:r>
            <w:r w:rsidR="00CA2143" w:rsidRPr="00C4789E">
              <w:rPr>
                <w:rFonts w:ascii="Verdana" w:hAnsi="Verdana"/>
                <w:color w:val="000000" w:themeColor="text1"/>
                <w:sz w:val="18"/>
                <w:szCs w:val="18"/>
              </w:rPr>
              <w:t xml:space="preserve">Cambio de </w:t>
            </w:r>
            <w:r w:rsidRPr="00C4789E">
              <w:rPr>
                <w:rFonts w:ascii="Verdana" w:hAnsi="Verdana"/>
                <w:color w:val="000000" w:themeColor="text1"/>
                <w:sz w:val="18"/>
                <w:szCs w:val="18"/>
              </w:rPr>
              <w:t>débito</w:t>
            </w:r>
            <w:r w:rsidR="00CA2143" w:rsidRPr="00C4789E">
              <w:rPr>
                <w:rFonts w:ascii="Verdana" w:hAnsi="Verdana"/>
                <w:color w:val="000000" w:themeColor="text1"/>
                <w:sz w:val="18"/>
                <w:szCs w:val="18"/>
              </w:rPr>
              <w:t xml:space="preserve"> a debitado  </w:t>
            </w:r>
          </w:p>
          <w:p w:rsidR="003D683E" w:rsidRPr="003D683E" w:rsidRDefault="003D683E" w:rsidP="003D683E">
            <w:pPr>
              <w:ind w:left="1440"/>
              <w:rPr>
                <w:rFonts w:ascii="Verdana" w:hAnsi="Verdana"/>
                <w:sz w:val="18"/>
                <w:szCs w:val="18"/>
              </w:rPr>
            </w:pPr>
          </w:p>
          <w:p w:rsidR="002F08F6" w:rsidRDefault="000A40BF" w:rsidP="00BC1832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Devoluciones a clientes:</w:t>
            </w:r>
          </w:p>
          <w:p w:rsidR="002F08F6" w:rsidRDefault="002F08F6" w:rsidP="002F08F6">
            <w:pPr>
              <w:ind w:left="360"/>
              <w:rPr>
                <w:rFonts w:ascii="Verdana" w:hAnsi="Verdana"/>
                <w:sz w:val="18"/>
                <w:szCs w:val="18"/>
              </w:rPr>
            </w:pPr>
          </w:p>
          <w:p w:rsidR="002F08F6" w:rsidRPr="0000659E" w:rsidRDefault="002F08F6" w:rsidP="0000659E">
            <w:pPr>
              <w:numPr>
                <w:ilvl w:val="0"/>
                <w:numId w:val="14"/>
              </w:num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Debe permitir marcar un </w:t>
            </w:r>
            <w:r w:rsidR="000769DD">
              <w:rPr>
                <w:rFonts w:ascii="Verdana" w:hAnsi="Verdana"/>
                <w:sz w:val="18"/>
                <w:szCs w:val="18"/>
              </w:rPr>
              <w:t>registro con estado Devolución</w:t>
            </w:r>
            <w:r w:rsidR="0000659E">
              <w:rPr>
                <w:rFonts w:ascii="Verdana" w:hAnsi="Verdana"/>
                <w:sz w:val="18"/>
                <w:szCs w:val="18"/>
              </w:rPr>
              <w:t>, ingresar la fecha de giro y la causal (lista desplegable)</w:t>
            </w:r>
            <w:r w:rsidR="000769DD" w:rsidRPr="0000659E">
              <w:rPr>
                <w:rFonts w:ascii="Verdana" w:hAnsi="Verdana"/>
                <w:sz w:val="18"/>
                <w:szCs w:val="18"/>
              </w:rPr>
              <w:t xml:space="preserve">. </w:t>
            </w:r>
            <w:r w:rsidRPr="0000659E">
              <w:rPr>
                <w:rFonts w:ascii="Verdana" w:hAnsi="Verdana"/>
                <w:sz w:val="18"/>
                <w:szCs w:val="18"/>
              </w:rPr>
              <w:t>(Filt</w:t>
            </w:r>
            <w:r w:rsidR="00A467CA">
              <w:rPr>
                <w:rFonts w:ascii="Verdana" w:hAnsi="Verdana"/>
                <w:sz w:val="18"/>
                <w:szCs w:val="18"/>
              </w:rPr>
              <w:t>ro: Contrato de cliente, fecha</w:t>
            </w:r>
            <w:r w:rsidR="00CA2143">
              <w:rPr>
                <w:rFonts w:ascii="Verdana" w:hAnsi="Verdana"/>
                <w:color w:val="FF0000"/>
                <w:sz w:val="18"/>
                <w:szCs w:val="18"/>
              </w:rPr>
              <w:t xml:space="preserve"> </w:t>
            </w:r>
            <w:r w:rsidR="00CA2143" w:rsidRPr="00300127">
              <w:rPr>
                <w:rFonts w:ascii="Verdana" w:hAnsi="Verdana"/>
                <w:color w:val="000000" w:themeColor="text1"/>
                <w:sz w:val="18"/>
                <w:szCs w:val="18"/>
              </w:rPr>
              <w:t>del débito</w:t>
            </w:r>
            <w:r w:rsidR="00A467CA">
              <w:rPr>
                <w:rFonts w:ascii="Verdana" w:hAnsi="Verdana"/>
                <w:sz w:val="18"/>
                <w:szCs w:val="18"/>
              </w:rPr>
              <w:t>).</w:t>
            </w:r>
          </w:p>
          <w:p w:rsidR="0042193B" w:rsidRDefault="002F08F6" w:rsidP="0042193B">
            <w:pPr>
              <w:numPr>
                <w:ilvl w:val="0"/>
                <w:numId w:val="14"/>
              </w:numPr>
              <w:rPr>
                <w:rFonts w:ascii="Verdana" w:hAnsi="Verdana"/>
                <w:sz w:val="18"/>
                <w:szCs w:val="18"/>
              </w:rPr>
            </w:pPr>
            <w:r w:rsidRPr="0000659E">
              <w:rPr>
                <w:rFonts w:ascii="Verdana" w:hAnsi="Verdana"/>
                <w:sz w:val="18"/>
                <w:szCs w:val="18"/>
              </w:rPr>
              <w:t>Esta información debe estar en un campo adicio</w:t>
            </w:r>
            <w:r w:rsidR="00A467CA">
              <w:rPr>
                <w:rFonts w:ascii="Verdana" w:hAnsi="Verdana"/>
                <w:sz w:val="18"/>
                <w:szCs w:val="18"/>
              </w:rPr>
              <w:t>nal de observaciones.</w:t>
            </w:r>
          </w:p>
          <w:p w:rsidR="0000659E" w:rsidRPr="0000659E" w:rsidRDefault="0000659E" w:rsidP="0000659E">
            <w:pPr>
              <w:ind w:left="720"/>
              <w:rPr>
                <w:rFonts w:ascii="Verdana" w:hAnsi="Verdana"/>
                <w:sz w:val="18"/>
                <w:szCs w:val="18"/>
              </w:rPr>
            </w:pPr>
          </w:p>
          <w:p w:rsidR="002F08F6" w:rsidRDefault="002F08F6" w:rsidP="00BC1832">
            <w:pPr>
              <w:rPr>
                <w:rFonts w:ascii="Verdana" w:hAnsi="Verdana"/>
                <w:sz w:val="18"/>
                <w:szCs w:val="18"/>
              </w:rPr>
            </w:pPr>
            <w:r w:rsidRPr="0000659E">
              <w:rPr>
                <w:rFonts w:ascii="Verdana" w:hAnsi="Verdana"/>
                <w:sz w:val="18"/>
                <w:szCs w:val="18"/>
              </w:rPr>
              <w:t>Ingresar causales que no estaban en el archivo des</w:t>
            </w:r>
            <w:bookmarkStart w:id="0" w:name="_GoBack"/>
            <w:bookmarkEnd w:id="0"/>
            <w:r w:rsidRPr="0000659E">
              <w:rPr>
                <w:rFonts w:ascii="Verdana" w:hAnsi="Verdana"/>
                <w:sz w:val="18"/>
                <w:szCs w:val="18"/>
              </w:rPr>
              <w:t xml:space="preserve">cargado del banco </w:t>
            </w:r>
            <w:r w:rsidR="0000659E" w:rsidRPr="0000659E">
              <w:rPr>
                <w:rFonts w:ascii="Verdana" w:hAnsi="Verdana"/>
                <w:sz w:val="18"/>
                <w:szCs w:val="18"/>
              </w:rPr>
              <w:t>o fueron reportadas erradamente</w:t>
            </w:r>
            <w:r w:rsidR="00A467CA">
              <w:rPr>
                <w:rFonts w:ascii="Verdana" w:hAnsi="Verdana"/>
                <w:sz w:val="18"/>
                <w:szCs w:val="18"/>
              </w:rPr>
              <w:t>:</w:t>
            </w:r>
          </w:p>
          <w:p w:rsidR="00A467CA" w:rsidRPr="0000659E" w:rsidRDefault="00A467CA" w:rsidP="00BC1832">
            <w:pPr>
              <w:rPr>
                <w:rFonts w:ascii="Verdana" w:hAnsi="Verdana"/>
                <w:sz w:val="18"/>
                <w:szCs w:val="18"/>
              </w:rPr>
            </w:pPr>
          </w:p>
          <w:p w:rsidR="002F08F6" w:rsidRPr="0000659E" w:rsidRDefault="002F08F6" w:rsidP="00ED5202">
            <w:pPr>
              <w:numPr>
                <w:ilvl w:val="0"/>
                <w:numId w:val="15"/>
              </w:numPr>
              <w:rPr>
                <w:rFonts w:ascii="Verdana" w:hAnsi="Verdana"/>
                <w:sz w:val="18"/>
                <w:szCs w:val="18"/>
              </w:rPr>
            </w:pPr>
            <w:r w:rsidRPr="0000659E">
              <w:rPr>
                <w:rFonts w:ascii="Verdana" w:hAnsi="Verdana"/>
                <w:sz w:val="18"/>
                <w:szCs w:val="18"/>
              </w:rPr>
              <w:t>Permitir l</w:t>
            </w:r>
            <w:r w:rsidR="0000659E" w:rsidRPr="0000659E">
              <w:rPr>
                <w:rFonts w:ascii="Verdana" w:hAnsi="Verdana"/>
                <w:sz w:val="18"/>
                <w:szCs w:val="18"/>
              </w:rPr>
              <w:t xml:space="preserve">istar los registros por fecha o </w:t>
            </w:r>
            <w:r w:rsidR="0000659E">
              <w:rPr>
                <w:rFonts w:ascii="Verdana" w:hAnsi="Verdana"/>
                <w:sz w:val="18"/>
                <w:szCs w:val="18"/>
              </w:rPr>
              <w:t>contrato</w:t>
            </w:r>
            <w:r w:rsidR="00A467CA">
              <w:rPr>
                <w:rFonts w:ascii="Verdana" w:hAnsi="Verdana"/>
                <w:sz w:val="18"/>
                <w:szCs w:val="18"/>
              </w:rPr>
              <w:t>.</w:t>
            </w:r>
          </w:p>
          <w:p w:rsidR="002F08F6" w:rsidRPr="0000659E" w:rsidRDefault="002F08F6" w:rsidP="00ED5202">
            <w:pPr>
              <w:numPr>
                <w:ilvl w:val="0"/>
                <w:numId w:val="15"/>
              </w:numPr>
              <w:rPr>
                <w:rFonts w:ascii="Verdana" w:hAnsi="Verdana"/>
                <w:sz w:val="18"/>
                <w:szCs w:val="18"/>
              </w:rPr>
            </w:pPr>
            <w:r w:rsidRPr="0000659E">
              <w:rPr>
                <w:rFonts w:ascii="Verdana" w:hAnsi="Verdana"/>
                <w:sz w:val="18"/>
                <w:szCs w:val="18"/>
              </w:rPr>
              <w:t>Permitir asignar a cada uno una causal</w:t>
            </w:r>
            <w:r w:rsidR="00ED644C">
              <w:rPr>
                <w:rFonts w:ascii="Verdana" w:hAnsi="Verdana"/>
                <w:sz w:val="18"/>
                <w:szCs w:val="18"/>
              </w:rPr>
              <w:t xml:space="preserve"> (lista desplegable de parametrización)</w:t>
            </w:r>
            <w:r w:rsidR="00A467CA">
              <w:rPr>
                <w:rFonts w:ascii="Verdana" w:hAnsi="Verdana"/>
                <w:sz w:val="18"/>
                <w:szCs w:val="18"/>
              </w:rPr>
              <w:t>.</w:t>
            </w:r>
          </w:p>
          <w:p w:rsidR="002F08F6" w:rsidRDefault="002F08F6" w:rsidP="003A2B49">
            <w:pPr>
              <w:rPr>
                <w:rFonts w:ascii="Verdana" w:hAnsi="Verdana"/>
                <w:color w:val="FF0000"/>
                <w:sz w:val="18"/>
                <w:szCs w:val="18"/>
              </w:rPr>
            </w:pPr>
          </w:p>
          <w:p w:rsidR="0042193B" w:rsidRDefault="0042193B" w:rsidP="003A2B49">
            <w:pPr>
              <w:rPr>
                <w:rFonts w:ascii="Verdana" w:hAnsi="Verdana"/>
                <w:sz w:val="18"/>
                <w:szCs w:val="18"/>
              </w:rPr>
            </w:pPr>
            <w:r w:rsidRPr="0042193B">
              <w:rPr>
                <w:rFonts w:ascii="Verdana" w:hAnsi="Verdana"/>
                <w:sz w:val="18"/>
                <w:szCs w:val="18"/>
              </w:rPr>
              <w:t>Lista desplegable</w:t>
            </w:r>
            <w:r>
              <w:rPr>
                <w:rFonts w:ascii="Verdana" w:hAnsi="Verdana"/>
                <w:sz w:val="18"/>
                <w:szCs w:val="18"/>
              </w:rPr>
              <w:t xml:space="preserve"> de </w:t>
            </w:r>
            <w:r w:rsidR="00ED644C">
              <w:rPr>
                <w:rFonts w:ascii="Verdana" w:hAnsi="Verdana"/>
                <w:sz w:val="18"/>
                <w:szCs w:val="18"/>
              </w:rPr>
              <w:t>causales</w:t>
            </w:r>
            <w:r w:rsidR="00A467CA">
              <w:rPr>
                <w:rFonts w:ascii="Verdana" w:hAnsi="Verdana"/>
                <w:sz w:val="18"/>
                <w:szCs w:val="18"/>
              </w:rPr>
              <w:t>:</w:t>
            </w:r>
          </w:p>
          <w:p w:rsidR="0042193B" w:rsidRPr="0042193B" w:rsidRDefault="0042193B" w:rsidP="003A2B49">
            <w:pPr>
              <w:rPr>
                <w:rFonts w:ascii="Verdana" w:hAnsi="Verdana"/>
                <w:sz w:val="18"/>
                <w:szCs w:val="18"/>
              </w:rPr>
            </w:pPr>
          </w:p>
          <w:tbl>
            <w:tblPr>
              <w:tblW w:w="0" w:type="auto"/>
              <w:tblInd w:w="1117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687"/>
              <w:gridCol w:w="1367"/>
            </w:tblGrid>
            <w:tr w:rsidR="0042193B" w:rsidRPr="00FE0393" w:rsidTr="00F24D42">
              <w:trPr>
                <w:trHeight w:val="300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2193B" w:rsidRPr="00FC21F9" w:rsidRDefault="0042193B" w:rsidP="00F24D42">
                  <w:pPr>
                    <w:jc w:val="center"/>
                    <w:rPr>
                      <w:rFonts w:ascii="Calibri" w:hAnsi="Calibri"/>
                      <w:b/>
                      <w:bCs/>
                      <w:sz w:val="16"/>
                      <w:szCs w:val="16"/>
                      <w:lang w:val="es-CO" w:eastAsia="es-CO"/>
                    </w:rPr>
                  </w:pPr>
                  <w:r>
                    <w:rPr>
                      <w:rFonts w:ascii="Calibri" w:hAnsi="Calibri"/>
                      <w:b/>
                      <w:bCs/>
                      <w:sz w:val="16"/>
                      <w:szCs w:val="16"/>
                      <w:lang w:val="es-CO" w:eastAsia="es-CO"/>
                    </w:rPr>
                    <w:t>CÓDIGO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2193B" w:rsidRPr="00FC21F9" w:rsidRDefault="0042193B" w:rsidP="00F24D42">
                  <w:pPr>
                    <w:jc w:val="left"/>
                    <w:rPr>
                      <w:rFonts w:ascii="Calibri" w:hAnsi="Calibri"/>
                      <w:b/>
                      <w:bCs/>
                      <w:sz w:val="16"/>
                      <w:szCs w:val="16"/>
                      <w:lang w:val="es-CO" w:eastAsia="es-CO"/>
                    </w:rPr>
                  </w:pPr>
                  <w:r>
                    <w:rPr>
                      <w:rFonts w:ascii="Calibri" w:hAnsi="Calibri"/>
                      <w:b/>
                      <w:bCs/>
                      <w:sz w:val="16"/>
                      <w:szCs w:val="16"/>
                      <w:lang w:val="es-CO" w:eastAsia="es-CO"/>
                    </w:rPr>
                    <w:t>Medio</w:t>
                  </w:r>
                </w:p>
              </w:tc>
            </w:tr>
            <w:tr w:rsidR="0042193B" w:rsidRPr="00FE0393" w:rsidTr="00F24D42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2193B" w:rsidRPr="00FC21F9" w:rsidRDefault="0042193B" w:rsidP="00F24D42">
                  <w:pPr>
                    <w:jc w:val="center"/>
                    <w:rPr>
                      <w:rFonts w:ascii="Calibri" w:hAnsi="Calibri"/>
                      <w:sz w:val="16"/>
                      <w:szCs w:val="16"/>
                      <w:lang w:val="es-CO" w:eastAsia="es-CO"/>
                    </w:rPr>
                  </w:pPr>
                  <w:r>
                    <w:rPr>
                      <w:rFonts w:ascii="Calibri" w:hAnsi="Calibri"/>
                      <w:sz w:val="16"/>
                      <w:szCs w:val="16"/>
                      <w:lang w:val="es-CO" w:eastAsia="es-CO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2193B" w:rsidRPr="00FC21F9" w:rsidRDefault="0042193B" w:rsidP="00F24D42">
                  <w:pPr>
                    <w:jc w:val="left"/>
                    <w:rPr>
                      <w:rFonts w:ascii="Calibri" w:hAnsi="Calibri"/>
                      <w:sz w:val="16"/>
                      <w:szCs w:val="16"/>
                      <w:lang w:val="es-CO" w:eastAsia="es-CO"/>
                    </w:rPr>
                  </w:pPr>
                  <w:r>
                    <w:rPr>
                      <w:rFonts w:ascii="Calibri" w:hAnsi="Calibri"/>
                      <w:sz w:val="16"/>
                      <w:szCs w:val="16"/>
                      <w:lang w:val="es-CO" w:eastAsia="es-CO"/>
                    </w:rPr>
                    <w:t xml:space="preserve">Nota </w:t>
                  </w:r>
                  <w:r w:rsidR="00D30C7F">
                    <w:rPr>
                      <w:rFonts w:ascii="Calibri" w:hAnsi="Calibri"/>
                      <w:sz w:val="16"/>
                      <w:szCs w:val="16"/>
                      <w:lang w:val="es-CO" w:eastAsia="es-CO"/>
                    </w:rPr>
                    <w:t>Débito</w:t>
                  </w:r>
                  <w:r>
                    <w:rPr>
                      <w:rFonts w:ascii="Calibri" w:hAnsi="Calibri"/>
                      <w:sz w:val="16"/>
                      <w:szCs w:val="16"/>
                      <w:lang w:val="es-CO" w:eastAsia="es-CO"/>
                    </w:rPr>
                    <w:t xml:space="preserve"> Banco</w:t>
                  </w:r>
                </w:p>
              </w:tc>
            </w:tr>
            <w:tr w:rsidR="0042193B" w:rsidRPr="00FE0393" w:rsidTr="00F24D42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2193B" w:rsidRPr="00FC21F9" w:rsidRDefault="0042193B" w:rsidP="00F24D42">
                  <w:pPr>
                    <w:jc w:val="center"/>
                    <w:rPr>
                      <w:rFonts w:ascii="Calibri" w:hAnsi="Calibri"/>
                      <w:sz w:val="16"/>
                      <w:szCs w:val="16"/>
                      <w:lang w:val="es-CO" w:eastAsia="es-CO"/>
                    </w:rPr>
                  </w:pPr>
                  <w:r>
                    <w:rPr>
                      <w:rFonts w:ascii="Calibri" w:hAnsi="Calibri"/>
                      <w:sz w:val="16"/>
                      <w:szCs w:val="16"/>
                      <w:lang w:val="es-CO" w:eastAsia="es-CO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2193B" w:rsidRPr="00FC21F9" w:rsidRDefault="0042193B" w:rsidP="00F24D42">
                  <w:pPr>
                    <w:jc w:val="left"/>
                    <w:rPr>
                      <w:rFonts w:ascii="Calibri" w:hAnsi="Calibri"/>
                      <w:sz w:val="16"/>
                      <w:szCs w:val="16"/>
                      <w:lang w:val="es-CO" w:eastAsia="es-CO"/>
                    </w:rPr>
                  </w:pPr>
                  <w:r>
                    <w:rPr>
                      <w:rFonts w:ascii="Calibri" w:hAnsi="Calibri"/>
                      <w:sz w:val="16"/>
                      <w:szCs w:val="16"/>
                      <w:lang w:val="es-CO" w:eastAsia="es-CO"/>
                    </w:rPr>
                    <w:t>Dev. Cesión</w:t>
                  </w:r>
                </w:p>
              </w:tc>
            </w:tr>
            <w:tr w:rsidR="0042193B" w:rsidRPr="00FE0393" w:rsidTr="00F24D42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2193B" w:rsidRPr="00FC21F9" w:rsidRDefault="0042193B" w:rsidP="00F24D42">
                  <w:pPr>
                    <w:jc w:val="center"/>
                    <w:rPr>
                      <w:rFonts w:ascii="Calibri" w:hAnsi="Calibri"/>
                      <w:sz w:val="16"/>
                      <w:szCs w:val="16"/>
                      <w:lang w:val="es-CO" w:eastAsia="es-CO"/>
                    </w:rPr>
                  </w:pPr>
                  <w:r>
                    <w:rPr>
                      <w:rFonts w:ascii="Calibri" w:hAnsi="Calibri"/>
                      <w:sz w:val="16"/>
                      <w:szCs w:val="16"/>
                      <w:lang w:val="es-CO" w:eastAsia="es-CO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2193B" w:rsidRPr="00FC21F9" w:rsidRDefault="0042193B" w:rsidP="00F24D42">
                  <w:pPr>
                    <w:jc w:val="left"/>
                    <w:rPr>
                      <w:rFonts w:ascii="Calibri" w:hAnsi="Calibri"/>
                      <w:sz w:val="16"/>
                      <w:szCs w:val="16"/>
                      <w:lang w:val="es-CO" w:eastAsia="es-CO"/>
                    </w:rPr>
                  </w:pPr>
                  <w:r>
                    <w:rPr>
                      <w:rFonts w:ascii="Calibri" w:hAnsi="Calibri"/>
                      <w:sz w:val="16"/>
                      <w:szCs w:val="16"/>
                      <w:lang w:val="es-CO" w:eastAsia="es-CO"/>
                    </w:rPr>
                    <w:t>Dev. Doble pago</w:t>
                  </w:r>
                </w:p>
              </w:tc>
            </w:tr>
            <w:tr w:rsidR="0042193B" w:rsidRPr="00FE0393" w:rsidTr="00F24D42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2193B" w:rsidRPr="00FC21F9" w:rsidRDefault="0042193B" w:rsidP="00F24D42">
                  <w:pPr>
                    <w:jc w:val="center"/>
                    <w:rPr>
                      <w:rFonts w:ascii="Calibri" w:hAnsi="Calibri"/>
                      <w:sz w:val="16"/>
                      <w:szCs w:val="16"/>
                      <w:lang w:val="es-CO" w:eastAsia="es-CO"/>
                    </w:rPr>
                  </w:pPr>
                  <w:r>
                    <w:rPr>
                      <w:rFonts w:ascii="Calibri" w:hAnsi="Calibri"/>
                      <w:sz w:val="16"/>
                      <w:szCs w:val="16"/>
                      <w:lang w:val="es-CO" w:eastAsia="es-CO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2193B" w:rsidRPr="00FC21F9" w:rsidRDefault="0042193B" w:rsidP="00F24D42">
                  <w:pPr>
                    <w:jc w:val="left"/>
                    <w:rPr>
                      <w:rFonts w:ascii="Calibri" w:hAnsi="Calibri"/>
                      <w:sz w:val="16"/>
                      <w:szCs w:val="16"/>
                      <w:lang w:val="es-CO" w:eastAsia="es-CO"/>
                    </w:rPr>
                  </w:pPr>
                  <w:r>
                    <w:rPr>
                      <w:rFonts w:ascii="Calibri" w:hAnsi="Calibri"/>
                      <w:sz w:val="16"/>
                      <w:szCs w:val="16"/>
                      <w:lang w:val="es-CO" w:eastAsia="es-CO"/>
                    </w:rPr>
                    <w:t xml:space="preserve">Dev. </w:t>
                  </w:r>
                  <w:proofErr w:type="spellStart"/>
                  <w:r>
                    <w:rPr>
                      <w:rFonts w:ascii="Calibri" w:hAnsi="Calibri"/>
                      <w:sz w:val="16"/>
                      <w:szCs w:val="16"/>
                      <w:lang w:val="es-CO" w:eastAsia="es-CO"/>
                    </w:rPr>
                    <w:t>Canc</w:t>
                  </w:r>
                  <w:proofErr w:type="spellEnd"/>
                  <w:r>
                    <w:rPr>
                      <w:rFonts w:ascii="Calibri" w:hAnsi="Calibri"/>
                      <w:sz w:val="16"/>
                      <w:szCs w:val="16"/>
                      <w:lang w:val="es-CO" w:eastAsia="es-CO"/>
                    </w:rPr>
                    <w:t>. Total</w:t>
                  </w:r>
                </w:p>
              </w:tc>
            </w:tr>
            <w:tr w:rsidR="0042193B" w:rsidRPr="00FE0393" w:rsidTr="00F24D42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2193B" w:rsidRPr="00FC21F9" w:rsidRDefault="0042193B" w:rsidP="00F24D42">
                  <w:pPr>
                    <w:jc w:val="center"/>
                    <w:rPr>
                      <w:rFonts w:ascii="Calibri" w:hAnsi="Calibri"/>
                      <w:sz w:val="16"/>
                      <w:szCs w:val="16"/>
                      <w:lang w:val="es-CO" w:eastAsia="es-CO"/>
                    </w:rPr>
                  </w:pPr>
                  <w:r>
                    <w:rPr>
                      <w:rFonts w:ascii="Calibri" w:hAnsi="Calibri"/>
                      <w:sz w:val="16"/>
                      <w:szCs w:val="16"/>
                      <w:lang w:val="es-CO" w:eastAsia="es-CO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2193B" w:rsidRPr="00FC21F9" w:rsidRDefault="0042193B" w:rsidP="00F24D42">
                  <w:pPr>
                    <w:jc w:val="left"/>
                    <w:rPr>
                      <w:rFonts w:ascii="Calibri" w:hAnsi="Calibri"/>
                      <w:sz w:val="16"/>
                      <w:szCs w:val="16"/>
                      <w:lang w:val="es-CO" w:eastAsia="es-CO"/>
                    </w:rPr>
                  </w:pPr>
                  <w:r w:rsidRPr="00FC21F9">
                    <w:rPr>
                      <w:rFonts w:ascii="Calibri" w:hAnsi="Calibri"/>
                      <w:sz w:val="16"/>
                      <w:szCs w:val="16"/>
                      <w:lang w:val="es-CO" w:eastAsia="es-CO"/>
                    </w:rPr>
                    <w:t>Etc.</w:t>
                  </w:r>
                </w:p>
              </w:tc>
            </w:tr>
          </w:tbl>
          <w:p w:rsidR="0042193B" w:rsidRDefault="0042193B" w:rsidP="003A2B49">
            <w:pPr>
              <w:rPr>
                <w:rFonts w:ascii="Verdana" w:hAnsi="Verdana"/>
                <w:color w:val="FF0000"/>
                <w:sz w:val="18"/>
                <w:szCs w:val="18"/>
              </w:rPr>
            </w:pPr>
          </w:p>
          <w:p w:rsidR="00C4789E" w:rsidRDefault="00C4789E" w:rsidP="003A2B49">
            <w:pPr>
              <w:rPr>
                <w:rFonts w:ascii="Verdana" w:hAnsi="Verdana"/>
                <w:color w:val="FF0000"/>
                <w:sz w:val="18"/>
                <w:szCs w:val="18"/>
              </w:rPr>
            </w:pPr>
          </w:p>
          <w:p w:rsidR="00C4789E" w:rsidRDefault="00C4789E" w:rsidP="003A2B49">
            <w:pPr>
              <w:rPr>
                <w:rFonts w:ascii="Verdana" w:hAnsi="Verdana"/>
                <w:color w:val="FF0000"/>
                <w:sz w:val="18"/>
                <w:szCs w:val="18"/>
              </w:rPr>
            </w:pPr>
          </w:p>
          <w:p w:rsidR="00C4789E" w:rsidRDefault="00C4789E" w:rsidP="003A2B49">
            <w:pPr>
              <w:rPr>
                <w:rFonts w:ascii="Verdana" w:hAnsi="Verdana"/>
                <w:color w:val="FF0000"/>
                <w:sz w:val="18"/>
                <w:szCs w:val="18"/>
              </w:rPr>
            </w:pPr>
          </w:p>
          <w:p w:rsidR="00C4789E" w:rsidRDefault="00C4789E" w:rsidP="003A2B49">
            <w:pPr>
              <w:rPr>
                <w:rFonts w:ascii="Verdana" w:hAnsi="Verdana"/>
                <w:color w:val="FF0000"/>
                <w:sz w:val="18"/>
                <w:szCs w:val="18"/>
              </w:rPr>
            </w:pPr>
          </w:p>
          <w:p w:rsidR="003257B0" w:rsidRPr="009C7A64" w:rsidRDefault="003D683E" w:rsidP="003A2B49">
            <w:pPr>
              <w:rPr>
                <w:rFonts w:ascii="Verdana" w:hAnsi="Verdana"/>
                <w:color w:val="000000" w:themeColor="text1"/>
                <w:sz w:val="18"/>
                <w:szCs w:val="18"/>
              </w:rPr>
            </w:pPr>
            <w:r w:rsidRPr="009C7A64">
              <w:rPr>
                <w:rFonts w:ascii="Verdana" w:hAnsi="Verdana"/>
                <w:color w:val="000000" w:themeColor="text1"/>
                <w:sz w:val="18"/>
                <w:szCs w:val="18"/>
              </w:rPr>
              <w:t>An</w:t>
            </w:r>
            <w:r w:rsidR="00CA2143" w:rsidRPr="009C7A64">
              <w:rPr>
                <w:rFonts w:ascii="Verdana" w:hAnsi="Verdana"/>
                <w:color w:val="000000" w:themeColor="text1"/>
                <w:sz w:val="18"/>
                <w:szCs w:val="18"/>
              </w:rPr>
              <w:t>ulación de archivos</w:t>
            </w:r>
          </w:p>
          <w:p w:rsidR="00A467CA" w:rsidRPr="009C7A64" w:rsidRDefault="00A467CA" w:rsidP="003A2B49">
            <w:pPr>
              <w:rPr>
                <w:rFonts w:ascii="Verdana" w:hAnsi="Verdana"/>
                <w:color w:val="000000" w:themeColor="text1"/>
                <w:sz w:val="18"/>
                <w:szCs w:val="18"/>
              </w:rPr>
            </w:pPr>
          </w:p>
          <w:p w:rsidR="003D683E" w:rsidRPr="009C7A64" w:rsidRDefault="00ED644C" w:rsidP="003A2B49">
            <w:pPr>
              <w:pStyle w:val="Prrafodelista"/>
              <w:numPr>
                <w:ilvl w:val="0"/>
                <w:numId w:val="29"/>
              </w:numPr>
              <w:rPr>
                <w:rFonts w:ascii="Verdana" w:hAnsi="Verdana"/>
                <w:color w:val="000000" w:themeColor="text1"/>
                <w:sz w:val="18"/>
                <w:szCs w:val="18"/>
              </w:rPr>
            </w:pPr>
            <w:r w:rsidRPr="009C7A64">
              <w:rPr>
                <w:rFonts w:ascii="Verdana" w:hAnsi="Verdana"/>
                <w:color w:val="000000" w:themeColor="text1"/>
                <w:sz w:val="18"/>
                <w:szCs w:val="18"/>
              </w:rPr>
              <w:t xml:space="preserve">Permitir </w:t>
            </w:r>
            <w:r w:rsidR="003D683E" w:rsidRPr="009C7A64">
              <w:rPr>
                <w:rFonts w:ascii="Verdana" w:hAnsi="Verdana"/>
                <w:color w:val="000000" w:themeColor="text1"/>
                <w:sz w:val="18"/>
                <w:szCs w:val="18"/>
              </w:rPr>
              <w:t xml:space="preserve">la anulación de archivos generados, el cual debe retornar </w:t>
            </w:r>
            <w:r w:rsidR="00B24946" w:rsidRPr="009C7A64">
              <w:rPr>
                <w:rFonts w:ascii="Verdana" w:hAnsi="Verdana"/>
                <w:color w:val="000000" w:themeColor="text1"/>
                <w:sz w:val="18"/>
                <w:szCs w:val="18"/>
              </w:rPr>
              <w:t>al estado inicial</w:t>
            </w:r>
            <w:r w:rsidR="003D683E" w:rsidRPr="009C7A64">
              <w:rPr>
                <w:rFonts w:ascii="Verdana" w:hAnsi="Verdana"/>
                <w:color w:val="000000" w:themeColor="text1"/>
                <w:sz w:val="18"/>
                <w:szCs w:val="18"/>
              </w:rPr>
              <w:t>. (</w:t>
            </w:r>
            <w:r w:rsidR="00B24946" w:rsidRPr="009C7A64">
              <w:rPr>
                <w:rFonts w:ascii="Verdana" w:hAnsi="Verdana"/>
                <w:color w:val="000000" w:themeColor="text1"/>
                <w:sz w:val="18"/>
                <w:szCs w:val="18"/>
              </w:rPr>
              <w:t>P</w:t>
            </w:r>
            <w:r w:rsidR="003D683E" w:rsidRPr="009C7A64">
              <w:rPr>
                <w:rFonts w:ascii="Verdana" w:hAnsi="Verdana"/>
                <w:color w:val="000000" w:themeColor="text1"/>
                <w:sz w:val="18"/>
                <w:szCs w:val="18"/>
              </w:rPr>
              <w:t xml:space="preserve">renota en proceso a prenota, de </w:t>
            </w:r>
            <w:r w:rsidR="008324ED" w:rsidRPr="009C7A64">
              <w:rPr>
                <w:rFonts w:ascii="Verdana" w:hAnsi="Verdana"/>
                <w:color w:val="000000" w:themeColor="text1"/>
                <w:sz w:val="18"/>
                <w:szCs w:val="18"/>
              </w:rPr>
              <w:t>débito</w:t>
            </w:r>
            <w:r w:rsidR="003D683E" w:rsidRPr="009C7A64">
              <w:rPr>
                <w:rFonts w:ascii="Verdana" w:hAnsi="Verdana"/>
                <w:color w:val="000000" w:themeColor="text1"/>
                <w:sz w:val="18"/>
                <w:szCs w:val="18"/>
              </w:rPr>
              <w:t xml:space="preserve"> en proceso a </w:t>
            </w:r>
            <w:r w:rsidR="008324ED" w:rsidRPr="009C7A64">
              <w:rPr>
                <w:rFonts w:ascii="Verdana" w:hAnsi="Verdana"/>
                <w:color w:val="000000" w:themeColor="text1"/>
                <w:sz w:val="18"/>
                <w:szCs w:val="18"/>
              </w:rPr>
              <w:t>débito)</w:t>
            </w:r>
            <w:r w:rsidR="00C4789E" w:rsidRPr="009C7A64">
              <w:rPr>
                <w:rFonts w:ascii="Verdana" w:hAnsi="Verdana"/>
                <w:color w:val="000000" w:themeColor="text1"/>
                <w:sz w:val="18"/>
                <w:szCs w:val="18"/>
              </w:rPr>
              <w:t>.</w:t>
            </w:r>
          </w:p>
          <w:p w:rsidR="00B24946" w:rsidRPr="009C7A64" w:rsidRDefault="003D683E" w:rsidP="003A2B49">
            <w:pPr>
              <w:pStyle w:val="Prrafodelista"/>
              <w:numPr>
                <w:ilvl w:val="0"/>
                <w:numId w:val="29"/>
              </w:numPr>
              <w:rPr>
                <w:rFonts w:ascii="Verdana" w:hAnsi="Verdana"/>
                <w:color w:val="000000" w:themeColor="text1"/>
                <w:sz w:val="18"/>
                <w:szCs w:val="18"/>
              </w:rPr>
            </w:pPr>
            <w:r w:rsidRPr="009C7A64">
              <w:rPr>
                <w:rFonts w:ascii="Verdana" w:hAnsi="Verdana"/>
                <w:color w:val="000000" w:themeColor="text1"/>
                <w:sz w:val="18"/>
                <w:szCs w:val="18"/>
              </w:rPr>
              <w:t>Est</w:t>
            </w:r>
            <w:r w:rsidR="008324ED" w:rsidRPr="009C7A64">
              <w:rPr>
                <w:rFonts w:ascii="Verdana" w:hAnsi="Verdana"/>
                <w:color w:val="000000" w:themeColor="text1"/>
                <w:sz w:val="18"/>
                <w:szCs w:val="18"/>
              </w:rPr>
              <w:t>a anulación de archivos se debe permitir en todos los archivos: prenotas y débito</w:t>
            </w:r>
            <w:r w:rsidR="00B24946" w:rsidRPr="009C7A64">
              <w:rPr>
                <w:rFonts w:ascii="Verdana" w:hAnsi="Verdana"/>
                <w:color w:val="000000" w:themeColor="text1"/>
                <w:sz w:val="18"/>
                <w:szCs w:val="18"/>
              </w:rPr>
              <w:t>; tanto manuales como masivos</w:t>
            </w:r>
            <w:r w:rsidR="00C4789E" w:rsidRPr="009C7A64">
              <w:rPr>
                <w:rFonts w:ascii="Verdana" w:hAnsi="Verdana"/>
                <w:color w:val="000000" w:themeColor="text1"/>
                <w:sz w:val="18"/>
                <w:szCs w:val="18"/>
              </w:rPr>
              <w:t>.</w:t>
            </w:r>
          </w:p>
          <w:p w:rsidR="00B24946" w:rsidRPr="009C7A64" w:rsidRDefault="00B24946" w:rsidP="003A2B49">
            <w:pPr>
              <w:pStyle w:val="Prrafodelista"/>
              <w:numPr>
                <w:ilvl w:val="0"/>
                <w:numId w:val="29"/>
              </w:numPr>
              <w:rPr>
                <w:rFonts w:ascii="Verdana" w:hAnsi="Verdana"/>
                <w:color w:val="000000" w:themeColor="text1"/>
                <w:sz w:val="18"/>
                <w:szCs w:val="18"/>
              </w:rPr>
            </w:pPr>
            <w:r w:rsidRPr="009C7A64">
              <w:rPr>
                <w:rFonts w:ascii="Verdana" w:hAnsi="Verdana"/>
                <w:color w:val="000000" w:themeColor="text1"/>
                <w:sz w:val="18"/>
                <w:szCs w:val="18"/>
              </w:rPr>
              <w:t xml:space="preserve">Se debe mostrar los siguientes campos en la pantalla </w:t>
            </w:r>
          </w:p>
          <w:p w:rsidR="003D683E" w:rsidRPr="009C7A64" w:rsidRDefault="00B24946" w:rsidP="00B24946">
            <w:pPr>
              <w:pStyle w:val="Prrafodelista"/>
              <w:numPr>
                <w:ilvl w:val="0"/>
                <w:numId w:val="33"/>
              </w:numPr>
              <w:rPr>
                <w:rFonts w:ascii="Verdana" w:hAnsi="Verdana"/>
                <w:color w:val="000000" w:themeColor="text1"/>
                <w:sz w:val="18"/>
                <w:szCs w:val="18"/>
              </w:rPr>
            </w:pPr>
            <w:r w:rsidRPr="009C7A64">
              <w:rPr>
                <w:rFonts w:ascii="Verdana" w:hAnsi="Verdana"/>
                <w:color w:val="000000" w:themeColor="text1"/>
                <w:sz w:val="18"/>
                <w:szCs w:val="18"/>
              </w:rPr>
              <w:t xml:space="preserve">Filtro Fecha de generación </w:t>
            </w:r>
          </w:p>
          <w:p w:rsidR="00B24946" w:rsidRDefault="00B24946" w:rsidP="00B24946">
            <w:pPr>
              <w:rPr>
                <w:rFonts w:ascii="Verdana" w:hAnsi="Verdana"/>
                <w:sz w:val="18"/>
                <w:szCs w:val="18"/>
              </w:rPr>
            </w:pPr>
          </w:p>
          <w:tbl>
            <w:tblPr>
              <w:tblW w:w="9224" w:type="dxa"/>
              <w:jc w:val="center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266"/>
              <w:gridCol w:w="1462"/>
              <w:gridCol w:w="2669"/>
              <w:gridCol w:w="1843"/>
              <w:gridCol w:w="1984"/>
            </w:tblGrid>
            <w:tr w:rsidR="00B24946" w:rsidRPr="00B24946" w:rsidTr="00B24946">
              <w:trPr>
                <w:trHeight w:val="300"/>
                <w:jc w:val="center"/>
              </w:trPr>
              <w:tc>
                <w:tcPr>
                  <w:tcW w:w="12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24946" w:rsidRPr="00B24946" w:rsidRDefault="00B24946" w:rsidP="00B24946">
                  <w:pPr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B24946"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  <w:lang w:val="es-CO" w:eastAsia="es-CO"/>
                    </w:rPr>
                    <w:t>Movimiento</w:t>
                  </w:r>
                </w:p>
              </w:tc>
              <w:tc>
                <w:tcPr>
                  <w:tcW w:w="146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24946" w:rsidRPr="00B24946" w:rsidRDefault="00B24946" w:rsidP="00B24946">
                  <w:pPr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B24946"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  <w:lang w:val="es-CO" w:eastAsia="es-CO"/>
                    </w:rPr>
                    <w:t>Valor del lote</w:t>
                  </w:r>
                </w:p>
              </w:tc>
              <w:tc>
                <w:tcPr>
                  <w:tcW w:w="266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24946" w:rsidRPr="00B24946" w:rsidRDefault="00B24946" w:rsidP="00B24946">
                  <w:pPr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B24946"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  <w:lang w:val="es-CO" w:eastAsia="es-CO"/>
                    </w:rPr>
                    <w:t>Nombre del Archivo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24946" w:rsidRPr="00B24946" w:rsidRDefault="00B24946" w:rsidP="00B24946">
                  <w:pPr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B24946"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  <w:lang w:val="es-CO" w:eastAsia="es-CO"/>
                    </w:rPr>
                    <w:t>Fecha del Archivo</w:t>
                  </w:r>
                </w:p>
              </w:tc>
              <w:tc>
                <w:tcPr>
                  <w:tcW w:w="198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24946" w:rsidRPr="00B24946" w:rsidRDefault="00B24946" w:rsidP="00B24946">
                  <w:pPr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B24946"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  <w:lang w:val="es-CO" w:eastAsia="es-CO"/>
                    </w:rPr>
                    <w:t>Banco del Convenio</w:t>
                  </w:r>
                </w:p>
              </w:tc>
            </w:tr>
            <w:tr w:rsidR="00B24946" w:rsidRPr="00B24946" w:rsidTr="00B24946">
              <w:trPr>
                <w:trHeight w:val="300"/>
                <w:jc w:val="center"/>
              </w:trPr>
              <w:tc>
                <w:tcPr>
                  <w:tcW w:w="126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24946" w:rsidRPr="00B24946" w:rsidRDefault="00B24946" w:rsidP="00B24946">
                  <w:pPr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B2494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>Prenota</w:t>
                  </w:r>
                </w:p>
              </w:tc>
              <w:tc>
                <w:tcPr>
                  <w:tcW w:w="146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24946" w:rsidRPr="00B24946" w:rsidRDefault="00B24946" w:rsidP="00B24946">
                  <w:pPr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B2494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 xml:space="preserve"> $                     - </w:t>
                  </w:r>
                </w:p>
              </w:tc>
              <w:tc>
                <w:tcPr>
                  <w:tcW w:w="26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24946" w:rsidRPr="00B24946" w:rsidRDefault="00B24946" w:rsidP="00B24946">
                  <w:pPr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proofErr w:type="spellStart"/>
                  <w:r w:rsidRPr="00B2494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>Rprenotasbanc</w:t>
                  </w:r>
                  <w:proofErr w:type="spellEnd"/>
                  <w:r w:rsidRPr="00B2494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 xml:space="preserve"> 06022018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24946" w:rsidRPr="00B24946" w:rsidRDefault="00B24946" w:rsidP="00B24946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B2494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>06/02/2018</w:t>
                  </w:r>
                </w:p>
              </w:tc>
              <w:tc>
                <w:tcPr>
                  <w:tcW w:w="19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24946" w:rsidRPr="00B24946" w:rsidRDefault="00B24946" w:rsidP="00B24946">
                  <w:pPr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B2494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>Bancolombia</w:t>
                  </w:r>
                </w:p>
              </w:tc>
            </w:tr>
            <w:tr w:rsidR="00B24946" w:rsidRPr="00B24946" w:rsidTr="00B24946">
              <w:trPr>
                <w:trHeight w:val="300"/>
                <w:jc w:val="center"/>
              </w:trPr>
              <w:tc>
                <w:tcPr>
                  <w:tcW w:w="126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24946" w:rsidRPr="00B24946" w:rsidRDefault="00B24946" w:rsidP="00B24946">
                  <w:pPr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B2494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>Debito</w:t>
                  </w:r>
                </w:p>
              </w:tc>
              <w:tc>
                <w:tcPr>
                  <w:tcW w:w="146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24946" w:rsidRPr="00B24946" w:rsidRDefault="00B24946" w:rsidP="00B24946">
                  <w:pPr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B2494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 xml:space="preserve"> $           13,231 </w:t>
                  </w:r>
                </w:p>
              </w:tc>
              <w:tc>
                <w:tcPr>
                  <w:tcW w:w="26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24946" w:rsidRPr="00B24946" w:rsidRDefault="00B24946" w:rsidP="00B24946">
                  <w:pPr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proofErr w:type="spellStart"/>
                  <w:proofErr w:type="gramStart"/>
                  <w:r w:rsidRPr="00B2494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>DebFid</w:t>
                  </w:r>
                  <w:proofErr w:type="spellEnd"/>
                  <w:r w:rsidRPr="00B2494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>(</w:t>
                  </w:r>
                  <w:proofErr w:type="gramEnd"/>
                  <w:r w:rsidRPr="00B2494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>1)20180130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24946" w:rsidRPr="00B24946" w:rsidRDefault="00B24946" w:rsidP="00B24946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B2494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>30/01/2018</w:t>
                  </w:r>
                </w:p>
              </w:tc>
              <w:tc>
                <w:tcPr>
                  <w:tcW w:w="19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24946" w:rsidRPr="00B24946" w:rsidRDefault="00B24946" w:rsidP="00B24946">
                  <w:pPr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B2494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>Occidente</w:t>
                  </w:r>
                </w:p>
              </w:tc>
            </w:tr>
          </w:tbl>
          <w:p w:rsidR="00B24946" w:rsidRPr="00B24946" w:rsidRDefault="00B24946" w:rsidP="00B24946">
            <w:pPr>
              <w:rPr>
                <w:rFonts w:ascii="Verdana" w:hAnsi="Verdana"/>
                <w:sz w:val="18"/>
                <w:szCs w:val="18"/>
              </w:rPr>
            </w:pPr>
          </w:p>
          <w:p w:rsidR="00A467CA" w:rsidRDefault="00A467CA" w:rsidP="002F08F6">
            <w:pPr>
              <w:rPr>
                <w:rFonts w:ascii="Verdana" w:hAnsi="Verdana"/>
                <w:b/>
                <w:sz w:val="18"/>
                <w:szCs w:val="18"/>
              </w:rPr>
            </w:pPr>
          </w:p>
          <w:p w:rsidR="002F08F6" w:rsidRPr="00BC1832" w:rsidRDefault="002F08F6" w:rsidP="002F08F6">
            <w:pPr>
              <w:rPr>
                <w:rFonts w:ascii="Verdana" w:hAnsi="Verdana"/>
                <w:b/>
                <w:sz w:val="18"/>
                <w:szCs w:val="18"/>
              </w:rPr>
            </w:pPr>
            <w:r w:rsidRPr="00BC1832">
              <w:rPr>
                <w:rFonts w:ascii="Verdana" w:hAnsi="Verdana"/>
                <w:b/>
                <w:sz w:val="18"/>
                <w:szCs w:val="18"/>
              </w:rPr>
              <w:t xml:space="preserve">MÓDULO DE PRENOTA Y </w:t>
            </w:r>
            <w:r w:rsidR="00D30C7F">
              <w:rPr>
                <w:rFonts w:ascii="Verdana" w:hAnsi="Verdana"/>
                <w:b/>
                <w:sz w:val="18"/>
                <w:szCs w:val="18"/>
              </w:rPr>
              <w:t>DÉBITO</w:t>
            </w:r>
            <w:r w:rsidRPr="00BC1832">
              <w:rPr>
                <w:rFonts w:ascii="Verdana" w:hAnsi="Verdana"/>
                <w:b/>
                <w:sz w:val="18"/>
                <w:szCs w:val="18"/>
              </w:rPr>
              <w:t xml:space="preserve"> MANUAL</w:t>
            </w:r>
          </w:p>
          <w:p w:rsidR="002F08F6" w:rsidRDefault="002F08F6" w:rsidP="002F08F6">
            <w:pPr>
              <w:ind w:left="720"/>
              <w:rPr>
                <w:rFonts w:ascii="Verdana" w:hAnsi="Verdana"/>
                <w:sz w:val="18"/>
                <w:szCs w:val="18"/>
              </w:rPr>
            </w:pPr>
          </w:p>
          <w:p w:rsidR="002F08F6" w:rsidRDefault="002F08F6" w:rsidP="002F08F6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Prenota</w:t>
            </w:r>
            <w:r w:rsidR="00A467CA">
              <w:rPr>
                <w:rFonts w:ascii="Verdana" w:hAnsi="Verdana"/>
                <w:sz w:val="18"/>
                <w:szCs w:val="18"/>
              </w:rPr>
              <w:t>:</w:t>
            </w:r>
          </w:p>
          <w:p w:rsidR="002F08F6" w:rsidRDefault="002F08F6" w:rsidP="002F08F6">
            <w:pPr>
              <w:rPr>
                <w:rFonts w:ascii="Verdana" w:hAnsi="Verdana"/>
                <w:sz w:val="18"/>
                <w:szCs w:val="18"/>
              </w:rPr>
            </w:pPr>
          </w:p>
          <w:p w:rsidR="002F08F6" w:rsidRDefault="002F08F6" w:rsidP="00301867">
            <w:pPr>
              <w:numPr>
                <w:ilvl w:val="0"/>
                <w:numId w:val="13"/>
              </w:num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Permitir generar prenota manual por los </w:t>
            </w:r>
            <w:r w:rsidRPr="00D44B0C">
              <w:rPr>
                <w:rFonts w:ascii="Verdana" w:hAnsi="Verdana"/>
                <w:sz w:val="18"/>
                <w:szCs w:val="18"/>
              </w:rPr>
              <w:t>diferentes bancos con los cuales hay convenio.</w:t>
            </w:r>
            <w:r>
              <w:rPr>
                <w:rFonts w:ascii="Verdana" w:hAnsi="Verdana"/>
                <w:sz w:val="18"/>
                <w:szCs w:val="18"/>
              </w:rPr>
              <w:t xml:space="preserve"> De todos los tipos y estados de contratos de SICO, si el contrato es diferente al de las precondiciones debe generar una alerta, pero permitir ingresar</w:t>
            </w:r>
            <w:r w:rsidR="002C0716">
              <w:rPr>
                <w:rFonts w:ascii="Verdana" w:hAnsi="Verdana"/>
                <w:sz w:val="18"/>
                <w:szCs w:val="18"/>
              </w:rPr>
              <w:t>lo</w:t>
            </w:r>
            <w:r>
              <w:rPr>
                <w:rFonts w:ascii="Verdana" w:hAnsi="Verdana"/>
                <w:sz w:val="18"/>
                <w:szCs w:val="18"/>
              </w:rPr>
              <w:t>.</w:t>
            </w:r>
          </w:p>
          <w:p w:rsidR="002F08F6" w:rsidRDefault="002F08F6" w:rsidP="00301867">
            <w:pPr>
              <w:numPr>
                <w:ilvl w:val="0"/>
                <w:numId w:val="13"/>
              </w:numPr>
              <w:rPr>
                <w:rFonts w:ascii="Verdana" w:hAnsi="Verdana"/>
                <w:sz w:val="18"/>
                <w:szCs w:val="18"/>
              </w:rPr>
            </w:pPr>
            <w:r w:rsidRPr="00F02C57">
              <w:rPr>
                <w:rFonts w:ascii="Verdana" w:hAnsi="Verdana"/>
                <w:sz w:val="18"/>
                <w:szCs w:val="18"/>
              </w:rPr>
              <w:t xml:space="preserve">Debe permitir </w:t>
            </w:r>
            <w:r w:rsidR="002C0716">
              <w:rPr>
                <w:rFonts w:ascii="Verdana" w:hAnsi="Verdana"/>
                <w:sz w:val="18"/>
                <w:szCs w:val="18"/>
              </w:rPr>
              <w:t xml:space="preserve">seleccionar </w:t>
            </w:r>
            <w:r>
              <w:rPr>
                <w:rFonts w:ascii="Verdana" w:hAnsi="Verdana"/>
                <w:sz w:val="18"/>
                <w:szCs w:val="18"/>
              </w:rPr>
              <w:t xml:space="preserve">el </w:t>
            </w:r>
            <w:r w:rsidR="00301867">
              <w:rPr>
                <w:rFonts w:ascii="Verdana" w:hAnsi="Verdana"/>
                <w:sz w:val="18"/>
                <w:szCs w:val="18"/>
              </w:rPr>
              <w:t>convenio</w:t>
            </w:r>
            <w:r>
              <w:rPr>
                <w:rFonts w:ascii="Verdana" w:hAnsi="Verdana"/>
                <w:sz w:val="18"/>
                <w:szCs w:val="18"/>
              </w:rPr>
              <w:t xml:space="preserve"> para </w:t>
            </w:r>
            <w:r w:rsidRPr="00F02C57">
              <w:rPr>
                <w:rFonts w:ascii="Verdana" w:hAnsi="Verdana"/>
                <w:sz w:val="18"/>
                <w:szCs w:val="18"/>
              </w:rPr>
              <w:t>el archivo plano</w:t>
            </w:r>
            <w:r>
              <w:rPr>
                <w:rFonts w:ascii="Verdana" w:hAnsi="Verdana"/>
                <w:sz w:val="18"/>
                <w:szCs w:val="18"/>
              </w:rPr>
              <w:t>.</w:t>
            </w:r>
          </w:p>
          <w:p w:rsidR="002F08F6" w:rsidRPr="00F02C57" w:rsidRDefault="002F08F6" w:rsidP="002F08F6">
            <w:pPr>
              <w:ind w:left="360"/>
              <w:rPr>
                <w:rFonts w:ascii="Verdana" w:hAnsi="Verdana"/>
                <w:sz w:val="18"/>
                <w:szCs w:val="18"/>
              </w:rPr>
            </w:pPr>
          </w:p>
          <w:p w:rsidR="002F08F6" w:rsidRDefault="00D30C7F" w:rsidP="002F08F6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Débito</w:t>
            </w:r>
            <w:r w:rsidR="00A467CA">
              <w:rPr>
                <w:rFonts w:ascii="Verdana" w:hAnsi="Verdana"/>
                <w:sz w:val="18"/>
                <w:szCs w:val="18"/>
              </w:rPr>
              <w:t>:</w:t>
            </w:r>
          </w:p>
          <w:p w:rsidR="002F08F6" w:rsidRPr="00F02C57" w:rsidRDefault="002F08F6" w:rsidP="002F08F6">
            <w:pPr>
              <w:rPr>
                <w:rFonts w:ascii="Verdana" w:hAnsi="Verdana"/>
                <w:sz w:val="18"/>
                <w:szCs w:val="18"/>
              </w:rPr>
            </w:pPr>
          </w:p>
          <w:p w:rsidR="002F08F6" w:rsidRPr="00301867" w:rsidRDefault="002F08F6" w:rsidP="00301867">
            <w:pPr>
              <w:numPr>
                <w:ilvl w:val="0"/>
                <w:numId w:val="13"/>
              </w:numPr>
              <w:rPr>
                <w:rFonts w:ascii="Verdana" w:hAnsi="Verdana"/>
                <w:sz w:val="18"/>
                <w:szCs w:val="18"/>
              </w:rPr>
            </w:pPr>
            <w:r w:rsidRPr="00F02C57">
              <w:rPr>
                <w:rFonts w:ascii="Verdana" w:hAnsi="Verdana"/>
                <w:sz w:val="18"/>
                <w:szCs w:val="18"/>
              </w:rPr>
              <w:t xml:space="preserve">Permitir ingresar los </w:t>
            </w:r>
            <w:r>
              <w:rPr>
                <w:rFonts w:ascii="Verdana" w:hAnsi="Verdana"/>
                <w:sz w:val="18"/>
                <w:szCs w:val="18"/>
              </w:rPr>
              <w:t>contratos</w:t>
            </w:r>
            <w:r w:rsidRPr="00F02C57">
              <w:rPr>
                <w:rFonts w:ascii="Verdana" w:hAnsi="Verdana"/>
                <w:sz w:val="18"/>
                <w:szCs w:val="18"/>
              </w:rPr>
              <w:t xml:space="preserve"> en todos los estados de débito, </w:t>
            </w:r>
            <w:r w:rsidRPr="008F7A05">
              <w:rPr>
                <w:rFonts w:ascii="Verdana" w:hAnsi="Verdana"/>
                <w:sz w:val="18"/>
                <w:szCs w:val="18"/>
              </w:rPr>
              <w:t>excepto</w:t>
            </w:r>
            <w:r w:rsidR="005B3B04">
              <w:rPr>
                <w:rFonts w:ascii="Verdana" w:hAnsi="Verdana"/>
                <w:sz w:val="18"/>
                <w:szCs w:val="18"/>
              </w:rPr>
              <w:t>,</w:t>
            </w:r>
            <w:r w:rsidRPr="008F7A05">
              <w:rPr>
                <w:rFonts w:ascii="Verdana" w:hAnsi="Verdana"/>
                <w:sz w:val="18"/>
                <w:szCs w:val="18"/>
              </w:rPr>
              <w:t xml:space="preserve"> </w:t>
            </w:r>
            <w:r w:rsidR="00D30C7F" w:rsidRPr="008F7A05">
              <w:rPr>
                <w:rFonts w:ascii="Verdana" w:hAnsi="Verdana"/>
                <w:sz w:val="18"/>
                <w:szCs w:val="18"/>
              </w:rPr>
              <w:t>débito</w:t>
            </w:r>
            <w:r w:rsidRPr="008F7A05">
              <w:rPr>
                <w:rFonts w:ascii="Verdana" w:hAnsi="Verdana"/>
                <w:sz w:val="18"/>
                <w:szCs w:val="18"/>
              </w:rPr>
              <w:t xml:space="preserve"> en proceso</w:t>
            </w:r>
            <w:r w:rsidR="005B3B04">
              <w:rPr>
                <w:rFonts w:ascii="Verdana" w:hAnsi="Verdana"/>
                <w:sz w:val="18"/>
                <w:szCs w:val="18"/>
              </w:rPr>
              <w:t>,</w:t>
            </w:r>
            <w:r w:rsidR="00D15D39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F7A05">
              <w:rPr>
                <w:rFonts w:ascii="Verdana" w:hAnsi="Verdana"/>
                <w:sz w:val="18"/>
                <w:szCs w:val="18"/>
              </w:rPr>
              <w:t>cancelado, suspendido</w:t>
            </w:r>
            <w:r w:rsidR="00301867" w:rsidRPr="008F7A05">
              <w:rPr>
                <w:rFonts w:ascii="Verdana" w:hAnsi="Verdana"/>
                <w:sz w:val="18"/>
                <w:szCs w:val="18"/>
              </w:rPr>
              <w:t>, Suspendido temporal</w:t>
            </w:r>
            <w:r w:rsidR="008F7A05">
              <w:rPr>
                <w:rFonts w:ascii="Verdana" w:hAnsi="Verdana"/>
                <w:sz w:val="18"/>
                <w:szCs w:val="18"/>
              </w:rPr>
              <w:t xml:space="preserve"> y</w:t>
            </w:r>
            <w:r w:rsidR="00301867" w:rsidRPr="008F7A05">
              <w:rPr>
                <w:rFonts w:ascii="Verdana" w:hAnsi="Verdana"/>
                <w:sz w:val="18"/>
                <w:szCs w:val="18"/>
              </w:rPr>
              <w:t xml:space="preserve"> prenota rechazada</w:t>
            </w:r>
            <w:r w:rsidR="008F7A05">
              <w:rPr>
                <w:rFonts w:ascii="Verdana" w:hAnsi="Verdana"/>
                <w:sz w:val="18"/>
                <w:szCs w:val="18"/>
              </w:rPr>
              <w:t>.</w:t>
            </w:r>
          </w:p>
          <w:p w:rsidR="002F08F6" w:rsidRPr="00F02C57" w:rsidRDefault="002F08F6" w:rsidP="00301867">
            <w:pPr>
              <w:numPr>
                <w:ilvl w:val="0"/>
                <w:numId w:val="13"/>
              </w:num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Debe validar que exista prenota exitosa por el banco del débito, de lo contrario generar una alerta y permitir ingresarlo.</w:t>
            </w:r>
          </w:p>
          <w:p w:rsidR="002F08F6" w:rsidRPr="00F02C57" w:rsidRDefault="002F08F6" w:rsidP="00301867">
            <w:pPr>
              <w:numPr>
                <w:ilvl w:val="0"/>
                <w:numId w:val="13"/>
              </w:num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Permitir generar dé</w:t>
            </w:r>
            <w:r w:rsidRPr="00F02C57">
              <w:rPr>
                <w:rFonts w:ascii="Verdana" w:hAnsi="Verdana"/>
                <w:sz w:val="18"/>
                <w:szCs w:val="18"/>
              </w:rPr>
              <w:t>bito de todos los tipos y estados de contratos de SICO</w:t>
            </w:r>
            <w:r>
              <w:rPr>
                <w:rFonts w:ascii="Verdana" w:hAnsi="Verdana"/>
                <w:sz w:val="18"/>
                <w:szCs w:val="18"/>
              </w:rPr>
              <w:t xml:space="preserve"> que tenga pendientes valores por pagar</w:t>
            </w:r>
            <w:r w:rsidRPr="00F02C57">
              <w:rPr>
                <w:rFonts w:ascii="Verdana" w:hAnsi="Verdana"/>
                <w:sz w:val="18"/>
                <w:szCs w:val="18"/>
              </w:rPr>
              <w:t>, si el contrato es diferente al de las precondiciones debe generar una alerta</w:t>
            </w:r>
            <w:r>
              <w:rPr>
                <w:rFonts w:ascii="Verdana" w:hAnsi="Verdana"/>
                <w:sz w:val="18"/>
                <w:szCs w:val="18"/>
              </w:rPr>
              <w:t xml:space="preserve"> y permitir ingresarlo</w:t>
            </w:r>
            <w:r w:rsidRPr="00F02C57">
              <w:rPr>
                <w:rFonts w:ascii="Verdana" w:hAnsi="Verdana"/>
                <w:sz w:val="18"/>
                <w:szCs w:val="18"/>
              </w:rPr>
              <w:t>.</w:t>
            </w:r>
          </w:p>
          <w:p w:rsidR="009C7A64" w:rsidRDefault="002F08F6" w:rsidP="00151350">
            <w:pPr>
              <w:numPr>
                <w:ilvl w:val="0"/>
                <w:numId w:val="13"/>
              </w:numPr>
              <w:rPr>
                <w:rFonts w:ascii="Verdana" w:hAnsi="Verdana"/>
                <w:sz w:val="18"/>
                <w:szCs w:val="18"/>
              </w:rPr>
            </w:pPr>
            <w:r w:rsidRPr="009C7A64">
              <w:rPr>
                <w:rFonts w:ascii="Verdana" w:hAnsi="Verdana"/>
                <w:sz w:val="18"/>
                <w:szCs w:val="18"/>
              </w:rPr>
              <w:t>Al generar débito por esta opción debe cambiar el estado a “débito en proceso”</w:t>
            </w:r>
            <w:r w:rsidR="009C7A64">
              <w:rPr>
                <w:rFonts w:ascii="Verdana" w:hAnsi="Verdana"/>
                <w:sz w:val="18"/>
                <w:szCs w:val="18"/>
              </w:rPr>
              <w:t>.</w:t>
            </w:r>
          </w:p>
          <w:p w:rsidR="00202DB1" w:rsidRPr="009C7A64" w:rsidRDefault="00202DB1" w:rsidP="00151350">
            <w:pPr>
              <w:numPr>
                <w:ilvl w:val="0"/>
                <w:numId w:val="13"/>
              </w:numPr>
              <w:rPr>
                <w:rFonts w:ascii="Verdana" w:hAnsi="Verdana"/>
                <w:sz w:val="18"/>
                <w:szCs w:val="18"/>
              </w:rPr>
            </w:pPr>
            <w:r w:rsidRPr="009C7A64">
              <w:rPr>
                <w:rFonts w:ascii="Verdana" w:hAnsi="Verdana"/>
                <w:sz w:val="18"/>
                <w:szCs w:val="18"/>
              </w:rPr>
              <w:t xml:space="preserve">Al digitar el contrato debe mostrar: Contrato, nombre del cliente, Banco del cliente y el valor pendiente por pagar; permitiendo </w:t>
            </w:r>
            <w:r w:rsidR="008F7A05" w:rsidRPr="009C7A64">
              <w:rPr>
                <w:rFonts w:ascii="Verdana" w:hAnsi="Verdana"/>
                <w:sz w:val="18"/>
                <w:szCs w:val="18"/>
              </w:rPr>
              <w:t>modificar</w:t>
            </w:r>
            <w:r w:rsidRPr="009C7A64">
              <w:rPr>
                <w:rFonts w:ascii="Verdana" w:hAnsi="Verdana"/>
                <w:sz w:val="18"/>
                <w:szCs w:val="18"/>
              </w:rPr>
              <w:t xml:space="preserve"> el valor a pagar. </w:t>
            </w:r>
          </w:p>
          <w:p w:rsidR="002F08F6" w:rsidRPr="00CA065E" w:rsidRDefault="002F08F6" w:rsidP="00301867">
            <w:pPr>
              <w:numPr>
                <w:ilvl w:val="0"/>
                <w:numId w:val="13"/>
              </w:numPr>
              <w:rPr>
                <w:rFonts w:ascii="Verdana" w:hAnsi="Verdana"/>
                <w:sz w:val="18"/>
                <w:szCs w:val="18"/>
              </w:rPr>
            </w:pPr>
            <w:r w:rsidRPr="00202DB1">
              <w:rPr>
                <w:rFonts w:ascii="Verdana" w:hAnsi="Verdana"/>
                <w:sz w:val="18"/>
                <w:szCs w:val="18"/>
              </w:rPr>
              <w:t>Debe</w:t>
            </w:r>
            <w:r w:rsidR="00202DB1" w:rsidRPr="00202DB1">
              <w:rPr>
                <w:rFonts w:ascii="Verdana" w:hAnsi="Verdana"/>
                <w:sz w:val="18"/>
                <w:szCs w:val="18"/>
              </w:rPr>
              <w:t xml:space="preserve"> listar los registros ingresados</w:t>
            </w:r>
            <w:r w:rsidR="00CA065E">
              <w:rPr>
                <w:rFonts w:ascii="Verdana" w:hAnsi="Verdana"/>
                <w:sz w:val="18"/>
                <w:szCs w:val="18"/>
              </w:rPr>
              <w:t xml:space="preserve"> y</w:t>
            </w:r>
            <w:r w:rsidR="0056791C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202DB1">
              <w:rPr>
                <w:rFonts w:ascii="Verdana" w:hAnsi="Verdana"/>
                <w:sz w:val="18"/>
                <w:szCs w:val="18"/>
              </w:rPr>
              <w:t xml:space="preserve">permitir seleccionar el banco del </w:t>
            </w:r>
            <w:r w:rsidR="00202DB1" w:rsidRPr="00202DB1">
              <w:rPr>
                <w:rFonts w:ascii="Verdana" w:hAnsi="Verdana"/>
                <w:sz w:val="18"/>
                <w:szCs w:val="18"/>
              </w:rPr>
              <w:t>convenio</w:t>
            </w:r>
            <w:r w:rsidRPr="00CA065E">
              <w:rPr>
                <w:rFonts w:ascii="Verdana" w:hAnsi="Verdana"/>
                <w:sz w:val="18"/>
                <w:szCs w:val="18"/>
              </w:rPr>
              <w:t>.</w:t>
            </w:r>
          </w:p>
          <w:p w:rsidR="002F08F6" w:rsidRDefault="002F08F6" w:rsidP="00301867">
            <w:pPr>
              <w:numPr>
                <w:ilvl w:val="0"/>
                <w:numId w:val="13"/>
              </w:num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Debe permitir eliminar una línea, en el caso de que se ingrese</w:t>
            </w:r>
            <w:r w:rsidR="0056791C">
              <w:rPr>
                <w:rFonts w:ascii="Verdana" w:hAnsi="Verdana"/>
                <w:sz w:val="18"/>
                <w:szCs w:val="18"/>
              </w:rPr>
              <w:t xml:space="preserve"> un registro</w:t>
            </w:r>
            <w:r>
              <w:rPr>
                <w:rFonts w:ascii="Verdana" w:hAnsi="Verdana"/>
                <w:sz w:val="18"/>
                <w:szCs w:val="18"/>
              </w:rPr>
              <w:t xml:space="preserve"> por error antes de generar el archivo.</w:t>
            </w:r>
          </w:p>
          <w:p w:rsidR="002F08F6" w:rsidRDefault="002F08F6" w:rsidP="00301867">
            <w:pPr>
              <w:numPr>
                <w:ilvl w:val="0"/>
                <w:numId w:val="13"/>
              </w:num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Una vez generado el archivo, debe limpiar la grilla</w:t>
            </w:r>
            <w:r w:rsidR="00A467CA">
              <w:rPr>
                <w:rFonts w:ascii="Verdana" w:hAnsi="Verdana"/>
                <w:sz w:val="18"/>
                <w:szCs w:val="18"/>
              </w:rPr>
              <w:t>.</w:t>
            </w:r>
          </w:p>
          <w:p w:rsidR="002F08F6" w:rsidRPr="00F02C57" w:rsidRDefault="002F08F6" w:rsidP="002F08F6">
            <w:pPr>
              <w:rPr>
                <w:rFonts w:ascii="Verdana" w:hAnsi="Verdana"/>
                <w:sz w:val="18"/>
                <w:szCs w:val="18"/>
              </w:rPr>
            </w:pPr>
          </w:p>
          <w:p w:rsidR="002F08F6" w:rsidRPr="00BC1832" w:rsidRDefault="002F08F6" w:rsidP="002F08F6">
            <w:pPr>
              <w:rPr>
                <w:rFonts w:ascii="Verdana" w:hAnsi="Verdana"/>
                <w:b/>
                <w:sz w:val="18"/>
                <w:szCs w:val="18"/>
              </w:rPr>
            </w:pPr>
            <w:r w:rsidRPr="00BC1832">
              <w:rPr>
                <w:rFonts w:ascii="Verdana" w:hAnsi="Verdana"/>
                <w:b/>
                <w:sz w:val="18"/>
                <w:szCs w:val="18"/>
              </w:rPr>
              <w:t>INGRESO DE INCONSISTENCIAS</w:t>
            </w:r>
          </w:p>
          <w:p w:rsidR="002F08F6" w:rsidRPr="0056791C" w:rsidRDefault="002F08F6" w:rsidP="002F08F6">
            <w:pPr>
              <w:rPr>
                <w:rFonts w:ascii="Verdana" w:hAnsi="Verdana"/>
                <w:sz w:val="18"/>
                <w:szCs w:val="18"/>
              </w:rPr>
            </w:pPr>
          </w:p>
          <w:p w:rsidR="002F08F6" w:rsidRDefault="002F08F6" w:rsidP="002F08F6">
            <w:pPr>
              <w:rPr>
                <w:rFonts w:ascii="Verdana" w:hAnsi="Verdana"/>
                <w:sz w:val="18"/>
                <w:szCs w:val="18"/>
              </w:rPr>
            </w:pPr>
            <w:r w:rsidRPr="0056791C">
              <w:rPr>
                <w:rFonts w:ascii="Verdana" w:hAnsi="Verdana"/>
                <w:sz w:val="18"/>
                <w:szCs w:val="18"/>
              </w:rPr>
              <w:t>Generar una opción que permita ingresar los contratos con inconsistencias:</w:t>
            </w:r>
          </w:p>
          <w:p w:rsidR="00A467CA" w:rsidRPr="0056791C" w:rsidRDefault="00A467CA" w:rsidP="002F08F6">
            <w:pPr>
              <w:rPr>
                <w:rFonts w:ascii="Verdana" w:hAnsi="Verdana"/>
                <w:sz w:val="18"/>
                <w:szCs w:val="18"/>
              </w:rPr>
            </w:pPr>
          </w:p>
          <w:p w:rsidR="0056791C" w:rsidRDefault="0056791C" w:rsidP="00301867">
            <w:pPr>
              <w:numPr>
                <w:ilvl w:val="0"/>
                <w:numId w:val="16"/>
              </w:num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Al digitar el contrato debe mostrar el nombre y </w:t>
            </w:r>
            <w:r w:rsidR="00D30C7F">
              <w:rPr>
                <w:rFonts w:ascii="Verdana" w:hAnsi="Verdana"/>
                <w:sz w:val="18"/>
                <w:szCs w:val="18"/>
              </w:rPr>
              <w:t>cédula</w:t>
            </w:r>
            <w:r>
              <w:rPr>
                <w:rFonts w:ascii="Verdana" w:hAnsi="Verdana"/>
                <w:sz w:val="18"/>
                <w:szCs w:val="18"/>
              </w:rPr>
              <w:t xml:space="preserve"> del cliente</w:t>
            </w:r>
            <w:r w:rsidR="00A467CA">
              <w:rPr>
                <w:rFonts w:ascii="Verdana" w:hAnsi="Verdana"/>
                <w:sz w:val="18"/>
                <w:szCs w:val="18"/>
              </w:rPr>
              <w:t>.</w:t>
            </w:r>
          </w:p>
          <w:p w:rsidR="00CA065E" w:rsidRPr="004202B0" w:rsidRDefault="00CA065E" w:rsidP="00301867">
            <w:pPr>
              <w:numPr>
                <w:ilvl w:val="0"/>
                <w:numId w:val="16"/>
              </w:numPr>
              <w:rPr>
                <w:rFonts w:ascii="Verdana" w:hAnsi="Verdana"/>
                <w:sz w:val="18"/>
                <w:szCs w:val="18"/>
              </w:rPr>
            </w:pPr>
            <w:r w:rsidRPr="004202B0">
              <w:rPr>
                <w:rFonts w:ascii="Verdana" w:hAnsi="Verdana"/>
                <w:sz w:val="18"/>
                <w:szCs w:val="18"/>
              </w:rPr>
              <w:t>Si el contrato no existe en SICO, debe generar una alerta y permitir el ingreso de la información de la cuenta</w:t>
            </w:r>
            <w:r w:rsidR="00180DD8" w:rsidRPr="004202B0">
              <w:rPr>
                <w:rFonts w:ascii="Verdana" w:hAnsi="Verdana"/>
                <w:sz w:val="18"/>
                <w:szCs w:val="18"/>
              </w:rPr>
              <w:t xml:space="preserve"> (Cuenta, tipo de cuenta y Banco)</w:t>
            </w:r>
            <w:r w:rsidR="00A467CA" w:rsidRPr="004202B0">
              <w:rPr>
                <w:rFonts w:ascii="Verdana" w:hAnsi="Verdana"/>
                <w:sz w:val="18"/>
                <w:szCs w:val="18"/>
              </w:rPr>
              <w:t>.</w:t>
            </w:r>
            <w:r w:rsidR="00180DD8" w:rsidRPr="004202B0">
              <w:rPr>
                <w:rFonts w:ascii="Verdana" w:hAnsi="Verdana"/>
                <w:sz w:val="18"/>
                <w:szCs w:val="18"/>
              </w:rPr>
              <w:t xml:space="preserve"> </w:t>
            </w:r>
            <w:r w:rsidR="004202B0" w:rsidRPr="004202B0">
              <w:rPr>
                <w:rFonts w:ascii="Verdana" w:hAnsi="Verdana"/>
                <w:sz w:val="18"/>
                <w:szCs w:val="18"/>
              </w:rPr>
              <w:t>C</w:t>
            </w:r>
            <w:r w:rsidR="00180DD8" w:rsidRPr="004202B0">
              <w:rPr>
                <w:rFonts w:ascii="Verdana" w:hAnsi="Verdana"/>
                <w:sz w:val="18"/>
                <w:szCs w:val="18"/>
              </w:rPr>
              <w:t xml:space="preserve">uando sea ingresado en Sico, complete la información del cliente, genere una alerta y permita adicionar </w:t>
            </w:r>
            <w:r w:rsidR="004202B0" w:rsidRPr="004202B0">
              <w:rPr>
                <w:rFonts w:ascii="Verdana" w:hAnsi="Verdana"/>
                <w:sz w:val="18"/>
                <w:szCs w:val="18"/>
              </w:rPr>
              <w:t xml:space="preserve">la </w:t>
            </w:r>
            <w:r w:rsidR="00180DD8" w:rsidRPr="004202B0">
              <w:rPr>
                <w:rFonts w:ascii="Verdana" w:hAnsi="Verdana"/>
                <w:sz w:val="18"/>
                <w:szCs w:val="18"/>
              </w:rPr>
              <w:t>información</w:t>
            </w:r>
            <w:r w:rsidR="004202B0" w:rsidRPr="004202B0">
              <w:rPr>
                <w:rFonts w:ascii="Verdana" w:hAnsi="Verdana"/>
                <w:sz w:val="18"/>
                <w:szCs w:val="18"/>
              </w:rPr>
              <w:t xml:space="preserve"> del</w:t>
            </w:r>
            <w:r w:rsidR="00180DD8" w:rsidRPr="004202B0">
              <w:rPr>
                <w:rFonts w:ascii="Verdana" w:hAnsi="Verdana"/>
                <w:sz w:val="18"/>
                <w:szCs w:val="18"/>
              </w:rPr>
              <w:t xml:space="preserve"> </w:t>
            </w:r>
            <w:r w:rsidR="004202B0" w:rsidRPr="004202B0">
              <w:rPr>
                <w:rFonts w:ascii="Verdana" w:hAnsi="Verdana"/>
                <w:sz w:val="18"/>
                <w:szCs w:val="18"/>
              </w:rPr>
              <w:t>tercero en caso de requerirse. Adicionalmente permitir enviar a “prenota en proceso”</w:t>
            </w:r>
            <w:r w:rsidR="004202B0">
              <w:rPr>
                <w:rFonts w:ascii="Verdana" w:hAnsi="Verdana"/>
                <w:sz w:val="18"/>
                <w:szCs w:val="18"/>
              </w:rPr>
              <w:t xml:space="preserve">. </w:t>
            </w:r>
            <w:r w:rsidR="004202B0" w:rsidRPr="004202B0">
              <w:rPr>
                <w:rFonts w:ascii="Verdana" w:hAnsi="Verdana"/>
                <w:sz w:val="18"/>
                <w:szCs w:val="18"/>
              </w:rPr>
              <w:t>Deben visualizarse en el módulo de prenotas</w:t>
            </w:r>
          </w:p>
          <w:p w:rsidR="002F08F6" w:rsidRPr="0056791C" w:rsidRDefault="002F08F6" w:rsidP="00301867">
            <w:pPr>
              <w:numPr>
                <w:ilvl w:val="0"/>
                <w:numId w:val="16"/>
              </w:numPr>
              <w:rPr>
                <w:rFonts w:ascii="Verdana" w:hAnsi="Verdana"/>
                <w:sz w:val="18"/>
                <w:szCs w:val="18"/>
              </w:rPr>
            </w:pPr>
            <w:r w:rsidRPr="0056791C">
              <w:rPr>
                <w:rFonts w:ascii="Verdana" w:hAnsi="Verdana"/>
                <w:sz w:val="18"/>
                <w:szCs w:val="18"/>
              </w:rPr>
              <w:t xml:space="preserve">Generar un campo que permita </w:t>
            </w:r>
            <w:r w:rsidR="00B143DA">
              <w:rPr>
                <w:rFonts w:ascii="Verdana" w:hAnsi="Verdana"/>
                <w:sz w:val="18"/>
                <w:szCs w:val="18"/>
              </w:rPr>
              <w:t>seleccionar de una lista desplegable el tipo de inconsistencia.</w:t>
            </w:r>
            <w:r w:rsidR="004B4BB2">
              <w:rPr>
                <w:rFonts w:ascii="Verdana" w:hAnsi="Verdana"/>
                <w:sz w:val="18"/>
                <w:szCs w:val="18"/>
              </w:rPr>
              <w:t xml:space="preserve"> (Parametrización)</w:t>
            </w:r>
          </w:p>
          <w:p w:rsidR="002F08F6" w:rsidRDefault="0056791C" w:rsidP="00301867">
            <w:pPr>
              <w:numPr>
                <w:ilvl w:val="0"/>
                <w:numId w:val="16"/>
              </w:num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Debe guardar el usuario y fecha de ingreso</w:t>
            </w:r>
            <w:r w:rsidR="00B143DA">
              <w:rPr>
                <w:rFonts w:ascii="Verdana" w:hAnsi="Verdana"/>
                <w:sz w:val="18"/>
                <w:szCs w:val="18"/>
              </w:rPr>
              <w:t>.</w:t>
            </w:r>
          </w:p>
          <w:p w:rsidR="0056791C" w:rsidRDefault="0056791C" w:rsidP="00301867">
            <w:pPr>
              <w:numPr>
                <w:ilvl w:val="0"/>
                <w:numId w:val="16"/>
              </w:num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Permitir ingresar observaciones </w:t>
            </w:r>
            <w:r w:rsidR="00B143DA">
              <w:rPr>
                <w:rFonts w:ascii="Verdana" w:hAnsi="Verdana"/>
                <w:sz w:val="18"/>
                <w:szCs w:val="18"/>
              </w:rPr>
              <w:t>si es necesario.</w:t>
            </w:r>
          </w:p>
          <w:p w:rsidR="0042193B" w:rsidRDefault="0042193B" w:rsidP="00301867">
            <w:pPr>
              <w:numPr>
                <w:ilvl w:val="0"/>
                <w:numId w:val="16"/>
              </w:num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Generar una opción que permita marcar los contrato</w:t>
            </w:r>
            <w:r w:rsidR="00B143DA">
              <w:rPr>
                <w:rFonts w:ascii="Verdana" w:hAnsi="Verdana"/>
                <w:sz w:val="18"/>
                <w:szCs w:val="18"/>
              </w:rPr>
              <w:t>s</w:t>
            </w:r>
            <w:r>
              <w:rPr>
                <w:rFonts w:ascii="Verdana" w:hAnsi="Verdana"/>
                <w:sz w:val="18"/>
                <w:szCs w:val="18"/>
              </w:rPr>
              <w:t xml:space="preserve"> que solucionaron la inconsistencia</w:t>
            </w:r>
            <w:r w:rsidR="00B143DA">
              <w:rPr>
                <w:rFonts w:ascii="Verdana" w:hAnsi="Verdana"/>
                <w:sz w:val="18"/>
                <w:szCs w:val="18"/>
              </w:rPr>
              <w:t xml:space="preserve"> y cambiar el estado a Prenota en Proceso.</w:t>
            </w:r>
            <w:r w:rsidR="00D30C7F">
              <w:rPr>
                <w:rFonts w:ascii="Verdana" w:hAnsi="Verdana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 w:rsidR="005B3B04" w:rsidRPr="004202B0">
              <w:rPr>
                <w:rFonts w:ascii="Verdana" w:hAnsi="Verdana"/>
                <w:sz w:val="18"/>
                <w:szCs w:val="18"/>
              </w:rPr>
              <w:t>Deben visualizarse en el módulo de prenotas</w:t>
            </w:r>
          </w:p>
          <w:p w:rsidR="004202B0" w:rsidRDefault="004202B0" w:rsidP="00301867">
            <w:pPr>
              <w:numPr>
                <w:ilvl w:val="0"/>
                <w:numId w:val="16"/>
              </w:num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lastRenderedPageBreak/>
              <w:t xml:space="preserve">Debe guardar un histórico de las inconsistencias ingresadas, incluyendo las corregidas y la recha en la realizo la corrección </w:t>
            </w:r>
          </w:p>
          <w:p w:rsidR="00CA065E" w:rsidRPr="0056791C" w:rsidRDefault="00CA065E" w:rsidP="00CA065E">
            <w:pPr>
              <w:ind w:left="720"/>
              <w:rPr>
                <w:rFonts w:ascii="Verdana" w:hAnsi="Verdana"/>
                <w:sz w:val="18"/>
                <w:szCs w:val="18"/>
              </w:rPr>
            </w:pPr>
          </w:p>
          <w:p w:rsidR="002F08F6" w:rsidRPr="00BC1832" w:rsidRDefault="00B143DA" w:rsidP="002F08F6">
            <w:pPr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 xml:space="preserve">LECTURA </w:t>
            </w:r>
            <w:r w:rsidR="002F08F6" w:rsidRPr="00BC1832">
              <w:rPr>
                <w:rFonts w:ascii="Verdana" w:hAnsi="Verdana"/>
                <w:b/>
                <w:sz w:val="18"/>
                <w:szCs w:val="18"/>
              </w:rPr>
              <w:t xml:space="preserve">DE ARCHIVOS </w:t>
            </w:r>
          </w:p>
          <w:p w:rsidR="002F08F6" w:rsidRPr="00DD2C54" w:rsidRDefault="002F08F6" w:rsidP="002F08F6">
            <w:pPr>
              <w:rPr>
                <w:rFonts w:ascii="Verdana" w:hAnsi="Verdana"/>
                <w:sz w:val="18"/>
                <w:szCs w:val="18"/>
              </w:rPr>
            </w:pPr>
          </w:p>
          <w:p w:rsidR="002F08F6" w:rsidRPr="00DD2C54" w:rsidRDefault="002F08F6" w:rsidP="002F08F6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Debe</w:t>
            </w:r>
            <w:r w:rsidRPr="00DD2C54">
              <w:rPr>
                <w:rFonts w:ascii="Verdana" w:hAnsi="Verdana"/>
                <w:sz w:val="18"/>
                <w:szCs w:val="18"/>
              </w:rPr>
              <w:t xml:space="preserve"> permit</w:t>
            </w:r>
            <w:r>
              <w:rPr>
                <w:rFonts w:ascii="Verdana" w:hAnsi="Verdana"/>
                <w:sz w:val="18"/>
                <w:szCs w:val="18"/>
              </w:rPr>
              <w:t>ir</w:t>
            </w:r>
            <w:r w:rsidRPr="00DD2C54">
              <w:rPr>
                <w:rFonts w:ascii="Verdana" w:hAnsi="Verdana"/>
                <w:sz w:val="18"/>
                <w:szCs w:val="18"/>
              </w:rPr>
              <w:t xml:space="preserve"> procesar </w:t>
            </w:r>
            <w:r w:rsidR="00B143DA">
              <w:rPr>
                <w:rFonts w:ascii="Verdana" w:hAnsi="Verdana"/>
                <w:sz w:val="18"/>
                <w:szCs w:val="18"/>
              </w:rPr>
              <w:t xml:space="preserve">archivos de respuesta del banco </w:t>
            </w:r>
            <w:proofErr w:type="gramStart"/>
            <w:r w:rsidR="00B143DA">
              <w:rPr>
                <w:rFonts w:ascii="Verdana" w:hAnsi="Verdana"/>
                <w:sz w:val="18"/>
                <w:szCs w:val="18"/>
              </w:rPr>
              <w:t>de acuerdo a</w:t>
            </w:r>
            <w:proofErr w:type="gramEnd"/>
            <w:r w:rsidR="00B143DA">
              <w:rPr>
                <w:rFonts w:ascii="Verdana" w:hAnsi="Verdana"/>
                <w:sz w:val="18"/>
                <w:szCs w:val="18"/>
              </w:rPr>
              <w:t xml:space="preserve"> los siguientes parámetros:</w:t>
            </w:r>
          </w:p>
          <w:p w:rsidR="002F08F6" w:rsidRPr="00DD2C54" w:rsidRDefault="002F08F6" w:rsidP="002F08F6">
            <w:pPr>
              <w:rPr>
                <w:rFonts w:ascii="Verdana" w:hAnsi="Verdana"/>
                <w:sz w:val="18"/>
                <w:szCs w:val="18"/>
              </w:rPr>
            </w:pPr>
          </w:p>
          <w:p w:rsidR="002F08F6" w:rsidRPr="00DD2C54" w:rsidRDefault="000D7779" w:rsidP="00ED5202">
            <w:pPr>
              <w:numPr>
                <w:ilvl w:val="0"/>
                <w:numId w:val="4"/>
              </w:num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</w:t>
            </w:r>
            <w:r w:rsidR="002F08F6" w:rsidRPr="00DD2C54">
              <w:rPr>
                <w:rFonts w:ascii="Verdana" w:hAnsi="Verdana"/>
                <w:sz w:val="18"/>
                <w:szCs w:val="18"/>
              </w:rPr>
              <w:t>eleccionar el archivo plano para procesar en el sistema.</w:t>
            </w:r>
          </w:p>
          <w:p w:rsidR="002F08F6" w:rsidRPr="004202B0" w:rsidRDefault="000D7779" w:rsidP="00ED5202">
            <w:pPr>
              <w:numPr>
                <w:ilvl w:val="0"/>
                <w:numId w:val="4"/>
              </w:num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</w:t>
            </w:r>
            <w:r w:rsidR="002F08F6" w:rsidRPr="00DD2C54">
              <w:rPr>
                <w:rFonts w:ascii="Verdana" w:hAnsi="Verdana"/>
                <w:sz w:val="18"/>
                <w:szCs w:val="18"/>
              </w:rPr>
              <w:t xml:space="preserve">eleccionar el banco del débito para procesar la respuesta, si el archivo no es del banco seleccionado no lo debe procesar, debe generar </w:t>
            </w:r>
            <w:r w:rsidR="0056791C">
              <w:rPr>
                <w:rFonts w:ascii="Verdana" w:hAnsi="Verdana"/>
                <w:sz w:val="18"/>
                <w:szCs w:val="18"/>
              </w:rPr>
              <w:t>una alerta</w:t>
            </w:r>
            <w:r w:rsidR="002F08F6" w:rsidRPr="00DD2C54">
              <w:rPr>
                <w:rFonts w:ascii="Verdana" w:hAnsi="Verdana"/>
                <w:sz w:val="18"/>
                <w:szCs w:val="18"/>
              </w:rPr>
              <w:t>.</w:t>
            </w:r>
            <w:r w:rsidR="002F08F6">
              <w:rPr>
                <w:rFonts w:ascii="Verdana" w:hAnsi="Verdana"/>
                <w:sz w:val="18"/>
                <w:szCs w:val="18"/>
              </w:rPr>
              <w:t xml:space="preserve"> </w:t>
            </w:r>
            <w:r w:rsidR="00A87E31">
              <w:rPr>
                <w:rFonts w:ascii="Verdana" w:hAnsi="Verdana"/>
                <w:sz w:val="18"/>
                <w:szCs w:val="18"/>
              </w:rPr>
              <w:t xml:space="preserve">Generar una alerta </w:t>
            </w:r>
            <w:r w:rsidR="002F08F6" w:rsidRPr="008A68AD">
              <w:rPr>
                <w:rFonts w:ascii="Verdana" w:hAnsi="Verdana"/>
                <w:sz w:val="18"/>
                <w:szCs w:val="18"/>
              </w:rPr>
              <w:t>cuando s</w:t>
            </w:r>
            <w:r w:rsidR="002F08F6">
              <w:rPr>
                <w:rFonts w:ascii="Verdana" w:hAnsi="Verdana"/>
                <w:sz w:val="18"/>
                <w:szCs w:val="18"/>
              </w:rPr>
              <w:t>e</w:t>
            </w:r>
            <w:r w:rsidR="002F08F6" w:rsidRPr="008A68AD">
              <w:rPr>
                <w:rFonts w:ascii="Verdana" w:hAnsi="Verdana"/>
                <w:sz w:val="18"/>
                <w:szCs w:val="18"/>
              </w:rPr>
              <w:t xml:space="preserve"> encu</w:t>
            </w:r>
            <w:r w:rsidR="002F08F6">
              <w:rPr>
                <w:rFonts w:ascii="Verdana" w:hAnsi="Verdana"/>
                <w:sz w:val="18"/>
                <w:szCs w:val="18"/>
              </w:rPr>
              <w:t>e</w:t>
            </w:r>
            <w:r w:rsidR="002F08F6" w:rsidRPr="008A68AD">
              <w:rPr>
                <w:rFonts w:ascii="Verdana" w:hAnsi="Verdana"/>
                <w:sz w:val="18"/>
                <w:szCs w:val="18"/>
              </w:rPr>
              <w:t>ntre</w:t>
            </w:r>
            <w:r w:rsidR="002F08F6">
              <w:rPr>
                <w:rFonts w:ascii="Verdana" w:hAnsi="Verdana"/>
                <w:sz w:val="18"/>
                <w:szCs w:val="18"/>
              </w:rPr>
              <w:t xml:space="preserve">n registros </w:t>
            </w:r>
            <w:r w:rsidR="002F08F6" w:rsidRPr="008A68AD">
              <w:rPr>
                <w:rFonts w:ascii="Verdana" w:hAnsi="Verdana"/>
                <w:sz w:val="18"/>
                <w:szCs w:val="18"/>
              </w:rPr>
              <w:t xml:space="preserve">en estado </w:t>
            </w:r>
            <w:r w:rsidR="0026356A">
              <w:rPr>
                <w:rFonts w:ascii="Verdana" w:hAnsi="Verdana"/>
                <w:sz w:val="18"/>
                <w:szCs w:val="18"/>
              </w:rPr>
              <w:t xml:space="preserve">de respuesta (parametrización) </w:t>
            </w:r>
            <w:r w:rsidR="002F08F6" w:rsidRPr="008A68AD">
              <w:rPr>
                <w:rFonts w:ascii="Verdana" w:hAnsi="Verdana"/>
                <w:sz w:val="18"/>
                <w:szCs w:val="18"/>
              </w:rPr>
              <w:t>pendiente</w:t>
            </w:r>
            <w:r w:rsidR="0056791C">
              <w:rPr>
                <w:rFonts w:ascii="Verdana" w:hAnsi="Verdana"/>
                <w:sz w:val="18"/>
                <w:szCs w:val="18"/>
              </w:rPr>
              <w:t xml:space="preserve"> (</w:t>
            </w:r>
            <w:proofErr w:type="spellStart"/>
            <w:r w:rsidR="0056791C">
              <w:rPr>
                <w:rFonts w:ascii="Verdana" w:hAnsi="Verdana"/>
                <w:sz w:val="18"/>
                <w:szCs w:val="18"/>
              </w:rPr>
              <w:t>Ej</w:t>
            </w:r>
            <w:proofErr w:type="spellEnd"/>
            <w:r w:rsidR="0056791C">
              <w:rPr>
                <w:rFonts w:ascii="Verdana" w:hAnsi="Verdana"/>
                <w:sz w:val="18"/>
                <w:szCs w:val="18"/>
              </w:rPr>
              <w:t xml:space="preserve">: OK3, OK0, P </w:t>
            </w:r>
            <w:proofErr w:type="spellStart"/>
            <w:r w:rsidR="0056791C">
              <w:rPr>
                <w:rFonts w:ascii="Verdana" w:hAnsi="Verdana"/>
                <w:sz w:val="18"/>
                <w:szCs w:val="18"/>
              </w:rPr>
              <w:t>etc</w:t>
            </w:r>
            <w:proofErr w:type="spellEnd"/>
            <w:r w:rsidR="0056791C" w:rsidRPr="004202B0">
              <w:rPr>
                <w:rFonts w:ascii="Verdana" w:hAnsi="Verdana"/>
                <w:sz w:val="18"/>
                <w:szCs w:val="18"/>
              </w:rPr>
              <w:t>)</w:t>
            </w:r>
            <w:r w:rsidR="005B3B04" w:rsidRPr="004202B0">
              <w:rPr>
                <w:rFonts w:ascii="Verdana" w:hAnsi="Verdana"/>
                <w:sz w:val="18"/>
                <w:szCs w:val="18"/>
              </w:rPr>
              <w:t xml:space="preserve"> y no procesarlo</w:t>
            </w:r>
            <w:r w:rsidR="002F08F6" w:rsidRPr="004202B0">
              <w:rPr>
                <w:rFonts w:ascii="Verdana" w:hAnsi="Verdana"/>
                <w:sz w:val="18"/>
                <w:szCs w:val="18"/>
              </w:rPr>
              <w:t>.</w:t>
            </w:r>
          </w:p>
          <w:p w:rsidR="002F08F6" w:rsidRPr="00DD2C54" w:rsidRDefault="002F08F6" w:rsidP="00ED5202">
            <w:pPr>
              <w:numPr>
                <w:ilvl w:val="0"/>
                <w:numId w:val="4"/>
              </w:numPr>
              <w:rPr>
                <w:rFonts w:ascii="Verdana" w:hAnsi="Verdana"/>
                <w:sz w:val="18"/>
                <w:szCs w:val="18"/>
              </w:rPr>
            </w:pPr>
            <w:r w:rsidRPr="00DD2C54">
              <w:rPr>
                <w:rFonts w:ascii="Verdana" w:hAnsi="Verdana"/>
                <w:sz w:val="18"/>
                <w:szCs w:val="18"/>
              </w:rPr>
              <w:t>Mostrar la cantidad total de registros del archivo, cantidad de débitos exitosos, rechazados</w:t>
            </w:r>
            <w:r w:rsidR="00530CE7">
              <w:rPr>
                <w:rFonts w:ascii="Verdana" w:hAnsi="Verdana"/>
                <w:sz w:val="18"/>
                <w:szCs w:val="18"/>
              </w:rPr>
              <w:t>,</w:t>
            </w:r>
            <w:r w:rsidRPr="00DD2C54">
              <w:rPr>
                <w:rFonts w:ascii="Verdana" w:hAnsi="Verdana"/>
                <w:sz w:val="18"/>
                <w:szCs w:val="18"/>
              </w:rPr>
              <w:t xml:space="preserve"> cantidad de prenotas exitosas</w:t>
            </w:r>
            <w:r w:rsidR="00530CE7">
              <w:rPr>
                <w:rFonts w:ascii="Verdana" w:hAnsi="Verdana"/>
                <w:sz w:val="18"/>
                <w:szCs w:val="18"/>
              </w:rPr>
              <w:t>,</w:t>
            </w:r>
            <w:r w:rsidRPr="00DD2C54">
              <w:rPr>
                <w:rFonts w:ascii="Verdana" w:hAnsi="Verdana"/>
                <w:sz w:val="18"/>
                <w:szCs w:val="18"/>
              </w:rPr>
              <w:t xml:space="preserve"> rechazadas</w:t>
            </w:r>
            <w:r w:rsidR="00530CE7">
              <w:rPr>
                <w:rFonts w:ascii="Verdana" w:hAnsi="Verdana"/>
                <w:sz w:val="18"/>
                <w:szCs w:val="18"/>
              </w:rPr>
              <w:t xml:space="preserve"> y valor total de débitos exitosos</w:t>
            </w:r>
            <w:r w:rsidRPr="00DD2C54">
              <w:rPr>
                <w:rFonts w:ascii="Verdana" w:hAnsi="Verdana"/>
                <w:sz w:val="18"/>
                <w:szCs w:val="18"/>
              </w:rPr>
              <w:t>.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</w:p>
          <w:p w:rsidR="002F08F6" w:rsidRPr="004202B0" w:rsidRDefault="002F08F6" w:rsidP="00ED5202">
            <w:pPr>
              <w:numPr>
                <w:ilvl w:val="0"/>
                <w:numId w:val="4"/>
              </w:numPr>
              <w:rPr>
                <w:rFonts w:ascii="Verdana" w:hAnsi="Verdana"/>
                <w:sz w:val="18"/>
                <w:szCs w:val="18"/>
              </w:rPr>
            </w:pPr>
            <w:r w:rsidRPr="00DD2C54">
              <w:rPr>
                <w:rFonts w:ascii="Verdana" w:hAnsi="Verdana"/>
                <w:sz w:val="18"/>
                <w:szCs w:val="18"/>
              </w:rPr>
              <w:t xml:space="preserve">Permitir </w:t>
            </w:r>
            <w:r w:rsidR="000B41BD" w:rsidRPr="0026356A">
              <w:rPr>
                <w:rFonts w:ascii="Verdana" w:hAnsi="Verdana"/>
                <w:sz w:val="18"/>
                <w:szCs w:val="18"/>
              </w:rPr>
              <w:t>la</w:t>
            </w:r>
            <w:r w:rsidR="000B41BD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DD2C54">
              <w:rPr>
                <w:rFonts w:ascii="Verdana" w:hAnsi="Verdana"/>
                <w:sz w:val="18"/>
                <w:szCs w:val="18"/>
              </w:rPr>
              <w:t>aplica</w:t>
            </w:r>
            <w:r w:rsidR="0056791C">
              <w:rPr>
                <w:rFonts w:ascii="Verdana" w:hAnsi="Verdana"/>
                <w:sz w:val="18"/>
                <w:szCs w:val="18"/>
              </w:rPr>
              <w:t xml:space="preserve">ción </w:t>
            </w:r>
            <w:r w:rsidR="0026356A">
              <w:rPr>
                <w:rFonts w:ascii="Verdana" w:hAnsi="Verdana"/>
                <w:sz w:val="18"/>
                <w:szCs w:val="18"/>
              </w:rPr>
              <w:t xml:space="preserve">en SICO </w:t>
            </w:r>
            <w:r w:rsidR="0056791C">
              <w:rPr>
                <w:rFonts w:ascii="Verdana" w:hAnsi="Verdana"/>
                <w:sz w:val="18"/>
                <w:szCs w:val="18"/>
              </w:rPr>
              <w:t xml:space="preserve">de </w:t>
            </w:r>
            <w:r w:rsidR="0026356A">
              <w:rPr>
                <w:rFonts w:ascii="Verdana" w:hAnsi="Verdana"/>
                <w:sz w:val="18"/>
                <w:szCs w:val="18"/>
              </w:rPr>
              <w:t xml:space="preserve">los </w:t>
            </w:r>
            <w:r w:rsidR="0056791C">
              <w:rPr>
                <w:rFonts w:ascii="Verdana" w:hAnsi="Verdana"/>
                <w:sz w:val="18"/>
                <w:szCs w:val="18"/>
              </w:rPr>
              <w:t>débitos exitosos por el valor debitado</w:t>
            </w:r>
            <w:r w:rsidR="005B3B04" w:rsidRPr="004202B0">
              <w:rPr>
                <w:rFonts w:ascii="Verdana" w:hAnsi="Verdana"/>
                <w:sz w:val="18"/>
                <w:szCs w:val="18"/>
              </w:rPr>
              <w:t>. Se debe incluir en el proceso actual de pagos</w:t>
            </w:r>
            <w:r w:rsidR="004202B0">
              <w:rPr>
                <w:rFonts w:ascii="Verdana" w:hAnsi="Verdana"/>
                <w:sz w:val="18"/>
                <w:szCs w:val="18"/>
              </w:rPr>
              <w:t>,</w:t>
            </w:r>
            <w:r w:rsidR="005B3B04" w:rsidRPr="004202B0">
              <w:rPr>
                <w:rFonts w:ascii="Verdana" w:hAnsi="Verdana"/>
                <w:sz w:val="18"/>
                <w:szCs w:val="18"/>
              </w:rPr>
              <w:t xml:space="preserve"> generando el correo electrónico y una carpeta independiente para este proceso</w:t>
            </w:r>
            <w:r w:rsidR="004202B0">
              <w:rPr>
                <w:rFonts w:ascii="Verdana" w:hAnsi="Verdana"/>
                <w:sz w:val="18"/>
                <w:szCs w:val="18"/>
              </w:rPr>
              <w:t>.</w:t>
            </w:r>
          </w:p>
          <w:p w:rsidR="002F08F6" w:rsidRDefault="002F08F6" w:rsidP="00ED5202">
            <w:pPr>
              <w:numPr>
                <w:ilvl w:val="0"/>
                <w:numId w:val="4"/>
              </w:numPr>
              <w:rPr>
                <w:rFonts w:ascii="Verdana" w:hAnsi="Verdana"/>
                <w:sz w:val="18"/>
                <w:szCs w:val="18"/>
              </w:rPr>
            </w:pPr>
            <w:r w:rsidRPr="00DD2C54">
              <w:rPr>
                <w:rFonts w:ascii="Verdana" w:hAnsi="Verdana"/>
                <w:sz w:val="18"/>
                <w:szCs w:val="18"/>
              </w:rPr>
              <w:t xml:space="preserve">Realizar cambios de estados </w:t>
            </w:r>
            <w:r w:rsidR="003A2B49">
              <w:rPr>
                <w:rFonts w:ascii="Verdana" w:hAnsi="Verdana"/>
                <w:sz w:val="18"/>
                <w:szCs w:val="18"/>
              </w:rPr>
              <w:t xml:space="preserve">dependiendo de </w:t>
            </w:r>
            <w:r w:rsidRPr="00DD2C54">
              <w:rPr>
                <w:rFonts w:ascii="Verdana" w:hAnsi="Verdana"/>
                <w:sz w:val="18"/>
                <w:szCs w:val="18"/>
              </w:rPr>
              <w:t>la respuesta del banco</w:t>
            </w:r>
            <w:r w:rsidR="003A2B49">
              <w:rPr>
                <w:rFonts w:ascii="Verdana" w:hAnsi="Verdana"/>
                <w:sz w:val="18"/>
                <w:szCs w:val="18"/>
              </w:rPr>
              <w:t>,</w:t>
            </w:r>
            <w:r w:rsidR="0056791C">
              <w:rPr>
                <w:rFonts w:ascii="Verdana" w:hAnsi="Verdana"/>
                <w:sz w:val="18"/>
                <w:szCs w:val="18"/>
              </w:rPr>
              <w:t xml:space="preserve"> según corresponda</w:t>
            </w:r>
            <w:r w:rsidRPr="00DD2C54">
              <w:rPr>
                <w:rFonts w:ascii="Verdana" w:hAnsi="Verdana"/>
                <w:sz w:val="18"/>
                <w:szCs w:val="18"/>
              </w:rPr>
              <w:t>.</w:t>
            </w:r>
          </w:p>
          <w:p w:rsidR="002F08F6" w:rsidRDefault="002F08F6" w:rsidP="00ED5202">
            <w:pPr>
              <w:numPr>
                <w:ilvl w:val="0"/>
                <w:numId w:val="4"/>
              </w:num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Debe permitir procesar varias veces un mismo archivo y no duplicar la información</w:t>
            </w:r>
          </w:p>
          <w:p w:rsidR="002F08F6" w:rsidRDefault="002F08F6" w:rsidP="002F08F6">
            <w:pPr>
              <w:rPr>
                <w:rFonts w:ascii="Verdana" w:hAnsi="Verdana"/>
                <w:sz w:val="18"/>
                <w:szCs w:val="18"/>
              </w:rPr>
            </w:pPr>
          </w:p>
          <w:p w:rsidR="00F24E34" w:rsidRDefault="00F24E34" w:rsidP="00F24E34">
            <w:pPr>
              <w:ind w:left="360"/>
              <w:rPr>
                <w:rFonts w:ascii="Verdana" w:hAnsi="Verdana"/>
                <w:sz w:val="18"/>
                <w:szCs w:val="18"/>
              </w:rPr>
            </w:pPr>
          </w:p>
          <w:p w:rsidR="00F24E34" w:rsidRPr="000D7779" w:rsidRDefault="00BC1832" w:rsidP="00F24E34">
            <w:pPr>
              <w:rPr>
                <w:rFonts w:ascii="Verdana" w:hAnsi="Verdana"/>
                <w:sz w:val="18"/>
                <w:szCs w:val="18"/>
                <w:u w:val="single"/>
              </w:rPr>
            </w:pPr>
            <w:r w:rsidRPr="000D7779">
              <w:rPr>
                <w:rFonts w:ascii="Verdana" w:hAnsi="Verdana"/>
                <w:sz w:val="18"/>
                <w:szCs w:val="18"/>
                <w:u w:val="single"/>
              </w:rPr>
              <w:t xml:space="preserve">Nota: </w:t>
            </w:r>
            <w:r w:rsidR="00F24E34" w:rsidRPr="000D7779">
              <w:rPr>
                <w:rFonts w:ascii="Verdana" w:hAnsi="Verdana"/>
                <w:sz w:val="18"/>
                <w:szCs w:val="18"/>
                <w:u w:val="single"/>
              </w:rPr>
              <w:t xml:space="preserve">Generar log para cada transacción </w:t>
            </w:r>
            <w:r w:rsidR="00D30C7F" w:rsidRPr="000D7779">
              <w:rPr>
                <w:rFonts w:ascii="Verdana" w:hAnsi="Verdana"/>
                <w:sz w:val="18"/>
                <w:szCs w:val="18"/>
                <w:u w:val="single"/>
              </w:rPr>
              <w:t xml:space="preserve">y movimiento </w:t>
            </w:r>
            <w:r w:rsidR="00F24E34" w:rsidRPr="000D7779">
              <w:rPr>
                <w:rFonts w:ascii="Verdana" w:hAnsi="Verdana"/>
                <w:sz w:val="18"/>
                <w:szCs w:val="18"/>
                <w:u w:val="single"/>
              </w:rPr>
              <w:t>realizad</w:t>
            </w:r>
            <w:r w:rsidR="000D7779" w:rsidRPr="000D7779">
              <w:rPr>
                <w:rFonts w:ascii="Verdana" w:hAnsi="Verdana"/>
                <w:sz w:val="18"/>
                <w:szCs w:val="18"/>
                <w:u w:val="single"/>
              </w:rPr>
              <w:t>o</w:t>
            </w:r>
            <w:r w:rsidR="00F24E34" w:rsidRPr="000D7779">
              <w:rPr>
                <w:rFonts w:ascii="Verdana" w:hAnsi="Verdana"/>
                <w:sz w:val="18"/>
                <w:szCs w:val="18"/>
                <w:u w:val="single"/>
              </w:rPr>
              <w:t xml:space="preserve"> en el sistema</w:t>
            </w:r>
            <w:r w:rsidR="000D7779" w:rsidRPr="000D7779">
              <w:rPr>
                <w:rFonts w:ascii="Verdana" w:hAnsi="Verdana"/>
                <w:sz w:val="18"/>
                <w:szCs w:val="18"/>
                <w:u w:val="single"/>
              </w:rPr>
              <w:t>.</w:t>
            </w:r>
          </w:p>
          <w:p w:rsidR="000D7779" w:rsidRDefault="000D7779" w:rsidP="00F24E34">
            <w:pPr>
              <w:rPr>
                <w:rFonts w:ascii="Verdana" w:hAnsi="Verdana"/>
                <w:sz w:val="18"/>
                <w:szCs w:val="18"/>
              </w:rPr>
            </w:pPr>
          </w:p>
          <w:p w:rsidR="002F08F6" w:rsidRDefault="002F08F6" w:rsidP="002F08F6">
            <w:pPr>
              <w:rPr>
                <w:rFonts w:ascii="Verdana" w:hAnsi="Verdana"/>
                <w:sz w:val="18"/>
                <w:szCs w:val="18"/>
              </w:rPr>
            </w:pPr>
          </w:p>
          <w:p w:rsidR="002F08F6" w:rsidRDefault="003A2B49" w:rsidP="002F08F6">
            <w:pPr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Informes</w:t>
            </w:r>
          </w:p>
          <w:p w:rsidR="006F5F02" w:rsidRDefault="006F5F02" w:rsidP="006F5F02">
            <w:pPr>
              <w:rPr>
                <w:rFonts w:ascii="Calibri" w:eastAsia="Calibri" w:hAnsi="Calibri"/>
                <w:sz w:val="22"/>
                <w:szCs w:val="22"/>
                <w:lang w:val="es-CO" w:eastAsia="en-US"/>
              </w:rPr>
            </w:pPr>
          </w:p>
          <w:p w:rsidR="006F5F02" w:rsidRPr="006F5F02" w:rsidRDefault="006F5F02" w:rsidP="006F5F02">
            <w:pPr>
              <w:rPr>
                <w:rFonts w:ascii="Calibri" w:eastAsia="Calibri" w:hAnsi="Calibri"/>
                <w:sz w:val="22"/>
                <w:szCs w:val="22"/>
                <w:lang w:val="es-CO" w:eastAsia="en-US"/>
              </w:rPr>
            </w:pPr>
            <w:r w:rsidRPr="006F5F02">
              <w:rPr>
                <w:rFonts w:ascii="Calibri" w:eastAsia="Calibri" w:hAnsi="Calibri"/>
                <w:sz w:val="22"/>
                <w:szCs w:val="22"/>
                <w:lang w:val="es-CO" w:eastAsia="en-US"/>
              </w:rPr>
              <w:t xml:space="preserve">Se debe habilitar una opción que permita </w:t>
            </w:r>
            <w:r>
              <w:rPr>
                <w:rFonts w:ascii="Calibri" w:eastAsia="Calibri" w:hAnsi="Calibri"/>
                <w:sz w:val="22"/>
                <w:szCs w:val="22"/>
                <w:lang w:val="es-CO" w:eastAsia="en-US"/>
              </w:rPr>
              <w:t xml:space="preserve">seleccionar </w:t>
            </w:r>
            <w:r w:rsidRPr="006F5F02">
              <w:rPr>
                <w:rFonts w:ascii="Calibri" w:eastAsia="Calibri" w:hAnsi="Calibri"/>
                <w:sz w:val="22"/>
                <w:szCs w:val="22"/>
                <w:lang w:val="es-CO" w:eastAsia="en-US"/>
              </w:rPr>
              <w:t>el campo requerido en cada informe:</w:t>
            </w:r>
          </w:p>
          <w:p w:rsidR="002F08F6" w:rsidRDefault="002F08F6" w:rsidP="002F08F6">
            <w:pPr>
              <w:rPr>
                <w:rFonts w:ascii="Calibri" w:eastAsia="Calibri" w:hAnsi="Calibri"/>
                <w:sz w:val="22"/>
                <w:szCs w:val="22"/>
                <w:lang w:val="es-CO" w:eastAsia="en-US"/>
              </w:rPr>
            </w:pPr>
          </w:p>
          <w:p w:rsidR="000D7779" w:rsidRPr="000D7779" w:rsidRDefault="003A2B49" w:rsidP="000D7779">
            <w:pPr>
              <w:numPr>
                <w:ilvl w:val="0"/>
                <w:numId w:val="23"/>
              </w:numPr>
              <w:spacing w:line="276" w:lineRule="auto"/>
              <w:ind w:left="708"/>
              <w:rPr>
                <w:rFonts w:ascii="Calibri" w:eastAsia="Calibri" w:hAnsi="Calibri"/>
                <w:sz w:val="22"/>
                <w:szCs w:val="22"/>
                <w:lang w:val="es-CO" w:eastAsia="en-US"/>
              </w:rPr>
            </w:pPr>
            <w:r w:rsidRPr="000D7779">
              <w:rPr>
                <w:rFonts w:ascii="Verdana" w:hAnsi="Verdana"/>
                <w:b/>
                <w:sz w:val="18"/>
                <w:szCs w:val="18"/>
              </w:rPr>
              <w:t>Histórico de transacciones:</w:t>
            </w:r>
            <w:r w:rsidRPr="000D7779">
              <w:rPr>
                <w:rFonts w:ascii="Verdana" w:hAnsi="Verdana"/>
                <w:sz w:val="18"/>
                <w:szCs w:val="18"/>
              </w:rPr>
              <w:t xml:space="preserve"> Filtro por </w:t>
            </w:r>
            <w:r w:rsidR="006F5F02" w:rsidRPr="000D7779">
              <w:rPr>
                <w:rFonts w:ascii="Verdana" w:hAnsi="Verdana"/>
                <w:sz w:val="18"/>
                <w:szCs w:val="18"/>
              </w:rPr>
              <w:t xml:space="preserve">rango </w:t>
            </w:r>
            <w:r w:rsidRPr="000D7779">
              <w:rPr>
                <w:rFonts w:ascii="Verdana" w:hAnsi="Verdana"/>
                <w:sz w:val="18"/>
                <w:szCs w:val="18"/>
              </w:rPr>
              <w:t>fecha de la transacción</w:t>
            </w:r>
            <w:r w:rsidR="000D7779">
              <w:rPr>
                <w:rFonts w:ascii="Verdana" w:hAnsi="Verdana"/>
                <w:sz w:val="18"/>
                <w:szCs w:val="18"/>
              </w:rPr>
              <w:t xml:space="preserve"> y que se genere con los siguientes campos.</w:t>
            </w:r>
          </w:p>
          <w:p w:rsidR="007D03DB" w:rsidRDefault="000D7779" w:rsidP="000D7779">
            <w:pPr>
              <w:spacing w:line="276" w:lineRule="auto"/>
              <w:ind w:left="708"/>
              <w:rPr>
                <w:rFonts w:ascii="Calibri" w:eastAsia="Calibri" w:hAnsi="Calibri"/>
                <w:sz w:val="22"/>
                <w:szCs w:val="22"/>
                <w:lang w:val="es-CO" w:eastAsia="en-US"/>
              </w:rPr>
            </w:pPr>
            <w:r>
              <w:rPr>
                <w:rFonts w:ascii="Calibri" w:eastAsia="Calibri" w:hAnsi="Calibri"/>
                <w:sz w:val="22"/>
                <w:szCs w:val="22"/>
                <w:lang w:val="es-CO" w:eastAsia="en-US"/>
              </w:rPr>
              <w:t xml:space="preserve"> </w:t>
            </w:r>
          </w:p>
          <w:p w:rsidR="003A2B49" w:rsidRDefault="003A2B49" w:rsidP="00822577">
            <w:pPr>
              <w:numPr>
                <w:ilvl w:val="0"/>
                <w:numId w:val="4"/>
              </w:numPr>
              <w:rPr>
                <w:rFonts w:ascii="Calibri" w:eastAsia="Calibri" w:hAnsi="Calibri"/>
                <w:sz w:val="22"/>
                <w:szCs w:val="22"/>
                <w:lang w:val="es-CO" w:eastAsia="en-US"/>
              </w:rPr>
            </w:pPr>
            <w:r w:rsidRPr="00F45DD5">
              <w:rPr>
                <w:rFonts w:ascii="Calibri" w:eastAsia="Calibri" w:hAnsi="Calibri"/>
                <w:sz w:val="22"/>
                <w:szCs w:val="22"/>
                <w:lang w:val="es-CO" w:eastAsia="en-US"/>
              </w:rPr>
              <w:t>Contrato</w:t>
            </w:r>
          </w:p>
          <w:p w:rsidR="006F5F02" w:rsidRPr="00F45DD5" w:rsidRDefault="006F5F02" w:rsidP="00822577">
            <w:pPr>
              <w:numPr>
                <w:ilvl w:val="0"/>
                <w:numId w:val="4"/>
              </w:numPr>
              <w:rPr>
                <w:rFonts w:ascii="Calibri" w:eastAsia="Calibri" w:hAnsi="Calibri"/>
                <w:sz w:val="22"/>
                <w:szCs w:val="22"/>
                <w:lang w:val="es-CO" w:eastAsia="en-US"/>
              </w:rPr>
            </w:pPr>
            <w:r>
              <w:rPr>
                <w:rFonts w:ascii="Calibri" w:eastAsia="Calibri" w:hAnsi="Calibri"/>
                <w:sz w:val="22"/>
                <w:szCs w:val="22"/>
                <w:lang w:val="es-CO" w:eastAsia="en-US"/>
              </w:rPr>
              <w:t>Cupo</w:t>
            </w:r>
          </w:p>
          <w:p w:rsidR="003A2B49" w:rsidRDefault="003A2B49" w:rsidP="00822577">
            <w:pPr>
              <w:numPr>
                <w:ilvl w:val="0"/>
                <w:numId w:val="4"/>
              </w:numPr>
              <w:rPr>
                <w:rFonts w:ascii="Calibri" w:eastAsia="Calibri" w:hAnsi="Calibri"/>
                <w:sz w:val="22"/>
                <w:szCs w:val="22"/>
                <w:lang w:val="es-CO" w:eastAsia="en-US"/>
              </w:rPr>
            </w:pPr>
            <w:r w:rsidRPr="00F45DD5">
              <w:rPr>
                <w:rFonts w:ascii="Calibri" w:eastAsia="Calibri" w:hAnsi="Calibri"/>
                <w:sz w:val="22"/>
                <w:szCs w:val="22"/>
                <w:lang w:val="es-CO" w:eastAsia="en-US"/>
              </w:rPr>
              <w:t>Nombre del titular de SICO</w:t>
            </w:r>
          </w:p>
          <w:p w:rsidR="003A2B49" w:rsidRPr="004D2D63" w:rsidRDefault="00D30C7F" w:rsidP="00822577">
            <w:pPr>
              <w:numPr>
                <w:ilvl w:val="0"/>
                <w:numId w:val="4"/>
              </w:numPr>
              <w:rPr>
                <w:rFonts w:ascii="Calibri" w:eastAsia="Calibri" w:hAnsi="Calibri"/>
                <w:sz w:val="22"/>
                <w:szCs w:val="22"/>
                <w:lang w:val="es-CO" w:eastAsia="en-US"/>
              </w:rPr>
            </w:pPr>
            <w:r>
              <w:rPr>
                <w:rFonts w:ascii="Calibri" w:eastAsia="Calibri" w:hAnsi="Calibri"/>
                <w:sz w:val="22"/>
                <w:szCs w:val="22"/>
                <w:lang w:val="es-CO" w:eastAsia="en-US"/>
              </w:rPr>
              <w:t>Cédula</w:t>
            </w:r>
            <w:r w:rsidR="003A2B49" w:rsidRPr="004D2D63">
              <w:rPr>
                <w:rFonts w:ascii="Calibri" w:eastAsia="Calibri" w:hAnsi="Calibri"/>
                <w:sz w:val="22"/>
                <w:szCs w:val="22"/>
                <w:lang w:val="es-CO" w:eastAsia="en-US"/>
              </w:rPr>
              <w:t xml:space="preserve"> del titular de</w:t>
            </w:r>
            <w:r w:rsidR="003A2B49">
              <w:rPr>
                <w:rFonts w:ascii="Calibri" w:eastAsia="Calibri" w:hAnsi="Calibri"/>
                <w:sz w:val="22"/>
                <w:szCs w:val="22"/>
                <w:lang w:val="es-CO" w:eastAsia="en-US"/>
              </w:rPr>
              <w:t xml:space="preserve"> Sico </w:t>
            </w:r>
          </w:p>
          <w:p w:rsidR="003A2B49" w:rsidRPr="00F45DD5" w:rsidRDefault="003A2B49" w:rsidP="00822577">
            <w:pPr>
              <w:numPr>
                <w:ilvl w:val="0"/>
                <w:numId w:val="4"/>
              </w:numPr>
              <w:rPr>
                <w:rFonts w:ascii="Calibri" w:eastAsia="Calibri" w:hAnsi="Calibri"/>
                <w:sz w:val="22"/>
                <w:szCs w:val="22"/>
                <w:lang w:val="es-CO" w:eastAsia="en-US"/>
              </w:rPr>
            </w:pPr>
            <w:r w:rsidRPr="00F45DD5">
              <w:rPr>
                <w:rFonts w:ascii="Calibri" w:eastAsia="Calibri" w:hAnsi="Calibri"/>
                <w:sz w:val="22"/>
                <w:szCs w:val="22"/>
                <w:lang w:val="es-CO" w:eastAsia="en-US"/>
              </w:rPr>
              <w:t>Nombre del titular del débito</w:t>
            </w:r>
          </w:p>
          <w:p w:rsidR="003A2B49" w:rsidRPr="004D2D63" w:rsidRDefault="00D30C7F" w:rsidP="00822577">
            <w:pPr>
              <w:numPr>
                <w:ilvl w:val="0"/>
                <w:numId w:val="4"/>
              </w:numPr>
              <w:rPr>
                <w:rFonts w:ascii="Calibri" w:eastAsia="Calibri" w:hAnsi="Calibri"/>
                <w:sz w:val="22"/>
                <w:szCs w:val="22"/>
                <w:lang w:val="es-CO" w:eastAsia="en-US"/>
              </w:rPr>
            </w:pPr>
            <w:r>
              <w:rPr>
                <w:rFonts w:ascii="Calibri" w:eastAsia="Calibri" w:hAnsi="Calibri"/>
                <w:sz w:val="22"/>
                <w:szCs w:val="22"/>
                <w:lang w:val="es-CO" w:eastAsia="en-US"/>
              </w:rPr>
              <w:t>Cédula</w:t>
            </w:r>
            <w:r w:rsidR="003A2B49">
              <w:rPr>
                <w:rFonts w:ascii="Calibri" w:eastAsia="Calibri" w:hAnsi="Calibri"/>
                <w:sz w:val="22"/>
                <w:szCs w:val="22"/>
                <w:lang w:val="es-CO" w:eastAsia="en-US"/>
              </w:rPr>
              <w:t xml:space="preserve"> del Titular del débito</w:t>
            </w:r>
          </w:p>
          <w:p w:rsidR="003A2B49" w:rsidRPr="004D2D63" w:rsidRDefault="003A2B49" w:rsidP="00822577">
            <w:pPr>
              <w:numPr>
                <w:ilvl w:val="0"/>
                <w:numId w:val="4"/>
              </w:numPr>
              <w:rPr>
                <w:rFonts w:ascii="Calibri" w:eastAsia="Calibri" w:hAnsi="Calibri"/>
                <w:sz w:val="22"/>
                <w:szCs w:val="22"/>
                <w:lang w:val="es-CO" w:eastAsia="en-US"/>
              </w:rPr>
            </w:pPr>
            <w:r w:rsidRPr="004D2D63">
              <w:rPr>
                <w:rFonts w:ascii="Calibri" w:eastAsia="Calibri" w:hAnsi="Calibri"/>
                <w:sz w:val="22"/>
                <w:szCs w:val="22"/>
                <w:lang w:val="es-CO" w:eastAsia="en-US"/>
              </w:rPr>
              <w:t>Tipo de c</w:t>
            </w:r>
            <w:r>
              <w:rPr>
                <w:rFonts w:ascii="Calibri" w:eastAsia="Calibri" w:hAnsi="Calibri"/>
                <w:sz w:val="22"/>
                <w:szCs w:val="22"/>
                <w:lang w:val="es-CO" w:eastAsia="en-US"/>
              </w:rPr>
              <w:t xml:space="preserve">ontrato Sico </w:t>
            </w:r>
          </w:p>
          <w:p w:rsidR="003A2B49" w:rsidRPr="004D2D63" w:rsidRDefault="003A2B49" w:rsidP="00822577">
            <w:pPr>
              <w:numPr>
                <w:ilvl w:val="0"/>
                <w:numId w:val="4"/>
              </w:numPr>
              <w:rPr>
                <w:rFonts w:ascii="Calibri" w:eastAsia="Calibri" w:hAnsi="Calibri"/>
                <w:sz w:val="22"/>
                <w:szCs w:val="22"/>
                <w:lang w:val="es-CO" w:eastAsia="en-US"/>
              </w:rPr>
            </w:pPr>
            <w:r>
              <w:rPr>
                <w:rFonts w:ascii="Calibri" w:eastAsia="Calibri" w:hAnsi="Calibri"/>
                <w:sz w:val="22"/>
                <w:szCs w:val="22"/>
                <w:lang w:val="es-CO" w:eastAsia="en-US"/>
              </w:rPr>
              <w:t xml:space="preserve">Estado de Contrato </w:t>
            </w:r>
            <w:r w:rsidRPr="004D2D63">
              <w:rPr>
                <w:rFonts w:ascii="Calibri" w:eastAsia="Calibri" w:hAnsi="Calibri"/>
                <w:sz w:val="22"/>
                <w:szCs w:val="22"/>
                <w:lang w:val="es-CO" w:eastAsia="en-US"/>
              </w:rPr>
              <w:t>Sico</w:t>
            </w:r>
          </w:p>
          <w:p w:rsidR="003A2B49" w:rsidRPr="004D2D63" w:rsidRDefault="003A2B49" w:rsidP="00822577">
            <w:pPr>
              <w:numPr>
                <w:ilvl w:val="0"/>
                <w:numId w:val="4"/>
              </w:numPr>
              <w:rPr>
                <w:rFonts w:ascii="Calibri" w:eastAsia="Calibri" w:hAnsi="Calibri"/>
                <w:sz w:val="22"/>
                <w:szCs w:val="22"/>
                <w:lang w:val="es-CO" w:eastAsia="en-US"/>
              </w:rPr>
            </w:pPr>
            <w:r w:rsidRPr="004D2D63">
              <w:rPr>
                <w:rFonts w:ascii="Calibri" w:eastAsia="Calibri" w:hAnsi="Calibri"/>
                <w:sz w:val="22"/>
                <w:szCs w:val="22"/>
                <w:lang w:val="es-CO" w:eastAsia="en-US"/>
              </w:rPr>
              <w:t>Cuenta Bancaria</w:t>
            </w:r>
          </w:p>
          <w:p w:rsidR="003A2B49" w:rsidRDefault="003A2B49" w:rsidP="00822577">
            <w:pPr>
              <w:numPr>
                <w:ilvl w:val="0"/>
                <w:numId w:val="4"/>
              </w:numPr>
              <w:rPr>
                <w:rFonts w:ascii="Calibri" w:eastAsia="Calibri" w:hAnsi="Calibri"/>
                <w:sz w:val="22"/>
                <w:szCs w:val="22"/>
                <w:lang w:val="es-CO" w:eastAsia="en-US"/>
              </w:rPr>
            </w:pPr>
            <w:r>
              <w:rPr>
                <w:rFonts w:ascii="Calibri" w:eastAsia="Calibri" w:hAnsi="Calibri"/>
                <w:sz w:val="22"/>
                <w:szCs w:val="22"/>
                <w:lang w:val="es-CO" w:eastAsia="en-US"/>
              </w:rPr>
              <w:t>Tipo de cuenta</w:t>
            </w:r>
          </w:p>
          <w:p w:rsidR="003A2B49" w:rsidRDefault="003A2B49" w:rsidP="00822577">
            <w:pPr>
              <w:numPr>
                <w:ilvl w:val="0"/>
                <w:numId w:val="4"/>
              </w:numPr>
              <w:rPr>
                <w:rFonts w:ascii="Calibri" w:eastAsia="Calibri" w:hAnsi="Calibri"/>
                <w:sz w:val="22"/>
                <w:szCs w:val="22"/>
                <w:lang w:val="es-CO" w:eastAsia="en-US"/>
              </w:rPr>
            </w:pPr>
            <w:r>
              <w:rPr>
                <w:rFonts w:ascii="Calibri" w:eastAsia="Calibri" w:hAnsi="Calibri"/>
                <w:sz w:val="22"/>
                <w:szCs w:val="22"/>
                <w:lang w:val="es-CO" w:eastAsia="en-US"/>
              </w:rPr>
              <w:t>Banco del contrato</w:t>
            </w:r>
          </w:p>
          <w:p w:rsidR="003A2B49" w:rsidRDefault="003A2B49" w:rsidP="00822577">
            <w:pPr>
              <w:numPr>
                <w:ilvl w:val="0"/>
                <w:numId w:val="4"/>
              </w:numPr>
              <w:rPr>
                <w:rFonts w:ascii="Calibri" w:eastAsia="Calibri" w:hAnsi="Calibri"/>
                <w:sz w:val="22"/>
                <w:szCs w:val="22"/>
                <w:lang w:val="es-CO" w:eastAsia="en-US"/>
              </w:rPr>
            </w:pPr>
            <w:r>
              <w:rPr>
                <w:rFonts w:ascii="Calibri" w:eastAsia="Calibri" w:hAnsi="Calibri"/>
                <w:sz w:val="22"/>
                <w:szCs w:val="22"/>
                <w:lang w:val="es-CO" w:eastAsia="en-US"/>
              </w:rPr>
              <w:t>Banco del convenio</w:t>
            </w:r>
          </w:p>
          <w:p w:rsidR="003A2B49" w:rsidRDefault="003A2B49" w:rsidP="00822577">
            <w:pPr>
              <w:numPr>
                <w:ilvl w:val="0"/>
                <w:numId w:val="4"/>
              </w:numPr>
              <w:rPr>
                <w:rFonts w:ascii="Calibri" w:eastAsia="Calibri" w:hAnsi="Calibri"/>
                <w:sz w:val="22"/>
                <w:szCs w:val="22"/>
                <w:lang w:val="es-CO" w:eastAsia="en-US"/>
              </w:rPr>
            </w:pPr>
            <w:r w:rsidRPr="00F45DD5">
              <w:rPr>
                <w:rFonts w:ascii="Calibri" w:eastAsia="Calibri" w:hAnsi="Calibri"/>
                <w:sz w:val="22"/>
                <w:szCs w:val="22"/>
                <w:lang w:val="es-CO" w:eastAsia="en-US"/>
              </w:rPr>
              <w:t xml:space="preserve">Fecha de transacción </w:t>
            </w:r>
          </w:p>
          <w:p w:rsidR="003A2B49" w:rsidRDefault="003A2B49" w:rsidP="00822577">
            <w:pPr>
              <w:numPr>
                <w:ilvl w:val="0"/>
                <w:numId w:val="4"/>
              </w:numPr>
              <w:rPr>
                <w:rFonts w:ascii="Calibri" w:eastAsia="Calibri" w:hAnsi="Calibri"/>
                <w:sz w:val="22"/>
                <w:szCs w:val="22"/>
                <w:lang w:val="es-CO" w:eastAsia="en-US"/>
              </w:rPr>
            </w:pPr>
            <w:r>
              <w:rPr>
                <w:rFonts w:ascii="Calibri" w:eastAsia="Calibri" w:hAnsi="Calibri"/>
                <w:sz w:val="22"/>
                <w:szCs w:val="22"/>
                <w:lang w:val="es-CO" w:eastAsia="en-US"/>
              </w:rPr>
              <w:t>Tipo de respuesta (Exitosa-rechazada)</w:t>
            </w:r>
          </w:p>
          <w:p w:rsidR="003A2B49" w:rsidRDefault="003A2B49" w:rsidP="00822577">
            <w:pPr>
              <w:numPr>
                <w:ilvl w:val="0"/>
                <w:numId w:val="4"/>
              </w:numPr>
              <w:rPr>
                <w:rFonts w:ascii="Calibri" w:eastAsia="Calibri" w:hAnsi="Calibri"/>
                <w:sz w:val="22"/>
                <w:szCs w:val="22"/>
                <w:lang w:val="es-CO" w:eastAsia="en-US"/>
              </w:rPr>
            </w:pPr>
            <w:r w:rsidRPr="00F45DD5">
              <w:rPr>
                <w:rFonts w:ascii="Calibri" w:eastAsia="Calibri" w:hAnsi="Calibri"/>
                <w:sz w:val="22"/>
                <w:szCs w:val="22"/>
                <w:lang w:val="es-CO" w:eastAsia="en-US"/>
              </w:rPr>
              <w:t xml:space="preserve">Causal </w:t>
            </w:r>
          </w:p>
          <w:p w:rsidR="003A2B49" w:rsidRPr="00F45DD5" w:rsidRDefault="003A2B49" w:rsidP="00822577">
            <w:pPr>
              <w:numPr>
                <w:ilvl w:val="0"/>
                <w:numId w:val="4"/>
              </w:numPr>
              <w:rPr>
                <w:rFonts w:ascii="Calibri" w:eastAsia="Calibri" w:hAnsi="Calibri"/>
                <w:sz w:val="22"/>
                <w:szCs w:val="22"/>
                <w:lang w:val="es-CO" w:eastAsia="en-US"/>
              </w:rPr>
            </w:pPr>
            <w:r w:rsidRPr="00F45DD5">
              <w:rPr>
                <w:rFonts w:ascii="Calibri" w:eastAsia="Calibri" w:hAnsi="Calibri"/>
                <w:sz w:val="22"/>
                <w:szCs w:val="22"/>
                <w:lang w:val="es-CO" w:eastAsia="en-US"/>
              </w:rPr>
              <w:t>Estado débito</w:t>
            </w:r>
          </w:p>
          <w:p w:rsidR="003A2B49" w:rsidRPr="00BC1832" w:rsidRDefault="003A2B49" w:rsidP="00822577">
            <w:pPr>
              <w:numPr>
                <w:ilvl w:val="0"/>
                <w:numId w:val="4"/>
              </w:numPr>
              <w:rPr>
                <w:rFonts w:ascii="Calibri" w:eastAsia="Calibri" w:hAnsi="Calibri"/>
                <w:sz w:val="22"/>
                <w:szCs w:val="22"/>
                <w:lang w:val="es-CO" w:eastAsia="en-US"/>
              </w:rPr>
            </w:pPr>
            <w:r w:rsidRPr="00BC1832">
              <w:rPr>
                <w:rFonts w:ascii="Calibri" w:eastAsia="Calibri" w:hAnsi="Calibri"/>
                <w:sz w:val="22"/>
                <w:szCs w:val="22"/>
                <w:lang w:val="es-CO" w:eastAsia="en-US"/>
              </w:rPr>
              <w:t>Concesionario</w:t>
            </w:r>
          </w:p>
          <w:p w:rsidR="003A2B49" w:rsidRPr="00BC1832" w:rsidRDefault="003A2B49" w:rsidP="00822577">
            <w:pPr>
              <w:numPr>
                <w:ilvl w:val="0"/>
                <w:numId w:val="4"/>
              </w:numPr>
              <w:rPr>
                <w:rFonts w:ascii="Calibri" w:eastAsia="Calibri" w:hAnsi="Calibri"/>
                <w:sz w:val="22"/>
                <w:szCs w:val="22"/>
                <w:lang w:val="es-CO" w:eastAsia="en-US"/>
              </w:rPr>
            </w:pPr>
            <w:r w:rsidRPr="00BC1832">
              <w:rPr>
                <w:rFonts w:ascii="Calibri" w:eastAsia="Calibri" w:hAnsi="Calibri"/>
                <w:sz w:val="22"/>
                <w:szCs w:val="22"/>
                <w:lang w:val="es-CO" w:eastAsia="en-US"/>
              </w:rPr>
              <w:t>Transacción TSR (Débito-Prenota)</w:t>
            </w:r>
          </w:p>
          <w:p w:rsidR="003A2B49" w:rsidRPr="00BC1832" w:rsidRDefault="003A2B49" w:rsidP="00822577">
            <w:pPr>
              <w:numPr>
                <w:ilvl w:val="0"/>
                <w:numId w:val="4"/>
              </w:numPr>
              <w:rPr>
                <w:rFonts w:ascii="Calibri" w:eastAsia="Calibri" w:hAnsi="Calibri"/>
                <w:sz w:val="22"/>
                <w:szCs w:val="22"/>
                <w:lang w:val="es-CO" w:eastAsia="en-US"/>
              </w:rPr>
            </w:pPr>
            <w:r w:rsidRPr="00BC1832">
              <w:rPr>
                <w:rFonts w:ascii="Calibri" w:eastAsia="Calibri" w:hAnsi="Calibri"/>
                <w:sz w:val="22"/>
                <w:szCs w:val="22"/>
                <w:lang w:val="es-CO" w:eastAsia="en-US"/>
              </w:rPr>
              <w:t xml:space="preserve">Fecha de proceso </w:t>
            </w:r>
          </w:p>
          <w:p w:rsidR="003A2B49" w:rsidRPr="00BC1832" w:rsidRDefault="003A2B49" w:rsidP="00822577">
            <w:pPr>
              <w:numPr>
                <w:ilvl w:val="0"/>
                <w:numId w:val="4"/>
              </w:numPr>
              <w:rPr>
                <w:rFonts w:ascii="Calibri" w:eastAsia="Calibri" w:hAnsi="Calibri"/>
                <w:sz w:val="22"/>
                <w:szCs w:val="22"/>
                <w:lang w:val="es-CO" w:eastAsia="en-US"/>
              </w:rPr>
            </w:pPr>
            <w:r w:rsidRPr="00BC1832">
              <w:rPr>
                <w:rFonts w:ascii="Calibri" w:eastAsia="Calibri" w:hAnsi="Calibri"/>
                <w:sz w:val="22"/>
                <w:szCs w:val="22"/>
                <w:lang w:val="es-CO" w:eastAsia="en-US"/>
              </w:rPr>
              <w:lastRenderedPageBreak/>
              <w:t xml:space="preserve">Valor </w:t>
            </w:r>
          </w:p>
          <w:p w:rsidR="003A2B49" w:rsidRDefault="003A2B49" w:rsidP="00822577">
            <w:pPr>
              <w:numPr>
                <w:ilvl w:val="0"/>
                <w:numId w:val="4"/>
              </w:numPr>
              <w:rPr>
                <w:rFonts w:ascii="Calibri" w:eastAsia="Calibri" w:hAnsi="Calibri"/>
                <w:sz w:val="22"/>
                <w:szCs w:val="22"/>
                <w:lang w:val="es-CO" w:eastAsia="en-US"/>
              </w:rPr>
            </w:pPr>
            <w:r w:rsidRPr="00BC1832">
              <w:rPr>
                <w:rFonts w:ascii="Calibri" w:eastAsia="Calibri" w:hAnsi="Calibri"/>
                <w:sz w:val="22"/>
                <w:szCs w:val="22"/>
                <w:lang w:val="es-CO" w:eastAsia="en-US"/>
              </w:rPr>
              <w:t>Observaciones</w:t>
            </w:r>
          </w:p>
          <w:p w:rsidR="00575BC3" w:rsidRDefault="00575BC3" w:rsidP="006F6418">
            <w:pPr>
              <w:ind w:left="1080"/>
              <w:rPr>
                <w:rFonts w:ascii="Calibri" w:eastAsia="Calibri" w:hAnsi="Calibri"/>
                <w:sz w:val="22"/>
                <w:szCs w:val="22"/>
                <w:lang w:val="es-CO" w:eastAsia="en-US"/>
              </w:rPr>
            </w:pPr>
          </w:p>
          <w:p w:rsidR="002F08F6" w:rsidRPr="00822577" w:rsidRDefault="002F08F6" w:rsidP="002F08F6">
            <w:pPr>
              <w:numPr>
                <w:ilvl w:val="0"/>
                <w:numId w:val="23"/>
              </w:numPr>
              <w:rPr>
                <w:rFonts w:ascii="Calibri" w:eastAsia="Calibri" w:hAnsi="Calibri"/>
                <w:sz w:val="22"/>
                <w:szCs w:val="22"/>
                <w:lang w:val="es-CO" w:eastAsia="en-US"/>
              </w:rPr>
            </w:pPr>
            <w:r w:rsidRPr="000D7779">
              <w:rPr>
                <w:rFonts w:ascii="Verdana" w:hAnsi="Verdana"/>
                <w:b/>
                <w:sz w:val="18"/>
                <w:szCs w:val="18"/>
              </w:rPr>
              <w:t>Inconsistencias</w:t>
            </w:r>
            <w:r w:rsidR="000D7779">
              <w:rPr>
                <w:rFonts w:ascii="Verdana" w:hAnsi="Verdana"/>
                <w:b/>
                <w:sz w:val="18"/>
                <w:szCs w:val="18"/>
              </w:rPr>
              <w:t xml:space="preserve">: </w:t>
            </w:r>
            <w:r w:rsidR="00822577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22577">
              <w:rPr>
                <w:rFonts w:ascii="Calibri" w:eastAsia="Calibri" w:hAnsi="Calibri"/>
                <w:sz w:val="22"/>
                <w:szCs w:val="22"/>
                <w:lang w:val="es-CO" w:eastAsia="en-US"/>
              </w:rPr>
              <w:t>Generar en un reporte los contratos que estén en el módulo de inconsistencias</w:t>
            </w:r>
            <w:r w:rsidR="000D7779">
              <w:rPr>
                <w:rFonts w:ascii="Calibri" w:eastAsia="Calibri" w:hAnsi="Calibri"/>
                <w:sz w:val="22"/>
                <w:szCs w:val="22"/>
                <w:lang w:val="es-CO" w:eastAsia="en-US"/>
              </w:rPr>
              <w:t xml:space="preserve"> y </w:t>
            </w:r>
          </w:p>
          <w:p w:rsidR="002F08F6" w:rsidRDefault="00822577" w:rsidP="002F08F6">
            <w:pPr>
              <w:rPr>
                <w:rFonts w:ascii="Calibri" w:eastAsia="Calibri" w:hAnsi="Calibri"/>
                <w:sz w:val="22"/>
                <w:szCs w:val="22"/>
                <w:lang w:val="es-CO" w:eastAsia="en-US"/>
              </w:rPr>
            </w:pPr>
            <w:r>
              <w:rPr>
                <w:rFonts w:ascii="Calibri" w:eastAsia="Calibri" w:hAnsi="Calibri"/>
                <w:sz w:val="22"/>
                <w:szCs w:val="22"/>
                <w:lang w:val="es-CO" w:eastAsia="en-US"/>
              </w:rPr>
              <w:t xml:space="preserve">             </w:t>
            </w:r>
            <w:r w:rsidR="000D7779">
              <w:rPr>
                <w:rFonts w:ascii="Calibri" w:eastAsia="Calibri" w:hAnsi="Calibri"/>
                <w:sz w:val="22"/>
                <w:szCs w:val="22"/>
                <w:lang w:val="es-CO" w:eastAsia="en-US"/>
              </w:rPr>
              <w:t>Filtrar</w:t>
            </w:r>
            <w:r w:rsidR="002F08F6">
              <w:rPr>
                <w:rFonts w:ascii="Calibri" w:eastAsia="Calibri" w:hAnsi="Calibri"/>
                <w:sz w:val="22"/>
                <w:szCs w:val="22"/>
                <w:lang w:val="es-CO" w:eastAsia="en-US"/>
              </w:rPr>
              <w:t xml:space="preserve"> por</w:t>
            </w:r>
            <w:r w:rsidR="000D7779">
              <w:rPr>
                <w:rFonts w:ascii="Calibri" w:eastAsia="Calibri" w:hAnsi="Calibri"/>
                <w:sz w:val="22"/>
                <w:szCs w:val="22"/>
                <w:lang w:val="es-CO" w:eastAsia="en-US"/>
              </w:rPr>
              <w:t xml:space="preserve"> fecha</w:t>
            </w:r>
            <w:r w:rsidR="002F08F6">
              <w:rPr>
                <w:rFonts w:ascii="Calibri" w:eastAsia="Calibri" w:hAnsi="Calibri"/>
                <w:sz w:val="22"/>
                <w:szCs w:val="22"/>
                <w:lang w:val="es-CO" w:eastAsia="en-US"/>
              </w:rPr>
              <w:t xml:space="preserve"> </w:t>
            </w:r>
            <w:r w:rsidR="0042193B">
              <w:rPr>
                <w:rFonts w:ascii="Calibri" w:eastAsia="Calibri" w:hAnsi="Calibri"/>
                <w:sz w:val="22"/>
                <w:szCs w:val="22"/>
                <w:lang w:val="es-CO" w:eastAsia="en-US"/>
              </w:rPr>
              <w:t>de ingreso</w:t>
            </w:r>
            <w:r w:rsidR="000D7779">
              <w:rPr>
                <w:rFonts w:ascii="Calibri" w:eastAsia="Calibri" w:hAnsi="Calibri"/>
                <w:sz w:val="22"/>
                <w:szCs w:val="22"/>
                <w:lang w:val="es-CO" w:eastAsia="en-US"/>
              </w:rPr>
              <w:t xml:space="preserve"> que incluya los siguientes campos:</w:t>
            </w:r>
          </w:p>
          <w:p w:rsidR="002F08F6" w:rsidRDefault="002F08F6" w:rsidP="002F08F6">
            <w:pPr>
              <w:rPr>
                <w:rFonts w:ascii="Calibri" w:eastAsia="Calibri" w:hAnsi="Calibri"/>
                <w:sz w:val="22"/>
                <w:szCs w:val="22"/>
                <w:lang w:val="es-CO" w:eastAsia="en-US"/>
              </w:rPr>
            </w:pPr>
          </w:p>
          <w:p w:rsidR="002F08F6" w:rsidRDefault="002F08F6" w:rsidP="00ED5202">
            <w:pPr>
              <w:numPr>
                <w:ilvl w:val="0"/>
                <w:numId w:val="4"/>
              </w:numPr>
              <w:rPr>
                <w:rFonts w:ascii="Calibri" w:eastAsia="Calibri" w:hAnsi="Calibri"/>
                <w:sz w:val="22"/>
                <w:szCs w:val="22"/>
                <w:lang w:val="es-CO" w:eastAsia="en-US"/>
              </w:rPr>
            </w:pPr>
            <w:r>
              <w:rPr>
                <w:rFonts w:ascii="Calibri" w:eastAsia="Calibri" w:hAnsi="Calibri"/>
                <w:sz w:val="22"/>
                <w:szCs w:val="22"/>
                <w:lang w:val="es-CO" w:eastAsia="en-US"/>
              </w:rPr>
              <w:t>Contrato</w:t>
            </w:r>
          </w:p>
          <w:p w:rsidR="002F08F6" w:rsidRDefault="002F08F6" w:rsidP="00ED5202">
            <w:pPr>
              <w:numPr>
                <w:ilvl w:val="0"/>
                <w:numId w:val="4"/>
              </w:numPr>
              <w:rPr>
                <w:rFonts w:ascii="Calibri" w:eastAsia="Calibri" w:hAnsi="Calibri"/>
                <w:sz w:val="22"/>
                <w:szCs w:val="22"/>
                <w:lang w:val="es-CO" w:eastAsia="en-US"/>
              </w:rPr>
            </w:pPr>
            <w:r>
              <w:rPr>
                <w:rFonts w:ascii="Calibri" w:eastAsia="Calibri" w:hAnsi="Calibri"/>
                <w:sz w:val="22"/>
                <w:szCs w:val="22"/>
                <w:lang w:val="es-CO" w:eastAsia="en-US"/>
              </w:rPr>
              <w:t>Tipo de contrato</w:t>
            </w:r>
          </w:p>
          <w:p w:rsidR="002F08F6" w:rsidRDefault="002F08F6" w:rsidP="00ED5202">
            <w:pPr>
              <w:numPr>
                <w:ilvl w:val="0"/>
                <w:numId w:val="4"/>
              </w:numPr>
              <w:rPr>
                <w:rFonts w:ascii="Calibri" w:eastAsia="Calibri" w:hAnsi="Calibri"/>
                <w:sz w:val="22"/>
                <w:szCs w:val="22"/>
                <w:lang w:val="es-CO" w:eastAsia="en-US"/>
              </w:rPr>
            </w:pPr>
            <w:r>
              <w:rPr>
                <w:rFonts w:ascii="Calibri" w:eastAsia="Calibri" w:hAnsi="Calibri"/>
                <w:sz w:val="22"/>
                <w:szCs w:val="22"/>
                <w:lang w:val="es-CO" w:eastAsia="en-US"/>
              </w:rPr>
              <w:t>Estado de contrato</w:t>
            </w:r>
          </w:p>
          <w:p w:rsidR="002F08F6" w:rsidRPr="007C5190" w:rsidRDefault="002F08F6" w:rsidP="00ED5202">
            <w:pPr>
              <w:numPr>
                <w:ilvl w:val="0"/>
                <w:numId w:val="4"/>
              </w:numPr>
              <w:rPr>
                <w:rFonts w:ascii="Calibri" w:eastAsia="Calibri" w:hAnsi="Calibri"/>
                <w:sz w:val="22"/>
                <w:szCs w:val="22"/>
                <w:lang w:val="es-CO" w:eastAsia="en-US"/>
              </w:rPr>
            </w:pPr>
            <w:r>
              <w:rPr>
                <w:rFonts w:ascii="Calibri" w:eastAsia="Calibri" w:hAnsi="Calibri"/>
                <w:sz w:val="22"/>
                <w:szCs w:val="22"/>
                <w:lang w:val="es-CO" w:eastAsia="en-US"/>
              </w:rPr>
              <w:t>Nombre del titular de SICO</w:t>
            </w:r>
          </w:p>
          <w:p w:rsidR="002F08F6" w:rsidRDefault="002F08F6" w:rsidP="00ED5202">
            <w:pPr>
              <w:numPr>
                <w:ilvl w:val="0"/>
                <w:numId w:val="4"/>
              </w:numPr>
              <w:rPr>
                <w:rFonts w:ascii="Calibri" w:eastAsia="Calibri" w:hAnsi="Calibri"/>
                <w:sz w:val="22"/>
                <w:szCs w:val="22"/>
                <w:lang w:val="es-CO" w:eastAsia="en-US"/>
              </w:rPr>
            </w:pPr>
            <w:r>
              <w:rPr>
                <w:rFonts w:ascii="Calibri" w:eastAsia="Calibri" w:hAnsi="Calibri"/>
                <w:sz w:val="22"/>
                <w:szCs w:val="22"/>
                <w:lang w:val="es-CO" w:eastAsia="en-US"/>
              </w:rPr>
              <w:t>Cédula del titular de SICO</w:t>
            </w:r>
          </w:p>
          <w:p w:rsidR="002F08F6" w:rsidRDefault="002F08F6" w:rsidP="00ED5202">
            <w:pPr>
              <w:numPr>
                <w:ilvl w:val="0"/>
                <w:numId w:val="4"/>
              </w:numPr>
              <w:rPr>
                <w:rFonts w:ascii="Calibri" w:eastAsia="Calibri" w:hAnsi="Calibri"/>
                <w:sz w:val="22"/>
                <w:szCs w:val="22"/>
                <w:lang w:val="es-CO" w:eastAsia="en-US"/>
              </w:rPr>
            </w:pPr>
            <w:r>
              <w:rPr>
                <w:rFonts w:ascii="Calibri" w:eastAsia="Calibri" w:hAnsi="Calibri"/>
                <w:sz w:val="22"/>
                <w:szCs w:val="22"/>
                <w:lang w:val="es-CO" w:eastAsia="en-US"/>
              </w:rPr>
              <w:t>Nombre del titular del débito</w:t>
            </w:r>
          </w:p>
          <w:p w:rsidR="002F08F6" w:rsidRDefault="00D30C7F" w:rsidP="00ED5202">
            <w:pPr>
              <w:numPr>
                <w:ilvl w:val="0"/>
                <w:numId w:val="4"/>
              </w:numPr>
              <w:rPr>
                <w:rFonts w:ascii="Calibri" w:eastAsia="Calibri" w:hAnsi="Calibri"/>
                <w:sz w:val="22"/>
                <w:szCs w:val="22"/>
                <w:lang w:val="es-CO" w:eastAsia="en-US"/>
              </w:rPr>
            </w:pPr>
            <w:r>
              <w:rPr>
                <w:rFonts w:ascii="Calibri" w:eastAsia="Calibri" w:hAnsi="Calibri"/>
                <w:sz w:val="22"/>
                <w:szCs w:val="22"/>
                <w:lang w:val="es-CO" w:eastAsia="en-US"/>
              </w:rPr>
              <w:t>Cédula</w:t>
            </w:r>
            <w:r w:rsidR="002F08F6">
              <w:rPr>
                <w:rFonts w:ascii="Calibri" w:eastAsia="Calibri" w:hAnsi="Calibri"/>
                <w:sz w:val="22"/>
                <w:szCs w:val="22"/>
                <w:lang w:val="es-CO" w:eastAsia="en-US"/>
              </w:rPr>
              <w:t xml:space="preserve"> del titular del débito</w:t>
            </w:r>
          </w:p>
          <w:p w:rsidR="005B3B04" w:rsidRPr="004202B0" w:rsidRDefault="004B4BB2" w:rsidP="00ED5202">
            <w:pPr>
              <w:numPr>
                <w:ilvl w:val="0"/>
                <w:numId w:val="4"/>
              </w:numPr>
              <w:rPr>
                <w:rFonts w:ascii="Calibri" w:eastAsia="Calibri" w:hAnsi="Calibri"/>
                <w:sz w:val="22"/>
                <w:szCs w:val="22"/>
                <w:lang w:val="es-CO" w:eastAsia="en-US"/>
              </w:rPr>
            </w:pPr>
            <w:r>
              <w:rPr>
                <w:rFonts w:ascii="Calibri" w:eastAsia="Calibri" w:hAnsi="Calibri"/>
                <w:sz w:val="22"/>
                <w:szCs w:val="22"/>
                <w:lang w:val="es-CO" w:eastAsia="en-US"/>
              </w:rPr>
              <w:t xml:space="preserve">Causal </w:t>
            </w:r>
            <w:r w:rsidR="005B3B04" w:rsidRPr="004202B0">
              <w:rPr>
                <w:rFonts w:ascii="Calibri" w:eastAsia="Calibri" w:hAnsi="Calibri"/>
                <w:sz w:val="22"/>
                <w:szCs w:val="22"/>
                <w:lang w:val="es-CO" w:eastAsia="en-US"/>
              </w:rPr>
              <w:t>Inconsistencia</w:t>
            </w:r>
          </w:p>
          <w:p w:rsidR="002F08F6" w:rsidRDefault="002F08F6" w:rsidP="00ED5202">
            <w:pPr>
              <w:numPr>
                <w:ilvl w:val="0"/>
                <w:numId w:val="4"/>
              </w:numPr>
              <w:rPr>
                <w:rFonts w:ascii="Calibri" w:eastAsia="Calibri" w:hAnsi="Calibri"/>
                <w:sz w:val="22"/>
                <w:szCs w:val="22"/>
                <w:lang w:val="es-CO" w:eastAsia="en-US"/>
              </w:rPr>
            </w:pPr>
            <w:r>
              <w:rPr>
                <w:rFonts w:ascii="Calibri" w:eastAsia="Calibri" w:hAnsi="Calibri"/>
                <w:sz w:val="22"/>
                <w:szCs w:val="22"/>
                <w:lang w:val="es-CO" w:eastAsia="en-US"/>
              </w:rPr>
              <w:t xml:space="preserve">Observación </w:t>
            </w:r>
          </w:p>
          <w:p w:rsidR="002F08F6" w:rsidRDefault="00D30C7F" w:rsidP="00ED5202">
            <w:pPr>
              <w:numPr>
                <w:ilvl w:val="0"/>
                <w:numId w:val="4"/>
              </w:numPr>
              <w:rPr>
                <w:rFonts w:ascii="Calibri" w:eastAsia="Calibri" w:hAnsi="Calibri"/>
                <w:sz w:val="22"/>
                <w:szCs w:val="22"/>
                <w:lang w:val="es-CO" w:eastAsia="en-US"/>
              </w:rPr>
            </w:pPr>
            <w:r>
              <w:rPr>
                <w:rFonts w:ascii="Calibri" w:eastAsia="Calibri" w:hAnsi="Calibri"/>
                <w:sz w:val="22"/>
                <w:szCs w:val="22"/>
                <w:lang w:val="es-CO" w:eastAsia="en-US"/>
              </w:rPr>
              <w:t>Fecha de ingreso</w:t>
            </w:r>
          </w:p>
          <w:p w:rsidR="00D30C7F" w:rsidRDefault="004B4BB2" w:rsidP="00ED5202">
            <w:pPr>
              <w:numPr>
                <w:ilvl w:val="0"/>
                <w:numId w:val="4"/>
              </w:numPr>
              <w:rPr>
                <w:rFonts w:ascii="Calibri" w:eastAsia="Calibri" w:hAnsi="Calibri"/>
                <w:sz w:val="22"/>
                <w:szCs w:val="22"/>
                <w:lang w:val="es-CO" w:eastAsia="en-US"/>
              </w:rPr>
            </w:pPr>
            <w:r>
              <w:rPr>
                <w:rFonts w:ascii="Calibri" w:eastAsia="Calibri" w:hAnsi="Calibri"/>
                <w:sz w:val="22"/>
                <w:szCs w:val="22"/>
                <w:lang w:val="es-CO" w:eastAsia="en-US"/>
              </w:rPr>
              <w:t xml:space="preserve">Estado de la inconsistencia: Pendientes y </w:t>
            </w:r>
            <w:r w:rsidR="00D30C7F">
              <w:rPr>
                <w:rFonts w:ascii="Calibri" w:eastAsia="Calibri" w:hAnsi="Calibri"/>
                <w:sz w:val="22"/>
                <w:szCs w:val="22"/>
                <w:lang w:val="es-CO" w:eastAsia="en-US"/>
              </w:rPr>
              <w:t>solucionada</w:t>
            </w:r>
          </w:p>
          <w:p w:rsidR="004B4BB2" w:rsidRDefault="004B4BB2" w:rsidP="00ED5202">
            <w:pPr>
              <w:numPr>
                <w:ilvl w:val="0"/>
                <w:numId w:val="4"/>
              </w:numPr>
              <w:rPr>
                <w:rFonts w:ascii="Calibri" w:eastAsia="Calibri" w:hAnsi="Calibri"/>
                <w:sz w:val="22"/>
                <w:szCs w:val="22"/>
                <w:lang w:val="es-CO" w:eastAsia="en-US"/>
              </w:rPr>
            </w:pPr>
            <w:r>
              <w:rPr>
                <w:rFonts w:ascii="Calibri" w:eastAsia="Calibri" w:hAnsi="Calibri"/>
                <w:sz w:val="22"/>
                <w:szCs w:val="22"/>
                <w:lang w:val="es-CO" w:eastAsia="en-US"/>
              </w:rPr>
              <w:t xml:space="preserve">Fecha de la corrección  </w:t>
            </w:r>
          </w:p>
          <w:p w:rsidR="002F08F6" w:rsidRDefault="002F08F6" w:rsidP="002F08F6">
            <w:pPr>
              <w:ind w:left="1068"/>
              <w:rPr>
                <w:rFonts w:ascii="Calibri" w:eastAsia="Calibri" w:hAnsi="Calibri"/>
                <w:sz w:val="22"/>
                <w:szCs w:val="22"/>
                <w:lang w:val="es-CO" w:eastAsia="en-US"/>
              </w:rPr>
            </w:pPr>
          </w:p>
          <w:p w:rsidR="002F08F6" w:rsidRPr="00822577" w:rsidRDefault="00822577" w:rsidP="003A2B49">
            <w:pPr>
              <w:numPr>
                <w:ilvl w:val="0"/>
                <w:numId w:val="23"/>
              </w:numPr>
              <w:rPr>
                <w:rFonts w:ascii="Verdana" w:hAnsi="Verdana"/>
                <w:sz w:val="18"/>
                <w:szCs w:val="18"/>
              </w:rPr>
            </w:pPr>
            <w:r w:rsidRPr="000D7779">
              <w:rPr>
                <w:rFonts w:ascii="Verdana" w:hAnsi="Verdana"/>
                <w:b/>
                <w:sz w:val="18"/>
                <w:szCs w:val="18"/>
              </w:rPr>
              <w:t>Clientes por tipo: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 w:rsidR="002F08F6" w:rsidRPr="00822577">
              <w:rPr>
                <w:rFonts w:ascii="Verdana" w:hAnsi="Verdana"/>
                <w:sz w:val="18"/>
                <w:szCs w:val="18"/>
              </w:rPr>
              <w:t>Filtro por estado de débito (</w:t>
            </w:r>
            <w:r w:rsidR="003A2B49" w:rsidRPr="00822577">
              <w:rPr>
                <w:rFonts w:ascii="Verdana" w:hAnsi="Verdana"/>
                <w:sz w:val="18"/>
                <w:szCs w:val="18"/>
              </w:rPr>
              <w:t>Prenota</w:t>
            </w:r>
            <w:r w:rsidR="000D7779">
              <w:rPr>
                <w:rFonts w:ascii="Verdana" w:hAnsi="Verdana"/>
                <w:sz w:val="18"/>
                <w:szCs w:val="18"/>
              </w:rPr>
              <w:t xml:space="preserve"> en Proceso</w:t>
            </w:r>
            <w:r w:rsidRPr="00822577">
              <w:rPr>
                <w:rFonts w:ascii="Verdana" w:hAnsi="Verdana"/>
                <w:sz w:val="18"/>
                <w:szCs w:val="18"/>
              </w:rPr>
              <w:t xml:space="preserve">, </w:t>
            </w:r>
            <w:r w:rsidR="00D30C7F">
              <w:rPr>
                <w:rFonts w:ascii="Verdana" w:hAnsi="Verdana"/>
                <w:sz w:val="18"/>
                <w:szCs w:val="18"/>
              </w:rPr>
              <w:t>Débito</w:t>
            </w:r>
            <w:r w:rsidR="003A2B49" w:rsidRPr="00822577">
              <w:rPr>
                <w:rFonts w:ascii="Verdana" w:hAnsi="Verdana"/>
                <w:sz w:val="18"/>
                <w:szCs w:val="18"/>
              </w:rPr>
              <w:t>,</w:t>
            </w:r>
            <w:r w:rsidRPr="00822577">
              <w:rPr>
                <w:rFonts w:ascii="Verdana" w:hAnsi="Verdana"/>
                <w:sz w:val="18"/>
                <w:szCs w:val="18"/>
              </w:rPr>
              <w:t xml:space="preserve"> </w:t>
            </w:r>
            <w:r w:rsidR="00D30C7F">
              <w:rPr>
                <w:rFonts w:ascii="Verdana" w:hAnsi="Verdana"/>
                <w:sz w:val="18"/>
                <w:szCs w:val="18"/>
              </w:rPr>
              <w:t>Débito</w:t>
            </w:r>
            <w:r w:rsidR="003A2B49" w:rsidRPr="00822577">
              <w:rPr>
                <w:rFonts w:ascii="Verdana" w:hAnsi="Verdana"/>
                <w:sz w:val="18"/>
                <w:szCs w:val="18"/>
              </w:rPr>
              <w:t xml:space="preserve"> en proceso,</w:t>
            </w:r>
            <w:r w:rsidR="000D7779">
              <w:rPr>
                <w:rFonts w:ascii="Verdana" w:hAnsi="Verdana"/>
                <w:sz w:val="18"/>
                <w:szCs w:val="18"/>
              </w:rPr>
              <w:t xml:space="preserve"> Debitado,</w:t>
            </w:r>
            <w:r w:rsidR="003A2B49" w:rsidRPr="00822577">
              <w:rPr>
                <w:rFonts w:ascii="Verdana" w:hAnsi="Verdana"/>
                <w:sz w:val="18"/>
                <w:szCs w:val="18"/>
              </w:rPr>
              <w:t xml:space="preserve"> Prenota Rechazada, Suspendido, Suspendido temporal, Cancelado</w:t>
            </w:r>
            <w:r w:rsidR="000D7779">
              <w:rPr>
                <w:rFonts w:ascii="Verdana" w:hAnsi="Verdana"/>
                <w:sz w:val="18"/>
                <w:szCs w:val="18"/>
              </w:rPr>
              <w:t>, Todos) que incluya los siguientes campos:</w:t>
            </w:r>
          </w:p>
          <w:p w:rsidR="007D03DB" w:rsidRDefault="007D03DB" w:rsidP="007D03DB">
            <w:pPr>
              <w:ind w:left="708"/>
              <w:rPr>
                <w:rFonts w:ascii="Calibri" w:eastAsia="Calibri" w:hAnsi="Calibri"/>
                <w:sz w:val="22"/>
                <w:szCs w:val="22"/>
                <w:lang w:val="es-CO" w:eastAsia="en-US"/>
              </w:rPr>
            </w:pPr>
          </w:p>
          <w:p w:rsidR="002F08F6" w:rsidRPr="007D03DB" w:rsidRDefault="002F08F6" w:rsidP="00ED5202">
            <w:pPr>
              <w:numPr>
                <w:ilvl w:val="0"/>
                <w:numId w:val="4"/>
              </w:numPr>
              <w:rPr>
                <w:rFonts w:ascii="Calibri" w:eastAsia="Calibri" w:hAnsi="Calibri"/>
                <w:sz w:val="22"/>
                <w:szCs w:val="22"/>
                <w:lang w:val="es-CO" w:eastAsia="en-US"/>
              </w:rPr>
            </w:pPr>
            <w:r w:rsidRPr="007D03DB">
              <w:rPr>
                <w:rFonts w:ascii="Calibri" w:eastAsia="Calibri" w:hAnsi="Calibri"/>
                <w:sz w:val="22"/>
                <w:szCs w:val="22"/>
                <w:lang w:val="es-CO" w:eastAsia="en-US"/>
              </w:rPr>
              <w:t>Contrato</w:t>
            </w:r>
          </w:p>
          <w:p w:rsidR="002F08F6" w:rsidRPr="007D03DB" w:rsidRDefault="002F08F6" w:rsidP="00ED5202">
            <w:pPr>
              <w:numPr>
                <w:ilvl w:val="0"/>
                <w:numId w:val="4"/>
              </w:numPr>
              <w:rPr>
                <w:rFonts w:ascii="Calibri" w:eastAsia="Calibri" w:hAnsi="Calibri"/>
                <w:sz w:val="22"/>
                <w:szCs w:val="22"/>
                <w:lang w:val="es-CO" w:eastAsia="en-US"/>
              </w:rPr>
            </w:pPr>
            <w:r w:rsidRPr="007D03DB">
              <w:rPr>
                <w:rFonts w:ascii="Calibri" w:eastAsia="Calibri" w:hAnsi="Calibri"/>
                <w:sz w:val="22"/>
                <w:szCs w:val="22"/>
                <w:lang w:val="es-CO" w:eastAsia="en-US"/>
              </w:rPr>
              <w:t xml:space="preserve">Tipo de contrato Sico </w:t>
            </w:r>
          </w:p>
          <w:p w:rsidR="002F08F6" w:rsidRPr="007D03DB" w:rsidRDefault="002F08F6" w:rsidP="00ED5202">
            <w:pPr>
              <w:numPr>
                <w:ilvl w:val="0"/>
                <w:numId w:val="4"/>
              </w:numPr>
              <w:rPr>
                <w:rFonts w:ascii="Calibri" w:eastAsia="Calibri" w:hAnsi="Calibri"/>
                <w:sz w:val="22"/>
                <w:szCs w:val="22"/>
                <w:lang w:val="es-CO" w:eastAsia="en-US"/>
              </w:rPr>
            </w:pPr>
            <w:r w:rsidRPr="007D03DB">
              <w:rPr>
                <w:rFonts w:ascii="Calibri" w:eastAsia="Calibri" w:hAnsi="Calibri"/>
                <w:sz w:val="22"/>
                <w:szCs w:val="22"/>
                <w:lang w:val="es-CO" w:eastAsia="en-US"/>
              </w:rPr>
              <w:t>Estado de Contrato Sico</w:t>
            </w:r>
          </w:p>
          <w:p w:rsidR="002F08F6" w:rsidRPr="007D03DB" w:rsidRDefault="002F08F6" w:rsidP="00ED5202">
            <w:pPr>
              <w:numPr>
                <w:ilvl w:val="0"/>
                <w:numId w:val="4"/>
              </w:numPr>
              <w:rPr>
                <w:rFonts w:ascii="Calibri" w:eastAsia="Calibri" w:hAnsi="Calibri"/>
                <w:sz w:val="22"/>
                <w:szCs w:val="22"/>
                <w:lang w:val="es-CO" w:eastAsia="en-US"/>
              </w:rPr>
            </w:pPr>
            <w:r w:rsidRPr="007D03DB">
              <w:rPr>
                <w:rFonts w:ascii="Calibri" w:eastAsia="Calibri" w:hAnsi="Calibri"/>
                <w:sz w:val="22"/>
                <w:szCs w:val="22"/>
                <w:lang w:val="es-CO" w:eastAsia="en-US"/>
              </w:rPr>
              <w:t>Cédula del titular de SICO</w:t>
            </w:r>
          </w:p>
          <w:p w:rsidR="002F08F6" w:rsidRPr="007D03DB" w:rsidRDefault="002F08F6" w:rsidP="00ED5202">
            <w:pPr>
              <w:numPr>
                <w:ilvl w:val="0"/>
                <w:numId w:val="4"/>
              </w:numPr>
              <w:rPr>
                <w:rFonts w:ascii="Calibri" w:eastAsia="Calibri" w:hAnsi="Calibri"/>
                <w:sz w:val="22"/>
                <w:szCs w:val="22"/>
                <w:lang w:val="es-CO" w:eastAsia="en-US"/>
              </w:rPr>
            </w:pPr>
            <w:r w:rsidRPr="007D03DB">
              <w:rPr>
                <w:rFonts w:ascii="Calibri" w:eastAsia="Calibri" w:hAnsi="Calibri"/>
                <w:sz w:val="22"/>
                <w:szCs w:val="22"/>
                <w:lang w:val="es-CO" w:eastAsia="en-US"/>
              </w:rPr>
              <w:t>Nombre del titular de SICO</w:t>
            </w:r>
          </w:p>
          <w:p w:rsidR="002F08F6" w:rsidRPr="007D03DB" w:rsidRDefault="002F08F6" w:rsidP="00ED5202">
            <w:pPr>
              <w:numPr>
                <w:ilvl w:val="0"/>
                <w:numId w:val="4"/>
              </w:numPr>
              <w:rPr>
                <w:rFonts w:ascii="Calibri" w:eastAsia="Calibri" w:hAnsi="Calibri"/>
                <w:sz w:val="22"/>
                <w:szCs w:val="22"/>
                <w:lang w:val="es-CO" w:eastAsia="en-US"/>
              </w:rPr>
            </w:pPr>
            <w:r w:rsidRPr="007D03DB">
              <w:rPr>
                <w:rFonts w:ascii="Calibri" w:eastAsia="Calibri" w:hAnsi="Calibri"/>
                <w:sz w:val="22"/>
                <w:szCs w:val="22"/>
                <w:lang w:val="es-CO" w:eastAsia="en-US"/>
              </w:rPr>
              <w:t>Cédula del Titular del débito</w:t>
            </w:r>
          </w:p>
          <w:p w:rsidR="002F08F6" w:rsidRPr="007D03DB" w:rsidRDefault="002F08F6" w:rsidP="00ED5202">
            <w:pPr>
              <w:numPr>
                <w:ilvl w:val="0"/>
                <w:numId w:val="4"/>
              </w:numPr>
              <w:rPr>
                <w:rFonts w:ascii="Calibri" w:eastAsia="Calibri" w:hAnsi="Calibri"/>
                <w:sz w:val="22"/>
                <w:szCs w:val="22"/>
                <w:lang w:val="es-CO" w:eastAsia="en-US"/>
              </w:rPr>
            </w:pPr>
            <w:r w:rsidRPr="007D03DB">
              <w:rPr>
                <w:rFonts w:ascii="Calibri" w:eastAsia="Calibri" w:hAnsi="Calibri"/>
                <w:sz w:val="22"/>
                <w:szCs w:val="22"/>
                <w:lang w:val="es-CO" w:eastAsia="en-US"/>
              </w:rPr>
              <w:t>Nombre del titular del débito</w:t>
            </w:r>
          </w:p>
          <w:p w:rsidR="002F08F6" w:rsidRPr="007D03DB" w:rsidRDefault="002F08F6" w:rsidP="00ED5202">
            <w:pPr>
              <w:numPr>
                <w:ilvl w:val="0"/>
                <w:numId w:val="4"/>
              </w:numPr>
              <w:rPr>
                <w:rFonts w:ascii="Calibri" w:eastAsia="Calibri" w:hAnsi="Calibri"/>
                <w:sz w:val="22"/>
                <w:szCs w:val="22"/>
                <w:lang w:val="es-CO" w:eastAsia="en-US"/>
              </w:rPr>
            </w:pPr>
            <w:r w:rsidRPr="007D03DB">
              <w:rPr>
                <w:rFonts w:ascii="Calibri" w:eastAsia="Calibri" w:hAnsi="Calibri"/>
                <w:sz w:val="22"/>
                <w:szCs w:val="22"/>
                <w:lang w:val="es-CO" w:eastAsia="en-US"/>
              </w:rPr>
              <w:t>Banco del contrato</w:t>
            </w:r>
          </w:p>
          <w:p w:rsidR="002F08F6" w:rsidRPr="007D03DB" w:rsidRDefault="002F08F6" w:rsidP="00ED5202">
            <w:pPr>
              <w:numPr>
                <w:ilvl w:val="0"/>
                <w:numId w:val="4"/>
              </w:numPr>
              <w:rPr>
                <w:rFonts w:ascii="Calibri" w:eastAsia="Calibri" w:hAnsi="Calibri"/>
                <w:sz w:val="22"/>
                <w:szCs w:val="22"/>
                <w:lang w:val="es-CO" w:eastAsia="en-US"/>
              </w:rPr>
            </w:pPr>
            <w:r w:rsidRPr="007D03DB">
              <w:rPr>
                <w:rFonts w:ascii="Calibri" w:eastAsia="Calibri" w:hAnsi="Calibri"/>
                <w:sz w:val="22"/>
                <w:szCs w:val="22"/>
                <w:lang w:val="es-CO" w:eastAsia="en-US"/>
              </w:rPr>
              <w:t xml:space="preserve">Tipo de cuenta </w:t>
            </w:r>
          </w:p>
          <w:p w:rsidR="002F08F6" w:rsidRPr="007D03DB" w:rsidRDefault="002F08F6" w:rsidP="00ED5202">
            <w:pPr>
              <w:numPr>
                <w:ilvl w:val="0"/>
                <w:numId w:val="4"/>
              </w:numPr>
              <w:rPr>
                <w:rFonts w:ascii="Calibri" w:eastAsia="Calibri" w:hAnsi="Calibri"/>
                <w:sz w:val="22"/>
                <w:szCs w:val="22"/>
                <w:lang w:val="es-CO" w:eastAsia="en-US"/>
              </w:rPr>
            </w:pPr>
            <w:r w:rsidRPr="007D03DB">
              <w:rPr>
                <w:rFonts w:ascii="Calibri" w:eastAsia="Calibri" w:hAnsi="Calibri"/>
                <w:sz w:val="22"/>
                <w:szCs w:val="22"/>
                <w:lang w:val="es-CO" w:eastAsia="en-US"/>
              </w:rPr>
              <w:t xml:space="preserve">Cuenta </w:t>
            </w:r>
          </w:p>
          <w:p w:rsidR="002F08F6" w:rsidRPr="007D03DB" w:rsidRDefault="007D03DB" w:rsidP="00ED5202">
            <w:pPr>
              <w:numPr>
                <w:ilvl w:val="0"/>
                <w:numId w:val="4"/>
              </w:numPr>
              <w:rPr>
                <w:rFonts w:ascii="Calibri" w:eastAsia="Calibri" w:hAnsi="Calibri"/>
                <w:sz w:val="22"/>
                <w:szCs w:val="22"/>
                <w:lang w:val="es-CO" w:eastAsia="en-US"/>
              </w:rPr>
            </w:pPr>
            <w:r w:rsidRPr="007D03DB">
              <w:rPr>
                <w:rFonts w:ascii="Calibri" w:eastAsia="Calibri" w:hAnsi="Calibri"/>
                <w:sz w:val="22"/>
                <w:szCs w:val="22"/>
                <w:lang w:val="es-CO" w:eastAsia="en-US"/>
              </w:rPr>
              <w:t>Fecha de Ingreso</w:t>
            </w:r>
          </w:p>
          <w:p w:rsidR="002F08F6" w:rsidRDefault="002F08F6" w:rsidP="00ED5202">
            <w:pPr>
              <w:numPr>
                <w:ilvl w:val="0"/>
                <w:numId w:val="4"/>
              </w:numPr>
              <w:rPr>
                <w:rFonts w:ascii="Calibri" w:eastAsia="Calibri" w:hAnsi="Calibri"/>
                <w:sz w:val="22"/>
                <w:szCs w:val="22"/>
                <w:lang w:val="es-CO" w:eastAsia="en-US"/>
              </w:rPr>
            </w:pPr>
            <w:r w:rsidRPr="007D03DB">
              <w:rPr>
                <w:rFonts w:ascii="Calibri" w:eastAsia="Calibri" w:hAnsi="Calibri"/>
                <w:sz w:val="22"/>
                <w:szCs w:val="22"/>
                <w:lang w:val="es-CO" w:eastAsia="en-US"/>
              </w:rPr>
              <w:t xml:space="preserve">Estado del débito </w:t>
            </w:r>
          </w:p>
          <w:p w:rsidR="00D66A45" w:rsidRPr="009C7A64" w:rsidRDefault="00D66A45" w:rsidP="00ED5202">
            <w:pPr>
              <w:numPr>
                <w:ilvl w:val="0"/>
                <w:numId w:val="4"/>
              </w:numPr>
              <w:rPr>
                <w:rFonts w:ascii="Calibri" w:eastAsia="Calibri" w:hAnsi="Calibri"/>
                <w:color w:val="000000" w:themeColor="text1"/>
                <w:sz w:val="22"/>
                <w:szCs w:val="22"/>
                <w:lang w:val="es-CO" w:eastAsia="en-US"/>
              </w:rPr>
            </w:pPr>
            <w:r w:rsidRPr="009C7A64">
              <w:rPr>
                <w:rFonts w:ascii="Calibri" w:eastAsia="Calibri" w:hAnsi="Calibri"/>
                <w:color w:val="000000" w:themeColor="text1"/>
                <w:sz w:val="22"/>
                <w:szCs w:val="22"/>
                <w:lang w:val="es-CO" w:eastAsia="en-US"/>
              </w:rPr>
              <w:t xml:space="preserve">Valor </w:t>
            </w:r>
            <w:r w:rsidR="0058786E" w:rsidRPr="009C7A64">
              <w:rPr>
                <w:rFonts w:ascii="Calibri" w:eastAsia="Calibri" w:hAnsi="Calibri"/>
                <w:color w:val="000000" w:themeColor="text1"/>
                <w:sz w:val="22"/>
                <w:szCs w:val="22"/>
                <w:lang w:val="es-CO" w:eastAsia="en-US"/>
              </w:rPr>
              <w:t xml:space="preserve">parcial </w:t>
            </w:r>
            <w:r w:rsidRPr="009C7A64">
              <w:rPr>
                <w:rFonts w:ascii="Calibri" w:eastAsia="Calibri" w:hAnsi="Calibri"/>
                <w:color w:val="000000" w:themeColor="text1"/>
                <w:sz w:val="22"/>
                <w:szCs w:val="22"/>
                <w:lang w:val="es-CO" w:eastAsia="en-US"/>
              </w:rPr>
              <w:t>Debitado</w:t>
            </w:r>
          </w:p>
          <w:p w:rsidR="00D66A45" w:rsidRPr="009C7A64" w:rsidRDefault="00D66A45" w:rsidP="00ED5202">
            <w:pPr>
              <w:numPr>
                <w:ilvl w:val="0"/>
                <w:numId w:val="4"/>
              </w:numPr>
              <w:rPr>
                <w:rFonts w:ascii="Calibri" w:eastAsia="Calibri" w:hAnsi="Calibri"/>
                <w:color w:val="000000" w:themeColor="text1"/>
                <w:sz w:val="22"/>
                <w:szCs w:val="22"/>
                <w:lang w:val="es-CO" w:eastAsia="en-US"/>
              </w:rPr>
            </w:pPr>
            <w:r w:rsidRPr="009C7A64">
              <w:rPr>
                <w:rFonts w:ascii="Calibri" w:eastAsia="Calibri" w:hAnsi="Calibri"/>
                <w:color w:val="000000" w:themeColor="text1"/>
                <w:sz w:val="22"/>
                <w:szCs w:val="22"/>
                <w:lang w:val="es-CO" w:eastAsia="en-US"/>
              </w:rPr>
              <w:t>Valor pendiente por debitar para los débitos parciales</w:t>
            </w:r>
          </w:p>
          <w:p w:rsidR="002F08F6" w:rsidRPr="007D03DB" w:rsidRDefault="002F08F6" w:rsidP="00ED5202">
            <w:pPr>
              <w:numPr>
                <w:ilvl w:val="0"/>
                <w:numId w:val="4"/>
              </w:numPr>
              <w:rPr>
                <w:rFonts w:ascii="Calibri" w:eastAsia="Calibri" w:hAnsi="Calibri"/>
                <w:sz w:val="22"/>
                <w:szCs w:val="22"/>
                <w:lang w:val="es-CO" w:eastAsia="en-US"/>
              </w:rPr>
            </w:pPr>
            <w:r w:rsidRPr="007D03DB">
              <w:rPr>
                <w:rFonts w:ascii="Calibri" w:eastAsia="Calibri" w:hAnsi="Calibri"/>
                <w:sz w:val="22"/>
                <w:szCs w:val="22"/>
                <w:lang w:val="es-CO" w:eastAsia="en-US"/>
              </w:rPr>
              <w:t>Tipo de Resolución</w:t>
            </w:r>
          </w:p>
          <w:p w:rsidR="002F08F6" w:rsidRPr="007D03DB" w:rsidRDefault="002F08F6" w:rsidP="00ED5202">
            <w:pPr>
              <w:numPr>
                <w:ilvl w:val="0"/>
                <w:numId w:val="4"/>
              </w:numPr>
              <w:rPr>
                <w:rFonts w:ascii="Calibri" w:eastAsia="Calibri" w:hAnsi="Calibri"/>
                <w:sz w:val="22"/>
                <w:szCs w:val="22"/>
                <w:lang w:val="es-CO" w:eastAsia="en-US"/>
              </w:rPr>
            </w:pPr>
            <w:r w:rsidRPr="007D03DB">
              <w:rPr>
                <w:rFonts w:ascii="Calibri" w:eastAsia="Calibri" w:hAnsi="Calibri"/>
                <w:sz w:val="22"/>
                <w:szCs w:val="22"/>
                <w:lang w:val="es-CO" w:eastAsia="en-US"/>
              </w:rPr>
              <w:t>Concesionario</w:t>
            </w:r>
          </w:p>
          <w:p w:rsidR="00B02F97" w:rsidRPr="004B4BB2" w:rsidRDefault="00B02F97" w:rsidP="009960FF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  <w:p w:rsidR="00144E53" w:rsidRPr="004B4BB2" w:rsidRDefault="005B3B04" w:rsidP="005B3B04">
            <w:pPr>
              <w:rPr>
                <w:rFonts w:ascii="Verdana" w:hAnsi="Verdana"/>
                <w:sz w:val="18"/>
                <w:szCs w:val="18"/>
              </w:rPr>
            </w:pPr>
            <w:r w:rsidRPr="004B4BB2">
              <w:rPr>
                <w:rFonts w:ascii="Verdana" w:hAnsi="Verdana"/>
                <w:sz w:val="18"/>
                <w:szCs w:val="18"/>
              </w:rPr>
              <w:t xml:space="preserve">Pendiente la definición del </w:t>
            </w:r>
            <w:proofErr w:type="spellStart"/>
            <w:r w:rsidRPr="004B4BB2">
              <w:rPr>
                <w:rFonts w:ascii="Verdana" w:hAnsi="Verdana"/>
                <w:sz w:val="18"/>
                <w:szCs w:val="18"/>
              </w:rPr>
              <w:t>Call</w:t>
            </w:r>
            <w:proofErr w:type="spellEnd"/>
            <w:r w:rsidRPr="004B4BB2">
              <w:rPr>
                <w:rFonts w:ascii="Verdana" w:hAnsi="Verdana"/>
                <w:sz w:val="18"/>
                <w:szCs w:val="18"/>
              </w:rPr>
              <w:t xml:space="preserve"> Center para el contacto con los cliente</w:t>
            </w:r>
            <w:r w:rsidR="004B4BB2">
              <w:rPr>
                <w:rFonts w:ascii="Verdana" w:hAnsi="Verdana"/>
                <w:sz w:val="18"/>
                <w:szCs w:val="18"/>
              </w:rPr>
              <w:t>s.</w:t>
            </w:r>
          </w:p>
          <w:p w:rsidR="00692863" w:rsidRPr="00692863" w:rsidRDefault="00692863" w:rsidP="00E0416C">
            <w:pPr>
              <w:rPr>
                <w:rFonts w:ascii="Verdana" w:hAnsi="Verdana"/>
                <w:i/>
                <w:sz w:val="18"/>
                <w:szCs w:val="18"/>
              </w:rPr>
            </w:pPr>
          </w:p>
        </w:tc>
      </w:tr>
      <w:tr w:rsidR="00220B3C" w:rsidRPr="008755D2" w:rsidTr="00B65AFD">
        <w:tc>
          <w:tcPr>
            <w:tcW w:w="5000" w:type="pct"/>
          </w:tcPr>
          <w:p w:rsidR="00220B3C" w:rsidRDefault="00220B3C" w:rsidP="00E0416C">
            <w:pPr>
              <w:rPr>
                <w:rFonts w:ascii="Verdana" w:hAnsi="Verdana"/>
                <w:b/>
                <w:sz w:val="18"/>
                <w:szCs w:val="18"/>
              </w:rPr>
            </w:pPr>
          </w:p>
        </w:tc>
      </w:tr>
      <w:tr w:rsidR="002170FF" w:rsidRPr="008755D2" w:rsidTr="00B65AFD">
        <w:tc>
          <w:tcPr>
            <w:tcW w:w="5000" w:type="pct"/>
          </w:tcPr>
          <w:p w:rsidR="002170FF" w:rsidRDefault="002170FF" w:rsidP="00E0416C">
            <w:pPr>
              <w:rPr>
                <w:rFonts w:ascii="Verdana" w:hAnsi="Verdana"/>
                <w:sz w:val="18"/>
                <w:szCs w:val="18"/>
              </w:rPr>
            </w:pPr>
          </w:p>
        </w:tc>
      </w:tr>
    </w:tbl>
    <w:p w:rsidR="006C18C3" w:rsidRPr="008755D2" w:rsidRDefault="006C18C3" w:rsidP="00E0416C">
      <w:pPr>
        <w:rPr>
          <w:rFonts w:ascii="Verdana" w:hAnsi="Verdana"/>
          <w:sz w:val="14"/>
          <w:szCs w:val="14"/>
        </w:rPr>
      </w:pPr>
    </w:p>
    <w:p w:rsidR="006C18C3" w:rsidRPr="008755D2" w:rsidRDefault="00813871" w:rsidP="00E0416C">
      <w:pPr>
        <w:rPr>
          <w:rFonts w:ascii="Verdana" w:hAnsi="Verdana"/>
          <w:color w:val="808080"/>
          <w:sz w:val="14"/>
          <w:szCs w:val="14"/>
        </w:rPr>
      </w:pPr>
      <w:r>
        <w:rPr>
          <w:rFonts w:ascii="Verdana" w:hAnsi="Verdana"/>
          <w:b/>
          <w:color w:val="000080"/>
          <w:sz w:val="18"/>
          <w:szCs w:val="18"/>
        </w:rPr>
        <w:t>SOLUCIÓ</w:t>
      </w:r>
      <w:r w:rsidR="007A5EBB" w:rsidRPr="008755D2">
        <w:rPr>
          <w:rFonts w:ascii="Verdana" w:hAnsi="Verdana"/>
          <w:b/>
          <w:color w:val="000080"/>
          <w:sz w:val="18"/>
          <w:szCs w:val="18"/>
        </w:rPr>
        <w:t>N PROPUESTA</w:t>
      </w:r>
      <w:r w:rsidR="00625FE4" w:rsidRPr="008755D2">
        <w:rPr>
          <w:rFonts w:ascii="Verdana" w:hAnsi="Verdana"/>
          <w:b/>
          <w:color w:val="000080"/>
          <w:sz w:val="18"/>
          <w:szCs w:val="18"/>
        </w:rPr>
        <w:t xml:space="preserve"> </w:t>
      </w:r>
      <w:r w:rsidR="00F21B32" w:rsidRPr="008755D2">
        <w:rPr>
          <w:rFonts w:ascii="Verdana" w:hAnsi="Verdana"/>
          <w:color w:val="808080"/>
          <w:sz w:val="14"/>
          <w:szCs w:val="14"/>
        </w:rPr>
        <w:t>(Campo opcional para el usuario).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91"/>
        <w:gridCol w:w="6356"/>
        <w:gridCol w:w="2130"/>
      </w:tblGrid>
      <w:tr w:rsidR="006C18C3" w:rsidRPr="008755D2" w:rsidTr="003C39D2">
        <w:tc>
          <w:tcPr>
            <w:tcW w:w="5000" w:type="pct"/>
            <w:gridSpan w:val="3"/>
          </w:tcPr>
          <w:p w:rsidR="00A160DD" w:rsidRPr="008755D2" w:rsidRDefault="005E4E4C" w:rsidP="00E0416C">
            <w:pPr>
              <w:rPr>
                <w:rFonts w:ascii="Verdana" w:hAnsi="Verdana"/>
                <w:color w:val="808080"/>
                <w:sz w:val="14"/>
                <w:szCs w:val="14"/>
              </w:rPr>
            </w:pPr>
            <w:r w:rsidRPr="008755D2">
              <w:rPr>
                <w:rFonts w:ascii="Verdana" w:hAnsi="Verdana"/>
                <w:color w:val="808080"/>
                <w:sz w:val="14"/>
                <w:szCs w:val="14"/>
              </w:rPr>
              <w:lastRenderedPageBreak/>
              <w:t>Defin</w:t>
            </w:r>
            <w:r w:rsidR="007D7BEC">
              <w:rPr>
                <w:rFonts w:ascii="Verdana" w:hAnsi="Verdana"/>
                <w:color w:val="808080"/>
                <w:sz w:val="14"/>
                <w:szCs w:val="14"/>
              </w:rPr>
              <w:t>ir</w:t>
            </w:r>
            <w:r w:rsidRPr="008755D2">
              <w:rPr>
                <w:rFonts w:ascii="Verdana" w:hAnsi="Verdana"/>
                <w:color w:val="808080"/>
                <w:sz w:val="14"/>
                <w:szCs w:val="14"/>
              </w:rPr>
              <w:t xml:space="preserve"> claramente el alcance de la solución. </w:t>
            </w:r>
            <w:r w:rsidR="006C7656" w:rsidRPr="008755D2">
              <w:rPr>
                <w:rFonts w:ascii="Verdana" w:hAnsi="Verdana"/>
                <w:color w:val="808080"/>
                <w:sz w:val="14"/>
                <w:szCs w:val="14"/>
              </w:rPr>
              <w:t>I</w:t>
            </w:r>
            <w:r w:rsidR="00A160DD" w:rsidRPr="008755D2">
              <w:rPr>
                <w:rFonts w:ascii="Verdana" w:hAnsi="Verdana"/>
                <w:color w:val="808080"/>
                <w:sz w:val="14"/>
                <w:szCs w:val="14"/>
              </w:rPr>
              <w:t xml:space="preserve">ncluya </w:t>
            </w:r>
            <w:r w:rsidR="005F76D6" w:rsidRPr="008755D2">
              <w:rPr>
                <w:rFonts w:ascii="Verdana" w:hAnsi="Verdana"/>
                <w:color w:val="808080"/>
                <w:sz w:val="14"/>
                <w:szCs w:val="14"/>
              </w:rPr>
              <w:t>las especificaciones d</w:t>
            </w:r>
            <w:r w:rsidR="006C7656" w:rsidRPr="008755D2">
              <w:rPr>
                <w:rFonts w:ascii="Verdana" w:hAnsi="Verdana"/>
                <w:color w:val="808080"/>
                <w:sz w:val="14"/>
                <w:szCs w:val="14"/>
              </w:rPr>
              <w:t xml:space="preserve">e </w:t>
            </w:r>
            <w:r w:rsidR="00A160DD" w:rsidRPr="008755D2">
              <w:rPr>
                <w:rFonts w:ascii="Verdana" w:hAnsi="Verdana"/>
                <w:color w:val="808080"/>
                <w:sz w:val="14"/>
                <w:szCs w:val="14"/>
              </w:rPr>
              <w:t xml:space="preserve">diseño </w:t>
            </w:r>
            <w:r w:rsidR="006C7656" w:rsidRPr="008755D2">
              <w:rPr>
                <w:rFonts w:ascii="Verdana" w:hAnsi="Verdana"/>
                <w:color w:val="808080"/>
                <w:sz w:val="14"/>
                <w:szCs w:val="14"/>
              </w:rPr>
              <w:t xml:space="preserve">funcional </w:t>
            </w:r>
            <w:r w:rsidR="00A160DD" w:rsidRPr="008755D2">
              <w:rPr>
                <w:rFonts w:ascii="Verdana" w:hAnsi="Verdana"/>
                <w:color w:val="808080"/>
                <w:sz w:val="14"/>
                <w:szCs w:val="14"/>
              </w:rPr>
              <w:t xml:space="preserve">de </w:t>
            </w:r>
            <w:r w:rsidR="006C7656" w:rsidRPr="008755D2">
              <w:rPr>
                <w:rFonts w:ascii="Verdana" w:hAnsi="Verdana"/>
                <w:color w:val="808080"/>
                <w:sz w:val="14"/>
                <w:szCs w:val="14"/>
              </w:rPr>
              <w:t>la solución propuesta</w:t>
            </w:r>
            <w:r w:rsidR="00A160DD" w:rsidRPr="008755D2">
              <w:rPr>
                <w:rFonts w:ascii="Verdana" w:hAnsi="Verdana"/>
                <w:color w:val="808080"/>
                <w:sz w:val="14"/>
                <w:szCs w:val="14"/>
              </w:rPr>
              <w:t>.</w:t>
            </w:r>
            <w:r w:rsidR="006C7656" w:rsidRPr="008755D2">
              <w:rPr>
                <w:rFonts w:ascii="Verdana" w:hAnsi="Verdana"/>
                <w:color w:val="808080"/>
                <w:sz w:val="14"/>
                <w:szCs w:val="14"/>
              </w:rPr>
              <w:t xml:space="preserve"> </w:t>
            </w:r>
            <w:r w:rsidR="00630D22" w:rsidRPr="008755D2">
              <w:rPr>
                <w:rFonts w:ascii="Verdana" w:hAnsi="Verdana"/>
                <w:color w:val="808080"/>
                <w:sz w:val="14"/>
                <w:szCs w:val="14"/>
              </w:rPr>
              <w:t xml:space="preserve">Aporte información </w:t>
            </w:r>
            <w:r w:rsidR="00486FFA" w:rsidRPr="008755D2">
              <w:rPr>
                <w:rFonts w:ascii="Verdana" w:hAnsi="Verdana"/>
                <w:color w:val="808080"/>
                <w:sz w:val="14"/>
                <w:szCs w:val="14"/>
              </w:rPr>
              <w:t>específica</w:t>
            </w:r>
            <w:r w:rsidR="00630D22" w:rsidRPr="008755D2">
              <w:rPr>
                <w:rFonts w:ascii="Verdana" w:hAnsi="Verdana"/>
                <w:color w:val="808080"/>
                <w:sz w:val="14"/>
                <w:szCs w:val="14"/>
              </w:rPr>
              <w:t xml:space="preserve"> de</w:t>
            </w:r>
            <w:r w:rsidR="007A5EBB" w:rsidRPr="008755D2">
              <w:rPr>
                <w:rFonts w:ascii="Verdana" w:hAnsi="Verdana"/>
                <w:color w:val="808080"/>
                <w:sz w:val="14"/>
                <w:szCs w:val="14"/>
              </w:rPr>
              <w:t xml:space="preserve"> </w:t>
            </w:r>
            <w:r w:rsidR="00630D22" w:rsidRPr="008755D2">
              <w:rPr>
                <w:rFonts w:ascii="Verdana" w:hAnsi="Verdana"/>
                <w:color w:val="808080"/>
                <w:sz w:val="14"/>
                <w:szCs w:val="14"/>
              </w:rPr>
              <w:t>l</w:t>
            </w:r>
            <w:r w:rsidR="007A5EBB" w:rsidRPr="008755D2">
              <w:rPr>
                <w:rFonts w:ascii="Verdana" w:hAnsi="Verdana"/>
                <w:color w:val="808080"/>
                <w:sz w:val="14"/>
                <w:szCs w:val="14"/>
              </w:rPr>
              <w:t>a</w:t>
            </w:r>
            <w:r w:rsidR="00630D22" w:rsidRPr="008755D2">
              <w:rPr>
                <w:rFonts w:ascii="Verdana" w:hAnsi="Verdana"/>
                <w:color w:val="808080"/>
                <w:sz w:val="14"/>
                <w:szCs w:val="14"/>
              </w:rPr>
              <w:t xml:space="preserve"> </w:t>
            </w:r>
            <w:r w:rsidR="007A5EBB" w:rsidRPr="008755D2">
              <w:rPr>
                <w:rFonts w:ascii="Verdana" w:hAnsi="Verdana"/>
                <w:color w:val="808080"/>
                <w:sz w:val="14"/>
                <w:szCs w:val="14"/>
              </w:rPr>
              <w:t>solución</w:t>
            </w:r>
            <w:r w:rsidR="009D65F5" w:rsidRPr="008755D2">
              <w:rPr>
                <w:rFonts w:ascii="Verdana" w:hAnsi="Verdana"/>
                <w:color w:val="808080"/>
                <w:sz w:val="14"/>
                <w:szCs w:val="14"/>
              </w:rPr>
              <w:t xml:space="preserve"> como fó</w:t>
            </w:r>
            <w:r w:rsidR="00630D22" w:rsidRPr="008755D2">
              <w:rPr>
                <w:rFonts w:ascii="Verdana" w:hAnsi="Verdana"/>
                <w:color w:val="808080"/>
                <w:sz w:val="14"/>
                <w:szCs w:val="14"/>
              </w:rPr>
              <w:t>rmulas, condiciones, ejemplos, tab</w:t>
            </w:r>
            <w:r w:rsidR="005F76D6" w:rsidRPr="008755D2">
              <w:rPr>
                <w:rFonts w:ascii="Verdana" w:hAnsi="Verdana"/>
                <w:color w:val="808080"/>
                <w:sz w:val="14"/>
                <w:szCs w:val="14"/>
              </w:rPr>
              <w:t>las y</w:t>
            </w:r>
            <w:r w:rsidR="009D65F5" w:rsidRPr="008755D2">
              <w:rPr>
                <w:rFonts w:ascii="Verdana" w:hAnsi="Verdana"/>
                <w:color w:val="808080"/>
                <w:sz w:val="14"/>
                <w:szCs w:val="14"/>
              </w:rPr>
              <w:t xml:space="preserve"> comentario</w:t>
            </w:r>
            <w:r w:rsidR="00D479F7" w:rsidRPr="008755D2">
              <w:rPr>
                <w:rFonts w:ascii="Verdana" w:hAnsi="Verdana"/>
                <w:color w:val="808080"/>
                <w:sz w:val="14"/>
                <w:szCs w:val="14"/>
              </w:rPr>
              <w:t>s que ayuden a su entendimiento</w:t>
            </w:r>
            <w:r w:rsidR="009D65F5" w:rsidRPr="008755D2">
              <w:rPr>
                <w:rFonts w:ascii="Verdana" w:hAnsi="Verdana"/>
                <w:color w:val="808080"/>
                <w:sz w:val="14"/>
                <w:szCs w:val="14"/>
              </w:rPr>
              <w:t xml:space="preserve"> y envíelo al usuario para obtener la aprobación para el desarrollo.</w:t>
            </w:r>
          </w:p>
        </w:tc>
      </w:tr>
      <w:tr w:rsidR="00474E6C" w:rsidRPr="008755D2" w:rsidTr="003C39D2">
        <w:tc>
          <w:tcPr>
            <w:tcW w:w="5000" w:type="pct"/>
            <w:gridSpan w:val="3"/>
          </w:tcPr>
          <w:p w:rsidR="00243EB9" w:rsidRPr="008755D2" w:rsidRDefault="00243EB9" w:rsidP="00E0416C">
            <w:pPr>
              <w:ind w:left="720"/>
              <w:rPr>
                <w:rFonts w:ascii="Verdana" w:hAnsi="Verdana"/>
                <w:sz w:val="18"/>
                <w:szCs w:val="18"/>
              </w:rPr>
            </w:pPr>
          </w:p>
          <w:p w:rsidR="006D7A88" w:rsidRPr="008755D2" w:rsidRDefault="006D7A88" w:rsidP="00E0416C">
            <w:pPr>
              <w:ind w:left="720"/>
              <w:rPr>
                <w:rFonts w:ascii="Verdana" w:hAnsi="Verdana"/>
                <w:sz w:val="18"/>
                <w:szCs w:val="18"/>
              </w:rPr>
            </w:pPr>
          </w:p>
        </w:tc>
      </w:tr>
      <w:tr w:rsidR="00D4414E" w:rsidRPr="008755D2" w:rsidTr="003C39D2">
        <w:tc>
          <w:tcPr>
            <w:tcW w:w="733" w:type="pct"/>
          </w:tcPr>
          <w:p w:rsidR="00D4414E" w:rsidRPr="00E67476" w:rsidRDefault="00D4414E" w:rsidP="00E0416C">
            <w:pPr>
              <w:rPr>
                <w:rFonts w:ascii="Verdana" w:hAnsi="Verdana"/>
                <w:b/>
                <w:sz w:val="18"/>
                <w:szCs w:val="18"/>
              </w:rPr>
            </w:pPr>
            <w:r w:rsidRPr="00E67476">
              <w:rPr>
                <w:rFonts w:ascii="Verdana" w:hAnsi="Verdana"/>
                <w:b/>
                <w:sz w:val="18"/>
                <w:szCs w:val="18"/>
              </w:rPr>
              <w:t xml:space="preserve">ENTREGABLES </w:t>
            </w:r>
          </w:p>
        </w:tc>
        <w:tc>
          <w:tcPr>
            <w:tcW w:w="4267" w:type="pct"/>
            <w:gridSpan w:val="2"/>
            <w:vAlign w:val="center"/>
          </w:tcPr>
          <w:p w:rsidR="00D4414E" w:rsidRPr="008755D2" w:rsidRDefault="00E67476" w:rsidP="00E0416C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color w:val="808080"/>
                <w:sz w:val="14"/>
                <w:szCs w:val="14"/>
              </w:rPr>
              <w:t>Especificar</w:t>
            </w:r>
            <w:r w:rsidR="00474E6C" w:rsidRPr="008755D2">
              <w:rPr>
                <w:rFonts w:ascii="Verdana" w:hAnsi="Verdana"/>
                <w:color w:val="808080"/>
                <w:sz w:val="14"/>
                <w:szCs w:val="14"/>
              </w:rPr>
              <w:t xml:space="preserve"> claramente</w:t>
            </w:r>
            <w:r w:rsidR="00D4414E" w:rsidRPr="008755D2">
              <w:rPr>
                <w:rFonts w:ascii="Verdana" w:hAnsi="Verdana"/>
                <w:color w:val="808080"/>
                <w:sz w:val="14"/>
                <w:szCs w:val="14"/>
              </w:rPr>
              <w:t xml:space="preserve"> </w:t>
            </w:r>
            <w:r w:rsidR="00A807DF" w:rsidRPr="008755D2">
              <w:rPr>
                <w:rFonts w:ascii="Verdana" w:hAnsi="Verdana"/>
                <w:color w:val="808080"/>
                <w:sz w:val="14"/>
                <w:szCs w:val="14"/>
              </w:rPr>
              <w:t>la funcionalidad que será entregada al usuario al final de este desarrollo.</w:t>
            </w:r>
          </w:p>
        </w:tc>
      </w:tr>
      <w:tr w:rsidR="00A807DF" w:rsidRPr="008755D2" w:rsidTr="005854C8">
        <w:trPr>
          <w:trHeight w:val="262"/>
        </w:trPr>
        <w:tc>
          <w:tcPr>
            <w:tcW w:w="733" w:type="pct"/>
            <w:vAlign w:val="center"/>
          </w:tcPr>
          <w:p w:rsidR="00A807DF" w:rsidRPr="008755D2" w:rsidRDefault="00122E75" w:rsidP="00E0416C">
            <w:pPr>
              <w:rPr>
                <w:rFonts w:ascii="Verdana" w:hAnsi="Verdana"/>
                <w:b/>
                <w:sz w:val="18"/>
                <w:szCs w:val="18"/>
              </w:rPr>
            </w:pPr>
            <w:r w:rsidRPr="008755D2">
              <w:rPr>
                <w:rFonts w:ascii="Verdana" w:hAnsi="Verdana"/>
                <w:b/>
                <w:sz w:val="18"/>
                <w:szCs w:val="18"/>
              </w:rPr>
              <w:t>#</w:t>
            </w:r>
          </w:p>
        </w:tc>
        <w:tc>
          <w:tcPr>
            <w:tcW w:w="3182" w:type="pct"/>
            <w:vAlign w:val="center"/>
          </w:tcPr>
          <w:p w:rsidR="00A807DF" w:rsidRPr="008755D2" w:rsidRDefault="00122E75" w:rsidP="00E0416C">
            <w:pPr>
              <w:rPr>
                <w:rFonts w:ascii="Verdana" w:hAnsi="Verdana"/>
                <w:b/>
                <w:sz w:val="18"/>
                <w:szCs w:val="18"/>
              </w:rPr>
            </w:pPr>
            <w:r w:rsidRPr="008755D2">
              <w:rPr>
                <w:rFonts w:ascii="Verdana" w:hAnsi="Verdana"/>
                <w:b/>
                <w:sz w:val="18"/>
                <w:szCs w:val="18"/>
              </w:rPr>
              <w:t>Descripción</w:t>
            </w:r>
          </w:p>
        </w:tc>
        <w:tc>
          <w:tcPr>
            <w:tcW w:w="1085" w:type="pct"/>
            <w:vAlign w:val="center"/>
          </w:tcPr>
          <w:p w:rsidR="00A807DF" w:rsidRPr="008755D2" w:rsidRDefault="00D45B61" w:rsidP="00E0416C">
            <w:pPr>
              <w:rPr>
                <w:rFonts w:ascii="Verdana" w:hAnsi="Verdana"/>
                <w:b/>
                <w:sz w:val="18"/>
                <w:szCs w:val="18"/>
              </w:rPr>
            </w:pPr>
            <w:r w:rsidRPr="008755D2">
              <w:rPr>
                <w:rFonts w:ascii="Verdana" w:hAnsi="Verdana"/>
                <w:b/>
                <w:sz w:val="18"/>
                <w:szCs w:val="18"/>
              </w:rPr>
              <w:t>Fecha Entrega F</w:t>
            </w:r>
            <w:r w:rsidR="00122E75" w:rsidRPr="008755D2">
              <w:rPr>
                <w:rFonts w:ascii="Verdana" w:hAnsi="Verdana"/>
                <w:b/>
                <w:sz w:val="18"/>
                <w:szCs w:val="18"/>
              </w:rPr>
              <w:t>inal</w:t>
            </w:r>
          </w:p>
        </w:tc>
      </w:tr>
      <w:tr w:rsidR="00122E75" w:rsidRPr="008755D2" w:rsidTr="005854C8">
        <w:trPr>
          <w:trHeight w:val="261"/>
        </w:trPr>
        <w:tc>
          <w:tcPr>
            <w:tcW w:w="733" w:type="pct"/>
            <w:vAlign w:val="center"/>
          </w:tcPr>
          <w:p w:rsidR="00122E75" w:rsidRPr="008755D2" w:rsidRDefault="00122E75" w:rsidP="00E0416C">
            <w:pPr>
              <w:rPr>
                <w:rFonts w:ascii="Verdana" w:hAnsi="Verdana"/>
                <w:sz w:val="18"/>
                <w:szCs w:val="18"/>
              </w:rPr>
            </w:pPr>
            <w:r w:rsidRPr="008755D2"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3182" w:type="pct"/>
          </w:tcPr>
          <w:p w:rsidR="00122E75" w:rsidRPr="008755D2" w:rsidRDefault="00122E75" w:rsidP="00E0416C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085" w:type="pct"/>
          </w:tcPr>
          <w:p w:rsidR="00122E75" w:rsidRPr="008755D2" w:rsidRDefault="00122E75" w:rsidP="00E0416C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A807DF" w:rsidRPr="008755D2" w:rsidTr="005854C8">
        <w:trPr>
          <w:trHeight w:val="261"/>
        </w:trPr>
        <w:tc>
          <w:tcPr>
            <w:tcW w:w="733" w:type="pct"/>
            <w:vAlign w:val="center"/>
          </w:tcPr>
          <w:p w:rsidR="00A807DF" w:rsidRPr="008755D2" w:rsidRDefault="00A807DF" w:rsidP="00E0416C">
            <w:pPr>
              <w:rPr>
                <w:rFonts w:ascii="Verdana" w:hAnsi="Verdana"/>
                <w:sz w:val="18"/>
                <w:szCs w:val="18"/>
              </w:rPr>
            </w:pPr>
            <w:r w:rsidRPr="008755D2">
              <w:rPr>
                <w:rFonts w:ascii="Verdana" w:hAnsi="Verdana"/>
                <w:sz w:val="18"/>
                <w:szCs w:val="18"/>
              </w:rPr>
              <w:t>2</w:t>
            </w:r>
          </w:p>
        </w:tc>
        <w:tc>
          <w:tcPr>
            <w:tcW w:w="3182" w:type="pct"/>
          </w:tcPr>
          <w:p w:rsidR="00A807DF" w:rsidRPr="008755D2" w:rsidRDefault="00A807DF" w:rsidP="00E0416C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085" w:type="pct"/>
          </w:tcPr>
          <w:p w:rsidR="00A807DF" w:rsidRPr="008755D2" w:rsidRDefault="00A807DF" w:rsidP="00E0416C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5854C8" w:rsidRPr="008755D2" w:rsidTr="005854C8">
        <w:trPr>
          <w:trHeight w:val="261"/>
        </w:trPr>
        <w:tc>
          <w:tcPr>
            <w:tcW w:w="733" w:type="pct"/>
            <w:vAlign w:val="center"/>
          </w:tcPr>
          <w:p w:rsidR="005854C8" w:rsidRPr="008755D2" w:rsidRDefault="005854C8" w:rsidP="00E0416C">
            <w:pPr>
              <w:rPr>
                <w:rFonts w:ascii="Verdana" w:hAnsi="Verdana"/>
                <w:sz w:val="18"/>
                <w:szCs w:val="18"/>
              </w:rPr>
            </w:pPr>
            <w:r w:rsidRPr="008755D2"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3182" w:type="pct"/>
          </w:tcPr>
          <w:p w:rsidR="005854C8" w:rsidRPr="008755D2" w:rsidRDefault="005854C8" w:rsidP="00E0416C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085" w:type="pct"/>
          </w:tcPr>
          <w:p w:rsidR="005854C8" w:rsidRPr="008755D2" w:rsidRDefault="005854C8" w:rsidP="00E0416C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997AD8" w:rsidRPr="008755D2" w:rsidTr="005854C8">
        <w:trPr>
          <w:trHeight w:val="261"/>
        </w:trPr>
        <w:tc>
          <w:tcPr>
            <w:tcW w:w="733" w:type="pct"/>
            <w:vAlign w:val="center"/>
          </w:tcPr>
          <w:p w:rsidR="00997AD8" w:rsidRPr="008755D2" w:rsidRDefault="00997AD8" w:rsidP="00E0416C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182" w:type="pct"/>
          </w:tcPr>
          <w:p w:rsidR="00997AD8" w:rsidRPr="008755D2" w:rsidRDefault="00997AD8" w:rsidP="00E0416C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085" w:type="pct"/>
          </w:tcPr>
          <w:p w:rsidR="00997AD8" w:rsidRPr="008755D2" w:rsidRDefault="00997AD8" w:rsidP="00E0416C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A807DF" w:rsidRPr="008755D2" w:rsidTr="003C39D2">
        <w:tc>
          <w:tcPr>
            <w:tcW w:w="5000" w:type="pct"/>
            <w:gridSpan w:val="3"/>
          </w:tcPr>
          <w:p w:rsidR="00A807DF" w:rsidRPr="008755D2" w:rsidRDefault="00A807DF" w:rsidP="00E0416C">
            <w:pPr>
              <w:rPr>
                <w:rFonts w:ascii="Verdana" w:hAnsi="Verdana"/>
                <w:sz w:val="18"/>
                <w:szCs w:val="18"/>
              </w:rPr>
            </w:pPr>
            <w:r w:rsidRPr="008755D2">
              <w:rPr>
                <w:rFonts w:ascii="Verdana" w:hAnsi="Verdana"/>
                <w:color w:val="808080"/>
                <w:sz w:val="14"/>
                <w:szCs w:val="14"/>
              </w:rPr>
              <w:t>Enumer</w:t>
            </w:r>
            <w:r w:rsidR="007D7BEC">
              <w:rPr>
                <w:rFonts w:ascii="Verdana" w:hAnsi="Verdana"/>
                <w:color w:val="808080"/>
                <w:sz w:val="14"/>
                <w:szCs w:val="14"/>
              </w:rPr>
              <w:t>ar</w:t>
            </w:r>
            <w:r w:rsidRPr="008755D2">
              <w:rPr>
                <w:rFonts w:ascii="Verdana" w:hAnsi="Verdana"/>
                <w:color w:val="808080"/>
                <w:sz w:val="14"/>
                <w:szCs w:val="14"/>
              </w:rPr>
              <w:t xml:space="preserve"> otras funcionalidades o aplicaciones que se pueden ver afectadas por este desarrollo</w:t>
            </w:r>
            <w:r w:rsidR="00122E75" w:rsidRPr="008755D2">
              <w:rPr>
                <w:rFonts w:ascii="Verdana" w:hAnsi="Verdana"/>
                <w:color w:val="808080"/>
                <w:sz w:val="14"/>
                <w:szCs w:val="14"/>
              </w:rPr>
              <w:t xml:space="preserve"> y que se deberán considerar en el proceso de pruebas</w:t>
            </w:r>
            <w:r w:rsidR="008755D2">
              <w:rPr>
                <w:rFonts w:ascii="Verdana" w:hAnsi="Verdana"/>
                <w:color w:val="808080"/>
                <w:sz w:val="14"/>
                <w:szCs w:val="14"/>
              </w:rPr>
              <w:t>.</w:t>
            </w:r>
          </w:p>
        </w:tc>
      </w:tr>
      <w:tr w:rsidR="00A807DF" w:rsidRPr="008755D2" w:rsidTr="003C39D2">
        <w:tc>
          <w:tcPr>
            <w:tcW w:w="5000" w:type="pct"/>
            <w:gridSpan w:val="3"/>
          </w:tcPr>
          <w:p w:rsidR="001917D2" w:rsidRDefault="001917D2" w:rsidP="00E0416C">
            <w:pPr>
              <w:ind w:left="1080"/>
              <w:rPr>
                <w:rFonts w:ascii="Verdana" w:hAnsi="Verdana"/>
                <w:color w:val="808080"/>
                <w:sz w:val="14"/>
                <w:szCs w:val="14"/>
              </w:rPr>
            </w:pPr>
          </w:p>
          <w:p w:rsidR="007D7BEC" w:rsidRDefault="007D7BEC" w:rsidP="00E0416C">
            <w:pPr>
              <w:ind w:left="1080"/>
              <w:rPr>
                <w:rFonts w:ascii="Verdana" w:hAnsi="Verdana"/>
                <w:color w:val="808080"/>
                <w:sz w:val="14"/>
                <w:szCs w:val="14"/>
              </w:rPr>
            </w:pPr>
          </w:p>
          <w:p w:rsidR="007D7BEC" w:rsidRPr="008755D2" w:rsidRDefault="007D7BEC" w:rsidP="00E0416C">
            <w:pPr>
              <w:rPr>
                <w:rFonts w:ascii="Verdana" w:hAnsi="Verdana"/>
                <w:color w:val="808080"/>
                <w:sz w:val="14"/>
                <w:szCs w:val="14"/>
              </w:rPr>
            </w:pPr>
          </w:p>
        </w:tc>
      </w:tr>
    </w:tbl>
    <w:p w:rsidR="00486FFA" w:rsidRPr="008755D2" w:rsidRDefault="00486FFA" w:rsidP="00E0416C">
      <w:pPr>
        <w:rPr>
          <w:rFonts w:ascii="Verdana" w:hAnsi="Verdana"/>
          <w:sz w:val="14"/>
          <w:szCs w:val="14"/>
        </w:rPr>
      </w:pPr>
    </w:p>
    <w:p w:rsidR="009D65F5" w:rsidRPr="008755D2" w:rsidRDefault="00813871" w:rsidP="00E0416C">
      <w:pPr>
        <w:rPr>
          <w:rFonts w:ascii="Verdana" w:hAnsi="Verdana"/>
          <w:b/>
          <w:color w:val="000080"/>
          <w:sz w:val="18"/>
          <w:szCs w:val="18"/>
        </w:rPr>
      </w:pPr>
      <w:r>
        <w:rPr>
          <w:rFonts w:ascii="Verdana" w:hAnsi="Verdana"/>
          <w:b/>
          <w:color w:val="000080"/>
          <w:sz w:val="18"/>
          <w:szCs w:val="18"/>
        </w:rPr>
        <w:t>APROBACIÓ</w:t>
      </w:r>
      <w:r w:rsidR="009D65F5" w:rsidRPr="008755D2">
        <w:rPr>
          <w:rFonts w:ascii="Verdana" w:hAnsi="Verdana"/>
          <w:b/>
          <w:color w:val="000080"/>
          <w:sz w:val="18"/>
          <w:szCs w:val="18"/>
        </w:rPr>
        <w:t>N DEL USUARIO PARA EL DESARROLLO</w:t>
      </w:r>
      <w:r w:rsidR="00717E2A">
        <w:rPr>
          <w:rFonts w:ascii="Verdana" w:hAnsi="Verdana"/>
          <w:b/>
          <w:color w:val="000080"/>
          <w:sz w:val="18"/>
          <w:szCs w:val="18"/>
        </w:rPr>
        <w:t xml:space="preserve"> </w:t>
      </w:r>
      <w:r w:rsidR="00717E2A" w:rsidRPr="008755D2">
        <w:rPr>
          <w:rFonts w:ascii="Verdana" w:hAnsi="Verdana"/>
          <w:color w:val="808080"/>
          <w:sz w:val="14"/>
          <w:szCs w:val="14"/>
        </w:rPr>
        <w:t>(</w:t>
      </w:r>
      <w:r w:rsidR="00717E2A">
        <w:rPr>
          <w:rFonts w:ascii="Verdana" w:hAnsi="Verdana"/>
          <w:color w:val="808080"/>
          <w:sz w:val="14"/>
          <w:szCs w:val="14"/>
        </w:rPr>
        <w:t xml:space="preserve">Si se requiere, adjuntar </w:t>
      </w:r>
      <w:r w:rsidR="00717E2A" w:rsidRPr="008755D2">
        <w:rPr>
          <w:rFonts w:ascii="Verdana" w:hAnsi="Verdana"/>
          <w:color w:val="808080"/>
          <w:sz w:val="14"/>
          <w:szCs w:val="14"/>
        </w:rPr>
        <w:t>la comunicación enviada por el usuario con su aprobación para iniciar el proceso de desarrollo)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02"/>
        <w:gridCol w:w="5075"/>
      </w:tblGrid>
      <w:tr w:rsidR="00C74F97" w:rsidRPr="008755D2" w:rsidTr="003C39D2">
        <w:tc>
          <w:tcPr>
            <w:tcW w:w="2482" w:type="pct"/>
          </w:tcPr>
          <w:p w:rsidR="00C74F97" w:rsidRPr="00717E2A" w:rsidRDefault="00C74F97" w:rsidP="00E0416C">
            <w:pPr>
              <w:rPr>
                <w:rFonts w:ascii="Verdana" w:hAnsi="Verdana"/>
                <w:sz w:val="18"/>
                <w:szCs w:val="18"/>
              </w:rPr>
            </w:pPr>
            <w:r w:rsidRPr="00717E2A">
              <w:rPr>
                <w:rFonts w:ascii="Verdana" w:hAnsi="Verdana"/>
                <w:sz w:val="18"/>
                <w:szCs w:val="18"/>
              </w:rPr>
              <w:t>Aprobación del Usuario</w:t>
            </w:r>
            <w:r w:rsidR="00717E2A"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2518" w:type="pct"/>
          </w:tcPr>
          <w:p w:rsidR="00C74F97" w:rsidRPr="008755D2" w:rsidRDefault="00967918" w:rsidP="00E0416C">
            <w:pPr>
              <w:rPr>
                <w:rFonts w:ascii="Verdana" w:hAnsi="Verdana"/>
                <w:sz w:val="18"/>
                <w:szCs w:val="18"/>
              </w:rPr>
            </w:pPr>
            <w:r w:rsidRPr="008755D2">
              <w:rPr>
                <w:rFonts w:ascii="Verdana" w:hAnsi="Verdana"/>
                <w:sz w:val="18"/>
                <w:szCs w:val="18"/>
              </w:rPr>
              <w:t>Fecha de A</w:t>
            </w:r>
            <w:r w:rsidR="00C74F97" w:rsidRPr="008755D2">
              <w:rPr>
                <w:rFonts w:ascii="Verdana" w:hAnsi="Verdana"/>
                <w:sz w:val="18"/>
                <w:szCs w:val="18"/>
              </w:rPr>
              <w:t>probación:</w:t>
            </w:r>
          </w:p>
        </w:tc>
      </w:tr>
      <w:tr w:rsidR="007F3136" w:rsidRPr="008755D2" w:rsidTr="003C39D2">
        <w:tc>
          <w:tcPr>
            <w:tcW w:w="5000" w:type="pct"/>
            <w:gridSpan w:val="2"/>
          </w:tcPr>
          <w:p w:rsidR="000F25CF" w:rsidRPr="008755D2" w:rsidRDefault="003207FC" w:rsidP="00E0416C">
            <w:pPr>
              <w:rPr>
                <w:rFonts w:ascii="Verdana" w:hAnsi="Verdana" w:cs="Calibri"/>
                <w:sz w:val="18"/>
                <w:szCs w:val="22"/>
                <w:lang w:val="es-CO"/>
              </w:rPr>
            </w:pPr>
            <w:r w:rsidRPr="008755D2">
              <w:rPr>
                <w:rFonts w:ascii="Verdana" w:hAnsi="Verdana" w:cs="Calibri"/>
                <w:sz w:val="18"/>
                <w:szCs w:val="22"/>
                <w:lang w:val="es-CO"/>
              </w:rPr>
              <w:t xml:space="preserve">Nombre y </w:t>
            </w:r>
            <w:r w:rsidR="00967918" w:rsidRPr="008755D2">
              <w:rPr>
                <w:rFonts w:ascii="Verdana" w:hAnsi="Verdana" w:cs="Calibri"/>
                <w:sz w:val="18"/>
                <w:szCs w:val="22"/>
                <w:lang w:val="es-CO"/>
              </w:rPr>
              <w:t>F</w:t>
            </w:r>
            <w:r w:rsidRPr="008755D2">
              <w:rPr>
                <w:rFonts w:ascii="Verdana" w:hAnsi="Verdana" w:cs="Calibri"/>
                <w:sz w:val="18"/>
                <w:szCs w:val="22"/>
                <w:lang w:val="es-CO"/>
              </w:rPr>
              <w:t>irma</w:t>
            </w:r>
            <w:r w:rsidR="00967918" w:rsidRPr="008755D2">
              <w:rPr>
                <w:rFonts w:ascii="Verdana" w:hAnsi="Verdana" w:cs="Calibri"/>
                <w:sz w:val="18"/>
                <w:szCs w:val="22"/>
                <w:lang w:val="es-CO"/>
              </w:rPr>
              <w:t xml:space="preserve"> D</w:t>
            </w:r>
            <w:r w:rsidRPr="008755D2">
              <w:rPr>
                <w:rFonts w:ascii="Verdana" w:hAnsi="Verdana" w:cs="Calibri"/>
                <w:sz w:val="18"/>
                <w:szCs w:val="22"/>
                <w:lang w:val="es-CO"/>
              </w:rPr>
              <w:t xml:space="preserve">irector </w:t>
            </w:r>
            <w:r w:rsidR="00967918" w:rsidRPr="008755D2">
              <w:rPr>
                <w:rFonts w:ascii="Verdana" w:hAnsi="Verdana" w:cs="Calibri"/>
                <w:sz w:val="18"/>
                <w:szCs w:val="22"/>
                <w:lang w:val="es-CO"/>
              </w:rPr>
              <w:t>Á</w:t>
            </w:r>
            <w:r w:rsidRPr="008755D2">
              <w:rPr>
                <w:rFonts w:ascii="Verdana" w:hAnsi="Verdana" w:cs="Calibri"/>
                <w:sz w:val="18"/>
                <w:szCs w:val="22"/>
                <w:lang w:val="es-CO"/>
              </w:rPr>
              <w:t>rea:</w:t>
            </w:r>
          </w:p>
          <w:p w:rsidR="003207FC" w:rsidRPr="008755D2" w:rsidRDefault="003207FC" w:rsidP="00E0416C">
            <w:pPr>
              <w:rPr>
                <w:rFonts w:ascii="Verdana" w:hAnsi="Verdana" w:cs="Calibri"/>
                <w:sz w:val="18"/>
                <w:szCs w:val="22"/>
                <w:lang w:val="es-CO"/>
              </w:rPr>
            </w:pPr>
          </w:p>
          <w:p w:rsidR="00C74F97" w:rsidRPr="008755D2" w:rsidRDefault="00C74F97" w:rsidP="00E0416C">
            <w:pPr>
              <w:rPr>
                <w:rFonts w:ascii="Verdana" w:hAnsi="Verdana"/>
                <w:sz w:val="18"/>
                <w:szCs w:val="18"/>
              </w:rPr>
            </w:pPr>
          </w:p>
        </w:tc>
      </w:tr>
    </w:tbl>
    <w:p w:rsidR="009B4F60" w:rsidRPr="008755D2" w:rsidRDefault="009B4F60" w:rsidP="00E0416C">
      <w:pPr>
        <w:rPr>
          <w:rFonts w:ascii="Verdana" w:hAnsi="Verdana"/>
          <w:sz w:val="14"/>
          <w:szCs w:val="14"/>
        </w:rPr>
      </w:pPr>
    </w:p>
    <w:p w:rsidR="003B0923" w:rsidRPr="008755D2" w:rsidRDefault="003B0923" w:rsidP="00E0416C">
      <w:pPr>
        <w:rPr>
          <w:rFonts w:ascii="Verdana" w:hAnsi="Verdana"/>
          <w:b/>
          <w:color w:val="000080"/>
          <w:sz w:val="18"/>
          <w:szCs w:val="18"/>
        </w:rPr>
      </w:pPr>
      <w:r w:rsidRPr="008755D2">
        <w:rPr>
          <w:rFonts w:ascii="Verdana" w:hAnsi="Verdana"/>
          <w:b/>
          <w:color w:val="000080"/>
          <w:sz w:val="18"/>
          <w:szCs w:val="18"/>
        </w:rPr>
        <w:t>RESULTADO DE LAS PRUEBAS</w:t>
      </w:r>
    </w:p>
    <w:p w:rsidR="003B0923" w:rsidRPr="008755D2" w:rsidRDefault="003B0923" w:rsidP="00E0416C">
      <w:pPr>
        <w:rPr>
          <w:rFonts w:ascii="Verdana" w:hAnsi="Verdana"/>
          <w:sz w:val="14"/>
          <w:szCs w:val="1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67"/>
        <w:gridCol w:w="1937"/>
        <w:gridCol w:w="1556"/>
        <w:gridCol w:w="1536"/>
        <w:gridCol w:w="1397"/>
        <w:gridCol w:w="1397"/>
        <w:gridCol w:w="1487"/>
      </w:tblGrid>
      <w:tr w:rsidR="003B0923" w:rsidRPr="008755D2" w:rsidTr="00D0340D">
        <w:trPr>
          <w:trHeight w:val="573"/>
        </w:trPr>
        <w:tc>
          <w:tcPr>
            <w:tcW w:w="5000" w:type="pct"/>
            <w:gridSpan w:val="7"/>
          </w:tcPr>
          <w:p w:rsidR="007D7BEC" w:rsidRPr="008755D2" w:rsidRDefault="003B0923" w:rsidP="00E0416C">
            <w:pPr>
              <w:rPr>
                <w:rFonts w:ascii="Verdana" w:hAnsi="Verdana"/>
                <w:color w:val="808080"/>
                <w:sz w:val="14"/>
                <w:szCs w:val="14"/>
              </w:rPr>
            </w:pPr>
            <w:r w:rsidRPr="00E67476">
              <w:rPr>
                <w:rFonts w:ascii="Verdana" w:hAnsi="Verdana"/>
                <w:b/>
                <w:sz w:val="18"/>
                <w:szCs w:val="18"/>
              </w:rPr>
              <w:t xml:space="preserve">Pruebas </w:t>
            </w:r>
            <w:proofErr w:type="gramStart"/>
            <w:r w:rsidRPr="00E67476">
              <w:rPr>
                <w:rFonts w:ascii="Verdana" w:hAnsi="Verdana"/>
                <w:b/>
                <w:sz w:val="18"/>
                <w:szCs w:val="18"/>
              </w:rPr>
              <w:t>Sugeridas</w:t>
            </w:r>
            <w:r w:rsidRPr="008755D2">
              <w:rPr>
                <w:rFonts w:ascii="Verdana" w:hAnsi="Verdana"/>
                <w:sz w:val="18"/>
                <w:szCs w:val="18"/>
              </w:rPr>
              <w:t xml:space="preserve">  </w:t>
            </w:r>
            <w:r w:rsidRPr="008755D2">
              <w:rPr>
                <w:rFonts w:ascii="Verdana" w:hAnsi="Verdana"/>
                <w:color w:val="808080"/>
                <w:sz w:val="14"/>
                <w:szCs w:val="14"/>
              </w:rPr>
              <w:t>(</w:t>
            </w:r>
            <w:proofErr w:type="gramEnd"/>
            <w:r w:rsidR="007D7BEC">
              <w:rPr>
                <w:rFonts w:ascii="Verdana" w:hAnsi="Verdana"/>
                <w:color w:val="808080"/>
                <w:sz w:val="14"/>
                <w:szCs w:val="14"/>
              </w:rPr>
              <w:t>Incluir</w:t>
            </w:r>
            <w:r w:rsidRPr="008755D2">
              <w:rPr>
                <w:rFonts w:ascii="Verdana" w:hAnsi="Verdana"/>
                <w:color w:val="808080"/>
                <w:sz w:val="14"/>
                <w:szCs w:val="14"/>
              </w:rPr>
              <w:t xml:space="preserve"> la descripción de las pruebas que como mínimo debe realizar el usuario para garantizar el correcto funcionamiento de la solicitud)</w:t>
            </w:r>
            <w:r w:rsidR="007D7BEC">
              <w:rPr>
                <w:rFonts w:ascii="Verdana" w:hAnsi="Verdana"/>
                <w:color w:val="808080"/>
                <w:sz w:val="14"/>
                <w:szCs w:val="14"/>
              </w:rPr>
              <w:t>.</w:t>
            </w:r>
          </w:p>
        </w:tc>
      </w:tr>
      <w:tr w:rsidR="003B0923" w:rsidRPr="008755D2" w:rsidTr="00D0340D">
        <w:trPr>
          <w:trHeight w:val="139"/>
        </w:trPr>
        <w:tc>
          <w:tcPr>
            <w:tcW w:w="1342" w:type="pct"/>
            <w:gridSpan w:val="2"/>
          </w:tcPr>
          <w:p w:rsidR="003B0923" w:rsidRPr="008755D2" w:rsidRDefault="003B0923" w:rsidP="00E0416C">
            <w:pPr>
              <w:rPr>
                <w:rFonts w:ascii="Verdana" w:hAnsi="Verdana"/>
                <w:sz w:val="16"/>
                <w:szCs w:val="18"/>
              </w:rPr>
            </w:pPr>
            <w:r w:rsidRPr="008755D2">
              <w:rPr>
                <w:rFonts w:ascii="Verdana" w:hAnsi="Verdana"/>
                <w:sz w:val="16"/>
                <w:szCs w:val="18"/>
              </w:rPr>
              <w:t xml:space="preserve">Tiempo estimado para ejecución de las pruebas: </w:t>
            </w:r>
          </w:p>
        </w:tc>
        <w:tc>
          <w:tcPr>
            <w:tcW w:w="772" w:type="pct"/>
          </w:tcPr>
          <w:p w:rsidR="003B0923" w:rsidRPr="008755D2" w:rsidRDefault="003B0923" w:rsidP="00E0416C">
            <w:pPr>
              <w:rPr>
                <w:rFonts w:ascii="Verdana" w:hAnsi="Verdana"/>
                <w:sz w:val="16"/>
                <w:szCs w:val="18"/>
              </w:rPr>
            </w:pPr>
          </w:p>
        </w:tc>
        <w:tc>
          <w:tcPr>
            <w:tcW w:w="762" w:type="pct"/>
          </w:tcPr>
          <w:p w:rsidR="003B0923" w:rsidRPr="008755D2" w:rsidRDefault="003B0923" w:rsidP="00E0416C">
            <w:pPr>
              <w:rPr>
                <w:rFonts w:ascii="Verdana" w:hAnsi="Verdana"/>
                <w:sz w:val="16"/>
                <w:szCs w:val="18"/>
              </w:rPr>
            </w:pPr>
            <w:r w:rsidRPr="008755D2">
              <w:rPr>
                <w:rFonts w:ascii="Verdana" w:hAnsi="Verdana"/>
                <w:sz w:val="16"/>
                <w:szCs w:val="18"/>
              </w:rPr>
              <w:t>Fecha de entrega a pruebas:</w:t>
            </w:r>
          </w:p>
        </w:tc>
        <w:tc>
          <w:tcPr>
            <w:tcW w:w="693" w:type="pct"/>
          </w:tcPr>
          <w:p w:rsidR="003B0923" w:rsidRPr="008755D2" w:rsidRDefault="003B0923" w:rsidP="00E0416C">
            <w:pPr>
              <w:rPr>
                <w:rFonts w:ascii="Verdana" w:hAnsi="Verdana"/>
                <w:sz w:val="16"/>
                <w:szCs w:val="18"/>
              </w:rPr>
            </w:pPr>
          </w:p>
        </w:tc>
        <w:tc>
          <w:tcPr>
            <w:tcW w:w="693" w:type="pct"/>
          </w:tcPr>
          <w:p w:rsidR="003B0923" w:rsidRPr="008755D2" w:rsidRDefault="003B0923" w:rsidP="00E0416C">
            <w:pPr>
              <w:rPr>
                <w:rFonts w:ascii="Verdana" w:hAnsi="Verdana"/>
                <w:sz w:val="16"/>
                <w:szCs w:val="18"/>
              </w:rPr>
            </w:pPr>
            <w:r w:rsidRPr="008755D2">
              <w:rPr>
                <w:rFonts w:ascii="Verdana" w:hAnsi="Verdana"/>
                <w:sz w:val="16"/>
                <w:szCs w:val="18"/>
              </w:rPr>
              <w:t>Fecha Finalización:</w:t>
            </w:r>
          </w:p>
        </w:tc>
        <w:tc>
          <w:tcPr>
            <w:tcW w:w="738" w:type="pct"/>
          </w:tcPr>
          <w:p w:rsidR="003B0923" w:rsidRPr="008755D2" w:rsidRDefault="003B0923" w:rsidP="00E0416C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3B0923" w:rsidRPr="008755D2" w:rsidTr="00D0340D">
        <w:trPr>
          <w:trHeight w:val="139"/>
        </w:trPr>
        <w:tc>
          <w:tcPr>
            <w:tcW w:w="5000" w:type="pct"/>
            <w:gridSpan w:val="7"/>
          </w:tcPr>
          <w:p w:rsidR="003B0923" w:rsidRPr="008755D2" w:rsidRDefault="003B0923" w:rsidP="00E0416C">
            <w:pPr>
              <w:rPr>
                <w:rFonts w:ascii="Verdana" w:hAnsi="Verdana"/>
                <w:b/>
                <w:sz w:val="16"/>
                <w:szCs w:val="18"/>
              </w:rPr>
            </w:pPr>
            <w:r w:rsidRPr="008755D2">
              <w:rPr>
                <w:rFonts w:ascii="Verdana" w:hAnsi="Verdana"/>
                <w:b/>
                <w:sz w:val="16"/>
                <w:szCs w:val="18"/>
              </w:rPr>
              <w:t>CICLO 1</w:t>
            </w:r>
          </w:p>
        </w:tc>
      </w:tr>
      <w:tr w:rsidR="003B0923" w:rsidRPr="008755D2" w:rsidTr="00D0340D">
        <w:trPr>
          <w:trHeight w:val="139"/>
        </w:trPr>
        <w:tc>
          <w:tcPr>
            <w:tcW w:w="381" w:type="pct"/>
          </w:tcPr>
          <w:p w:rsidR="003B0923" w:rsidRPr="008755D2" w:rsidRDefault="003B0923" w:rsidP="00E0416C">
            <w:pPr>
              <w:rPr>
                <w:rFonts w:ascii="Verdana" w:hAnsi="Verdana"/>
                <w:b/>
                <w:sz w:val="16"/>
                <w:szCs w:val="18"/>
              </w:rPr>
            </w:pPr>
            <w:r w:rsidRPr="008755D2">
              <w:rPr>
                <w:rFonts w:ascii="Verdana" w:hAnsi="Verdana"/>
                <w:b/>
                <w:sz w:val="16"/>
                <w:szCs w:val="18"/>
              </w:rPr>
              <w:t>Nro.</w:t>
            </w:r>
          </w:p>
        </w:tc>
        <w:tc>
          <w:tcPr>
            <w:tcW w:w="1733" w:type="pct"/>
            <w:gridSpan w:val="2"/>
          </w:tcPr>
          <w:p w:rsidR="003B0923" w:rsidRPr="008755D2" w:rsidRDefault="003B0923" w:rsidP="00E0416C">
            <w:pPr>
              <w:rPr>
                <w:rFonts w:ascii="Verdana" w:hAnsi="Verdana"/>
                <w:b/>
                <w:sz w:val="16"/>
                <w:szCs w:val="18"/>
              </w:rPr>
            </w:pPr>
            <w:r w:rsidRPr="008755D2">
              <w:rPr>
                <w:rFonts w:ascii="Verdana" w:hAnsi="Verdana"/>
                <w:b/>
                <w:sz w:val="16"/>
                <w:szCs w:val="18"/>
              </w:rPr>
              <w:t>Descripción Prueba</w:t>
            </w:r>
          </w:p>
        </w:tc>
        <w:tc>
          <w:tcPr>
            <w:tcW w:w="762" w:type="pct"/>
          </w:tcPr>
          <w:p w:rsidR="003B0923" w:rsidRPr="008755D2" w:rsidRDefault="003B0923" w:rsidP="00E0416C">
            <w:pPr>
              <w:rPr>
                <w:rFonts w:ascii="Verdana" w:hAnsi="Verdana"/>
                <w:b/>
                <w:sz w:val="16"/>
                <w:szCs w:val="18"/>
              </w:rPr>
            </w:pPr>
            <w:r w:rsidRPr="008755D2">
              <w:rPr>
                <w:rFonts w:ascii="Verdana" w:hAnsi="Verdana"/>
                <w:b/>
                <w:sz w:val="16"/>
                <w:szCs w:val="18"/>
              </w:rPr>
              <w:t>Responsable</w:t>
            </w:r>
          </w:p>
        </w:tc>
        <w:tc>
          <w:tcPr>
            <w:tcW w:w="693" w:type="pct"/>
          </w:tcPr>
          <w:p w:rsidR="003B0923" w:rsidRPr="008755D2" w:rsidRDefault="003B0923" w:rsidP="00E0416C">
            <w:pPr>
              <w:rPr>
                <w:rFonts w:ascii="Verdana" w:hAnsi="Verdana"/>
                <w:b/>
                <w:sz w:val="14"/>
                <w:szCs w:val="18"/>
              </w:rPr>
            </w:pPr>
            <w:r w:rsidRPr="008755D2">
              <w:rPr>
                <w:rFonts w:ascii="Verdana" w:hAnsi="Verdana"/>
                <w:b/>
                <w:sz w:val="14"/>
                <w:szCs w:val="18"/>
              </w:rPr>
              <w:t>Fecha de inicio*</w:t>
            </w:r>
          </w:p>
        </w:tc>
        <w:tc>
          <w:tcPr>
            <w:tcW w:w="693" w:type="pct"/>
          </w:tcPr>
          <w:p w:rsidR="003B0923" w:rsidRPr="008755D2" w:rsidRDefault="003B0923" w:rsidP="00E0416C">
            <w:pPr>
              <w:rPr>
                <w:rFonts w:ascii="Verdana" w:hAnsi="Verdana"/>
                <w:b/>
                <w:sz w:val="14"/>
                <w:szCs w:val="18"/>
              </w:rPr>
            </w:pPr>
            <w:r w:rsidRPr="008755D2">
              <w:rPr>
                <w:rFonts w:ascii="Verdana" w:hAnsi="Verdana"/>
                <w:b/>
                <w:sz w:val="14"/>
                <w:szCs w:val="18"/>
              </w:rPr>
              <w:t>Fecha fin*</w:t>
            </w:r>
          </w:p>
        </w:tc>
        <w:tc>
          <w:tcPr>
            <w:tcW w:w="738" w:type="pct"/>
          </w:tcPr>
          <w:p w:rsidR="003B0923" w:rsidRPr="008755D2" w:rsidRDefault="003B0923" w:rsidP="00E0416C">
            <w:pPr>
              <w:rPr>
                <w:rFonts w:ascii="Verdana" w:hAnsi="Verdana"/>
                <w:b/>
                <w:sz w:val="16"/>
                <w:szCs w:val="18"/>
              </w:rPr>
            </w:pPr>
            <w:r w:rsidRPr="008755D2">
              <w:rPr>
                <w:rFonts w:ascii="Verdana" w:hAnsi="Verdana"/>
                <w:b/>
                <w:sz w:val="14"/>
                <w:szCs w:val="18"/>
              </w:rPr>
              <w:t>Resultado</w:t>
            </w:r>
            <w:r w:rsidR="007D7BEC">
              <w:rPr>
                <w:rFonts w:ascii="Verdana" w:hAnsi="Verdana"/>
                <w:b/>
                <w:sz w:val="14"/>
                <w:szCs w:val="18"/>
              </w:rPr>
              <w:t>**</w:t>
            </w:r>
          </w:p>
        </w:tc>
      </w:tr>
      <w:tr w:rsidR="003B0923" w:rsidRPr="008755D2" w:rsidTr="00D0340D">
        <w:trPr>
          <w:trHeight w:val="139"/>
        </w:trPr>
        <w:tc>
          <w:tcPr>
            <w:tcW w:w="381" w:type="pct"/>
          </w:tcPr>
          <w:p w:rsidR="003B0923" w:rsidRPr="008755D2" w:rsidRDefault="003B0923" w:rsidP="006E0279">
            <w:pPr>
              <w:numPr>
                <w:ilvl w:val="0"/>
                <w:numId w:val="1"/>
              </w:num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733" w:type="pct"/>
            <w:gridSpan w:val="2"/>
          </w:tcPr>
          <w:p w:rsidR="003B0923" w:rsidRPr="008755D2" w:rsidRDefault="003B0923" w:rsidP="00E0416C">
            <w:pPr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762" w:type="pct"/>
          </w:tcPr>
          <w:p w:rsidR="003B0923" w:rsidRPr="008755D2" w:rsidRDefault="003B0923" w:rsidP="00E0416C">
            <w:pPr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693" w:type="pct"/>
          </w:tcPr>
          <w:p w:rsidR="003B0923" w:rsidRPr="008755D2" w:rsidRDefault="003B0923" w:rsidP="00E0416C">
            <w:pPr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693" w:type="pct"/>
          </w:tcPr>
          <w:p w:rsidR="003B0923" w:rsidRPr="008755D2" w:rsidRDefault="003B0923" w:rsidP="00E0416C">
            <w:pPr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738" w:type="pct"/>
          </w:tcPr>
          <w:p w:rsidR="003B0923" w:rsidRPr="008755D2" w:rsidRDefault="003B0923" w:rsidP="00E0416C">
            <w:pPr>
              <w:rPr>
                <w:rFonts w:ascii="Verdana" w:hAnsi="Verdana"/>
                <w:b/>
                <w:sz w:val="18"/>
                <w:szCs w:val="18"/>
              </w:rPr>
            </w:pPr>
          </w:p>
        </w:tc>
      </w:tr>
      <w:tr w:rsidR="003B0923" w:rsidRPr="008755D2" w:rsidTr="00D0340D">
        <w:trPr>
          <w:trHeight w:val="139"/>
        </w:trPr>
        <w:tc>
          <w:tcPr>
            <w:tcW w:w="381" w:type="pct"/>
          </w:tcPr>
          <w:p w:rsidR="003B0923" w:rsidRPr="008755D2" w:rsidRDefault="003B0923" w:rsidP="006E0279">
            <w:pPr>
              <w:numPr>
                <w:ilvl w:val="0"/>
                <w:numId w:val="1"/>
              </w:num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733" w:type="pct"/>
            <w:gridSpan w:val="2"/>
          </w:tcPr>
          <w:p w:rsidR="003B0923" w:rsidRPr="008755D2" w:rsidRDefault="003B0923" w:rsidP="00E0416C">
            <w:pPr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762" w:type="pct"/>
          </w:tcPr>
          <w:p w:rsidR="003B0923" w:rsidRPr="008755D2" w:rsidRDefault="003B0923" w:rsidP="00E0416C">
            <w:pPr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693" w:type="pct"/>
          </w:tcPr>
          <w:p w:rsidR="003B0923" w:rsidRPr="008755D2" w:rsidRDefault="003B0923" w:rsidP="00E0416C">
            <w:pPr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693" w:type="pct"/>
          </w:tcPr>
          <w:p w:rsidR="003B0923" w:rsidRPr="008755D2" w:rsidRDefault="003B0923" w:rsidP="00E0416C">
            <w:pPr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738" w:type="pct"/>
          </w:tcPr>
          <w:p w:rsidR="003B0923" w:rsidRPr="008755D2" w:rsidRDefault="003B0923" w:rsidP="00E0416C">
            <w:pPr>
              <w:rPr>
                <w:rFonts w:ascii="Verdana" w:hAnsi="Verdana"/>
                <w:b/>
                <w:sz w:val="18"/>
                <w:szCs w:val="18"/>
              </w:rPr>
            </w:pPr>
          </w:p>
        </w:tc>
      </w:tr>
      <w:tr w:rsidR="003B0923" w:rsidRPr="008755D2" w:rsidTr="00D0340D">
        <w:trPr>
          <w:trHeight w:val="139"/>
        </w:trPr>
        <w:tc>
          <w:tcPr>
            <w:tcW w:w="381" w:type="pct"/>
          </w:tcPr>
          <w:p w:rsidR="003B0923" w:rsidRPr="008755D2" w:rsidRDefault="003B0923" w:rsidP="006E0279">
            <w:pPr>
              <w:numPr>
                <w:ilvl w:val="0"/>
                <w:numId w:val="1"/>
              </w:num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733" w:type="pct"/>
            <w:gridSpan w:val="2"/>
          </w:tcPr>
          <w:p w:rsidR="003B0923" w:rsidRPr="008755D2" w:rsidRDefault="003B0923" w:rsidP="00E0416C">
            <w:pPr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762" w:type="pct"/>
          </w:tcPr>
          <w:p w:rsidR="003B0923" w:rsidRPr="008755D2" w:rsidRDefault="003B0923" w:rsidP="00E0416C">
            <w:pPr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693" w:type="pct"/>
          </w:tcPr>
          <w:p w:rsidR="003B0923" w:rsidRPr="008755D2" w:rsidRDefault="003B0923" w:rsidP="00E0416C">
            <w:pPr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693" w:type="pct"/>
          </w:tcPr>
          <w:p w:rsidR="003B0923" w:rsidRPr="008755D2" w:rsidRDefault="003B0923" w:rsidP="00E0416C">
            <w:pPr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738" w:type="pct"/>
          </w:tcPr>
          <w:p w:rsidR="003B0923" w:rsidRPr="008755D2" w:rsidRDefault="003B0923" w:rsidP="00E0416C">
            <w:pPr>
              <w:rPr>
                <w:rFonts w:ascii="Verdana" w:hAnsi="Verdana"/>
                <w:b/>
                <w:sz w:val="18"/>
                <w:szCs w:val="18"/>
              </w:rPr>
            </w:pPr>
          </w:p>
        </w:tc>
      </w:tr>
      <w:tr w:rsidR="003B0923" w:rsidRPr="008755D2" w:rsidTr="00D0340D">
        <w:trPr>
          <w:trHeight w:val="131"/>
        </w:trPr>
        <w:tc>
          <w:tcPr>
            <w:tcW w:w="381" w:type="pct"/>
          </w:tcPr>
          <w:p w:rsidR="003B0923" w:rsidRPr="008755D2" w:rsidRDefault="003B0923" w:rsidP="006E0279">
            <w:pPr>
              <w:numPr>
                <w:ilvl w:val="0"/>
                <w:numId w:val="1"/>
              </w:num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733" w:type="pct"/>
            <w:gridSpan w:val="2"/>
          </w:tcPr>
          <w:p w:rsidR="003B0923" w:rsidRPr="008755D2" w:rsidRDefault="003B0923" w:rsidP="00E0416C">
            <w:pPr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762" w:type="pct"/>
          </w:tcPr>
          <w:p w:rsidR="003B0923" w:rsidRPr="008755D2" w:rsidRDefault="003B0923" w:rsidP="00E0416C">
            <w:pPr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693" w:type="pct"/>
          </w:tcPr>
          <w:p w:rsidR="003B0923" w:rsidRPr="008755D2" w:rsidRDefault="003B0923" w:rsidP="00E0416C">
            <w:pPr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693" w:type="pct"/>
          </w:tcPr>
          <w:p w:rsidR="003B0923" w:rsidRPr="008755D2" w:rsidRDefault="003B0923" w:rsidP="00E0416C">
            <w:pPr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738" w:type="pct"/>
          </w:tcPr>
          <w:p w:rsidR="003B0923" w:rsidRPr="008755D2" w:rsidRDefault="003B0923" w:rsidP="00E0416C">
            <w:pPr>
              <w:rPr>
                <w:rFonts w:ascii="Verdana" w:hAnsi="Verdana"/>
                <w:b/>
                <w:sz w:val="18"/>
                <w:szCs w:val="18"/>
              </w:rPr>
            </w:pPr>
          </w:p>
        </w:tc>
      </w:tr>
      <w:tr w:rsidR="003B0923" w:rsidRPr="008755D2" w:rsidTr="00D0340D">
        <w:trPr>
          <w:trHeight w:val="139"/>
        </w:trPr>
        <w:tc>
          <w:tcPr>
            <w:tcW w:w="381" w:type="pct"/>
          </w:tcPr>
          <w:p w:rsidR="003B0923" w:rsidRPr="008755D2" w:rsidRDefault="003B0923" w:rsidP="006E0279">
            <w:pPr>
              <w:numPr>
                <w:ilvl w:val="0"/>
                <w:numId w:val="1"/>
              </w:num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733" w:type="pct"/>
            <w:gridSpan w:val="2"/>
          </w:tcPr>
          <w:p w:rsidR="003B0923" w:rsidRPr="008755D2" w:rsidRDefault="003B0923" w:rsidP="00E0416C">
            <w:pPr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762" w:type="pct"/>
          </w:tcPr>
          <w:p w:rsidR="003B0923" w:rsidRPr="008755D2" w:rsidRDefault="003B0923" w:rsidP="00E0416C">
            <w:pPr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693" w:type="pct"/>
          </w:tcPr>
          <w:p w:rsidR="003B0923" w:rsidRPr="008755D2" w:rsidRDefault="003B0923" w:rsidP="00E0416C">
            <w:pPr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693" w:type="pct"/>
          </w:tcPr>
          <w:p w:rsidR="003B0923" w:rsidRPr="008755D2" w:rsidRDefault="003B0923" w:rsidP="00E0416C">
            <w:pPr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738" w:type="pct"/>
          </w:tcPr>
          <w:p w:rsidR="003B0923" w:rsidRPr="008755D2" w:rsidRDefault="003B0923" w:rsidP="00E0416C">
            <w:pPr>
              <w:rPr>
                <w:rFonts w:ascii="Verdana" w:hAnsi="Verdana"/>
                <w:b/>
                <w:sz w:val="18"/>
                <w:szCs w:val="18"/>
              </w:rPr>
            </w:pPr>
          </w:p>
        </w:tc>
      </w:tr>
      <w:tr w:rsidR="00E67476" w:rsidRPr="008755D2" w:rsidTr="00E67476">
        <w:trPr>
          <w:trHeight w:val="139"/>
        </w:trPr>
        <w:tc>
          <w:tcPr>
            <w:tcW w:w="5000" w:type="pct"/>
            <w:gridSpan w:val="7"/>
          </w:tcPr>
          <w:p w:rsidR="00E67476" w:rsidRDefault="00E67476" w:rsidP="00E0416C">
            <w:pPr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NOTA:</w:t>
            </w:r>
          </w:p>
          <w:p w:rsidR="00E67476" w:rsidRPr="008755D2" w:rsidRDefault="00E67476" w:rsidP="00E0416C">
            <w:pPr>
              <w:rPr>
                <w:rFonts w:ascii="Verdana" w:hAnsi="Verdana"/>
                <w:b/>
                <w:sz w:val="14"/>
                <w:szCs w:val="18"/>
              </w:rPr>
            </w:pPr>
            <w:r w:rsidRPr="008755D2">
              <w:rPr>
                <w:rFonts w:ascii="Verdana" w:hAnsi="Verdana"/>
                <w:b/>
                <w:sz w:val="14"/>
                <w:szCs w:val="18"/>
              </w:rPr>
              <w:t>*</w:t>
            </w:r>
            <w:r w:rsidRPr="008755D2">
              <w:rPr>
                <w:rFonts w:ascii="Verdana" w:hAnsi="Verdana"/>
                <w:sz w:val="14"/>
                <w:szCs w:val="18"/>
              </w:rPr>
              <w:t xml:space="preserve">Se diligencian </w:t>
            </w:r>
            <w:proofErr w:type="gramStart"/>
            <w:r w:rsidRPr="008755D2">
              <w:rPr>
                <w:rFonts w:ascii="Verdana" w:hAnsi="Verdana"/>
                <w:sz w:val="14"/>
                <w:szCs w:val="18"/>
              </w:rPr>
              <w:t>éstos</w:t>
            </w:r>
            <w:proofErr w:type="gramEnd"/>
            <w:r w:rsidRPr="008755D2">
              <w:rPr>
                <w:rFonts w:ascii="Verdana" w:hAnsi="Verdana"/>
                <w:sz w:val="14"/>
                <w:szCs w:val="18"/>
              </w:rPr>
              <w:t xml:space="preserve"> campos cuando se requiere la interacción de más de un área.</w:t>
            </w:r>
          </w:p>
          <w:p w:rsidR="00E67476" w:rsidRPr="008755D2" w:rsidRDefault="00E67476" w:rsidP="00E0416C">
            <w:pPr>
              <w:rPr>
                <w:rFonts w:ascii="Verdana" w:hAnsi="Verdana"/>
                <w:b/>
                <w:sz w:val="18"/>
                <w:szCs w:val="18"/>
              </w:rPr>
            </w:pPr>
            <w:r w:rsidRPr="008755D2">
              <w:rPr>
                <w:rFonts w:ascii="Verdana" w:hAnsi="Verdana"/>
                <w:b/>
                <w:sz w:val="14"/>
                <w:szCs w:val="18"/>
              </w:rPr>
              <w:t>**</w:t>
            </w:r>
            <w:r w:rsidRPr="007D7BEC">
              <w:rPr>
                <w:rFonts w:ascii="Verdana" w:hAnsi="Verdana"/>
                <w:sz w:val="14"/>
                <w:szCs w:val="18"/>
              </w:rPr>
              <w:t>Tipo de resultado: EXITOSO, FALLIDO.</w:t>
            </w:r>
          </w:p>
        </w:tc>
      </w:tr>
      <w:tr w:rsidR="003B0923" w:rsidRPr="008755D2" w:rsidTr="00D0340D">
        <w:trPr>
          <w:trHeight w:val="139"/>
        </w:trPr>
        <w:tc>
          <w:tcPr>
            <w:tcW w:w="5000" w:type="pct"/>
            <w:gridSpan w:val="7"/>
          </w:tcPr>
          <w:p w:rsidR="003B0923" w:rsidRDefault="003B0923" w:rsidP="00E0416C">
            <w:pPr>
              <w:rPr>
                <w:rFonts w:ascii="Verdana" w:hAnsi="Verdana"/>
                <w:color w:val="808080"/>
                <w:sz w:val="14"/>
                <w:szCs w:val="14"/>
              </w:rPr>
            </w:pPr>
            <w:r w:rsidRPr="008755D2">
              <w:rPr>
                <w:rFonts w:ascii="Verdana" w:hAnsi="Verdana"/>
                <w:b/>
                <w:sz w:val="18"/>
                <w:szCs w:val="18"/>
              </w:rPr>
              <w:t>Observaciones:</w:t>
            </w:r>
            <w:r w:rsidRPr="008755D2">
              <w:rPr>
                <w:rFonts w:ascii="Verdana" w:hAnsi="Verdana"/>
                <w:color w:val="808080"/>
                <w:sz w:val="14"/>
                <w:szCs w:val="14"/>
              </w:rPr>
              <w:t xml:space="preserve"> (Se debe relacionar el numeral de la prueba para la descripción de observaciones o ajustes requeridos.) </w:t>
            </w:r>
            <w:r w:rsidR="008755D2">
              <w:rPr>
                <w:rFonts w:ascii="Verdana" w:hAnsi="Verdana"/>
                <w:color w:val="808080"/>
                <w:sz w:val="14"/>
                <w:szCs w:val="14"/>
              </w:rPr>
              <w:t>A</w:t>
            </w:r>
            <w:r w:rsidRPr="008755D2">
              <w:rPr>
                <w:rFonts w:ascii="Verdana" w:hAnsi="Verdana"/>
                <w:color w:val="808080"/>
                <w:sz w:val="14"/>
                <w:szCs w:val="14"/>
              </w:rPr>
              <w:t>djuntar soportes de pruebas realizadas si se requiere.</w:t>
            </w:r>
          </w:p>
          <w:p w:rsidR="007D7BEC" w:rsidRPr="008755D2" w:rsidRDefault="007D7BEC" w:rsidP="00E0416C">
            <w:pPr>
              <w:rPr>
                <w:rFonts w:ascii="Verdana" w:hAnsi="Verdana"/>
                <w:color w:val="808080"/>
                <w:sz w:val="14"/>
                <w:szCs w:val="14"/>
              </w:rPr>
            </w:pPr>
          </w:p>
          <w:p w:rsidR="003B0923" w:rsidRPr="008755D2" w:rsidRDefault="003B0923" w:rsidP="00E0416C">
            <w:pPr>
              <w:rPr>
                <w:rFonts w:ascii="Verdana" w:hAnsi="Verdana"/>
                <w:b/>
                <w:sz w:val="14"/>
                <w:szCs w:val="18"/>
              </w:rPr>
            </w:pPr>
          </w:p>
        </w:tc>
      </w:tr>
      <w:tr w:rsidR="003B0923" w:rsidRPr="008755D2" w:rsidTr="00D0340D">
        <w:trPr>
          <w:trHeight w:val="425"/>
        </w:trPr>
        <w:tc>
          <w:tcPr>
            <w:tcW w:w="5000" w:type="pct"/>
            <w:gridSpan w:val="7"/>
            <w:shd w:val="clear" w:color="auto" w:fill="auto"/>
          </w:tcPr>
          <w:p w:rsidR="003B0923" w:rsidRPr="008755D2" w:rsidRDefault="003B0923" w:rsidP="00E0416C">
            <w:pPr>
              <w:rPr>
                <w:rFonts w:ascii="Verdana" w:hAnsi="Verdana"/>
                <w:b/>
                <w:color w:val="FF0000"/>
                <w:sz w:val="12"/>
                <w:szCs w:val="18"/>
              </w:rPr>
            </w:pPr>
            <w:r w:rsidRPr="008755D2">
              <w:rPr>
                <w:rFonts w:ascii="Verdana" w:hAnsi="Verdana"/>
                <w:b/>
                <w:color w:val="FF0000"/>
                <w:sz w:val="12"/>
                <w:szCs w:val="18"/>
              </w:rPr>
              <w:t xml:space="preserve">(Regla de validación si existe algún </w:t>
            </w:r>
            <w:proofErr w:type="spellStart"/>
            <w:r w:rsidRPr="008755D2">
              <w:rPr>
                <w:rFonts w:ascii="Verdana" w:hAnsi="Verdana"/>
                <w:b/>
                <w:color w:val="FF0000"/>
                <w:sz w:val="12"/>
                <w:szCs w:val="18"/>
              </w:rPr>
              <w:t>item</w:t>
            </w:r>
            <w:proofErr w:type="spellEnd"/>
            <w:r w:rsidRPr="008755D2">
              <w:rPr>
                <w:rFonts w:ascii="Verdana" w:hAnsi="Verdana"/>
                <w:b/>
                <w:color w:val="FF0000"/>
                <w:sz w:val="12"/>
                <w:szCs w:val="18"/>
              </w:rPr>
              <w:t xml:space="preserve"> fallido, se genera un nuevo ciclo)</w:t>
            </w:r>
          </w:p>
          <w:p w:rsidR="003B0923" w:rsidRPr="008755D2" w:rsidRDefault="003B0923" w:rsidP="00E0416C">
            <w:pPr>
              <w:rPr>
                <w:rFonts w:ascii="Verdana" w:hAnsi="Verdana"/>
                <w:b/>
                <w:sz w:val="18"/>
                <w:szCs w:val="18"/>
              </w:rPr>
            </w:pPr>
          </w:p>
        </w:tc>
      </w:tr>
    </w:tbl>
    <w:p w:rsidR="007D7BEC" w:rsidRDefault="007D7BEC" w:rsidP="00E0416C">
      <w:pPr>
        <w:rPr>
          <w:rFonts w:ascii="Verdana" w:hAnsi="Verdana"/>
          <w:b/>
          <w:color w:val="000080"/>
          <w:sz w:val="18"/>
          <w:szCs w:val="18"/>
        </w:rPr>
      </w:pPr>
    </w:p>
    <w:p w:rsidR="00AE3CD5" w:rsidRPr="008755D2" w:rsidRDefault="00AE3CD5" w:rsidP="00E0416C">
      <w:pPr>
        <w:rPr>
          <w:rFonts w:ascii="Verdana" w:hAnsi="Verdana"/>
          <w:b/>
          <w:color w:val="000080"/>
          <w:sz w:val="18"/>
          <w:szCs w:val="18"/>
        </w:rPr>
      </w:pPr>
      <w:r w:rsidRPr="008755D2">
        <w:rPr>
          <w:rFonts w:ascii="Verdana" w:hAnsi="Verdana"/>
          <w:b/>
          <w:color w:val="000080"/>
          <w:sz w:val="18"/>
          <w:szCs w:val="18"/>
        </w:rPr>
        <w:t>APROBACION DEL USUARIO PARA PASO A PRODUCCIÓN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97"/>
        <w:gridCol w:w="4980"/>
      </w:tblGrid>
      <w:tr w:rsidR="00AE3CD5" w:rsidRPr="008755D2" w:rsidTr="00AE3CD5">
        <w:tc>
          <w:tcPr>
            <w:tcW w:w="2529" w:type="pct"/>
          </w:tcPr>
          <w:p w:rsidR="00AE3CD5" w:rsidRPr="008755D2" w:rsidRDefault="00AE3CD5" w:rsidP="00E0416C">
            <w:pPr>
              <w:rPr>
                <w:rFonts w:ascii="Verdana" w:hAnsi="Verdana"/>
                <w:sz w:val="18"/>
                <w:szCs w:val="18"/>
              </w:rPr>
            </w:pPr>
            <w:r w:rsidRPr="008755D2">
              <w:rPr>
                <w:rFonts w:ascii="Verdana" w:hAnsi="Verdana"/>
                <w:sz w:val="18"/>
                <w:szCs w:val="18"/>
              </w:rPr>
              <w:t xml:space="preserve">Aprobación del </w:t>
            </w:r>
            <w:proofErr w:type="gramStart"/>
            <w:r w:rsidRPr="008755D2">
              <w:rPr>
                <w:rFonts w:ascii="Verdana" w:hAnsi="Verdana"/>
                <w:sz w:val="18"/>
                <w:szCs w:val="18"/>
              </w:rPr>
              <w:t xml:space="preserve">Usuario  </w:t>
            </w:r>
            <w:r w:rsidRPr="008755D2">
              <w:rPr>
                <w:rFonts w:ascii="Verdana" w:hAnsi="Verdana"/>
                <w:color w:val="808080"/>
                <w:sz w:val="14"/>
                <w:szCs w:val="14"/>
              </w:rPr>
              <w:t>(</w:t>
            </w:r>
            <w:proofErr w:type="gramEnd"/>
            <w:r w:rsidRPr="008755D2">
              <w:rPr>
                <w:rFonts w:ascii="Verdana" w:hAnsi="Verdana"/>
                <w:color w:val="808080"/>
                <w:sz w:val="14"/>
                <w:szCs w:val="14"/>
              </w:rPr>
              <w:t>Incluya la comunicación enviada por el usuario con su aprobación para iniciar el paso a producción)</w:t>
            </w:r>
          </w:p>
        </w:tc>
        <w:tc>
          <w:tcPr>
            <w:tcW w:w="2471" w:type="pct"/>
          </w:tcPr>
          <w:p w:rsidR="00AE3CD5" w:rsidRPr="008755D2" w:rsidRDefault="00AE3CD5" w:rsidP="00E0416C">
            <w:pPr>
              <w:rPr>
                <w:rFonts w:ascii="Verdana" w:hAnsi="Verdana"/>
                <w:sz w:val="18"/>
                <w:szCs w:val="18"/>
              </w:rPr>
            </w:pPr>
            <w:r w:rsidRPr="008755D2">
              <w:rPr>
                <w:rFonts w:ascii="Verdana" w:hAnsi="Verdana"/>
                <w:sz w:val="18"/>
                <w:szCs w:val="18"/>
              </w:rPr>
              <w:t>Fecha de Aprobación:</w:t>
            </w:r>
          </w:p>
        </w:tc>
      </w:tr>
      <w:tr w:rsidR="00AE3CD5" w:rsidRPr="008755D2" w:rsidTr="00AE3CD5">
        <w:tc>
          <w:tcPr>
            <w:tcW w:w="2529" w:type="pct"/>
          </w:tcPr>
          <w:p w:rsidR="00AE3CD5" w:rsidRPr="008755D2" w:rsidRDefault="00AE3CD5" w:rsidP="00E0416C">
            <w:pPr>
              <w:rPr>
                <w:rFonts w:ascii="Verdana" w:hAnsi="Verdana" w:cs="Calibri"/>
                <w:sz w:val="22"/>
                <w:szCs w:val="22"/>
                <w:lang w:val="es-CO"/>
              </w:rPr>
            </w:pPr>
            <w:r w:rsidRPr="007D7BEC">
              <w:rPr>
                <w:rFonts w:ascii="Verdana" w:hAnsi="Verdana"/>
                <w:sz w:val="18"/>
                <w:szCs w:val="18"/>
              </w:rPr>
              <w:t>Nombre y Firma Director Área:</w:t>
            </w:r>
          </w:p>
          <w:p w:rsidR="00AE3CD5" w:rsidRPr="008755D2" w:rsidRDefault="00AE3CD5" w:rsidP="00E0416C">
            <w:pPr>
              <w:rPr>
                <w:rFonts w:ascii="Verdana" w:hAnsi="Verdana" w:cs="Calibri"/>
                <w:sz w:val="22"/>
                <w:szCs w:val="22"/>
                <w:lang w:val="es-CO"/>
              </w:rPr>
            </w:pPr>
          </w:p>
        </w:tc>
        <w:tc>
          <w:tcPr>
            <w:tcW w:w="2471" w:type="pct"/>
          </w:tcPr>
          <w:p w:rsidR="00AE3CD5" w:rsidRPr="008755D2" w:rsidRDefault="00AE3CD5" w:rsidP="00E0416C">
            <w:pPr>
              <w:rPr>
                <w:rFonts w:ascii="Verdana" w:hAnsi="Verdana"/>
                <w:sz w:val="18"/>
                <w:szCs w:val="18"/>
                <w:lang w:val="es-CO"/>
              </w:rPr>
            </w:pPr>
            <w:r w:rsidRPr="008755D2">
              <w:rPr>
                <w:rFonts w:ascii="Verdana" w:hAnsi="Verdana"/>
                <w:color w:val="000000"/>
                <w:sz w:val="18"/>
                <w:szCs w:val="18"/>
              </w:rPr>
              <w:t>Usuario Solicitante</w:t>
            </w:r>
            <w:r w:rsidR="007D7BEC">
              <w:rPr>
                <w:rFonts w:ascii="Verdana" w:hAnsi="Verdana"/>
                <w:color w:val="000000"/>
                <w:sz w:val="18"/>
                <w:szCs w:val="18"/>
              </w:rPr>
              <w:t>:</w:t>
            </w:r>
          </w:p>
        </w:tc>
      </w:tr>
    </w:tbl>
    <w:p w:rsidR="00AE3CD5" w:rsidRPr="008755D2" w:rsidRDefault="00AE3CD5" w:rsidP="00E0416C">
      <w:pPr>
        <w:rPr>
          <w:rFonts w:ascii="Verdana" w:hAnsi="Verdana"/>
          <w:b/>
          <w:color w:val="000080"/>
          <w:sz w:val="18"/>
          <w:szCs w:val="18"/>
        </w:rPr>
      </w:pPr>
    </w:p>
    <w:p w:rsidR="00AE3CD5" w:rsidRPr="008755D2" w:rsidRDefault="00813871" w:rsidP="00E0416C">
      <w:pPr>
        <w:rPr>
          <w:rFonts w:ascii="Verdana" w:hAnsi="Verdana"/>
          <w:b/>
          <w:color w:val="000080"/>
          <w:sz w:val="18"/>
          <w:szCs w:val="18"/>
        </w:rPr>
      </w:pPr>
      <w:r>
        <w:rPr>
          <w:rFonts w:ascii="Verdana" w:hAnsi="Verdana"/>
          <w:b/>
          <w:color w:val="000080"/>
          <w:sz w:val="18"/>
          <w:szCs w:val="18"/>
        </w:rPr>
        <w:t>PASO A PRODUCCIÓ</w:t>
      </w:r>
      <w:r w:rsidR="00AE3CD5" w:rsidRPr="008755D2">
        <w:rPr>
          <w:rFonts w:ascii="Verdana" w:hAnsi="Verdana"/>
          <w:b/>
          <w:color w:val="000080"/>
          <w:sz w:val="18"/>
          <w:szCs w:val="18"/>
        </w:rPr>
        <w:t>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38"/>
        <w:gridCol w:w="5039"/>
      </w:tblGrid>
      <w:tr w:rsidR="00AE3CD5" w:rsidRPr="008755D2" w:rsidTr="00D0340D">
        <w:tc>
          <w:tcPr>
            <w:tcW w:w="5000" w:type="pct"/>
            <w:gridSpan w:val="2"/>
          </w:tcPr>
          <w:p w:rsidR="00AE3CD5" w:rsidRPr="008755D2" w:rsidRDefault="007D7BEC" w:rsidP="00E0416C">
            <w:pPr>
              <w:rPr>
                <w:rFonts w:ascii="Verdana" w:hAnsi="Verdana"/>
                <w:color w:val="808080"/>
                <w:sz w:val="14"/>
                <w:szCs w:val="14"/>
              </w:rPr>
            </w:pPr>
            <w:r>
              <w:rPr>
                <w:rFonts w:ascii="Verdana" w:hAnsi="Verdana"/>
                <w:color w:val="808080"/>
                <w:sz w:val="14"/>
                <w:szCs w:val="14"/>
              </w:rPr>
              <w:t>Incluir</w:t>
            </w:r>
            <w:r w:rsidR="00AE3CD5" w:rsidRPr="008755D2">
              <w:rPr>
                <w:rFonts w:ascii="Verdana" w:hAnsi="Verdana"/>
                <w:color w:val="808080"/>
                <w:sz w:val="14"/>
                <w:szCs w:val="14"/>
              </w:rPr>
              <w:t xml:space="preserve"> la aprobación para la implementación en producción.</w:t>
            </w:r>
            <w:r>
              <w:rPr>
                <w:rFonts w:ascii="Verdana" w:hAnsi="Verdana"/>
                <w:color w:val="808080"/>
                <w:sz w:val="14"/>
                <w:szCs w:val="14"/>
              </w:rPr>
              <w:t xml:space="preserve"> Adjuntar</w:t>
            </w:r>
            <w:r w:rsidR="00AE3CD5" w:rsidRPr="008755D2">
              <w:rPr>
                <w:rFonts w:ascii="Verdana" w:hAnsi="Verdana"/>
                <w:color w:val="808080"/>
                <w:sz w:val="14"/>
                <w:szCs w:val="14"/>
              </w:rPr>
              <w:t xml:space="preserve"> la comunicación enviada al usuario y al </w:t>
            </w:r>
            <w:r w:rsidR="00625FE4" w:rsidRPr="008755D2">
              <w:rPr>
                <w:rFonts w:ascii="Verdana" w:hAnsi="Verdana"/>
                <w:color w:val="808080"/>
                <w:sz w:val="14"/>
                <w:szCs w:val="14"/>
              </w:rPr>
              <w:t>director</w:t>
            </w:r>
            <w:r w:rsidR="00AE3CD5" w:rsidRPr="008755D2">
              <w:rPr>
                <w:rFonts w:ascii="Verdana" w:hAnsi="Verdana"/>
                <w:color w:val="808080"/>
                <w:sz w:val="14"/>
                <w:szCs w:val="14"/>
              </w:rPr>
              <w:t xml:space="preserve"> de área, informando la puesta en producción de la solución acordada.</w:t>
            </w:r>
          </w:p>
        </w:tc>
      </w:tr>
      <w:tr w:rsidR="00AE3CD5" w:rsidRPr="008755D2" w:rsidTr="00D0340D">
        <w:tc>
          <w:tcPr>
            <w:tcW w:w="5000" w:type="pct"/>
            <w:gridSpan w:val="2"/>
          </w:tcPr>
          <w:p w:rsidR="00AE3CD5" w:rsidRPr="008755D2" w:rsidRDefault="00AE3CD5" w:rsidP="00E0416C">
            <w:pPr>
              <w:rPr>
                <w:rFonts w:ascii="Verdana" w:hAnsi="Verdana"/>
                <w:sz w:val="18"/>
                <w:szCs w:val="18"/>
              </w:rPr>
            </w:pPr>
          </w:p>
          <w:p w:rsidR="00AE3CD5" w:rsidRPr="008755D2" w:rsidRDefault="00AE3CD5" w:rsidP="00E0416C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AE3CD5" w:rsidRPr="008755D2" w:rsidTr="00D0340D">
        <w:trPr>
          <w:cantSplit/>
        </w:trPr>
        <w:tc>
          <w:tcPr>
            <w:tcW w:w="5000" w:type="pct"/>
            <w:gridSpan w:val="2"/>
          </w:tcPr>
          <w:p w:rsidR="00AE3CD5" w:rsidRPr="008755D2" w:rsidRDefault="00AE3CD5" w:rsidP="00E0416C">
            <w:pPr>
              <w:rPr>
                <w:rFonts w:ascii="Verdana" w:hAnsi="Verdana"/>
                <w:sz w:val="18"/>
                <w:szCs w:val="18"/>
              </w:rPr>
            </w:pPr>
            <w:r w:rsidRPr="008755D2">
              <w:rPr>
                <w:rFonts w:ascii="Verdana" w:hAnsi="Verdana"/>
                <w:sz w:val="18"/>
                <w:szCs w:val="18"/>
              </w:rPr>
              <w:lastRenderedPageBreak/>
              <w:t>Fecha de Paso a Producción (</w:t>
            </w:r>
            <w:proofErr w:type="spellStart"/>
            <w:r w:rsidRPr="008755D2">
              <w:rPr>
                <w:rFonts w:ascii="Verdana" w:hAnsi="Verdana"/>
                <w:sz w:val="18"/>
                <w:szCs w:val="18"/>
              </w:rPr>
              <w:t>dd</w:t>
            </w:r>
            <w:proofErr w:type="spellEnd"/>
            <w:r w:rsidRPr="008755D2">
              <w:rPr>
                <w:rFonts w:ascii="Verdana" w:hAnsi="Verdana"/>
                <w:sz w:val="18"/>
                <w:szCs w:val="18"/>
              </w:rPr>
              <w:t>/mm/</w:t>
            </w:r>
            <w:proofErr w:type="spellStart"/>
            <w:r w:rsidRPr="008755D2">
              <w:rPr>
                <w:rFonts w:ascii="Verdana" w:hAnsi="Verdana"/>
                <w:sz w:val="18"/>
                <w:szCs w:val="18"/>
              </w:rPr>
              <w:t>aaaa</w:t>
            </w:r>
            <w:proofErr w:type="spellEnd"/>
            <w:r w:rsidRPr="008755D2">
              <w:rPr>
                <w:rFonts w:ascii="Verdana" w:hAnsi="Verdana"/>
                <w:sz w:val="18"/>
                <w:szCs w:val="18"/>
              </w:rPr>
              <w:t xml:space="preserve">): </w:t>
            </w:r>
          </w:p>
          <w:p w:rsidR="00AE3CD5" w:rsidRPr="008755D2" w:rsidRDefault="00AE3CD5" w:rsidP="00E0416C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AE3CD5" w:rsidRPr="008755D2" w:rsidTr="00D0340D">
        <w:trPr>
          <w:cantSplit/>
        </w:trPr>
        <w:tc>
          <w:tcPr>
            <w:tcW w:w="2500" w:type="pct"/>
          </w:tcPr>
          <w:p w:rsidR="00AE3CD5" w:rsidRPr="008755D2" w:rsidRDefault="00AE3CD5" w:rsidP="00E0416C">
            <w:pPr>
              <w:rPr>
                <w:rFonts w:ascii="Verdana" w:hAnsi="Verdana"/>
                <w:sz w:val="18"/>
                <w:szCs w:val="18"/>
              </w:rPr>
            </w:pPr>
            <w:r w:rsidRPr="008755D2">
              <w:rPr>
                <w:rFonts w:ascii="Verdana" w:hAnsi="Verdana"/>
                <w:sz w:val="18"/>
                <w:szCs w:val="18"/>
              </w:rPr>
              <w:t>Fecha Aprobación Cambio:</w:t>
            </w:r>
          </w:p>
        </w:tc>
        <w:tc>
          <w:tcPr>
            <w:tcW w:w="2500" w:type="pct"/>
          </w:tcPr>
          <w:p w:rsidR="00AE3CD5" w:rsidRPr="008755D2" w:rsidRDefault="00AE3CD5" w:rsidP="00E0416C">
            <w:pPr>
              <w:rPr>
                <w:rFonts w:ascii="Verdana" w:hAnsi="Verdana"/>
                <w:sz w:val="18"/>
                <w:szCs w:val="18"/>
              </w:rPr>
            </w:pPr>
            <w:r w:rsidRPr="008755D2">
              <w:rPr>
                <w:rFonts w:ascii="Verdana" w:hAnsi="Verdana"/>
                <w:sz w:val="18"/>
                <w:szCs w:val="18"/>
              </w:rPr>
              <w:t>No Registro Control de Cambio:</w:t>
            </w:r>
          </w:p>
          <w:p w:rsidR="00AE3CD5" w:rsidRPr="008755D2" w:rsidRDefault="00AE3CD5" w:rsidP="00E0416C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AE3CD5" w:rsidRPr="008755D2" w:rsidTr="00D0340D">
        <w:trPr>
          <w:cantSplit/>
          <w:trHeight w:val="226"/>
        </w:trPr>
        <w:tc>
          <w:tcPr>
            <w:tcW w:w="5000" w:type="pct"/>
            <w:gridSpan w:val="2"/>
            <w:vAlign w:val="center"/>
          </w:tcPr>
          <w:p w:rsidR="00AE3CD5" w:rsidRPr="008755D2" w:rsidRDefault="00AE3CD5" w:rsidP="00E0416C">
            <w:pPr>
              <w:rPr>
                <w:rFonts w:ascii="Verdana" w:hAnsi="Verdana" w:cs="Aharoni"/>
                <w:b/>
                <w:color w:val="000000"/>
                <w:sz w:val="18"/>
                <w:szCs w:val="18"/>
              </w:rPr>
            </w:pPr>
            <w:r w:rsidRPr="008755D2">
              <w:rPr>
                <w:rFonts w:ascii="Verdana" w:hAnsi="Verdana" w:cs="Aharoni"/>
                <w:b/>
                <w:sz w:val="18"/>
                <w:szCs w:val="22"/>
                <w:lang w:val="es-CO"/>
              </w:rPr>
              <w:t>Nombre y Firma Subgerente de Tecnología:</w:t>
            </w:r>
          </w:p>
        </w:tc>
      </w:tr>
      <w:tr w:rsidR="00AE3CD5" w:rsidRPr="008755D2" w:rsidTr="00D0340D">
        <w:trPr>
          <w:cantSplit/>
        </w:trPr>
        <w:tc>
          <w:tcPr>
            <w:tcW w:w="5000" w:type="pct"/>
            <w:gridSpan w:val="2"/>
          </w:tcPr>
          <w:p w:rsidR="00AE3CD5" w:rsidRPr="008755D2" w:rsidRDefault="00AE3CD5" w:rsidP="00E0416C">
            <w:pPr>
              <w:rPr>
                <w:rFonts w:ascii="Verdana" w:hAnsi="Verdana"/>
                <w:sz w:val="18"/>
                <w:szCs w:val="18"/>
              </w:rPr>
            </w:pPr>
          </w:p>
          <w:p w:rsidR="00AE3CD5" w:rsidRPr="008755D2" w:rsidRDefault="00AE3CD5" w:rsidP="00E0416C">
            <w:pPr>
              <w:rPr>
                <w:rFonts w:ascii="Verdana" w:hAnsi="Verdana"/>
                <w:sz w:val="18"/>
                <w:szCs w:val="18"/>
              </w:rPr>
            </w:pPr>
          </w:p>
          <w:p w:rsidR="00AE3CD5" w:rsidRPr="008755D2" w:rsidRDefault="00AE3CD5" w:rsidP="00E0416C">
            <w:pPr>
              <w:rPr>
                <w:rFonts w:ascii="Verdana" w:hAnsi="Verdana"/>
                <w:color w:val="000000"/>
                <w:sz w:val="18"/>
                <w:szCs w:val="18"/>
              </w:rPr>
            </w:pPr>
          </w:p>
        </w:tc>
      </w:tr>
    </w:tbl>
    <w:p w:rsidR="00AE3CD5" w:rsidRPr="008755D2" w:rsidRDefault="00AE3CD5" w:rsidP="00E0416C">
      <w:pPr>
        <w:rPr>
          <w:rFonts w:ascii="Verdana" w:hAnsi="Verdana"/>
          <w:b/>
          <w:color w:val="FF0000"/>
          <w:sz w:val="14"/>
          <w:szCs w:val="14"/>
        </w:rPr>
      </w:pPr>
    </w:p>
    <w:sectPr w:rsidR="00AE3CD5" w:rsidRPr="008755D2" w:rsidSect="00667A7E">
      <w:headerReference w:type="default" r:id="rId12"/>
      <w:footerReference w:type="default" r:id="rId13"/>
      <w:footnotePr>
        <w:numRestart w:val="eachPage"/>
      </w:footnotePr>
      <w:pgSz w:w="12242" w:h="15842" w:code="1"/>
      <w:pgMar w:top="1247" w:right="1021" w:bottom="1021" w:left="1134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11B4" w:rsidRDefault="00BB11B4">
      <w:r>
        <w:separator/>
      </w:r>
    </w:p>
  </w:endnote>
  <w:endnote w:type="continuationSeparator" w:id="0">
    <w:p w:rsidR="00BB11B4" w:rsidRDefault="00BB11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789E" w:rsidRDefault="00C4789E" w:rsidP="0078356F">
    <w:pPr>
      <w:pStyle w:val="Piedepgina"/>
      <w:jc w:val="center"/>
      <w:rPr>
        <w:lang w:val="es-MX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-97155</wp:posOffset>
              </wp:positionH>
              <wp:positionV relativeFrom="paragraph">
                <wp:posOffset>64770</wp:posOffset>
              </wp:positionV>
              <wp:extent cx="6515100" cy="0"/>
              <wp:effectExtent l="0" t="0" r="0" b="0"/>
              <wp:wrapSquare wrapText="bothSides"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584280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65pt,5.1pt" to="505.35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+Z5EQ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">
              <w10:wrap type="square"/>
            </v:line>
          </w:pict>
        </mc:Fallback>
      </mc:AlternateContent>
    </w:r>
  </w:p>
  <w:p w:rsidR="00C4789E" w:rsidRPr="00D0340D" w:rsidRDefault="00C4789E" w:rsidP="001B194F">
    <w:pPr>
      <w:pStyle w:val="Piedepgina"/>
      <w:jc w:val="right"/>
      <w:rPr>
        <w:rFonts w:ascii="Calibri" w:hAnsi="Calibri"/>
        <w:color w:val="000080"/>
        <w:lang w:val="es-MX"/>
      </w:rPr>
    </w:pPr>
    <w:r w:rsidRPr="00D0340D">
      <w:rPr>
        <w:rFonts w:ascii="Calibri" w:hAnsi="Calibri"/>
        <w:color w:val="000080"/>
        <w:lang w:val="es-MX"/>
      </w:rPr>
      <w:t xml:space="preserve">Subgerencia de </w:t>
    </w:r>
    <w:proofErr w:type="gramStart"/>
    <w:r w:rsidRPr="00D0340D">
      <w:rPr>
        <w:rFonts w:ascii="Calibri" w:hAnsi="Calibri"/>
        <w:color w:val="000080"/>
        <w:lang w:val="es-MX"/>
      </w:rPr>
      <w:t>Tecnología  -</w:t>
    </w:r>
    <w:proofErr w:type="gramEnd"/>
    <w:r w:rsidRPr="00D0340D">
      <w:rPr>
        <w:rFonts w:ascii="Calibri" w:hAnsi="Calibri"/>
        <w:color w:val="000080"/>
        <w:lang w:val="es-MX"/>
      </w:rPr>
      <w:t xml:space="preserve">  Página </w:t>
    </w:r>
    <w:r w:rsidRPr="00D0340D">
      <w:rPr>
        <w:rFonts w:ascii="Calibri" w:hAnsi="Calibri"/>
        <w:color w:val="000080"/>
        <w:lang w:val="es-MX"/>
      </w:rPr>
      <w:fldChar w:fldCharType="begin"/>
    </w:r>
    <w:r w:rsidRPr="00D0340D">
      <w:rPr>
        <w:rFonts w:ascii="Calibri" w:hAnsi="Calibri"/>
        <w:color w:val="000080"/>
        <w:lang w:val="es-MX"/>
      </w:rPr>
      <w:instrText xml:space="preserve"> PAGE </w:instrText>
    </w:r>
    <w:r w:rsidRPr="00D0340D">
      <w:rPr>
        <w:rFonts w:ascii="Calibri" w:hAnsi="Calibri"/>
        <w:color w:val="000080"/>
        <w:lang w:val="es-MX"/>
      </w:rPr>
      <w:fldChar w:fldCharType="separate"/>
    </w:r>
    <w:r w:rsidR="00300127">
      <w:rPr>
        <w:rFonts w:ascii="Calibri" w:hAnsi="Calibri"/>
        <w:noProof/>
        <w:color w:val="000080"/>
        <w:lang w:val="es-MX"/>
      </w:rPr>
      <w:t>13</w:t>
    </w:r>
    <w:r w:rsidRPr="00D0340D">
      <w:rPr>
        <w:rFonts w:ascii="Calibri" w:hAnsi="Calibri"/>
        <w:color w:val="000080"/>
        <w:lang w:val="es-MX"/>
      </w:rPr>
      <w:fldChar w:fldCharType="end"/>
    </w:r>
    <w:r w:rsidRPr="00D0340D">
      <w:rPr>
        <w:rFonts w:ascii="Calibri" w:hAnsi="Calibri"/>
        <w:color w:val="000080"/>
        <w:lang w:val="es-MX"/>
      </w:rPr>
      <w:t xml:space="preserve"> de </w:t>
    </w:r>
    <w:r w:rsidRPr="00D0340D">
      <w:rPr>
        <w:rFonts w:ascii="Calibri" w:hAnsi="Calibri"/>
        <w:color w:val="000080"/>
        <w:lang w:val="es-MX"/>
      </w:rPr>
      <w:fldChar w:fldCharType="begin"/>
    </w:r>
    <w:r w:rsidRPr="00D0340D">
      <w:rPr>
        <w:rFonts w:ascii="Calibri" w:hAnsi="Calibri"/>
        <w:color w:val="000080"/>
        <w:lang w:val="es-MX"/>
      </w:rPr>
      <w:instrText xml:space="preserve"> NUMPAGES </w:instrText>
    </w:r>
    <w:r w:rsidRPr="00D0340D">
      <w:rPr>
        <w:rFonts w:ascii="Calibri" w:hAnsi="Calibri"/>
        <w:color w:val="000080"/>
        <w:lang w:val="es-MX"/>
      </w:rPr>
      <w:fldChar w:fldCharType="separate"/>
    </w:r>
    <w:r w:rsidR="00300127">
      <w:rPr>
        <w:rFonts w:ascii="Calibri" w:hAnsi="Calibri"/>
        <w:noProof/>
        <w:color w:val="000080"/>
        <w:lang w:val="es-MX"/>
      </w:rPr>
      <w:t>14</w:t>
    </w:r>
    <w:r w:rsidRPr="00D0340D">
      <w:rPr>
        <w:rFonts w:ascii="Calibri" w:hAnsi="Calibri"/>
        <w:color w:val="000080"/>
        <w:lang w:val="es-MX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11B4" w:rsidRDefault="00BB11B4">
      <w:r>
        <w:separator/>
      </w:r>
    </w:p>
  </w:footnote>
  <w:footnote w:type="continuationSeparator" w:id="0">
    <w:p w:rsidR="00BB11B4" w:rsidRDefault="00BB11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789E" w:rsidRPr="00D26C24" w:rsidRDefault="00C4789E" w:rsidP="00D26C24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1731645</wp:posOffset>
              </wp:positionH>
              <wp:positionV relativeFrom="paragraph">
                <wp:posOffset>27940</wp:posOffset>
              </wp:positionV>
              <wp:extent cx="4572000" cy="457200"/>
              <wp:effectExtent l="0" t="0" r="0" b="0"/>
              <wp:wrapSquare wrapText="bothSides"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4789E" w:rsidRPr="00AD4774" w:rsidRDefault="00C4789E" w:rsidP="00D26C24">
                          <w:pPr>
                            <w:jc w:val="right"/>
                            <w:rPr>
                              <w:rFonts w:ascii="Verdana" w:hAnsi="Verdana"/>
                              <w:b/>
                              <w:color w:val="000000"/>
                              <w:sz w:val="24"/>
                              <w:szCs w:val="24"/>
                              <w:lang w:val="es-MX"/>
                            </w:rPr>
                          </w:pPr>
                          <w:r w:rsidRPr="00AD4774">
                            <w:rPr>
                              <w:rFonts w:ascii="Verdana" w:hAnsi="Verdana"/>
                              <w:b/>
                              <w:color w:val="000000"/>
                              <w:sz w:val="24"/>
                              <w:szCs w:val="24"/>
                              <w:lang w:val="es-MX"/>
                            </w:rPr>
                            <w:t>CICLO DE VIDA DEL DESARROLLO DE SOFTWARE</w:t>
                          </w:r>
                        </w:p>
                        <w:p w:rsidR="00C4789E" w:rsidRPr="00AD4774" w:rsidRDefault="00C4789E" w:rsidP="00D26C24">
                          <w:pPr>
                            <w:jc w:val="right"/>
                            <w:rPr>
                              <w:rFonts w:ascii="Verdana" w:hAnsi="Verdana"/>
                              <w:b/>
                              <w:color w:val="000000"/>
                              <w:lang w:val="es-MX"/>
                            </w:rPr>
                          </w:pPr>
                          <w:r>
                            <w:rPr>
                              <w:rFonts w:ascii="Verdana" w:hAnsi="Verdana"/>
                              <w:b/>
                              <w:color w:val="000000"/>
                              <w:lang w:val="es-MX"/>
                            </w:rPr>
                            <w:t>DOCUMENTACIÓ</w:t>
                          </w:r>
                          <w:r w:rsidRPr="00AD4774">
                            <w:rPr>
                              <w:rFonts w:ascii="Verdana" w:hAnsi="Verdana"/>
                              <w:b/>
                              <w:color w:val="000000"/>
                              <w:lang w:val="es-MX"/>
                            </w:rPr>
                            <w:t>N DE</w:t>
                          </w:r>
                          <w:r>
                            <w:rPr>
                              <w:rFonts w:ascii="Verdana" w:hAnsi="Verdana"/>
                              <w:b/>
                              <w:color w:val="000000"/>
                              <w:lang w:val="es-MX"/>
                            </w:rPr>
                            <w:t xml:space="preserve"> SOLUCIÓ</w:t>
                          </w:r>
                          <w:r w:rsidRPr="00AD4774">
                            <w:rPr>
                              <w:rFonts w:ascii="Verdana" w:hAnsi="Verdana"/>
                              <w:b/>
                              <w:color w:val="000000"/>
                              <w:lang w:val="es-MX"/>
                            </w:rPr>
                            <w:t xml:space="preserve">N A REQUERIMIENTOS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136.35pt;margin-top:2.2pt;width:5in;height:3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" filled="f" stroked="f">
              <v:textbox>
                <w:txbxContent>
                  <w:p w:rsidR="00AA7B25" w:rsidRPr="00AD4774" w:rsidRDefault="00AA7B25" w:rsidP="00D26C24">
                    <w:pPr>
                      <w:jc w:val="right"/>
                      <w:rPr>
                        <w:rFonts w:ascii="Verdana" w:hAnsi="Verdana"/>
                        <w:b/>
                        <w:color w:val="000000"/>
                        <w:sz w:val="24"/>
                        <w:szCs w:val="24"/>
                        <w:lang w:val="es-MX"/>
                      </w:rPr>
                    </w:pPr>
                    <w:r w:rsidRPr="00AD4774">
                      <w:rPr>
                        <w:rFonts w:ascii="Verdana" w:hAnsi="Verdana"/>
                        <w:b/>
                        <w:color w:val="000000"/>
                        <w:sz w:val="24"/>
                        <w:szCs w:val="24"/>
                        <w:lang w:val="es-MX"/>
                      </w:rPr>
                      <w:t>CICLO DE VIDA DEL DESARROLLO DE SOFTWARE</w:t>
                    </w:r>
                  </w:p>
                  <w:p w:rsidR="00AA7B25" w:rsidRPr="00AD4774" w:rsidRDefault="00AA7B25" w:rsidP="00D26C24">
                    <w:pPr>
                      <w:jc w:val="right"/>
                      <w:rPr>
                        <w:rFonts w:ascii="Verdana" w:hAnsi="Verdana"/>
                        <w:b/>
                        <w:color w:val="000000"/>
                        <w:lang w:val="es-MX"/>
                      </w:rPr>
                    </w:pPr>
                    <w:r>
                      <w:rPr>
                        <w:rFonts w:ascii="Verdana" w:hAnsi="Verdana"/>
                        <w:b/>
                        <w:color w:val="000000"/>
                        <w:lang w:val="es-MX"/>
                      </w:rPr>
                      <w:t>DOCUMENTACIÓ</w:t>
                    </w:r>
                    <w:r w:rsidRPr="00AD4774">
                      <w:rPr>
                        <w:rFonts w:ascii="Verdana" w:hAnsi="Verdana"/>
                        <w:b/>
                        <w:color w:val="000000"/>
                        <w:lang w:val="es-MX"/>
                      </w:rPr>
                      <w:t>N DE</w:t>
                    </w:r>
                    <w:r>
                      <w:rPr>
                        <w:rFonts w:ascii="Verdana" w:hAnsi="Verdana"/>
                        <w:b/>
                        <w:color w:val="000000"/>
                        <w:lang w:val="es-MX"/>
                      </w:rPr>
                      <w:t xml:space="preserve"> SOLUCIÓ</w:t>
                    </w:r>
                    <w:r w:rsidRPr="00AD4774">
                      <w:rPr>
                        <w:rFonts w:ascii="Verdana" w:hAnsi="Verdana"/>
                        <w:b/>
                        <w:color w:val="000000"/>
                        <w:lang w:val="es-MX"/>
                      </w:rPr>
                      <w:t xml:space="preserve">N A REQUERIMIENTOS 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-97155</wp:posOffset>
              </wp:positionH>
              <wp:positionV relativeFrom="paragraph">
                <wp:posOffset>459740</wp:posOffset>
              </wp:positionV>
              <wp:extent cx="6515100" cy="0"/>
              <wp:effectExtent l="0" t="0" r="0" b="0"/>
              <wp:wrapSquare wrapText="bothSides"/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FB6246" id="Line 3" o:spid="_x0000_s1026" style="position:absolute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65pt,36.2pt" to="505.35pt,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">
              <w10:wrap type="square"/>
            </v:line>
          </w:pict>
        </mc:Fallback>
      </mc:AlternateContent>
    </w:r>
    <w:r w:rsidRPr="000123CE">
      <w:rPr>
        <w:noProof/>
        <w:lang w:val="es-CO" w:eastAsia="es-CO"/>
      </w:rPr>
      <w:t xml:space="preserve"> </w:t>
    </w:r>
    <w:r>
      <w:rPr>
        <w:noProof/>
      </w:rPr>
      <w:drawing>
        <wp:inline distT="0" distB="0" distL="0" distR="0">
          <wp:extent cx="1788160" cy="382270"/>
          <wp:effectExtent l="0" t="0" r="2540" b="0"/>
          <wp:docPr id="4" name="3 Imagen" descr="Z:\EPICOR\CARTAS CRÉDITOS\CHEVY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3 Imagen" descr="Z:\EPICOR\CARTAS CRÉDITOS\CHEVY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88160" cy="3822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1pt;height:11.1pt" o:bullet="t">
        <v:imagedata r:id="rId1" o:title="mso57BA"/>
      </v:shape>
    </w:pict>
  </w:numPicBullet>
  <w:abstractNum w:abstractNumId="0" w15:restartNumberingAfterBreak="0">
    <w:nsid w:val="00BF4148"/>
    <w:multiLevelType w:val="hybridMultilevel"/>
    <w:tmpl w:val="59E63B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E33ACC"/>
    <w:multiLevelType w:val="hybridMultilevel"/>
    <w:tmpl w:val="196218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5B7837"/>
    <w:multiLevelType w:val="hybridMultilevel"/>
    <w:tmpl w:val="320EBFA4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3B31C1B"/>
    <w:multiLevelType w:val="hybridMultilevel"/>
    <w:tmpl w:val="B8D08B6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0A135B"/>
    <w:multiLevelType w:val="hybridMultilevel"/>
    <w:tmpl w:val="FA94B7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9D6FA9"/>
    <w:multiLevelType w:val="hybridMultilevel"/>
    <w:tmpl w:val="B7E45CE0"/>
    <w:lvl w:ilvl="0" w:tplc="0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C3C03AE"/>
    <w:multiLevelType w:val="hybridMultilevel"/>
    <w:tmpl w:val="BB2E7D2E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9B398E"/>
    <w:multiLevelType w:val="hybridMultilevel"/>
    <w:tmpl w:val="E92E3E4A"/>
    <w:lvl w:ilvl="0" w:tplc="0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E8653AA"/>
    <w:multiLevelType w:val="hybridMultilevel"/>
    <w:tmpl w:val="1D0CAAB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EF4C82"/>
    <w:multiLevelType w:val="hybridMultilevel"/>
    <w:tmpl w:val="D3E0B7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192AAE"/>
    <w:multiLevelType w:val="hybridMultilevel"/>
    <w:tmpl w:val="01521326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8D97D2D"/>
    <w:multiLevelType w:val="hybridMultilevel"/>
    <w:tmpl w:val="F44224B0"/>
    <w:lvl w:ilvl="0" w:tplc="24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28E33622"/>
    <w:multiLevelType w:val="hybridMultilevel"/>
    <w:tmpl w:val="D8C82B06"/>
    <w:lvl w:ilvl="0" w:tplc="24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2E5D5A72"/>
    <w:multiLevelType w:val="hybridMultilevel"/>
    <w:tmpl w:val="00C0FD2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1B6ADE"/>
    <w:multiLevelType w:val="hybridMultilevel"/>
    <w:tmpl w:val="2D905DE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A04EAB"/>
    <w:multiLevelType w:val="hybridMultilevel"/>
    <w:tmpl w:val="8D9AF8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9C3F5E"/>
    <w:multiLevelType w:val="hybridMultilevel"/>
    <w:tmpl w:val="5EA677C0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03D08B5"/>
    <w:multiLevelType w:val="hybridMultilevel"/>
    <w:tmpl w:val="7CC88C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877276"/>
    <w:multiLevelType w:val="hybridMultilevel"/>
    <w:tmpl w:val="C5C6B5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4E24FE"/>
    <w:multiLevelType w:val="hybridMultilevel"/>
    <w:tmpl w:val="9FA294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081877"/>
    <w:multiLevelType w:val="hybridMultilevel"/>
    <w:tmpl w:val="72A0FD4C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9BC44F1"/>
    <w:multiLevelType w:val="hybridMultilevel"/>
    <w:tmpl w:val="9EB4FC88"/>
    <w:lvl w:ilvl="0" w:tplc="0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A0F3485"/>
    <w:multiLevelType w:val="hybridMultilevel"/>
    <w:tmpl w:val="0E00869A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62B3CAA"/>
    <w:multiLevelType w:val="hybridMultilevel"/>
    <w:tmpl w:val="FB72CD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907BA6"/>
    <w:multiLevelType w:val="hybridMultilevel"/>
    <w:tmpl w:val="81D2EF7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CC6EF6"/>
    <w:multiLevelType w:val="hybridMultilevel"/>
    <w:tmpl w:val="6EE6DE3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25B5718"/>
    <w:multiLevelType w:val="hybridMultilevel"/>
    <w:tmpl w:val="ED94FCA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014347"/>
    <w:multiLevelType w:val="hybridMultilevel"/>
    <w:tmpl w:val="983CD7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3020EE"/>
    <w:multiLevelType w:val="hybridMultilevel"/>
    <w:tmpl w:val="C2D4E904"/>
    <w:lvl w:ilvl="0" w:tplc="0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4900DB5"/>
    <w:multiLevelType w:val="hybridMultilevel"/>
    <w:tmpl w:val="31BC4A94"/>
    <w:lvl w:ilvl="0" w:tplc="0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B507105"/>
    <w:multiLevelType w:val="hybridMultilevel"/>
    <w:tmpl w:val="22FC5E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9B2E90"/>
    <w:multiLevelType w:val="hybridMultilevel"/>
    <w:tmpl w:val="E8768FFE"/>
    <w:lvl w:ilvl="0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E9B46E0"/>
    <w:multiLevelType w:val="hybridMultilevel"/>
    <w:tmpl w:val="AEE653B2"/>
    <w:lvl w:ilvl="0" w:tplc="48DA5F40">
      <w:start w:val="1"/>
      <w:numFmt w:val="decimal"/>
      <w:lvlText w:val="%1."/>
      <w:lvlJc w:val="left"/>
      <w:pPr>
        <w:ind w:left="720" w:hanging="360"/>
      </w:pPr>
      <w:rPr>
        <w:rFonts w:ascii="Verdana" w:eastAsia="Times New Roman" w:hAnsi="Verdana" w:hint="default"/>
        <w:sz w:val="1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3"/>
  </w:num>
  <w:num w:numId="3">
    <w:abstractNumId w:val="18"/>
  </w:num>
  <w:num w:numId="4">
    <w:abstractNumId w:val="25"/>
  </w:num>
  <w:num w:numId="5">
    <w:abstractNumId w:val="30"/>
  </w:num>
  <w:num w:numId="6">
    <w:abstractNumId w:val="6"/>
  </w:num>
  <w:num w:numId="7">
    <w:abstractNumId w:val="4"/>
  </w:num>
  <w:num w:numId="8">
    <w:abstractNumId w:val="5"/>
  </w:num>
  <w:num w:numId="9">
    <w:abstractNumId w:val="7"/>
  </w:num>
  <w:num w:numId="10">
    <w:abstractNumId w:val="15"/>
  </w:num>
  <w:num w:numId="11">
    <w:abstractNumId w:val="9"/>
  </w:num>
  <w:num w:numId="12">
    <w:abstractNumId w:val="21"/>
  </w:num>
  <w:num w:numId="13">
    <w:abstractNumId w:val="1"/>
  </w:num>
  <w:num w:numId="14">
    <w:abstractNumId w:val="23"/>
  </w:num>
  <w:num w:numId="15">
    <w:abstractNumId w:val="19"/>
  </w:num>
  <w:num w:numId="16">
    <w:abstractNumId w:val="27"/>
  </w:num>
  <w:num w:numId="17">
    <w:abstractNumId w:val="12"/>
  </w:num>
  <w:num w:numId="18">
    <w:abstractNumId w:val="31"/>
  </w:num>
  <w:num w:numId="19">
    <w:abstractNumId w:val="13"/>
  </w:num>
  <w:num w:numId="20">
    <w:abstractNumId w:val="20"/>
  </w:num>
  <w:num w:numId="21">
    <w:abstractNumId w:val="29"/>
  </w:num>
  <w:num w:numId="22">
    <w:abstractNumId w:val="8"/>
  </w:num>
  <w:num w:numId="23">
    <w:abstractNumId w:val="32"/>
  </w:num>
  <w:num w:numId="24">
    <w:abstractNumId w:val="28"/>
  </w:num>
  <w:num w:numId="25">
    <w:abstractNumId w:val="2"/>
  </w:num>
  <w:num w:numId="26">
    <w:abstractNumId w:val="10"/>
  </w:num>
  <w:num w:numId="27">
    <w:abstractNumId w:val="17"/>
  </w:num>
  <w:num w:numId="28">
    <w:abstractNumId w:val="16"/>
  </w:num>
  <w:num w:numId="29">
    <w:abstractNumId w:val="0"/>
  </w:num>
  <w:num w:numId="30">
    <w:abstractNumId w:val="26"/>
  </w:num>
  <w:num w:numId="31">
    <w:abstractNumId w:val="14"/>
  </w:num>
  <w:num w:numId="32">
    <w:abstractNumId w:val="22"/>
  </w:num>
  <w:num w:numId="33">
    <w:abstractNumId w:val="11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BD6"/>
    <w:rsid w:val="00001843"/>
    <w:rsid w:val="0000254E"/>
    <w:rsid w:val="0000659E"/>
    <w:rsid w:val="0001005C"/>
    <w:rsid w:val="00010A38"/>
    <w:rsid w:val="000123CE"/>
    <w:rsid w:val="000172E9"/>
    <w:rsid w:val="00017615"/>
    <w:rsid w:val="00021ABD"/>
    <w:rsid w:val="000224EF"/>
    <w:rsid w:val="00022594"/>
    <w:rsid w:val="00025086"/>
    <w:rsid w:val="000265C6"/>
    <w:rsid w:val="00027948"/>
    <w:rsid w:val="0002795A"/>
    <w:rsid w:val="00033ADA"/>
    <w:rsid w:val="000355D2"/>
    <w:rsid w:val="00042B8B"/>
    <w:rsid w:val="000470AF"/>
    <w:rsid w:val="000471AD"/>
    <w:rsid w:val="00054505"/>
    <w:rsid w:val="00054BC6"/>
    <w:rsid w:val="00056596"/>
    <w:rsid w:val="000648C1"/>
    <w:rsid w:val="00067213"/>
    <w:rsid w:val="00071432"/>
    <w:rsid w:val="0007189A"/>
    <w:rsid w:val="00071E09"/>
    <w:rsid w:val="000758B2"/>
    <w:rsid w:val="000769DD"/>
    <w:rsid w:val="000846BE"/>
    <w:rsid w:val="0008525A"/>
    <w:rsid w:val="0008715A"/>
    <w:rsid w:val="00091A91"/>
    <w:rsid w:val="00091C0B"/>
    <w:rsid w:val="00096858"/>
    <w:rsid w:val="00096A3C"/>
    <w:rsid w:val="000A0215"/>
    <w:rsid w:val="000A1BC1"/>
    <w:rsid w:val="000A1CA1"/>
    <w:rsid w:val="000A40BF"/>
    <w:rsid w:val="000A70ED"/>
    <w:rsid w:val="000B2D74"/>
    <w:rsid w:val="000B41BD"/>
    <w:rsid w:val="000C382E"/>
    <w:rsid w:val="000C74F0"/>
    <w:rsid w:val="000D0DAA"/>
    <w:rsid w:val="000D73FC"/>
    <w:rsid w:val="000D7779"/>
    <w:rsid w:val="000D77C4"/>
    <w:rsid w:val="000D7897"/>
    <w:rsid w:val="000D7C08"/>
    <w:rsid w:val="000E08C4"/>
    <w:rsid w:val="000E35D3"/>
    <w:rsid w:val="000E77EB"/>
    <w:rsid w:val="000F12A5"/>
    <w:rsid w:val="000F25CF"/>
    <w:rsid w:val="000F7B48"/>
    <w:rsid w:val="00110632"/>
    <w:rsid w:val="00112CA7"/>
    <w:rsid w:val="001130CB"/>
    <w:rsid w:val="00114A79"/>
    <w:rsid w:val="00115DC5"/>
    <w:rsid w:val="001165AB"/>
    <w:rsid w:val="0011797E"/>
    <w:rsid w:val="001204F2"/>
    <w:rsid w:val="00122E75"/>
    <w:rsid w:val="0012606C"/>
    <w:rsid w:val="00126699"/>
    <w:rsid w:val="00130266"/>
    <w:rsid w:val="001308E2"/>
    <w:rsid w:val="00133489"/>
    <w:rsid w:val="0013480A"/>
    <w:rsid w:val="001349EC"/>
    <w:rsid w:val="0014091A"/>
    <w:rsid w:val="0014136B"/>
    <w:rsid w:val="0014236E"/>
    <w:rsid w:val="00143EEA"/>
    <w:rsid w:val="001449BF"/>
    <w:rsid w:val="00144E53"/>
    <w:rsid w:val="001460C6"/>
    <w:rsid w:val="00150A7F"/>
    <w:rsid w:val="00151ADF"/>
    <w:rsid w:val="00154D82"/>
    <w:rsid w:val="00155F16"/>
    <w:rsid w:val="00165002"/>
    <w:rsid w:val="001671CA"/>
    <w:rsid w:val="001730AC"/>
    <w:rsid w:val="0017411F"/>
    <w:rsid w:val="00175218"/>
    <w:rsid w:val="00177EC0"/>
    <w:rsid w:val="00180DD8"/>
    <w:rsid w:val="00180E41"/>
    <w:rsid w:val="001817B5"/>
    <w:rsid w:val="001819AE"/>
    <w:rsid w:val="00182D43"/>
    <w:rsid w:val="00184EFF"/>
    <w:rsid w:val="00185AA4"/>
    <w:rsid w:val="00190DC9"/>
    <w:rsid w:val="001917D2"/>
    <w:rsid w:val="001A3992"/>
    <w:rsid w:val="001A7064"/>
    <w:rsid w:val="001B194F"/>
    <w:rsid w:val="001B6A21"/>
    <w:rsid w:val="001C1CC3"/>
    <w:rsid w:val="001D13BD"/>
    <w:rsid w:val="001D42B2"/>
    <w:rsid w:val="001D7880"/>
    <w:rsid w:val="001E47C8"/>
    <w:rsid w:val="001E499C"/>
    <w:rsid w:val="001F3FF9"/>
    <w:rsid w:val="001F7311"/>
    <w:rsid w:val="00202DB1"/>
    <w:rsid w:val="00203B2F"/>
    <w:rsid w:val="0021003B"/>
    <w:rsid w:val="00211F96"/>
    <w:rsid w:val="00216074"/>
    <w:rsid w:val="00216CF2"/>
    <w:rsid w:val="002170FF"/>
    <w:rsid w:val="00217BED"/>
    <w:rsid w:val="00220802"/>
    <w:rsid w:val="00220B3C"/>
    <w:rsid w:val="00225044"/>
    <w:rsid w:val="00226020"/>
    <w:rsid w:val="00226160"/>
    <w:rsid w:val="002268E5"/>
    <w:rsid w:val="002306A4"/>
    <w:rsid w:val="0023380D"/>
    <w:rsid w:val="00235556"/>
    <w:rsid w:val="0023731D"/>
    <w:rsid w:val="00243EB9"/>
    <w:rsid w:val="00246BDD"/>
    <w:rsid w:val="00247032"/>
    <w:rsid w:val="002531B0"/>
    <w:rsid w:val="002575C7"/>
    <w:rsid w:val="00260981"/>
    <w:rsid w:val="0026356A"/>
    <w:rsid w:val="00264F44"/>
    <w:rsid w:val="00272D69"/>
    <w:rsid w:val="00273238"/>
    <w:rsid w:val="002732C8"/>
    <w:rsid w:val="00275C33"/>
    <w:rsid w:val="00286EC0"/>
    <w:rsid w:val="002933F3"/>
    <w:rsid w:val="0029379F"/>
    <w:rsid w:val="00294946"/>
    <w:rsid w:val="00296CFA"/>
    <w:rsid w:val="002A764C"/>
    <w:rsid w:val="002B45A4"/>
    <w:rsid w:val="002B4667"/>
    <w:rsid w:val="002B50E9"/>
    <w:rsid w:val="002B5B35"/>
    <w:rsid w:val="002C04D3"/>
    <w:rsid w:val="002C0716"/>
    <w:rsid w:val="002C1A59"/>
    <w:rsid w:val="002C3970"/>
    <w:rsid w:val="002C3B35"/>
    <w:rsid w:val="002D0374"/>
    <w:rsid w:val="002D1274"/>
    <w:rsid w:val="002D1644"/>
    <w:rsid w:val="002E3C1E"/>
    <w:rsid w:val="002E4BD6"/>
    <w:rsid w:val="002E6008"/>
    <w:rsid w:val="002E65D4"/>
    <w:rsid w:val="002E7108"/>
    <w:rsid w:val="002F08F6"/>
    <w:rsid w:val="002F151B"/>
    <w:rsid w:val="002F1DC4"/>
    <w:rsid w:val="002F3372"/>
    <w:rsid w:val="002F5341"/>
    <w:rsid w:val="002F66D5"/>
    <w:rsid w:val="00300127"/>
    <w:rsid w:val="00301867"/>
    <w:rsid w:val="00302A8A"/>
    <w:rsid w:val="00302FAE"/>
    <w:rsid w:val="0031246A"/>
    <w:rsid w:val="003207FC"/>
    <w:rsid w:val="003257B0"/>
    <w:rsid w:val="003265CA"/>
    <w:rsid w:val="00326D21"/>
    <w:rsid w:val="00341189"/>
    <w:rsid w:val="00342A80"/>
    <w:rsid w:val="00345E95"/>
    <w:rsid w:val="00351F97"/>
    <w:rsid w:val="003553E0"/>
    <w:rsid w:val="003559D8"/>
    <w:rsid w:val="00360638"/>
    <w:rsid w:val="00360C5B"/>
    <w:rsid w:val="003613F1"/>
    <w:rsid w:val="00364FBD"/>
    <w:rsid w:val="003676B1"/>
    <w:rsid w:val="00370AE7"/>
    <w:rsid w:val="003717F7"/>
    <w:rsid w:val="00373BA7"/>
    <w:rsid w:val="0038440E"/>
    <w:rsid w:val="00387B1E"/>
    <w:rsid w:val="00390F67"/>
    <w:rsid w:val="0039447B"/>
    <w:rsid w:val="003A013F"/>
    <w:rsid w:val="003A2B49"/>
    <w:rsid w:val="003A2FF7"/>
    <w:rsid w:val="003A45DC"/>
    <w:rsid w:val="003A4FF7"/>
    <w:rsid w:val="003A5F8E"/>
    <w:rsid w:val="003B0923"/>
    <w:rsid w:val="003B524F"/>
    <w:rsid w:val="003B53CB"/>
    <w:rsid w:val="003B614B"/>
    <w:rsid w:val="003C39D2"/>
    <w:rsid w:val="003C45BC"/>
    <w:rsid w:val="003C7289"/>
    <w:rsid w:val="003D14C9"/>
    <w:rsid w:val="003D1584"/>
    <w:rsid w:val="003D3EB3"/>
    <w:rsid w:val="003D5910"/>
    <w:rsid w:val="003D683E"/>
    <w:rsid w:val="003D6FD7"/>
    <w:rsid w:val="003E01B3"/>
    <w:rsid w:val="00400261"/>
    <w:rsid w:val="00403A99"/>
    <w:rsid w:val="00413AD8"/>
    <w:rsid w:val="004202B0"/>
    <w:rsid w:val="00420875"/>
    <w:rsid w:val="004211D9"/>
    <w:rsid w:val="0042137E"/>
    <w:rsid w:val="0042193B"/>
    <w:rsid w:val="00422EEC"/>
    <w:rsid w:val="00431FD2"/>
    <w:rsid w:val="00433D08"/>
    <w:rsid w:val="00435F7E"/>
    <w:rsid w:val="00437D8C"/>
    <w:rsid w:val="0044056A"/>
    <w:rsid w:val="004412B9"/>
    <w:rsid w:val="004440EF"/>
    <w:rsid w:val="00451F57"/>
    <w:rsid w:val="00451F6C"/>
    <w:rsid w:val="0045615D"/>
    <w:rsid w:val="0045702B"/>
    <w:rsid w:val="0046187F"/>
    <w:rsid w:val="0046531E"/>
    <w:rsid w:val="00471117"/>
    <w:rsid w:val="00471695"/>
    <w:rsid w:val="004742B3"/>
    <w:rsid w:val="00474E6C"/>
    <w:rsid w:val="00480B36"/>
    <w:rsid w:val="004822B6"/>
    <w:rsid w:val="00482542"/>
    <w:rsid w:val="0048505A"/>
    <w:rsid w:val="00486FFA"/>
    <w:rsid w:val="004901DE"/>
    <w:rsid w:val="00494681"/>
    <w:rsid w:val="004A2FEF"/>
    <w:rsid w:val="004A5894"/>
    <w:rsid w:val="004A5F60"/>
    <w:rsid w:val="004A7B59"/>
    <w:rsid w:val="004B3128"/>
    <w:rsid w:val="004B4BB2"/>
    <w:rsid w:val="004B5B1B"/>
    <w:rsid w:val="004C0BA4"/>
    <w:rsid w:val="004C0FC6"/>
    <w:rsid w:val="004C3D59"/>
    <w:rsid w:val="004C4BA2"/>
    <w:rsid w:val="004C5740"/>
    <w:rsid w:val="004C6C61"/>
    <w:rsid w:val="004C7EED"/>
    <w:rsid w:val="004D3D70"/>
    <w:rsid w:val="004D783C"/>
    <w:rsid w:val="004E2088"/>
    <w:rsid w:val="004E3EA2"/>
    <w:rsid w:val="004E5686"/>
    <w:rsid w:val="004F729D"/>
    <w:rsid w:val="00500B2F"/>
    <w:rsid w:val="00502DE1"/>
    <w:rsid w:val="005053A5"/>
    <w:rsid w:val="00506982"/>
    <w:rsid w:val="00510387"/>
    <w:rsid w:val="00510AF0"/>
    <w:rsid w:val="00512761"/>
    <w:rsid w:val="005178F4"/>
    <w:rsid w:val="00517D27"/>
    <w:rsid w:val="00522203"/>
    <w:rsid w:val="00524C66"/>
    <w:rsid w:val="00527A50"/>
    <w:rsid w:val="00530CE7"/>
    <w:rsid w:val="00530F04"/>
    <w:rsid w:val="00533490"/>
    <w:rsid w:val="00541E68"/>
    <w:rsid w:val="00541E9C"/>
    <w:rsid w:val="005476AD"/>
    <w:rsid w:val="0055157B"/>
    <w:rsid w:val="00551FC5"/>
    <w:rsid w:val="00555F7C"/>
    <w:rsid w:val="00560441"/>
    <w:rsid w:val="005621E7"/>
    <w:rsid w:val="00564CDC"/>
    <w:rsid w:val="005664FB"/>
    <w:rsid w:val="0056791C"/>
    <w:rsid w:val="005701AF"/>
    <w:rsid w:val="00575BC3"/>
    <w:rsid w:val="00581ED6"/>
    <w:rsid w:val="00582B3C"/>
    <w:rsid w:val="00583658"/>
    <w:rsid w:val="005854C8"/>
    <w:rsid w:val="0058786E"/>
    <w:rsid w:val="00593B35"/>
    <w:rsid w:val="00597554"/>
    <w:rsid w:val="005A341C"/>
    <w:rsid w:val="005A44E3"/>
    <w:rsid w:val="005A7F03"/>
    <w:rsid w:val="005B3B04"/>
    <w:rsid w:val="005B5FEE"/>
    <w:rsid w:val="005B65CE"/>
    <w:rsid w:val="005B77ED"/>
    <w:rsid w:val="005C4BD6"/>
    <w:rsid w:val="005D19C8"/>
    <w:rsid w:val="005D1A34"/>
    <w:rsid w:val="005D5387"/>
    <w:rsid w:val="005E2E80"/>
    <w:rsid w:val="005E3428"/>
    <w:rsid w:val="005E4E4C"/>
    <w:rsid w:val="005F4BF8"/>
    <w:rsid w:val="005F76D6"/>
    <w:rsid w:val="0060277E"/>
    <w:rsid w:val="00603B9F"/>
    <w:rsid w:val="006060FE"/>
    <w:rsid w:val="00610885"/>
    <w:rsid w:val="006130C4"/>
    <w:rsid w:val="00615566"/>
    <w:rsid w:val="00616D41"/>
    <w:rsid w:val="00620EF2"/>
    <w:rsid w:val="006247AE"/>
    <w:rsid w:val="00625FE4"/>
    <w:rsid w:val="00630D22"/>
    <w:rsid w:val="00633FFC"/>
    <w:rsid w:val="006418C5"/>
    <w:rsid w:val="00642236"/>
    <w:rsid w:val="00643A09"/>
    <w:rsid w:val="00650AD2"/>
    <w:rsid w:val="00652748"/>
    <w:rsid w:val="006559EE"/>
    <w:rsid w:val="00656FD4"/>
    <w:rsid w:val="006631B5"/>
    <w:rsid w:val="006650B3"/>
    <w:rsid w:val="006665BE"/>
    <w:rsid w:val="00666644"/>
    <w:rsid w:val="00667A7E"/>
    <w:rsid w:val="0067298F"/>
    <w:rsid w:val="006752CA"/>
    <w:rsid w:val="006810E6"/>
    <w:rsid w:val="00681FE3"/>
    <w:rsid w:val="006912E9"/>
    <w:rsid w:val="00692863"/>
    <w:rsid w:val="00696488"/>
    <w:rsid w:val="00696D69"/>
    <w:rsid w:val="006A4D06"/>
    <w:rsid w:val="006A6B19"/>
    <w:rsid w:val="006A7772"/>
    <w:rsid w:val="006B1204"/>
    <w:rsid w:val="006C18C3"/>
    <w:rsid w:val="006C1972"/>
    <w:rsid w:val="006C6149"/>
    <w:rsid w:val="006C7656"/>
    <w:rsid w:val="006D0376"/>
    <w:rsid w:val="006D7A88"/>
    <w:rsid w:val="006E0279"/>
    <w:rsid w:val="006E0FB0"/>
    <w:rsid w:val="006E21AA"/>
    <w:rsid w:val="006E2E7D"/>
    <w:rsid w:val="006E316E"/>
    <w:rsid w:val="006E3820"/>
    <w:rsid w:val="006E55BD"/>
    <w:rsid w:val="006E648F"/>
    <w:rsid w:val="006E73BC"/>
    <w:rsid w:val="006F0CBC"/>
    <w:rsid w:val="006F0FD8"/>
    <w:rsid w:val="006F5F02"/>
    <w:rsid w:val="006F6418"/>
    <w:rsid w:val="006F7A1E"/>
    <w:rsid w:val="0070294F"/>
    <w:rsid w:val="00703741"/>
    <w:rsid w:val="00707456"/>
    <w:rsid w:val="00711685"/>
    <w:rsid w:val="00716153"/>
    <w:rsid w:val="007175B0"/>
    <w:rsid w:val="00717CE0"/>
    <w:rsid w:val="00717E2A"/>
    <w:rsid w:val="00721755"/>
    <w:rsid w:val="007241E5"/>
    <w:rsid w:val="00727A7B"/>
    <w:rsid w:val="007322F9"/>
    <w:rsid w:val="00732401"/>
    <w:rsid w:val="007327DA"/>
    <w:rsid w:val="00735118"/>
    <w:rsid w:val="00736E45"/>
    <w:rsid w:val="0074116C"/>
    <w:rsid w:val="0075226A"/>
    <w:rsid w:val="00752D35"/>
    <w:rsid w:val="00755AD7"/>
    <w:rsid w:val="007602C0"/>
    <w:rsid w:val="00761CA7"/>
    <w:rsid w:val="00763F1B"/>
    <w:rsid w:val="00764DC6"/>
    <w:rsid w:val="00767520"/>
    <w:rsid w:val="0077148E"/>
    <w:rsid w:val="00772313"/>
    <w:rsid w:val="0078356F"/>
    <w:rsid w:val="00784937"/>
    <w:rsid w:val="007851E1"/>
    <w:rsid w:val="00786878"/>
    <w:rsid w:val="00790B5B"/>
    <w:rsid w:val="0079389C"/>
    <w:rsid w:val="00794523"/>
    <w:rsid w:val="007957EE"/>
    <w:rsid w:val="007A0AA4"/>
    <w:rsid w:val="007A1276"/>
    <w:rsid w:val="007A1FFA"/>
    <w:rsid w:val="007A2725"/>
    <w:rsid w:val="007A4B75"/>
    <w:rsid w:val="007A5EBB"/>
    <w:rsid w:val="007A6184"/>
    <w:rsid w:val="007B4173"/>
    <w:rsid w:val="007B7AF3"/>
    <w:rsid w:val="007C4FD4"/>
    <w:rsid w:val="007C5D88"/>
    <w:rsid w:val="007D0345"/>
    <w:rsid w:val="007D03DB"/>
    <w:rsid w:val="007D7BEC"/>
    <w:rsid w:val="007E2047"/>
    <w:rsid w:val="007E5BBC"/>
    <w:rsid w:val="007F3136"/>
    <w:rsid w:val="00810E29"/>
    <w:rsid w:val="00813871"/>
    <w:rsid w:val="008202AA"/>
    <w:rsid w:val="00822577"/>
    <w:rsid w:val="00824A90"/>
    <w:rsid w:val="00827B9F"/>
    <w:rsid w:val="00830816"/>
    <w:rsid w:val="008324ED"/>
    <w:rsid w:val="00835958"/>
    <w:rsid w:val="00836228"/>
    <w:rsid w:val="00842788"/>
    <w:rsid w:val="008439EB"/>
    <w:rsid w:val="00845D9D"/>
    <w:rsid w:val="008474EA"/>
    <w:rsid w:val="008509BB"/>
    <w:rsid w:val="0085557B"/>
    <w:rsid w:val="00856B22"/>
    <w:rsid w:val="008616C2"/>
    <w:rsid w:val="00861B16"/>
    <w:rsid w:val="0086296D"/>
    <w:rsid w:val="00864B0B"/>
    <w:rsid w:val="00866AC2"/>
    <w:rsid w:val="00873872"/>
    <w:rsid w:val="008755D2"/>
    <w:rsid w:val="00877B3F"/>
    <w:rsid w:val="00877C66"/>
    <w:rsid w:val="00880968"/>
    <w:rsid w:val="008819F1"/>
    <w:rsid w:val="00884DD4"/>
    <w:rsid w:val="00890186"/>
    <w:rsid w:val="00894BB1"/>
    <w:rsid w:val="00894BD3"/>
    <w:rsid w:val="008A0845"/>
    <w:rsid w:val="008B03F5"/>
    <w:rsid w:val="008B052A"/>
    <w:rsid w:val="008B24DC"/>
    <w:rsid w:val="008B2532"/>
    <w:rsid w:val="008B257D"/>
    <w:rsid w:val="008B348D"/>
    <w:rsid w:val="008B397E"/>
    <w:rsid w:val="008B63E3"/>
    <w:rsid w:val="008C08CD"/>
    <w:rsid w:val="008C4583"/>
    <w:rsid w:val="008C4BD3"/>
    <w:rsid w:val="008C78EA"/>
    <w:rsid w:val="008D0DAA"/>
    <w:rsid w:val="008D145E"/>
    <w:rsid w:val="008D514D"/>
    <w:rsid w:val="008D7078"/>
    <w:rsid w:val="008E1BCF"/>
    <w:rsid w:val="008E4387"/>
    <w:rsid w:val="008F0810"/>
    <w:rsid w:val="008F2083"/>
    <w:rsid w:val="008F315B"/>
    <w:rsid w:val="008F7A05"/>
    <w:rsid w:val="009072EC"/>
    <w:rsid w:val="00907ABF"/>
    <w:rsid w:val="00910BB7"/>
    <w:rsid w:val="00912C57"/>
    <w:rsid w:val="00912DFA"/>
    <w:rsid w:val="00916FFB"/>
    <w:rsid w:val="00917F29"/>
    <w:rsid w:val="00926B45"/>
    <w:rsid w:val="00927549"/>
    <w:rsid w:val="00942606"/>
    <w:rsid w:val="00942CF7"/>
    <w:rsid w:val="00944629"/>
    <w:rsid w:val="009547CF"/>
    <w:rsid w:val="00954E49"/>
    <w:rsid w:val="00954FD3"/>
    <w:rsid w:val="00967918"/>
    <w:rsid w:val="00973F82"/>
    <w:rsid w:val="00976C3C"/>
    <w:rsid w:val="00980527"/>
    <w:rsid w:val="00983476"/>
    <w:rsid w:val="0098621B"/>
    <w:rsid w:val="0099376B"/>
    <w:rsid w:val="009960CA"/>
    <w:rsid w:val="009960FF"/>
    <w:rsid w:val="00997AD8"/>
    <w:rsid w:val="009A7E27"/>
    <w:rsid w:val="009B0003"/>
    <w:rsid w:val="009B02CD"/>
    <w:rsid w:val="009B358F"/>
    <w:rsid w:val="009B4C50"/>
    <w:rsid w:val="009B4F60"/>
    <w:rsid w:val="009C01A2"/>
    <w:rsid w:val="009C13E7"/>
    <w:rsid w:val="009C341B"/>
    <w:rsid w:val="009C7A64"/>
    <w:rsid w:val="009D65F5"/>
    <w:rsid w:val="009E47A8"/>
    <w:rsid w:val="009E4C62"/>
    <w:rsid w:val="009E50DF"/>
    <w:rsid w:val="009F00BC"/>
    <w:rsid w:val="009F302E"/>
    <w:rsid w:val="009F4019"/>
    <w:rsid w:val="009F6C4A"/>
    <w:rsid w:val="00A00C98"/>
    <w:rsid w:val="00A06162"/>
    <w:rsid w:val="00A1006C"/>
    <w:rsid w:val="00A1427B"/>
    <w:rsid w:val="00A148A4"/>
    <w:rsid w:val="00A148EE"/>
    <w:rsid w:val="00A160DD"/>
    <w:rsid w:val="00A30D0C"/>
    <w:rsid w:val="00A316F9"/>
    <w:rsid w:val="00A3318C"/>
    <w:rsid w:val="00A41BC2"/>
    <w:rsid w:val="00A4464F"/>
    <w:rsid w:val="00A45246"/>
    <w:rsid w:val="00A467CA"/>
    <w:rsid w:val="00A46869"/>
    <w:rsid w:val="00A47C4E"/>
    <w:rsid w:val="00A50130"/>
    <w:rsid w:val="00A55605"/>
    <w:rsid w:val="00A56129"/>
    <w:rsid w:val="00A56B46"/>
    <w:rsid w:val="00A66005"/>
    <w:rsid w:val="00A75EC8"/>
    <w:rsid w:val="00A80148"/>
    <w:rsid w:val="00A807DF"/>
    <w:rsid w:val="00A851A0"/>
    <w:rsid w:val="00A85F43"/>
    <w:rsid w:val="00A87E31"/>
    <w:rsid w:val="00A930F7"/>
    <w:rsid w:val="00A94459"/>
    <w:rsid w:val="00A96B53"/>
    <w:rsid w:val="00A9753E"/>
    <w:rsid w:val="00AA3893"/>
    <w:rsid w:val="00AA47A9"/>
    <w:rsid w:val="00AA7B25"/>
    <w:rsid w:val="00AB0937"/>
    <w:rsid w:val="00AB1A66"/>
    <w:rsid w:val="00AB4A73"/>
    <w:rsid w:val="00AB6980"/>
    <w:rsid w:val="00AC07F7"/>
    <w:rsid w:val="00AC3541"/>
    <w:rsid w:val="00AC3B41"/>
    <w:rsid w:val="00AC430D"/>
    <w:rsid w:val="00AC61DA"/>
    <w:rsid w:val="00AD023E"/>
    <w:rsid w:val="00AD0836"/>
    <w:rsid w:val="00AD4774"/>
    <w:rsid w:val="00AE037B"/>
    <w:rsid w:val="00AE3CD5"/>
    <w:rsid w:val="00AE6F28"/>
    <w:rsid w:val="00AF0AB3"/>
    <w:rsid w:val="00B02F97"/>
    <w:rsid w:val="00B03872"/>
    <w:rsid w:val="00B12499"/>
    <w:rsid w:val="00B143DA"/>
    <w:rsid w:val="00B15EAD"/>
    <w:rsid w:val="00B2080A"/>
    <w:rsid w:val="00B22122"/>
    <w:rsid w:val="00B22FD1"/>
    <w:rsid w:val="00B240B8"/>
    <w:rsid w:val="00B24946"/>
    <w:rsid w:val="00B2575A"/>
    <w:rsid w:val="00B30DB2"/>
    <w:rsid w:val="00B32FF3"/>
    <w:rsid w:val="00B35AB8"/>
    <w:rsid w:val="00B37948"/>
    <w:rsid w:val="00B41703"/>
    <w:rsid w:val="00B4597E"/>
    <w:rsid w:val="00B65AFD"/>
    <w:rsid w:val="00B674E4"/>
    <w:rsid w:val="00B67684"/>
    <w:rsid w:val="00B733F7"/>
    <w:rsid w:val="00B82FBB"/>
    <w:rsid w:val="00B83382"/>
    <w:rsid w:val="00B91EFD"/>
    <w:rsid w:val="00BA64A9"/>
    <w:rsid w:val="00BB11B4"/>
    <w:rsid w:val="00BB2322"/>
    <w:rsid w:val="00BB30BE"/>
    <w:rsid w:val="00BB7DB4"/>
    <w:rsid w:val="00BC1832"/>
    <w:rsid w:val="00BC1898"/>
    <w:rsid w:val="00BC1C0F"/>
    <w:rsid w:val="00BC2F1A"/>
    <w:rsid w:val="00BC4712"/>
    <w:rsid w:val="00BD2256"/>
    <w:rsid w:val="00BE01BB"/>
    <w:rsid w:val="00BE175A"/>
    <w:rsid w:val="00BE63BE"/>
    <w:rsid w:val="00BE666A"/>
    <w:rsid w:val="00BF1886"/>
    <w:rsid w:val="00BF228C"/>
    <w:rsid w:val="00BF612A"/>
    <w:rsid w:val="00C019C3"/>
    <w:rsid w:val="00C021C7"/>
    <w:rsid w:val="00C057AD"/>
    <w:rsid w:val="00C05B45"/>
    <w:rsid w:val="00C07655"/>
    <w:rsid w:val="00C12DE4"/>
    <w:rsid w:val="00C14596"/>
    <w:rsid w:val="00C146F4"/>
    <w:rsid w:val="00C16452"/>
    <w:rsid w:val="00C17C98"/>
    <w:rsid w:val="00C31CF4"/>
    <w:rsid w:val="00C3788E"/>
    <w:rsid w:val="00C461F5"/>
    <w:rsid w:val="00C4789E"/>
    <w:rsid w:val="00C502A2"/>
    <w:rsid w:val="00C508F0"/>
    <w:rsid w:val="00C51A54"/>
    <w:rsid w:val="00C62FA9"/>
    <w:rsid w:val="00C7175D"/>
    <w:rsid w:val="00C749D6"/>
    <w:rsid w:val="00C74F97"/>
    <w:rsid w:val="00C764A8"/>
    <w:rsid w:val="00C76ED9"/>
    <w:rsid w:val="00C80766"/>
    <w:rsid w:val="00C81BD1"/>
    <w:rsid w:val="00C838A7"/>
    <w:rsid w:val="00C84DFE"/>
    <w:rsid w:val="00C87C6A"/>
    <w:rsid w:val="00C93514"/>
    <w:rsid w:val="00C93B42"/>
    <w:rsid w:val="00C94C41"/>
    <w:rsid w:val="00CA065E"/>
    <w:rsid w:val="00CA2143"/>
    <w:rsid w:val="00CA3827"/>
    <w:rsid w:val="00CA5D2C"/>
    <w:rsid w:val="00CA716D"/>
    <w:rsid w:val="00CB649B"/>
    <w:rsid w:val="00CB68A3"/>
    <w:rsid w:val="00CC213A"/>
    <w:rsid w:val="00CC6047"/>
    <w:rsid w:val="00CC7F5F"/>
    <w:rsid w:val="00CD309C"/>
    <w:rsid w:val="00CD3985"/>
    <w:rsid w:val="00CD3AD9"/>
    <w:rsid w:val="00CD77F1"/>
    <w:rsid w:val="00CE125D"/>
    <w:rsid w:val="00CE22C7"/>
    <w:rsid w:val="00CF2009"/>
    <w:rsid w:val="00CF2E77"/>
    <w:rsid w:val="00CF3099"/>
    <w:rsid w:val="00CF49EC"/>
    <w:rsid w:val="00CF5AA0"/>
    <w:rsid w:val="00D01B5E"/>
    <w:rsid w:val="00D0340D"/>
    <w:rsid w:val="00D05F8F"/>
    <w:rsid w:val="00D10D59"/>
    <w:rsid w:val="00D15D39"/>
    <w:rsid w:val="00D20F30"/>
    <w:rsid w:val="00D24113"/>
    <w:rsid w:val="00D249B4"/>
    <w:rsid w:val="00D26C24"/>
    <w:rsid w:val="00D30C7F"/>
    <w:rsid w:val="00D41132"/>
    <w:rsid w:val="00D4414E"/>
    <w:rsid w:val="00D44B0C"/>
    <w:rsid w:val="00D45B61"/>
    <w:rsid w:val="00D479F7"/>
    <w:rsid w:val="00D50BA0"/>
    <w:rsid w:val="00D515B7"/>
    <w:rsid w:val="00D57DE3"/>
    <w:rsid w:val="00D65664"/>
    <w:rsid w:val="00D66A45"/>
    <w:rsid w:val="00D67FAA"/>
    <w:rsid w:val="00D7198B"/>
    <w:rsid w:val="00D73ED0"/>
    <w:rsid w:val="00D741CA"/>
    <w:rsid w:val="00D75857"/>
    <w:rsid w:val="00D76531"/>
    <w:rsid w:val="00D76686"/>
    <w:rsid w:val="00D77404"/>
    <w:rsid w:val="00D86432"/>
    <w:rsid w:val="00D95295"/>
    <w:rsid w:val="00D954BF"/>
    <w:rsid w:val="00D95F9D"/>
    <w:rsid w:val="00D9658A"/>
    <w:rsid w:val="00D974B9"/>
    <w:rsid w:val="00D97EED"/>
    <w:rsid w:val="00DA199A"/>
    <w:rsid w:val="00DA1DFA"/>
    <w:rsid w:val="00DA3227"/>
    <w:rsid w:val="00DA4328"/>
    <w:rsid w:val="00DA4ACF"/>
    <w:rsid w:val="00DA4D38"/>
    <w:rsid w:val="00DA52C5"/>
    <w:rsid w:val="00DA609B"/>
    <w:rsid w:val="00DB1438"/>
    <w:rsid w:val="00DB1A6F"/>
    <w:rsid w:val="00DB24CC"/>
    <w:rsid w:val="00DB5B29"/>
    <w:rsid w:val="00DC1770"/>
    <w:rsid w:val="00DC1C12"/>
    <w:rsid w:val="00DC2288"/>
    <w:rsid w:val="00DC2E67"/>
    <w:rsid w:val="00DC3F21"/>
    <w:rsid w:val="00DC44CB"/>
    <w:rsid w:val="00DD664B"/>
    <w:rsid w:val="00DD7BAD"/>
    <w:rsid w:val="00DE27B6"/>
    <w:rsid w:val="00DF454B"/>
    <w:rsid w:val="00E02AB2"/>
    <w:rsid w:val="00E0416C"/>
    <w:rsid w:val="00E12CB3"/>
    <w:rsid w:val="00E14E7B"/>
    <w:rsid w:val="00E17F1C"/>
    <w:rsid w:val="00E200B3"/>
    <w:rsid w:val="00E23D7E"/>
    <w:rsid w:val="00E25910"/>
    <w:rsid w:val="00E356A3"/>
    <w:rsid w:val="00E366C8"/>
    <w:rsid w:val="00E40241"/>
    <w:rsid w:val="00E46279"/>
    <w:rsid w:val="00E5016E"/>
    <w:rsid w:val="00E50D9A"/>
    <w:rsid w:val="00E50F44"/>
    <w:rsid w:val="00E54242"/>
    <w:rsid w:val="00E650F6"/>
    <w:rsid w:val="00E65226"/>
    <w:rsid w:val="00E66162"/>
    <w:rsid w:val="00E67476"/>
    <w:rsid w:val="00E7635B"/>
    <w:rsid w:val="00E76638"/>
    <w:rsid w:val="00E8290B"/>
    <w:rsid w:val="00E8428B"/>
    <w:rsid w:val="00E92321"/>
    <w:rsid w:val="00E95508"/>
    <w:rsid w:val="00E96FE3"/>
    <w:rsid w:val="00EA4A32"/>
    <w:rsid w:val="00EB6AB7"/>
    <w:rsid w:val="00EB6C9D"/>
    <w:rsid w:val="00EC412D"/>
    <w:rsid w:val="00EC68E9"/>
    <w:rsid w:val="00EC6FF8"/>
    <w:rsid w:val="00ED08B5"/>
    <w:rsid w:val="00ED4213"/>
    <w:rsid w:val="00ED5202"/>
    <w:rsid w:val="00ED628C"/>
    <w:rsid w:val="00ED644C"/>
    <w:rsid w:val="00EE1875"/>
    <w:rsid w:val="00F00178"/>
    <w:rsid w:val="00F020CE"/>
    <w:rsid w:val="00F02C57"/>
    <w:rsid w:val="00F0556A"/>
    <w:rsid w:val="00F07A09"/>
    <w:rsid w:val="00F10895"/>
    <w:rsid w:val="00F11ED9"/>
    <w:rsid w:val="00F1242B"/>
    <w:rsid w:val="00F1255B"/>
    <w:rsid w:val="00F16B98"/>
    <w:rsid w:val="00F21B32"/>
    <w:rsid w:val="00F24D42"/>
    <w:rsid w:val="00F24E34"/>
    <w:rsid w:val="00F3014A"/>
    <w:rsid w:val="00F31E04"/>
    <w:rsid w:val="00F3330F"/>
    <w:rsid w:val="00F4018C"/>
    <w:rsid w:val="00F40B9D"/>
    <w:rsid w:val="00F47E8E"/>
    <w:rsid w:val="00F500BF"/>
    <w:rsid w:val="00F558AF"/>
    <w:rsid w:val="00F63854"/>
    <w:rsid w:val="00F6473B"/>
    <w:rsid w:val="00F66B78"/>
    <w:rsid w:val="00F700C6"/>
    <w:rsid w:val="00F707BF"/>
    <w:rsid w:val="00F707F2"/>
    <w:rsid w:val="00F7551E"/>
    <w:rsid w:val="00F77E30"/>
    <w:rsid w:val="00F80B7F"/>
    <w:rsid w:val="00F812EE"/>
    <w:rsid w:val="00F815B8"/>
    <w:rsid w:val="00F856F5"/>
    <w:rsid w:val="00F90E6B"/>
    <w:rsid w:val="00F91F9F"/>
    <w:rsid w:val="00F92F49"/>
    <w:rsid w:val="00F959BA"/>
    <w:rsid w:val="00F97B09"/>
    <w:rsid w:val="00FA24F6"/>
    <w:rsid w:val="00FA38F5"/>
    <w:rsid w:val="00FA4C07"/>
    <w:rsid w:val="00FA7BFC"/>
    <w:rsid w:val="00FB0D9F"/>
    <w:rsid w:val="00FB72F3"/>
    <w:rsid w:val="00FC31C6"/>
    <w:rsid w:val="00FC45F8"/>
    <w:rsid w:val="00FD2ECB"/>
    <w:rsid w:val="00FE279B"/>
    <w:rsid w:val="00FE2B11"/>
    <w:rsid w:val="00FE46A6"/>
    <w:rsid w:val="00FF398D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28D55A"/>
  <w15:docId w15:val="{5AB518C3-A484-496A-8595-6F044942B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226160"/>
    <w:pPr>
      <w:jc w:val="both"/>
    </w:pPr>
  </w:style>
  <w:style w:type="paragraph" w:styleId="Ttulo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ireccinsobre">
    <w:name w:val="envelope address"/>
    <w:basedOn w:val="Normal"/>
    <w:pPr>
      <w:framePr w:w="7920" w:h="1980" w:hRule="exact" w:hSpace="141" w:wrap="auto" w:hAnchor="page" w:xAlign="center" w:yAlign="bottom"/>
      <w:ind w:left="2880"/>
    </w:pPr>
    <w:rPr>
      <w:sz w:val="24"/>
    </w:rPr>
  </w:style>
  <w:style w:type="paragraph" w:styleId="Remitedesobre">
    <w:name w:val="envelope return"/>
    <w:basedOn w:val="Normal"/>
  </w:style>
  <w:style w:type="paragraph" w:styleId="Ttulo">
    <w:name w:val="Title"/>
    <w:basedOn w:val="Normal"/>
    <w:qFormat/>
    <w:pPr>
      <w:jc w:val="center"/>
    </w:pPr>
    <w:rPr>
      <w:b/>
      <w:sz w:val="28"/>
    </w:rPr>
  </w:style>
  <w:style w:type="paragraph" w:styleId="Textoindependiente">
    <w:name w:val="Body Text"/>
    <w:basedOn w:val="Normal"/>
    <w:rPr>
      <w:sz w:val="24"/>
    </w:rPr>
  </w:style>
  <w:style w:type="paragraph" w:styleId="Textonotapie">
    <w:name w:val="footnote text"/>
    <w:basedOn w:val="Normal"/>
    <w:semiHidden/>
  </w:style>
  <w:style w:type="character" w:styleId="Refdenotaalpie">
    <w:name w:val="footnote reference"/>
    <w:semiHidden/>
    <w:rPr>
      <w:vertAlign w:val="superscript"/>
    </w:rPr>
  </w:style>
  <w:style w:type="table" w:styleId="Tablaconcuadrcula">
    <w:name w:val="Table Grid"/>
    <w:basedOn w:val="Tablanormal"/>
    <w:rsid w:val="002732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D26C24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D26C24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unhideWhenUsed/>
    <w:rsid w:val="009E50DF"/>
    <w:rPr>
      <w:color w:val="0000FF"/>
      <w:u w:val="single"/>
    </w:rPr>
  </w:style>
  <w:style w:type="paragraph" w:styleId="Textodeglobo">
    <w:name w:val="Balloon Text"/>
    <w:basedOn w:val="Normal"/>
    <w:link w:val="TextodegloboCar"/>
    <w:rsid w:val="00BC4712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BC4712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2531B0"/>
    <w:pPr>
      <w:ind w:left="708"/>
    </w:pPr>
  </w:style>
  <w:style w:type="paragraph" w:styleId="Textonotaalfinal">
    <w:name w:val="endnote text"/>
    <w:basedOn w:val="Normal"/>
    <w:link w:val="TextonotaalfinalCar"/>
    <w:rsid w:val="00696D69"/>
  </w:style>
  <w:style w:type="character" w:customStyle="1" w:styleId="TextonotaalfinalCar">
    <w:name w:val="Texto nota al final Car"/>
    <w:basedOn w:val="Fuentedeprrafopredeter"/>
    <w:link w:val="Textonotaalfinal"/>
    <w:rsid w:val="00696D69"/>
  </w:style>
  <w:style w:type="character" w:styleId="Refdenotaalfinal">
    <w:name w:val="endnote reference"/>
    <w:rsid w:val="00696D6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3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4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7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3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1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1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Nestor.Rueda\Datos%20de%20programa\Microsoft\Plantillas\Desarrollo%20de%20Software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4A0DB14D8B1F14A9EEC0789A0C5A077" ma:contentTypeVersion="0" ma:contentTypeDescription="Crear nuevo documento." ma:contentTypeScope="" ma:versionID="15c9cb81412f9221b63ca352d54c4cf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bba8a198e9bb40c3eeca6d0bd41257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8AF90A1-1015-4B12-A59A-C2921B929FF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B155194-10C9-49BD-9C8F-6DDA2A93AD9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84FC9CB-D6CF-43F0-8ABD-C50B7A3059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48C376E-E498-41AC-8168-48EACD9F0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Desarrollo de Software</Template>
  <TotalTime>1</TotalTime>
  <Pages>1</Pages>
  <Words>3634</Words>
  <Characters>19988</Characters>
  <Application>Microsoft Office Word</Application>
  <DocSecurity>0</DocSecurity>
  <Lines>166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REQUERIMIENTO TECNOLOGICO</vt:lpstr>
    </vt:vector>
  </TitlesOfParts>
  <Company>Hewlett-Packard Company</Company>
  <LinksUpToDate>false</LinksUpToDate>
  <CharactersWithSpaces>23575</CharactersWithSpaces>
  <SharedDoc>false</SharedDoc>
  <HLinks>
    <vt:vector size="12" baseType="variant">
      <vt:variant>
        <vt:i4>3342336</vt:i4>
      </vt:variant>
      <vt:variant>
        <vt:i4>20413</vt:i4>
      </vt:variant>
      <vt:variant>
        <vt:i4>1026</vt:i4>
      </vt:variant>
      <vt:variant>
        <vt:i4>1</vt:i4>
      </vt:variant>
      <vt:variant>
        <vt:lpwstr>cid:image001.png@01D1F4BC.0E834D10</vt:lpwstr>
      </vt:variant>
      <vt:variant>
        <vt:lpwstr/>
      </vt:variant>
      <vt:variant>
        <vt:i4>8192026</vt:i4>
      </vt:variant>
      <vt:variant>
        <vt:i4>21764</vt:i4>
      </vt:variant>
      <vt:variant>
        <vt:i4>1027</vt:i4>
      </vt:variant>
      <vt:variant>
        <vt:i4>1</vt:i4>
      </vt:variant>
      <vt:variant>
        <vt:lpwstr>cid:image006.jpg@01D1F4BB.1FB592B0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REQUERIMIENTO TECNOLOGICO</dc:title>
  <dc:creator>nestor.rueda</dc:creator>
  <cp:lastModifiedBy>Nicolas Larrotta</cp:lastModifiedBy>
  <cp:revision>4</cp:revision>
  <cp:lastPrinted>2013-04-22T22:02:00Z</cp:lastPrinted>
  <dcterms:created xsi:type="dcterms:W3CDTF">2018-04-12T21:31:00Z</dcterms:created>
  <dcterms:modified xsi:type="dcterms:W3CDTF">2018-04-12T21:32:00Z</dcterms:modified>
</cp:coreProperties>
</file>