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4B1D1" w14:textId="3CFC425E" w:rsidR="001C2BE1" w:rsidRPr="0097382E" w:rsidRDefault="0097382E" w:rsidP="0097382E">
      <w:pPr>
        <w:spacing w:line="256" w:lineRule="auto"/>
        <w:ind w:left="630"/>
        <w:rPr>
          <w:b/>
        </w:rPr>
      </w:pPr>
      <w:r>
        <w:rPr>
          <w:noProof/>
          <w:lang w:val="en-US" w:eastAsia="en-US"/>
        </w:rPr>
        <w:drawing>
          <wp:anchor distT="114300" distB="114300" distL="114300" distR="114300" simplePos="0" relativeHeight="251659264" behindDoc="0" locked="0" layoutInCell="1" hidden="0" allowOverlap="1" wp14:anchorId="6F1FFF2A" wp14:editId="3EB22E20">
            <wp:simplePos x="0" y="0"/>
            <wp:positionH relativeFrom="margin">
              <wp:posOffset>-228600</wp:posOffset>
            </wp:positionH>
            <wp:positionV relativeFrom="paragraph">
              <wp:posOffset>-266700</wp:posOffset>
            </wp:positionV>
            <wp:extent cx="304800" cy="9338945"/>
            <wp:effectExtent l="0" t="0" r="0" b="0"/>
            <wp:wrapNone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9338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343E8">
        <w:rPr>
          <w:b/>
          <w:sz w:val="28"/>
          <w:szCs w:val="28"/>
        </w:rPr>
        <w:t>Departamento de Ciencias de la Computación (DCCO)</w:t>
      </w:r>
    </w:p>
    <w:p w14:paraId="00F67420" w14:textId="77777777" w:rsidR="001C2BE1" w:rsidRDefault="009343E8" w:rsidP="0097382E">
      <w:pPr>
        <w:spacing w:before="240" w:after="240"/>
        <w:ind w:left="63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Carrera de Ingeniería de Software</w:t>
      </w:r>
    </w:p>
    <w:p w14:paraId="09D190E6" w14:textId="77777777" w:rsidR="001C2BE1" w:rsidRDefault="001C2BE1" w:rsidP="0097382E">
      <w:pPr>
        <w:spacing w:before="240" w:after="240"/>
        <w:ind w:left="630"/>
        <w:jc w:val="both"/>
        <w:rPr>
          <w:b/>
          <w:sz w:val="28"/>
          <w:szCs w:val="28"/>
        </w:rPr>
      </w:pPr>
    </w:p>
    <w:p w14:paraId="47B06D8B" w14:textId="77777777" w:rsidR="001C2BE1" w:rsidRDefault="001C2BE1" w:rsidP="0097382E">
      <w:pPr>
        <w:spacing w:before="240" w:after="240"/>
        <w:ind w:left="630"/>
        <w:jc w:val="both"/>
        <w:rPr>
          <w:b/>
          <w:sz w:val="28"/>
          <w:szCs w:val="28"/>
        </w:rPr>
      </w:pPr>
    </w:p>
    <w:p w14:paraId="5667565B" w14:textId="5D667879" w:rsidR="001C2BE1" w:rsidRDefault="009343E8" w:rsidP="0097382E">
      <w:pPr>
        <w:spacing w:before="240" w:after="240"/>
        <w:ind w:left="63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Curso Ingeniería de Software</w:t>
      </w:r>
      <w:r w:rsidR="00D22943">
        <w:rPr>
          <w:b/>
          <w:sz w:val="28"/>
          <w:szCs w:val="28"/>
        </w:rPr>
        <w:t xml:space="preserve"> II</w:t>
      </w:r>
    </w:p>
    <w:p w14:paraId="5568D5F2" w14:textId="77777777" w:rsidR="001C2BE1" w:rsidRDefault="001C2BE1" w:rsidP="0097382E">
      <w:pPr>
        <w:spacing w:before="240" w:after="240"/>
        <w:ind w:left="630"/>
        <w:rPr>
          <w:b/>
        </w:rPr>
      </w:pPr>
    </w:p>
    <w:p w14:paraId="31E48C8B" w14:textId="77777777" w:rsidR="001C2BE1" w:rsidRDefault="001C2BE1" w:rsidP="0097382E">
      <w:pPr>
        <w:spacing w:before="240" w:after="240"/>
        <w:ind w:left="630"/>
        <w:rPr>
          <w:b/>
        </w:rPr>
      </w:pPr>
    </w:p>
    <w:p w14:paraId="27F06BFE" w14:textId="09601355" w:rsidR="001C2BE1" w:rsidRDefault="009343E8" w:rsidP="00D22943">
      <w:pPr>
        <w:pStyle w:val="Ttulo"/>
        <w:spacing w:before="240" w:after="240"/>
        <w:ind w:left="630"/>
        <w:rPr>
          <w:color w:val="0B5394"/>
          <w:sz w:val="74"/>
          <w:szCs w:val="74"/>
        </w:rPr>
      </w:pPr>
      <w:r>
        <w:rPr>
          <w:color w:val="0B5394"/>
          <w:sz w:val="74"/>
          <w:szCs w:val="74"/>
        </w:rPr>
        <w:t>Aplicación</w:t>
      </w:r>
      <w:r w:rsidR="00D22943">
        <w:rPr>
          <w:color w:val="0B5394"/>
          <w:sz w:val="74"/>
          <w:szCs w:val="74"/>
        </w:rPr>
        <w:t xml:space="preserve"> </w:t>
      </w:r>
      <w:r>
        <w:rPr>
          <w:color w:val="0B5394"/>
          <w:sz w:val="74"/>
          <w:szCs w:val="74"/>
        </w:rPr>
        <w:t>Web</w:t>
      </w:r>
      <w:r w:rsidR="00D22943">
        <w:rPr>
          <w:color w:val="0B5394"/>
          <w:sz w:val="74"/>
          <w:szCs w:val="74"/>
        </w:rPr>
        <w:t xml:space="preserve"> </w:t>
      </w:r>
      <w:r>
        <w:rPr>
          <w:color w:val="0B5394"/>
          <w:sz w:val="74"/>
          <w:szCs w:val="74"/>
        </w:rPr>
        <w:t>“</w:t>
      </w:r>
      <w:r w:rsidR="00D22943">
        <w:rPr>
          <w:color w:val="0B5394"/>
          <w:sz w:val="74"/>
          <w:szCs w:val="74"/>
        </w:rPr>
        <w:t>Inventario y ventas LRNC-Soluciones</w:t>
      </w:r>
      <w:r>
        <w:rPr>
          <w:color w:val="0B5394"/>
          <w:sz w:val="74"/>
          <w:szCs w:val="74"/>
        </w:rPr>
        <w:t>”</w:t>
      </w:r>
    </w:p>
    <w:p w14:paraId="4D6BAB4A" w14:textId="77777777" w:rsidR="001C2BE1" w:rsidRDefault="001C2BE1" w:rsidP="0097382E">
      <w:pPr>
        <w:ind w:left="630"/>
        <w:rPr>
          <w:b/>
        </w:rPr>
      </w:pPr>
    </w:p>
    <w:p w14:paraId="0744C9AA" w14:textId="2FBA21A5" w:rsidR="0097382E" w:rsidRPr="00296D4C" w:rsidRDefault="00296D4C" w:rsidP="0097382E">
      <w:pPr>
        <w:spacing w:before="240" w:after="240"/>
        <w:ind w:left="63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Historias de Usuario </w:t>
      </w:r>
    </w:p>
    <w:p w14:paraId="4AAA4502" w14:textId="770A3558" w:rsidR="0097382E" w:rsidRPr="0097382E" w:rsidRDefault="0097382E" w:rsidP="0097382E">
      <w:pPr>
        <w:spacing w:before="240" w:after="240"/>
        <w:ind w:left="630"/>
        <w:jc w:val="both"/>
        <w:rPr>
          <w:bCs/>
          <w:sz w:val="28"/>
          <w:szCs w:val="28"/>
        </w:rPr>
      </w:pPr>
      <w:r w:rsidRPr="0097382E">
        <w:rPr>
          <w:bCs/>
          <w:sz w:val="28"/>
          <w:szCs w:val="28"/>
        </w:rPr>
        <w:t>Versión 1.</w:t>
      </w:r>
      <w:r w:rsidR="00D22943">
        <w:rPr>
          <w:bCs/>
          <w:sz w:val="28"/>
          <w:szCs w:val="28"/>
        </w:rPr>
        <w:t>0.0</w:t>
      </w:r>
    </w:p>
    <w:p w14:paraId="4F4F5583" w14:textId="77777777" w:rsidR="001C2BE1" w:rsidRDefault="001C2BE1" w:rsidP="00D22943">
      <w:pPr>
        <w:rPr>
          <w:b/>
        </w:rPr>
      </w:pPr>
    </w:p>
    <w:p w14:paraId="77F8C863" w14:textId="77777777" w:rsidR="001C2BE1" w:rsidRDefault="001C2BE1" w:rsidP="0097382E">
      <w:pPr>
        <w:rPr>
          <w:b/>
        </w:rPr>
      </w:pPr>
    </w:p>
    <w:p w14:paraId="1E2C7421" w14:textId="77777777" w:rsidR="001C2BE1" w:rsidRDefault="001C2BE1" w:rsidP="0097382E">
      <w:pPr>
        <w:spacing w:line="360" w:lineRule="auto"/>
        <w:rPr>
          <w:b/>
        </w:rPr>
      </w:pPr>
    </w:p>
    <w:p w14:paraId="2025CE29" w14:textId="3594B9C5" w:rsidR="001C2BE1" w:rsidRDefault="009343E8" w:rsidP="0097382E">
      <w:pPr>
        <w:spacing w:line="480" w:lineRule="auto"/>
        <w:ind w:left="630"/>
        <w:jc w:val="both"/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b/>
        </w:rPr>
        <w:t xml:space="preserve">Presentado por: </w:t>
      </w:r>
      <w:r>
        <w:t xml:space="preserve">Almeida Logroño Nicolas </w:t>
      </w:r>
      <w:r w:rsidR="0062715C">
        <w:t>André</w:t>
      </w:r>
      <w:r>
        <w:t xml:space="preserve">, Acosta Moreno Camilo Alejandro, Benavides Mina Luis Mauricio y Ortiz Eugenio Rafael Alejandro. </w:t>
      </w:r>
    </w:p>
    <w:p w14:paraId="2C297F25" w14:textId="77777777" w:rsidR="0062715C" w:rsidRDefault="0062715C" w:rsidP="0062715C">
      <w:pPr>
        <w:autoSpaceDE w:val="0"/>
        <w:autoSpaceDN w:val="0"/>
        <w:adjustRightInd w:val="0"/>
        <w:spacing w:line="240" w:lineRule="auto"/>
        <w:ind w:left="709"/>
        <w:rPr>
          <w:rFonts w:ascii="Arial-BoldMT" w:hAnsi="Arial-BoldMT" w:cs="Arial-BoldMT"/>
          <w:b/>
          <w:bCs/>
          <w:sz w:val="24"/>
          <w:szCs w:val="24"/>
          <w:lang w:val="es-EC"/>
        </w:rPr>
      </w:pPr>
    </w:p>
    <w:p w14:paraId="39B7BF60" w14:textId="77777777" w:rsidR="0062715C" w:rsidRDefault="0062715C" w:rsidP="0062715C">
      <w:pPr>
        <w:autoSpaceDE w:val="0"/>
        <w:autoSpaceDN w:val="0"/>
        <w:adjustRightInd w:val="0"/>
        <w:spacing w:line="240" w:lineRule="auto"/>
        <w:ind w:left="709"/>
        <w:rPr>
          <w:rFonts w:ascii="Arial-BoldMT" w:hAnsi="Arial-BoldMT" w:cs="Arial-BoldMT"/>
          <w:b/>
          <w:bCs/>
          <w:sz w:val="24"/>
          <w:szCs w:val="24"/>
          <w:lang w:val="es-EC"/>
        </w:rPr>
      </w:pPr>
    </w:p>
    <w:p w14:paraId="787C69D0" w14:textId="77777777" w:rsidR="0062715C" w:rsidRDefault="0062715C" w:rsidP="0062715C">
      <w:pPr>
        <w:autoSpaceDE w:val="0"/>
        <w:autoSpaceDN w:val="0"/>
        <w:adjustRightInd w:val="0"/>
        <w:spacing w:line="240" w:lineRule="auto"/>
        <w:ind w:left="709"/>
        <w:rPr>
          <w:rFonts w:ascii="Arial-BoldMT" w:hAnsi="Arial-BoldMT" w:cs="Arial-BoldMT"/>
          <w:b/>
          <w:bCs/>
          <w:sz w:val="24"/>
          <w:szCs w:val="24"/>
          <w:lang w:val="es-EC"/>
        </w:rPr>
      </w:pPr>
    </w:p>
    <w:p w14:paraId="6AAEE062" w14:textId="59359AB1" w:rsidR="0062715C" w:rsidRDefault="0062715C" w:rsidP="0062715C">
      <w:pPr>
        <w:autoSpaceDE w:val="0"/>
        <w:autoSpaceDN w:val="0"/>
        <w:adjustRightInd w:val="0"/>
        <w:spacing w:line="240" w:lineRule="auto"/>
        <w:ind w:left="709"/>
        <w:rPr>
          <w:rFonts w:ascii="ArialMT" w:hAnsi="ArialMT" w:cs="ArialMT"/>
          <w:sz w:val="24"/>
          <w:szCs w:val="24"/>
          <w:lang w:val="es-EC"/>
        </w:rPr>
      </w:pPr>
      <w:r>
        <w:rPr>
          <w:rFonts w:ascii="Arial-BoldMT" w:hAnsi="Arial-BoldMT" w:cs="Arial-BoldMT"/>
          <w:b/>
          <w:bCs/>
          <w:sz w:val="24"/>
          <w:szCs w:val="24"/>
          <w:lang w:val="es-EC"/>
        </w:rPr>
        <w:t>Profesor</w:t>
      </w:r>
      <w:r w:rsidRPr="00817417">
        <w:rPr>
          <w:rFonts w:ascii="Arial-BoldMT" w:hAnsi="Arial-BoldMT" w:cs="Arial-BoldMT"/>
          <w:b/>
          <w:bCs/>
          <w:sz w:val="24"/>
          <w:szCs w:val="24"/>
          <w:lang w:val="es-EC"/>
        </w:rPr>
        <w:t xml:space="preserve">: </w:t>
      </w:r>
      <w:r>
        <w:rPr>
          <w:rFonts w:ascii="ArialMT" w:hAnsi="ArialMT" w:cs="ArialMT"/>
          <w:sz w:val="24"/>
          <w:szCs w:val="24"/>
          <w:lang w:val="es-EC"/>
        </w:rPr>
        <w:t>Efraín Fonseca C.</w:t>
      </w:r>
    </w:p>
    <w:p w14:paraId="17663190" w14:textId="77777777" w:rsidR="001C2BE1" w:rsidRDefault="001C2BE1" w:rsidP="0097382E">
      <w:pPr>
        <w:ind w:left="630"/>
        <w:jc w:val="center"/>
        <w:rPr>
          <w:b/>
        </w:rPr>
      </w:pPr>
    </w:p>
    <w:p w14:paraId="468828B8" w14:textId="77777777" w:rsidR="001C2BE1" w:rsidRDefault="001C2BE1" w:rsidP="0097382E">
      <w:pPr>
        <w:ind w:left="630"/>
        <w:rPr>
          <w:b/>
        </w:rPr>
      </w:pPr>
    </w:p>
    <w:p w14:paraId="37E60865" w14:textId="77777777" w:rsidR="001C2BE1" w:rsidRDefault="001C2BE1" w:rsidP="0097382E">
      <w:pPr>
        <w:ind w:left="630"/>
        <w:rPr>
          <w:b/>
        </w:rPr>
      </w:pPr>
    </w:p>
    <w:p w14:paraId="0EDCC98F" w14:textId="49E1FF92" w:rsidR="001C2BE1" w:rsidRDefault="009343E8" w:rsidP="0097382E">
      <w:pPr>
        <w:ind w:left="630"/>
      </w:pPr>
      <w:r>
        <w:rPr>
          <w:b/>
        </w:rPr>
        <w:t>Fecha:</w:t>
      </w:r>
      <w:r>
        <w:t xml:space="preserve"> </w:t>
      </w:r>
      <w:r w:rsidR="00D22943">
        <w:t>21</w:t>
      </w:r>
      <w:r>
        <w:t>/</w:t>
      </w:r>
      <w:r w:rsidR="00D22943">
        <w:t>02</w:t>
      </w:r>
      <w:r>
        <w:t>/202</w:t>
      </w:r>
      <w:r w:rsidR="00D22943">
        <w:t>3</w:t>
      </w:r>
    </w:p>
    <w:p w14:paraId="472D35A3" w14:textId="3C547AC9" w:rsidR="001C2BE1" w:rsidRDefault="001C2BE1"/>
    <w:p w14:paraId="0FF73EE0" w14:textId="1B33C04A" w:rsidR="0097382E" w:rsidRDefault="0097382E"/>
    <w:p w14:paraId="2C6F7B05" w14:textId="77777777" w:rsidR="001C2BE1" w:rsidRDefault="001C2BE1">
      <w:pPr>
        <w:jc w:val="both"/>
      </w:pPr>
    </w:p>
    <w:p w14:paraId="4BCF2943" w14:textId="77777777" w:rsidR="001C2BE1" w:rsidRDefault="009343E8">
      <w:pPr>
        <w:pStyle w:val="Ttulo"/>
        <w:jc w:val="center"/>
      </w:pPr>
      <w:bookmarkStart w:id="0" w:name="_fmolmy5gzpiz" w:colFirst="0" w:colLast="0"/>
      <w:bookmarkEnd w:id="0"/>
      <w:r>
        <w:t xml:space="preserve">ÍNDICE DE CONTENIDO </w:t>
      </w:r>
    </w:p>
    <w:p w14:paraId="656EBCE3" w14:textId="77777777" w:rsidR="001C2BE1" w:rsidRDefault="001C2BE1">
      <w:pPr>
        <w:jc w:val="both"/>
        <w:rPr>
          <w:color w:val="1F497D"/>
          <w:sz w:val="24"/>
          <w:szCs w:val="24"/>
        </w:rPr>
      </w:pPr>
    </w:p>
    <w:sdt>
      <w:sdtPr>
        <w:id w:val="1423998434"/>
        <w:docPartObj>
          <w:docPartGallery w:val="Table of Contents"/>
          <w:docPartUnique/>
        </w:docPartObj>
      </w:sdtPr>
      <w:sdtContent>
        <w:p w14:paraId="094C758B" w14:textId="3EFA3BC0" w:rsidR="0057320A" w:rsidRDefault="009343E8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7941207" w:history="1">
            <w:r w:rsidR="0057320A" w:rsidRPr="00B575E7">
              <w:rPr>
                <w:rStyle w:val="Hipervnculo"/>
                <w:noProof/>
                <w:lang w:val="es-EC"/>
              </w:rPr>
              <w:t>1.</w:t>
            </w:r>
            <w:r w:rsidR="0057320A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57320A" w:rsidRPr="00B575E7">
              <w:rPr>
                <w:rStyle w:val="Hipervnculo"/>
                <w:noProof/>
                <w:lang w:val="es-EC"/>
              </w:rPr>
              <w:t>Historias de Usuario</w:t>
            </w:r>
            <w:r w:rsidR="0057320A">
              <w:rPr>
                <w:noProof/>
                <w:webHidden/>
              </w:rPr>
              <w:tab/>
            </w:r>
            <w:r w:rsidR="0057320A">
              <w:rPr>
                <w:noProof/>
                <w:webHidden/>
              </w:rPr>
              <w:fldChar w:fldCharType="begin"/>
            </w:r>
            <w:r w:rsidR="0057320A">
              <w:rPr>
                <w:noProof/>
                <w:webHidden/>
              </w:rPr>
              <w:instrText xml:space="preserve"> PAGEREF _Toc107941207 \h </w:instrText>
            </w:r>
            <w:r w:rsidR="0057320A">
              <w:rPr>
                <w:noProof/>
                <w:webHidden/>
              </w:rPr>
            </w:r>
            <w:r w:rsidR="0057320A">
              <w:rPr>
                <w:noProof/>
                <w:webHidden/>
              </w:rPr>
              <w:fldChar w:fldCharType="separate"/>
            </w:r>
            <w:r w:rsidR="0057320A">
              <w:rPr>
                <w:noProof/>
                <w:webHidden/>
              </w:rPr>
              <w:t>3</w:t>
            </w:r>
            <w:r w:rsidR="0057320A">
              <w:rPr>
                <w:noProof/>
                <w:webHidden/>
              </w:rPr>
              <w:fldChar w:fldCharType="end"/>
            </w:r>
          </w:hyperlink>
        </w:p>
        <w:p w14:paraId="5545FC9C" w14:textId="6C8A7A99" w:rsidR="0057320A" w:rsidRDefault="00000000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07941208" w:history="1">
            <w:r w:rsidR="0057320A" w:rsidRPr="00B575E7">
              <w:rPr>
                <w:rStyle w:val="Hipervnculo"/>
                <w:noProof/>
                <w:lang w:val="es-EC"/>
              </w:rPr>
              <w:t>1.1.</w:t>
            </w:r>
            <w:r w:rsidR="0057320A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57320A" w:rsidRPr="00B575E7">
              <w:rPr>
                <w:rStyle w:val="Hipervnculo"/>
                <w:noProof/>
                <w:shd w:val="clear" w:color="auto" w:fill="FFFFFF"/>
                <w:lang w:val="es-EC"/>
              </w:rPr>
              <w:t>Requisito funcional 1</w:t>
            </w:r>
            <w:r w:rsidR="0057320A">
              <w:rPr>
                <w:noProof/>
                <w:webHidden/>
              </w:rPr>
              <w:tab/>
            </w:r>
            <w:r w:rsidR="0057320A">
              <w:rPr>
                <w:noProof/>
                <w:webHidden/>
              </w:rPr>
              <w:fldChar w:fldCharType="begin"/>
            </w:r>
            <w:r w:rsidR="0057320A">
              <w:rPr>
                <w:noProof/>
                <w:webHidden/>
              </w:rPr>
              <w:instrText xml:space="preserve"> PAGEREF _Toc107941208 \h </w:instrText>
            </w:r>
            <w:r w:rsidR="0057320A">
              <w:rPr>
                <w:noProof/>
                <w:webHidden/>
              </w:rPr>
            </w:r>
            <w:r w:rsidR="0057320A">
              <w:rPr>
                <w:noProof/>
                <w:webHidden/>
              </w:rPr>
              <w:fldChar w:fldCharType="separate"/>
            </w:r>
            <w:r w:rsidR="0057320A">
              <w:rPr>
                <w:noProof/>
                <w:webHidden/>
              </w:rPr>
              <w:t>3</w:t>
            </w:r>
            <w:r w:rsidR="0057320A">
              <w:rPr>
                <w:noProof/>
                <w:webHidden/>
              </w:rPr>
              <w:fldChar w:fldCharType="end"/>
            </w:r>
          </w:hyperlink>
        </w:p>
        <w:p w14:paraId="78F8BF77" w14:textId="2BE0AB5F" w:rsidR="0057320A" w:rsidRDefault="00000000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07941209" w:history="1">
            <w:r w:rsidR="0057320A" w:rsidRPr="00B575E7">
              <w:rPr>
                <w:rStyle w:val="Hipervnculo"/>
                <w:noProof/>
                <w:lang w:val="es-EC"/>
              </w:rPr>
              <w:t>1.2.</w:t>
            </w:r>
            <w:r w:rsidR="0057320A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57320A" w:rsidRPr="00B575E7">
              <w:rPr>
                <w:rStyle w:val="Hipervnculo"/>
                <w:noProof/>
                <w:shd w:val="clear" w:color="auto" w:fill="FFFFFF"/>
                <w:lang w:val="es-EC"/>
              </w:rPr>
              <w:t>Requisito funcional 2</w:t>
            </w:r>
            <w:r w:rsidR="0057320A">
              <w:rPr>
                <w:noProof/>
                <w:webHidden/>
              </w:rPr>
              <w:tab/>
            </w:r>
            <w:r w:rsidR="0057320A">
              <w:rPr>
                <w:noProof/>
                <w:webHidden/>
              </w:rPr>
              <w:fldChar w:fldCharType="begin"/>
            </w:r>
            <w:r w:rsidR="0057320A">
              <w:rPr>
                <w:noProof/>
                <w:webHidden/>
              </w:rPr>
              <w:instrText xml:space="preserve"> PAGEREF _Toc107941209 \h </w:instrText>
            </w:r>
            <w:r w:rsidR="0057320A">
              <w:rPr>
                <w:noProof/>
                <w:webHidden/>
              </w:rPr>
            </w:r>
            <w:r w:rsidR="0057320A">
              <w:rPr>
                <w:noProof/>
                <w:webHidden/>
              </w:rPr>
              <w:fldChar w:fldCharType="separate"/>
            </w:r>
            <w:r w:rsidR="0057320A">
              <w:rPr>
                <w:noProof/>
                <w:webHidden/>
              </w:rPr>
              <w:t>3</w:t>
            </w:r>
            <w:r w:rsidR="0057320A">
              <w:rPr>
                <w:noProof/>
                <w:webHidden/>
              </w:rPr>
              <w:fldChar w:fldCharType="end"/>
            </w:r>
          </w:hyperlink>
        </w:p>
        <w:p w14:paraId="79D62D6A" w14:textId="2AE7573D" w:rsidR="0057320A" w:rsidRDefault="00000000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07941210" w:history="1">
            <w:r w:rsidR="0057320A" w:rsidRPr="00B575E7">
              <w:rPr>
                <w:rStyle w:val="Hipervnculo"/>
                <w:noProof/>
              </w:rPr>
              <w:t>1.3.</w:t>
            </w:r>
            <w:r w:rsidR="0057320A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57320A" w:rsidRPr="00B575E7">
              <w:rPr>
                <w:rStyle w:val="Hipervnculo"/>
                <w:noProof/>
                <w:shd w:val="clear" w:color="auto" w:fill="FFFFFF"/>
                <w:lang w:val="es-EC"/>
              </w:rPr>
              <w:t>Requisito funcional 3</w:t>
            </w:r>
            <w:r w:rsidR="0057320A">
              <w:rPr>
                <w:noProof/>
                <w:webHidden/>
              </w:rPr>
              <w:tab/>
            </w:r>
            <w:r w:rsidR="0057320A">
              <w:rPr>
                <w:noProof/>
                <w:webHidden/>
              </w:rPr>
              <w:fldChar w:fldCharType="begin"/>
            </w:r>
            <w:r w:rsidR="0057320A">
              <w:rPr>
                <w:noProof/>
                <w:webHidden/>
              </w:rPr>
              <w:instrText xml:space="preserve"> PAGEREF _Toc107941210 \h </w:instrText>
            </w:r>
            <w:r w:rsidR="0057320A">
              <w:rPr>
                <w:noProof/>
                <w:webHidden/>
              </w:rPr>
            </w:r>
            <w:r w:rsidR="0057320A">
              <w:rPr>
                <w:noProof/>
                <w:webHidden/>
              </w:rPr>
              <w:fldChar w:fldCharType="separate"/>
            </w:r>
            <w:r w:rsidR="0057320A">
              <w:rPr>
                <w:noProof/>
                <w:webHidden/>
              </w:rPr>
              <w:t>4</w:t>
            </w:r>
            <w:r w:rsidR="0057320A">
              <w:rPr>
                <w:noProof/>
                <w:webHidden/>
              </w:rPr>
              <w:fldChar w:fldCharType="end"/>
            </w:r>
          </w:hyperlink>
        </w:p>
        <w:p w14:paraId="170E523B" w14:textId="28993F02" w:rsidR="001C2BE1" w:rsidRDefault="009343E8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1B7570B6" w14:textId="77777777" w:rsidR="001C2BE1" w:rsidRDefault="001C2BE1">
      <w:pPr>
        <w:rPr>
          <w:b/>
          <w:color w:val="333333"/>
        </w:rPr>
      </w:pPr>
    </w:p>
    <w:p w14:paraId="0371B057" w14:textId="5DEA836F" w:rsidR="001C2BE1" w:rsidRDefault="001C2BE1">
      <w:pPr>
        <w:rPr>
          <w:b/>
          <w:color w:val="333333"/>
        </w:rPr>
      </w:pPr>
    </w:p>
    <w:p w14:paraId="08C10F45" w14:textId="71738AA7" w:rsidR="0097382E" w:rsidRDefault="0097382E">
      <w:pPr>
        <w:rPr>
          <w:b/>
          <w:color w:val="333333"/>
        </w:rPr>
      </w:pPr>
    </w:p>
    <w:p w14:paraId="789B1888" w14:textId="2C3D3D97" w:rsidR="0097382E" w:rsidRDefault="0097382E">
      <w:pPr>
        <w:rPr>
          <w:b/>
          <w:color w:val="333333"/>
        </w:rPr>
      </w:pPr>
    </w:p>
    <w:p w14:paraId="44709948" w14:textId="2589F1E5" w:rsidR="0097382E" w:rsidRDefault="0097382E">
      <w:pPr>
        <w:rPr>
          <w:b/>
          <w:color w:val="333333"/>
        </w:rPr>
      </w:pPr>
    </w:p>
    <w:p w14:paraId="3811A0CE" w14:textId="567AF4E6" w:rsidR="0097382E" w:rsidRDefault="0097382E">
      <w:pPr>
        <w:rPr>
          <w:b/>
          <w:color w:val="333333"/>
        </w:rPr>
      </w:pPr>
    </w:p>
    <w:p w14:paraId="4611F8D7" w14:textId="523357E6" w:rsidR="0097382E" w:rsidRDefault="0097382E">
      <w:pPr>
        <w:rPr>
          <w:b/>
          <w:color w:val="333333"/>
        </w:rPr>
      </w:pPr>
    </w:p>
    <w:p w14:paraId="16BFFC48" w14:textId="070D2C90" w:rsidR="0097382E" w:rsidRDefault="0097382E">
      <w:pPr>
        <w:rPr>
          <w:b/>
          <w:color w:val="333333"/>
        </w:rPr>
      </w:pPr>
    </w:p>
    <w:p w14:paraId="1F734A62" w14:textId="7A1CF063" w:rsidR="0097382E" w:rsidRDefault="0097382E">
      <w:pPr>
        <w:rPr>
          <w:b/>
          <w:color w:val="333333"/>
        </w:rPr>
      </w:pPr>
    </w:p>
    <w:p w14:paraId="433EF515" w14:textId="7AF9EE19" w:rsidR="0097382E" w:rsidRDefault="0097382E">
      <w:pPr>
        <w:rPr>
          <w:b/>
          <w:color w:val="333333"/>
        </w:rPr>
      </w:pPr>
    </w:p>
    <w:p w14:paraId="613024E0" w14:textId="6AA1B19E" w:rsidR="0097382E" w:rsidRDefault="0097382E">
      <w:pPr>
        <w:rPr>
          <w:b/>
          <w:color w:val="333333"/>
        </w:rPr>
      </w:pPr>
    </w:p>
    <w:p w14:paraId="5827F07C" w14:textId="526D253C" w:rsidR="0097382E" w:rsidRDefault="0097382E">
      <w:pPr>
        <w:rPr>
          <w:b/>
          <w:color w:val="333333"/>
        </w:rPr>
      </w:pPr>
    </w:p>
    <w:p w14:paraId="403A499C" w14:textId="4D49116B" w:rsidR="0097382E" w:rsidRDefault="0097382E">
      <w:pPr>
        <w:rPr>
          <w:b/>
          <w:color w:val="333333"/>
        </w:rPr>
      </w:pPr>
    </w:p>
    <w:p w14:paraId="072E2093" w14:textId="576E37C7" w:rsidR="0097382E" w:rsidRDefault="0097382E">
      <w:pPr>
        <w:rPr>
          <w:b/>
          <w:color w:val="333333"/>
        </w:rPr>
      </w:pPr>
    </w:p>
    <w:p w14:paraId="3A5EA64F" w14:textId="21579D09" w:rsidR="0097382E" w:rsidRDefault="0097382E">
      <w:pPr>
        <w:rPr>
          <w:b/>
          <w:color w:val="333333"/>
        </w:rPr>
      </w:pPr>
    </w:p>
    <w:p w14:paraId="39302E66" w14:textId="229AF30B" w:rsidR="0097382E" w:rsidRDefault="0097382E">
      <w:pPr>
        <w:rPr>
          <w:b/>
          <w:color w:val="333333"/>
        </w:rPr>
      </w:pPr>
    </w:p>
    <w:p w14:paraId="2D6AB108" w14:textId="4F3D22ED" w:rsidR="0097382E" w:rsidRDefault="0097382E">
      <w:pPr>
        <w:rPr>
          <w:b/>
          <w:color w:val="333333"/>
        </w:rPr>
      </w:pPr>
    </w:p>
    <w:p w14:paraId="7771ACC5" w14:textId="5A99AE16" w:rsidR="0097382E" w:rsidRDefault="0097382E">
      <w:pPr>
        <w:rPr>
          <w:b/>
          <w:color w:val="333333"/>
        </w:rPr>
      </w:pPr>
    </w:p>
    <w:p w14:paraId="54B87275" w14:textId="161B0C00" w:rsidR="0097382E" w:rsidRDefault="0097382E">
      <w:pPr>
        <w:rPr>
          <w:b/>
          <w:color w:val="333333"/>
        </w:rPr>
      </w:pPr>
    </w:p>
    <w:p w14:paraId="26A80C08" w14:textId="45646FA8" w:rsidR="0097382E" w:rsidRDefault="0097382E">
      <w:pPr>
        <w:rPr>
          <w:b/>
          <w:color w:val="333333"/>
        </w:rPr>
      </w:pPr>
    </w:p>
    <w:p w14:paraId="391C5454" w14:textId="2CAF05F4" w:rsidR="0097382E" w:rsidRDefault="0097382E">
      <w:pPr>
        <w:rPr>
          <w:b/>
          <w:color w:val="333333"/>
        </w:rPr>
      </w:pPr>
    </w:p>
    <w:p w14:paraId="51842573" w14:textId="3CF76164" w:rsidR="0097382E" w:rsidRDefault="0097382E">
      <w:pPr>
        <w:rPr>
          <w:b/>
          <w:color w:val="333333"/>
        </w:rPr>
      </w:pPr>
    </w:p>
    <w:p w14:paraId="796004A1" w14:textId="14A36C2E" w:rsidR="0097382E" w:rsidRDefault="0097382E">
      <w:pPr>
        <w:rPr>
          <w:b/>
          <w:color w:val="333333"/>
        </w:rPr>
      </w:pPr>
    </w:p>
    <w:p w14:paraId="5C79EC16" w14:textId="11FBD139" w:rsidR="0097382E" w:rsidRDefault="0097382E">
      <w:pPr>
        <w:rPr>
          <w:b/>
          <w:color w:val="333333"/>
        </w:rPr>
      </w:pPr>
    </w:p>
    <w:p w14:paraId="04963899" w14:textId="58F1DFD0" w:rsidR="0097382E" w:rsidRDefault="0097382E">
      <w:pPr>
        <w:rPr>
          <w:b/>
          <w:color w:val="333333"/>
        </w:rPr>
      </w:pPr>
    </w:p>
    <w:p w14:paraId="5224101E" w14:textId="2C0B2280" w:rsidR="0097382E" w:rsidRDefault="0097382E">
      <w:pPr>
        <w:rPr>
          <w:b/>
          <w:color w:val="333333"/>
        </w:rPr>
      </w:pPr>
    </w:p>
    <w:p w14:paraId="423742CB" w14:textId="1B4B39F0" w:rsidR="0097382E" w:rsidRDefault="0097382E">
      <w:pPr>
        <w:rPr>
          <w:b/>
          <w:color w:val="333333"/>
        </w:rPr>
      </w:pPr>
    </w:p>
    <w:p w14:paraId="2FFA6A74" w14:textId="0CD9071F" w:rsidR="0097382E" w:rsidRDefault="0097382E">
      <w:pPr>
        <w:rPr>
          <w:b/>
          <w:color w:val="333333"/>
        </w:rPr>
      </w:pPr>
    </w:p>
    <w:p w14:paraId="7CF2F39E" w14:textId="54D68105" w:rsidR="0097382E" w:rsidRDefault="0097382E">
      <w:pPr>
        <w:rPr>
          <w:b/>
          <w:color w:val="333333"/>
        </w:rPr>
      </w:pPr>
    </w:p>
    <w:p w14:paraId="44207502" w14:textId="6B6BE86B" w:rsidR="0097382E" w:rsidRDefault="0097382E">
      <w:pPr>
        <w:rPr>
          <w:b/>
          <w:color w:val="333333"/>
        </w:rPr>
      </w:pPr>
    </w:p>
    <w:p w14:paraId="25C043BD" w14:textId="2C254EC5" w:rsidR="0097382E" w:rsidRDefault="0097382E">
      <w:pPr>
        <w:rPr>
          <w:b/>
          <w:color w:val="333333"/>
        </w:rPr>
      </w:pPr>
    </w:p>
    <w:p w14:paraId="2E4BB4BC" w14:textId="2A6A34CF" w:rsidR="0097382E" w:rsidRDefault="0097382E">
      <w:pPr>
        <w:rPr>
          <w:b/>
          <w:color w:val="333333"/>
        </w:rPr>
      </w:pPr>
    </w:p>
    <w:p w14:paraId="4778AE48" w14:textId="3B9412A1" w:rsidR="0097382E" w:rsidRDefault="0097382E">
      <w:pPr>
        <w:rPr>
          <w:b/>
          <w:color w:val="333333"/>
        </w:rPr>
      </w:pPr>
    </w:p>
    <w:p w14:paraId="3A9B86BA" w14:textId="655E77CD" w:rsidR="0097382E" w:rsidRDefault="0097382E">
      <w:pPr>
        <w:rPr>
          <w:b/>
          <w:color w:val="333333"/>
        </w:rPr>
      </w:pPr>
    </w:p>
    <w:p w14:paraId="7426EEF4" w14:textId="2D214914" w:rsidR="0097382E" w:rsidRDefault="0097382E">
      <w:pPr>
        <w:rPr>
          <w:b/>
          <w:color w:val="333333"/>
        </w:rPr>
      </w:pPr>
    </w:p>
    <w:p w14:paraId="6C80C9CF" w14:textId="23CB05FC" w:rsidR="00267165" w:rsidRDefault="00267165">
      <w:pPr>
        <w:rPr>
          <w:b/>
          <w:color w:val="333333"/>
        </w:rPr>
      </w:pPr>
    </w:p>
    <w:p w14:paraId="3EB14AB8" w14:textId="77777777" w:rsidR="00267165" w:rsidRDefault="00267165">
      <w:pPr>
        <w:rPr>
          <w:b/>
          <w:color w:val="333333"/>
        </w:rPr>
      </w:pPr>
    </w:p>
    <w:p w14:paraId="0D18AC91" w14:textId="10710FF0" w:rsidR="00296D4C" w:rsidRPr="00267165" w:rsidRDefault="00296D4C" w:rsidP="00267165">
      <w:pPr>
        <w:pStyle w:val="Ttulo1"/>
        <w:numPr>
          <w:ilvl w:val="0"/>
          <w:numId w:val="9"/>
        </w:numPr>
        <w:rPr>
          <w:lang w:val="es-EC"/>
        </w:rPr>
      </w:pPr>
      <w:bookmarkStart w:id="1" w:name="_Toc107941207"/>
      <w:r w:rsidRPr="00267165">
        <w:rPr>
          <w:lang w:val="es-EC"/>
        </w:rPr>
        <w:t>Historias de Usuario</w:t>
      </w:r>
      <w:bookmarkEnd w:id="1"/>
    </w:p>
    <w:p w14:paraId="65831481" w14:textId="2FD42998" w:rsidR="00296D4C" w:rsidRDefault="00296D4C" w:rsidP="0082241D"/>
    <w:p w14:paraId="79C92909" w14:textId="1869804A" w:rsidR="00267165" w:rsidRPr="00267165" w:rsidRDefault="00267165" w:rsidP="00267165">
      <w:pPr>
        <w:pStyle w:val="Ttulo2"/>
        <w:numPr>
          <w:ilvl w:val="1"/>
          <w:numId w:val="9"/>
        </w:numPr>
        <w:rPr>
          <w:lang w:val="es-EC"/>
        </w:rPr>
      </w:pPr>
      <w:bookmarkStart w:id="2" w:name="_Toc107941208"/>
      <w:r w:rsidRPr="00267165">
        <w:rPr>
          <w:shd w:val="clear" w:color="auto" w:fill="FFFFFF"/>
          <w:lang w:val="es-EC"/>
        </w:rPr>
        <w:t>Requisito funcional 1</w:t>
      </w:r>
      <w:bookmarkEnd w:id="2"/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4078"/>
        <w:gridCol w:w="4941"/>
      </w:tblGrid>
      <w:tr w:rsidR="00296D4C" w:rsidRPr="0082241D" w14:paraId="236C48C7" w14:textId="77777777" w:rsidTr="00822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70B679D1" w14:textId="77777777" w:rsidR="00296D4C" w:rsidRPr="0082241D" w:rsidRDefault="00296D4C" w:rsidP="00BE034B">
            <w:pPr>
              <w:spacing w:before="240" w:line="276" w:lineRule="auto"/>
              <w:jc w:val="right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Historias de Usuario</w:t>
            </w:r>
          </w:p>
        </w:tc>
      </w:tr>
      <w:tr w:rsidR="00296D4C" w:rsidRPr="0082241D" w14:paraId="01E4B59A" w14:textId="77777777" w:rsidTr="00822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30CBE5" w14:textId="77777777" w:rsidR="00296D4C" w:rsidRPr="0082241D" w:rsidRDefault="00296D4C" w:rsidP="00BE034B">
            <w:pPr>
              <w:spacing w:before="240" w:line="276" w:lineRule="auto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Número: REQ 001</w:t>
            </w:r>
          </w:p>
        </w:tc>
        <w:tc>
          <w:tcPr>
            <w:tcW w:w="0" w:type="auto"/>
            <w:hideMark/>
          </w:tcPr>
          <w:p w14:paraId="470ABC40" w14:textId="77777777" w:rsidR="00296D4C" w:rsidRPr="0082241D" w:rsidRDefault="00296D4C" w:rsidP="00BE034B">
            <w:pPr>
              <w:spacing w:before="24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Usuario: </w:t>
            </w:r>
            <w:r w:rsidRPr="0082241D">
              <w:rPr>
                <w:rFonts w:eastAsia="Times New Roman"/>
                <w:color w:val="000000"/>
                <w:lang w:val="es-EC"/>
              </w:rPr>
              <w:t>Administrador/ Personal</w:t>
            </w:r>
          </w:p>
        </w:tc>
      </w:tr>
      <w:tr w:rsidR="00296D4C" w:rsidRPr="0082241D" w14:paraId="25AEA1DF" w14:textId="77777777" w:rsidTr="0082241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3E1779F6" w14:textId="64DCCF4E" w:rsidR="00296D4C" w:rsidRPr="0082241D" w:rsidRDefault="00296D4C" w:rsidP="00BE034B">
            <w:pPr>
              <w:spacing w:before="240" w:line="276" w:lineRule="auto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 xml:space="preserve">Nombre Historia: </w:t>
            </w:r>
            <w:r w:rsidR="00663D77">
              <w:rPr>
                <w:b w:val="0"/>
                <w:bCs w:val="0"/>
                <w:color w:val="000000"/>
              </w:rPr>
              <w:t> </w:t>
            </w:r>
            <w:r w:rsidR="00663D77" w:rsidRPr="00663D77">
              <w:rPr>
                <w:color w:val="000000"/>
              </w:rPr>
              <w:t>Registro de Cliente</w:t>
            </w:r>
          </w:p>
        </w:tc>
      </w:tr>
      <w:tr w:rsidR="00296D4C" w:rsidRPr="0082241D" w14:paraId="6C1CC116" w14:textId="77777777" w:rsidTr="00822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84A7C7" w14:textId="77777777" w:rsidR="00296D4C" w:rsidRPr="0082241D" w:rsidRDefault="00296D4C" w:rsidP="00BE034B">
            <w:pPr>
              <w:spacing w:before="240" w:line="276" w:lineRule="auto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Prioridad en Negocio: Alta</w:t>
            </w:r>
          </w:p>
        </w:tc>
        <w:tc>
          <w:tcPr>
            <w:tcW w:w="0" w:type="auto"/>
            <w:hideMark/>
          </w:tcPr>
          <w:p w14:paraId="772546DF" w14:textId="77777777" w:rsidR="00296D4C" w:rsidRPr="0082241D" w:rsidRDefault="00296D4C" w:rsidP="00BE034B">
            <w:pPr>
              <w:spacing w:before="24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Riesgo en desarrollo: </w:t>
            </w:r>
            <w:r w:rsidRPr="0082241D">
              <w:rPr>
                <w:rFonts w:eastAsia="Times New Roman"/>
                <w:color w:val="000000"/>
                <w:lang w:val="es-EC"/>
              </w:rPr>
              <w:t>Alto</w:t>
            </w:r>
          </w:p>
        </w:tc>
      </w:tr>
      <w:tr w:rsidR="00296D4C" w:rsidRPr="0082241D" w14:paraId="6111DA25" w14:textId="77777777" w:rsidTr="0082241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284E5F" w14:textId="77777777" w:rsidR="00296D4C" w:rsidRPr="0082241D" w:rsidRDefault="00296D4C" w:rsidP="00BE034B">
            <w:pPr>
              <w:spacing w:before="240" w:line="276" w:lineRule="auto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Iteración asignada: 1</w:t>
            </w:r>
          </w:p>
        </w:tc>
        <w:tc>
          <w:tcPr>
            <w:tcW w:w="0" w:type="auto"/>
            <w:hideMark/>
          </w:tcPr>
          <w:p w14:paraId="73536335" w14:textId="3EF88708" w:rsidR="00296D4C" w:rsidRPr="0082241D" w:rsidRDefault="00296D4C" w:rsidP="00BE034B">
            <w:pPr>
              <w:spacing w:before="24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Tiempo de desarrollo: </w:t>
            </w:r>
            <w:r w:rsidR="00663D77">
              <w:rPr>
                <w:rFonts w:eastAsia="Times New Roman"/>
                <w:color w:val="000000"/>
                <w:lang w:val="es-EC"/>
              </w:rPr>
              <w:t>2 horas</w:t>
            </w:r>
          </w:p>
        </w:tc>
      </w:tr>
      <w:tr w:rsidR="00296D4C" w:rsidRPr="0082241D" w14:paraId="3744709F" w14:textId="77777777" w:rsidTr="00822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4EA9AE2" w14:textId="3DE92AE3" w:rsidR="00296D4C" w:rsidRPr="0082241D" w:rsidRDefault="00296D4C" w:rsidP="00BE034B">
            <w:pPr>
              <w:spacing w:before="240" w:line="276" w:lineRule="auto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 xml:space="preserve">Programador Responsable: </w:t>
            </w:r>
            <w:r w:rsidR="00D22943">
              <w:rPr>
                <w:rFonts w:eastAsia="Times New Roman"/>
                <w:b w:val="0"/>
                <w:color w:val="000000"/>
                <w:lang w:val="es-EC"/>
              </w:rPr>
              <w:t>Benavides Mauricio, Ortiz Rafael</w:t>
            </w:r>
          </w:p>
        </w:tc>
      </w:tr>
      <w:tr w:rsidR="00296D4C" w:rsidRPr="0082241D" w14:paraId="11E02A32" w14:textId="77777777" w:rsidTr="0082241D">
        <w:trPr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57A15728" w14:textId="77777777" w:rsidR="00296D4C" w:rsidRPr="0082241D" w:rsidRDefault="00296D4C" w:rsidP="00BE034B">
            <w:pPr>
              <w:spacing w:before="240" w:line="276" w:lineRule="auto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Descripción:</w:t>
            </w:r>
          </w:p>
          <w:p w14:paraId="639979BD" w14:textId="45B82E85" w:rsidR="00296D4C" w:rsidRPr="0082241D" w:rsidRDefault="00663D77" w:rsidP="00BE034B">
            <w:pPr>
              <w:spacing w:before="240" w:line="276" w:lineRule="auto"/>
              <w:jc w:val="both"/>
              <w:rPr>
                <w:rFonts w:eastAsia="Times New Roman"/>
                <w:b w:val="0"/>
                <w:bCs w:val="0"/>
                <w:lang w:val="es-EC"/>
              </w:rPr>
            </w:pPr>
            <w:r>
              <w:rPr>
                <w:b w:val="0"/>
                <w:bCs w:val="0"/>
                <w:color w:val="000000"/>
              </w:rPr>
              <w:t>Registrarse con un correo, nombre y contraseña. Independientemente se debe validar que la contraseña sea correcta.</w:t>
            </w:r>
          </w:p>
        </w:tc>
      </w:tr>
      <w:tr w:rsidR="00296D4C" w:rsidRPr="0082241D" w14:paraId="64CE3A9E" w14:textId="77777777" w:rsidTr="00822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5FBF6E2B" w14:textId="77777777" w:rsidR="00296D4C" w:rsidRPr="0082241D" w:rsidRDefault="00296D4C" w:rsidP="00BE034B">
            <w:pPr>
              <w:spacing w:before="240" w:line="276" w:lineRule="auto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Validación:</w:t>
            </w:r>
          </w:p>
          <w:p w14:paraId="4DF255B1" w14:textId="78322A22" w:rsidR="00296D4C" w:rsidRPr="0082241D" w:rsidRDefault="00663D77" w:rsidP="00BE034B">
            <w:pPr>
              <w:spacing w:before="240" w:line="276" w:lineRule="auto"/>
              <w:jc w:val="both"/>
              <w:rPr>
                <w:rFonts w:eastAsia="Times New Roman"/>
                <w:b w:val="0"/>
                <w:bCs w:val="0"/>
                <w:lang w:val="es-EC"/>
              </w:rPr>
            </w:pPr>
            <w:r>
              <w:rPr>
                <w:b w:val="0"/>
                <w:bCs w:val="0"/>
                <w:color w:val="000000"/>
              </w:rPr>
              <w:t>Existen 2 probabilidades: Que el usuario ya exista y muestre un mensaje de error, y finalmente, no se valide que la contraseña introducida es la deseada. Esto se logra repitiendo la contraseña, y si coinciden, se registrará un nuevo cliente, caso contrario, se mostrará un mensaje de error.</w:t>
            </w:r>
          </w:p>
        </w:tc>
      </w:tr>
    </w:tbl>
    <w:p w14:paraId="56ABBF00" w14:textId="61FEB905" w:rsidR="00296D4C" w:rsidRDefault="00296D4C" w:rsidP="00296D4C">
      <w:pPr>
        <w:spacing w:line="240" w:lineRule="auto"/>
        <w:rPr>
          <w:rFonts w:eastAsia="Times New Roman"/>
          <w:lang w:val="es-EC"/>
        </w:rPr>
      </w:pPr>
    </w:p>
    <w:p w14:paraId="040CEAFB" w14:textId="7E9F63D0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43C53173" w14:textId="786FDB35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763980FA" w14:textId="61BD0AF4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2C5A2F19" w14:textId="0EC94FAF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5C02A897" w14:textId="2DF73B0C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00A0FC40" w14:textId="44A7358A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5DBDC8AC" w14:textId="33EE6FA7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5D3E3381" w14:textId="4CC7CD24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2815A9D5" w14:textId="44EF8512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33D0D92F" w14:textId="5076CB37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785ED518" w14:textId="631928E8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57433E8C" w14:textId="1300544F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0EAF294D" w14:textId="57AC13F4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7F8667F4" w14:textId="0D49A794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5DAE8798" w14:textId="3AC4FC3D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320D9670" w14:textId="45BCEF42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7C339FF3" w14:textId="4ECCA0A4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1B3B90DE" w14:textId="0FBA0005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6D9F8306" w14:textId="4BC7DEA5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4DB5476B" w14:textId="77777777" w:rsidR="00A8295C" w:rsidRPr="0082241D" w:rsidRDefault="00A8295C" w:rsidP="00296D4C">
      <w:pPr>
        <w:spacing w:line="240" w:lineRule="auto"/>
        <w:rPr>
          <w:rFonts w:eastAsia="Times New Roman"/>
          <w:lang w:val="es-EC"/>
        </w:rPr>
      </w:pPr>
    </w:p>
    <w:p w14:paraId="15CB49A8" w14:textId="226B559A" w:rsidR="00296D4C" w:rsidRPr="0082241D" w:rsidRDefault="00296D4C" w:rsidP="00267165">
      <w:pPr>
        <w:pStyle w:val="Ttulo2"/>
        <w:numPr>
          <w:ilvl w:val="1"/>
          <w:numId w:val="9"/>
        </w:numPr>
        <w:rPr>
          <w:lang w:val="es-EC"/>
        </w:rPr>
      </w:pPr>
      <w:bookmarkStart w:id="3" w:name="_Toc107941209"/>
      <w:r w:rsidRPr="0082241D">
        <w:rPr>
          <w:shd w:val="clear" w:color="auto" w:fill="FFFFFF"/>
          <w:lang w:val="es-EC"/>
        </w:rPr>
        <w:lastRenderedPageBreak/>
        <w:t>Requisito funcional 2</w:t>
      </w:r>
      <w:bookmarkEnd w:id="3"/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4090"/>
        <w:gridCol w:w="4929"/>
      </w:tblGrid>
      <w:tr w:rsidR="0082241D" w:rsidRPr="0082241D" w14:paraId="052F7D89" w14:textId="77777777" w:rsidTr="00941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7FA5580A" w14:textId="77777777" w:rsidR="0082241D" w:rsidRPr="0082241D" w:rsidRDefault="0082241D" w:rsidP="00BE034B">
            <w:pPr>
              <w:spacing w:before="240" w:line="276" w:lineRule="auto"/>
              <w:jc w:val="right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Historias de Usuario</w:t>
            </w:r>
          </w:p>
        </w:tc>
      </w:tr>
      <w:tr w:rsidR="0082241D" w:rsidRPr="0082241D" w14:paraId="3C09FC15" w14:textId="77777777" w:rsidTr="0094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EF94AA" w14:textId="4F42601F" w:rsidR="0082241D" w:rsidRPr="0082241D" w:rsidRDefault="0082241D" w:rsidP="00BE034B">
            <w:pPr>
              <w:spacing w:before="240" w:line="276" w:lineRule="auto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Número: REQ 00</w:t>
            </w:r>
            <w:r>
              <w:rPr>
                <w:rFonts w:eastAsia="Times New Roman"/>
                <w:color w:val="000000"/>
                <w:lang w:val="es-EC"/>
              </w:rPr>
              <w:t>2</w:t>
            </w:r>
          </w:p>
        </w:tc>
        <w:tc>
          <w:tcPr>
            <w:tcW w:w="0" w:type="auto"/>
            <w:hideMark/>
          </w:tcPr>
          <w:p w14:paraId="4726F175" w14:textId="77777777" w:rsidR="0082241D" w:rsidRPr="0082241D" w:rsidRDefault="0082241D" w:rsidP="00BE034B">
            <w:pPr>
              <w:spacing w:before="24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Usuario: </w:t>
            </w:r>
            <w:r w:rsidRPr="0082241D">
              <w:rPr>
                <w:rFonts w:eastAsia="Times New Roman"/>
                <w:color w:val="000000"/>
                <w:lang w:val="es-EC"/>
              </w:rPr>
              <w:t>Administrador/ Personal</w:t>
            </w:r>
          </w:p>
        </w:tc>
      </w:tr>
      <w:tr w:rsidR="0082241D" w:rsidRPr="0082241D" w14:paraId="54BFC261" w14:textId="77777777" w:rsidTr="00941E0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66187EA7" w14:textId="77777777" w:rsidR="0082241D" w:rsidRPr="0082241D" w:rsidRDefault="0082241D" w:rsidP="00BE034B">
            <w:pPr>
              <w:spacing w:before="240" w:line="276" w:lineRule="auto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Nombre Historia: Ingreso al sistema</w:t>
            </w:r>
          </w:p>
        </w:tc>
      </w:tr>
      <w:tr w:rsidR="0082241D" w:rsidRPr="0082241D" w14:paraId="580B9791" w14:textId="77777777" w:rsidTr="0094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90EACA" w14:textId="77777777" w:rsidR="0082241D" w:rsidRPr="0082241D" w:rsidRDefault="0082241D" w:rsidP="00BE034B">
            <w:pPr>
              <w:spacing w:before="240" w:line="276" w:lineRule="auto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Prioridad en Negocio: Alta</w:t>
            </w:r>
          </w:p>
        </w:tc>
        <w:tc>
          <w:tcPr>
            <w:tcW w:w="0" w:type="auto"/>
            <w:hideMark/>
          </w:tcPr>
          <w:p w14:paraId="618C2245" w14:textId="77777777" w:rsidR="0082241D" w:rsidRPr="0082241D" w:rsidRDefault="0082241D" w:rsidP="00BE034B">
            <w:pPr>
              <w:spacing w:before="24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Riesgo en desarrollo: </w:t>
            </w:r>
            <w:r w:rsidRPr="0082241D">
              <w:rPr>
                <w:rFonts w:eastAsia="Times New Roman"/>
                <w:color w:val="000000"/>
                <w:lang w:val="es-EC"/>
              </w:rPr>
              <w:t>Alto</w:t>
            </w:r>
          </w:p>
        </w:tc>
      </w:tr>
      <w:tr w:rsidR="0082241D" w:rsidRPr="0082241D" w14:paraId="1D852467" w14:textId="77777777" w:rsidTr="00941E0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C28219" w14:textId="77777777" w:rsidR="0082241D" w:rsidRPr="0082241D" w:rsidRDefault="0082241D" w:rsidP="00BE034B">
            <w:pPr>
              <w:spacing w:before="240" w:line="276" w:lineRule="auto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Iteración asignada: 1</w:t>
            </w:r>
          </w:p>
        </w:tc>
        <w:tc>
          <w:tcPr>
            <w:tcW w:w="0" w:type="auto"/>
            <w:hideMark/>
          </w:tcPr>
          <w:p w14:paraId="7405CC8D" w14:textId="05386EED" w:rsidR="0082241D" w:rsidRPr="0082241D" w:rsidRDefault="0082241D" w:rsidP="00BE034B">
            <w:pPr>
              <w:spacing w:before="24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Tiempo de desarrollo: </w:t>
            </w:r>
            <w:r w:rsidR="00944200">
              <w:rPr>
                <w:rFonts w:eastAsia="Times New Roman"/>
                <w:color w:val="000000"/>
                <w:lang w:val="es-EC"/>
              </w:rPr>
              <w:t>3 H</w:t>
            </w:r>
            <w:r w:rsidRPr="0082241D">
              <w:rPr>
                <w:rFonts w:eastAsia="Times New Roman"/>
                <w:color w:val="000000"/>
                <w:lang w:val="es-EC"/>
              </w:rPr>
              <w:t>ora</w:t>
            </w:r>
            <w:r w:rsidR="00944200">
              <w:rPr>
                <w:rFonts w:eastAsia="Times New Roman"/>
                <w:color w:val="000000"/>
                <w:lang w:val="es-EC"/>
              </w:rPr>
              <w:t>s</w:t>
            </w:r>
          </w:p>
        </w:tc>
      </w:tr>
      <w:tr w:rsidR="0082241D" w:rsidRPr="0082241D" w14:paraId="7742F8D8" w14:textId="77777777" w:rsidTr="0094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7D23B8B" w14:textId="5ABCCE98" w:rsidR="0082241D" w:rsidRPr="0082241D" w:rsidRDefault="0082241D" w:rsidP="00BE034B">
            <w:pPr>
              <w:spacing w:before="240" w:line="276" w:lineRule="auto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 xml:space="preserve">Programador Responsable: </w:t>
            </w:r>
            <w:r w:rsidR="00D22943" w:rsidRPr="00D22943">
              <w:rPr>
                <w:rFonts w:eastAsia="Times New Roman"/>
                <w:b w:val="0"/>
                <w:bCs w:val="0"/>
                <w:color w:val="000000"/>
                <w:lang w:val="es-EC"/>
              </w:rPr>
              <w:t>Acosta</w:t>
            </w:r>
            <w:r w:rsidR="00D22943">
              <w:rPr>
                <w:rFonts w:eastAsia="Times New Roman"/>
                <w:color w:val="000000"/>
                <w:lang w:val="es-EC"/>
              </w:rPr>
              <w:t xml:space="preserve"> </w:t>
            </w:r>
            <w:r w:rsidR="00944200">
              <w:rPr>
                <w:b w:val="0"/>
                <w:bCs w:val="0"/>
                <w:color w:val="000000"/>
              </w:rPr>
              <w:t>Camilo</w:t>
            </w:r>
            <w:r w:rsidR="00D22943">
              <w:rPr>
                <w:b w:val="0"/>
                <w:bCs w:val="0"/>
                <w:color w:val="000000"/>
              </w:rPr>
              <w:t>, Almeida Nicolas</w:t>
            </w:r>
          </w:p>
        </w:tc>
      </w:tr>
      <w:tr w:rsidR="0082241D" w:rsidRPr="0082241D" w14:paraId="09204B68" w14:textId="77777777" w:rsidTr="00941E0B">
        <w:trPr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5F515CE5" w14:textId="77777777" w:rsidR="0082241D" w:rsidRPr="0082241D" w:rsidRDefault="0082241D" w:rsidP="00BE034B">
            <w:pPr>
              <w:spacing w:before="240" w:line="276" w:lineRule="auto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Descripción:</w:t>
            </w:r>
          </w:p>
          <w:p w14:paraId="4F65A2B8" w14:textId="3AE70C39" w:rsidR="0082241D" w:rsidRPr="0082241D" w:rsidRDefault="00944200" w:rsidP="00BE034B">
            <w:pPr>
              <w:spacing w:before="240" w:line="276" w:lineRule="auto"/>
              <w:jc w:val="both"/>
              <w:rPr>
                <w:rFonts w:eastAsia="Times New Roman"/>
                <w:b w:val="0"/>
                <w:bCs w:val="0"/>
                <w:lang w:val="es-EC"/>
              </w:rPr>
            </w:pPr>
            <w:r>
              <w:rPr>
                <w:b w:val="0"/>
                <w:bCs w:val="0"/>
                <w:color w:val="000000"/>
              </w:rPr>
              <w:t>Ingresar su correo y contraseña. Si es cliente ingresara a otro sistema diferente si es empleado u administrador.</w:t>
            </w:r>
          </w:p>
        </w:tc>
      </w:tr>
      <w:tr w:rsidR="0082241D" w:rsidRPr="0082241D" w14:paraId="010C11CC" w14:textId="77777777" w:rsidTr="0094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36F99119" w14:textId="77777777" w:rsidR="0082241D" w:rsidRPr="0082241D" w:rsidRDefault="0082241D" w:rsidP="00BE034B">
            <w:pPr>
              <w:spacing w:before="240" w:line="276" w:lineRule="auto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Validación:</w:t>
            </w:r>
          </w:p>
          <w:p w14:paraId="1F404E64" w14:textId="43DA2984" w:rsidR="0082241D" w:rsidRPr="0082241D" w:rsidRDefault="00944200" w:rsidP="00BE034B">
            <w:pPr>
              <w:spacing w:before="240" w:line="276" w:lineRule="auto"/>
              <w:jc w:val="both"/>
              <w:rPr>
                <w:rFonts w:eastAsia="Times New Roman"/>
                <w:b w:val="0"/>
                <w:bCs w:val="0"/>
                <w:lang w:val="es-EC"/>
              </w:rPr>
            </w:pPr>
            <w:r>
              <w:rPr>
                <w:b w:val="0"/>
                <w:bCs w:val="0"/>
                <w:color w:val="000000"/>
              </w:rPr>
              <w:t>Existen 3 probabilidades: Que el usuario no esté registrado. Segundo que el usuario digite mal su contraseña, y por último que el usuario ingrese identificando si es cliente o empleado.</w:t>
            </w:r>
          </w:p>
        </w:tc>
      </w:tr>
    </w:tbl>
    <w:p w14:paraId="7D2D3A28" w14:textId="77777777" w:rsidR="00296D4C" w:rsidRPr="0082241D" w:rsidRDefault="00296D4C" w:rsidP="00296D4C">
      <w:pPr>
        <w:spacing w:line="240" w:lineRule="auto"/>
        <w:rPr>
          <w:rFonts w:eastAsia="Times New Roman"/>
          <w:lang w:val="es-EC"/>
        </w:rPr>
      </w:pPr>
    </w:p>
    <w:p w14:paraId="3BAC5555" w14:textId="6AA40474" w:rsidR="0097382E" w:rsidRDefault="0097382E" w:rsidP="0097382E"/>
    <w:p w14:paraId="314BD751" w14:textId="47F4A169" w:rsidR="0082241D" w:rsidRDefault="0082241D" w:rsidP="0097382E"/>
    <w:p w14:paraId="0EE11024" w14:textId="6FC792E4" w:rsidR="00A8295C" w:rsidRDefault="00A8295C" w:rsidP="0097382E"/>
    <w:p w14:paraId="565B1A48" w14:textId="000C13E7" w:rsidR="00A8295C" w:rsidRDefault="00A8295C" w:rsidP="0097382E"/>
    <w:p w14:paraId="6A642CED" w14:textId="201C8027" w:rsidR="00A8295C" w:rsidRDefault="00A8295C" w:rsidP="0097382E"/>
    <w:p w14:paraId="006D298B" w14:textId="76DF7702" w:rsidR="00A8295C" w:rsidRDefault="00A8295C" w:rsidP="0097382E"/>
    <w:p w14:paraId="75E58CCC" w14:textId="02576A45" w:rsidR="00A8295C" w:rsidRDefault="00A8295C" w:rsidP="0097382E"/>
    <w:p w14:paraId="6E948BCA" w14:textId="53C3C376" w:rsidR="00A8295C" w:rsidRDefault="00A8295C" w:rsidP="0097382E"/>
    <w:p w14:paraId="182E792F" w14:textId="49EBC874" w:rsidR="00A8295C" w:rsidRDefault="00A8295C" w:rsidP="0097382E"/>
    <w:p w14:paraId="7575F5CF" w14:textId="49640713" w:rsidR="00A8295C" w:rsidRDefault="00A8295C" w:rsidP="0097382E"/>
    <w:p w14:paraId="1D704DEE" w14:textId="786A57C2" w:rsidR="00A8295C" w:rsidRDefault="00A8295C" w:rsidP="0097382E"/>
    <w:p w14:paraId="22B5A570" w14:textId="2D988C2F" w:rsidR="00A8295C" w:rsidRDefault="00A8295C" w:rsidP="0097382E"/>
    <w:p w14:paraId="5046C063" w14:textId="454F8396" w:rsidR="00A8295C" w:rsidRDefault="00A8295C" w:rsidP="0097382E"/>
    <w:p w14:paraId="1677E15E" w14:textId="100D9EC1" w:rsidR="00A8295C" w:rsidRDefault="00A8295C" w:rsidP="0097382E"/>
    <w:p w14:paraId="75901027" w14:textId="32C8914B" w:rsidR="00A8295C" w:rsidRDefault="00A8295C" w:rsidP="0097382E"/>
    <w:p w14:paraId="537ABE17" w14:textId="26DB5C03" w:rsidR="00A8295C" w:rsidRDefault="00A8295C" w:rsidP="0097382E"/>
    <w:p w14:paraId="4865A8E5" w14:textId="7F0D2FCE" w:rsidR="00A8295C" w:rsidRDefault="00A8295C" w:rsidP="0097382E"/>
    <w:p w14:paraId="37EFF124" w14:textId="0B02BCEF" w:rsidR="00A8295C" w:rsidRDefault="00A8295C" w:rsidP="0097382E"/>
    <w:p w14:paraId="0316E1EA" w14:textId="1FE56D41" w:rsidR="00A8295C" w:rsidRDefault="00A8295C" w:rsidP="0097382E"/>
    <w:p w14:paraId="3F9D26A4" w14:textId="0AE02BC3" w:rsidR="00A8295C" w:rsidRDefault="00A8295C" w:rsidP="0097382E"/>
    <w:p w14:paraId="54FB8492" w14:textId="5019BFBC" w:rsidR="00A8295C" w:rsidRDefault="00A8295C" w:rsidP="0097382E"/>
    <w:p w14:paraId="06DD8251" w14:textId="77777777" w:rsidR="00A8295C" w:rsidRDefault="00A8295C" w:rsidP="0097382E"/>
    <w:p w14:paraId="38EEFF21" w14:textId="43BE59B3" w:rsidR="0082241D" w:rsidRDefault="0082241D" w:rsidP="0097382E"/>
    <w:p w14:paraId="7883F127" w14:textId="0ABFA9B3" w:rsidR="0082241D" w:rsidRDefault="0082241D" w:rsidP="00267165">
      <w:pPr>
        <w:pStyle w:val="Ttulo2"/>
        <w:numPr>
          <w:ilvl w:val="1"/>
          <w:numId w:val="9"/>
        </w:numPr>
      </w:pPr>
      <w:bookmarkStart w:id="4" w:name="_Toc107941210"/>
      <w:r w:rsidRPr="0082241D">
        <w:rPr>
          <w:shd w:val="clear" w:color="auto" w:fill="FFFFFF"/>
          <w:lang w:val="es-EC"/>
        </w:rPr>
        <w:lastRenderedPageBreak/>
        <w:t xml:space="preserve">Requisito funcional </w:t>
      </w:r>
      <w:r>
        <w:rPr>
          <w:shd w:val="clear" w:color="auto" w:fill="FFFFFF"/>
          <w:lang w:val="es-EC"/>
        </w:rPr>
        <w:t>3</w:t>
      </w:r>
      <w:bookmarkEnd w:id="4"/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4077"/>
        <w:gridCol w:w="4942"/>
      </w:tblGrid>
      <w:tr w:rsidR="0082241D" w:rsidRPr="0082241D" w14:paraId="6FA6A456" w14:textId="77777777" w:rsidTr="00941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1853DF6" w14:textId="77777777" w:rsidR="0082241D" w:rsidRPr="0082241D" w:rsidRDefault="0082241D" w:rsidP="00BE034B">
            <w:pPr>
              <w:spacing w:before="240" w:line="276" w:lineRule="auto"/>
              <w:jc w:val="right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Historias de Usuario</w:t>
            </w:r>
          </w:p>
        </w:tc>
      </w:tr>
      <w:tr w:rsidR="0082241D" w:rsidRPr="0082241D" w14:paraId="61D73E94" w14:textId="77777777" w:rsidTr="0094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B6A42" w14:textId="77777777" w:rsidR="0082241D" w:rsidRPr="0082241D" w:rsidRDefault="0082241D" w:rsidP="00BE034B">
            <w:pPr>
              <w:spacing w:before="240" w:line="276" w:lineRule="auto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Número: REQ 001</w:t>
            </w:r>
          </w:p>
        </w:tc>
        <w:tc>
          <w:tcPr>
            <w:tcW w:w="0" w:type="auto"/>
            <w:hideMark/>
          </w:tcPr>
          <w:p w14:paraId="56284476" w14:textId="77777777" w:rsidR="0082241D" w:rsidRPr="0082241D" w:rsidRDefault="0082241D" w:rsidP="00BE034B">
            <w:pPr>
              <w:spacing w:before="24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Usuario: </w:t>
            </w:r>
            <w:r w:rsidRPr="0082241D">
              <w:rPr>
                <w:rFonts w:eastAsia="Times New Roman"/>
                <w:color w:val="000000"/>
                <w:lang w:val="es-EC"/>
              </w:rPr>
              <w:t>Administrador/ Personal</w:t>
            </w:r>
          </w:p>
        </w:tc>
      </w:tr>
      <w:tr w:rsidR="0082241D" w:rsidRPr="0082241D" w14:paraId="28902F41" w14:textId="77777777" w:rsidTr="00941E0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9889A32" w14:textId="02EDDB55" w:rsidR="0082241D" w:rsidRPr="0082241D" w:rsidRDefault="0082241D" w:rsidP="00BE034B">
            <w:pPr>
              <w:spacing w:before="240" w:line="276" w:lineRule="auto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 xml:space="preserve">Nombre Historia: </w:t>
            </w:r>
            <w:r w:rsidR="00944200">
              <w:rPr>
                <w:b w:val="0"/>
                <w:bCs w:val="0"/>
                <w:color w:val="000000"/>
              </w:rPr>
              <w:t>Registro de Empleado</w:t>
            </w:r>
          </w:p>
        </w:tc>
      </w:tr>
      <w:tr w:rsidR="0082241D" w:rsidRPr="0082241D" w14:paraId="4C369D3B" w14:textId="77777777" w:rsidTr="0094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71A834" w14:textId="77777777" w:rsidR="0082241D" w:rsidRPr="0082241D" w:rsidRDefault="0082241D" w:rsidP="00BE034B">
            <w:pPr>
              <w:spacing w:before="240" w:line="276" w:lineRule="auto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Prioridad en Negocio: Alta</w:t>
            </w:r>
          </w:p>
        </w:tc>
        <w:tc>
          <w:tcPr>
            <w:tcW w:w="0" w:type="auto"/>
            <w:hideMark/>
          </w:tcPr>
          <w:p w14:paraId="294EB9B2" w14:textId="77777777" w:rsidR="0082241D" w:rsidRPr="0082241D" w:rsidRDefault="0082241D" w:rsidP="00BE034B">
            <w:pPr>
              <w:spacing w:before="24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Riesgo en desarrollo: </w:t>
            </w:r>
            <w:r w:rsidRPr="0082241D">
              <w:rPr>
                <w:rFonts w:eastAsia="Times New Roman"/>
                <w:color w:val="000000"/>
                <w:lang w:val="es-EC"/>
              </w:rPr>
              <w:t>Alto</w:t>
            </w:r>
          </w:p>
        </w:tc>
      </w:tr>
      <w:tr w:rsidR="0082241D" w:rsidRPr="0082241D" w14:paraId="78A01B33" w14:textId="77777777" w:rsidTr="00941E0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3AC9C8" w14:textId="77777777" w:rsidR="0082241D" w:rsidRPr="0082241D" w:rsidRDefault="0082241D" w:rsidP="00BE034B">
            <w:pPr>
              <w:spacing w:before="240" w:line="276" w:lineRule="auto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Iteración asignada: 1</w:t>
            </w:r>
          </w:p>
        </w:tc>
        <w:tc>
          <w:tcPr>
            <w:tcW w:w="0" w:type="auto"/>
            <w:hideMark/>
          </w:tcPr>
          <w:p w14:paraId="785BE654" w14:textId="18D222BD" w:rsidR="0082241D" w:rsidRPr="0082241D" w:rsidRDefault="0082241D" w:rsidP="00BE034B">
            <w:pPr>
              <w:spacing w:before="24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Tiempo de desarrollo: </w:t>
            </w:r>
            <w:r w:rsidR="00D22943">
              <w:rPr>
                <w:rFonts w:eastAsia="Times New Roman"/>
                <w:color w:val="000000"/>
                <w:lang w:val="es-EC"/>
              </w:rPr>
              <w:t>4</w:t>
            </w:r>
            <w:r w:rsidR="00944200">
              <w:rPr>
                <w:rFonts w:eastAsia="Times New Roman"/>
                <w:color w:val="000000"/>
                <w:lang w:val="es-EC"/>
              </w:rPr>
              <w:t xml:space="preserve"> H</w:t>
            </w:r>
            <w:r w:rsidRPr="0082241D">
              <w:rPr>
                <w:rFonts w:eastAsia="Times New Roman"/>
                <w:color w:val="000000"/>
                <w:lang w:val="es-EC"/>
              </w:rPr>
              <w:t>ora</w:t>
            </w:r>
            <w:r w:rsidR="00944200">
              <w:rPr>
                <w:rFonts w:eastAsia="Times New Roman"/>
                <w:color w:val="000000"/>
                <w:lang w:val="es-EC"/>
              </w:rPr>
              <w:t>s</w:t>
            </w:r>
          </w:p>
        </w:tc>
      </w:tr>
      <w:tr w:rsidR="0082241D" w:rsidRPr="0082241D" w14:paraId="0F06B14E" w14:textId="77777777" w:rsidTr="0094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314068F1" w14:textId="3AF85C1D" w:rsidR="0082241D" w:rsidRPr="0082241D" w:rsidRDefault="0082241D" w:rsidP="00BE034B">
            <w:pPr>
              <w:spacing w:before="240" w:line="276" w:lineRule="auto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 xml:space="preserve">Programador Responsable: </w:t>
            </w:r>
            <w:r w:rsidR="00D22943">
              <w:rPr>
                <w:b w:val="0"/>
                <w:bCs w:val="0"/>
                <w:color w:val="000000"/>
              </w:rPr>
              <w:t>Almeida Nicolas, Benavides Mauricio</w:t>
            </w:r>
          </w:p>
        </w:tc>
      </w:tr>
      <w:tr w:rsidR="0082241D" w:rsidRPr="0082241D" w14:paraId="6A36326E" w14:textId="77777777" w:rsidTr="00941E0B">
        <w:trPr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ECCC951" w14:textId="77777777" w:rsidR="0082241D" w:rsidRPr="0082241D" w:rsidRDefault="0082241D" w:rsidP="00BE034B">
            <w:pPr>
              <w:spacing w:before="240" w:line="276" w:lineRule="auto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Descripción:</w:t>
            </w:r>
          </w:p>
          <w:p w14:paraId="6153E2F1" w14:textId="7E0B2E5C" w:rsidR="0082241D" w:rsidRPr="0082241D" w:rsidRDefault="00944200" w:rsidP="00BE034B">
            <w:pPr>
              <w:spacing w:before="240" w:line="276" w:lineRule="auto"/>
              <w:jc w:val="both"/>
              <w:rPr>
                <w:rFonts w:eastAsia="Times New Roman"/>
                <w:b w:val="0"/>
                <w:bCs w:val="0"/>
                <w:lang w:val="es-EC"/>
              </w:rPr>
            </w:pPr>
            <w:r>
              <w:rPr>
                <w:b w:val="0"/>
                <w:bCs w:val="0"/>
                <w:color w:val="000000"/>
              </w:rPr>
              <w:t>Registrarse con un correo, nombre y contraseña. Independientemente se debe validar que la contraseña sea correcta.</w:t>
            </w:r>
          </w:p>
        </w:tc>
      </w:tr>
      <w:tr w:rsidR="0082241D" w:rsidRPr="0082241D" w14:paraId="5AB3DBF9" w14:textId="77777777" w:rsidTr="0094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3C39A1F8" w14:textId="77777777" w:rsidR="0082241D" w:rsidRPr="0082241D" w:rsidRDefault="0082241D" w:rsidP="00BE034B">
            <w:pPr>
              <w:spacing w:before="240" w:line="276" w:lineRule="auto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Validación:</w:t>
            </w:r>
          </w:p>
          <w:p w14:paraId="0A07722D" w14:textId="0599E1ED" w:rsidR="0082241D" w:rsidRPr="0082241D" w:rsidRDefault="00944200" w:rsidP="00BE034B">
            <w:pPr>
              <w:spacing w:before="240" w:line="276" w:lineRule="auto"/>
              <w:jc w:val="both"/>
              <w:rPr>
                <w:rFonts w:eastAsia="Times New Roman"/>
                <w:b w:val="0"/>
                <w:bCs w:val="0"/>
                <w:lang w:val="es-EC"/>
              </w:rPr>
            </w:pPr>
            <w:r>
              <w:rPr>
                <w:b w:val="0"/>
                <w:bCs w:val="0"/>
                <w:color w:val="000000"/>
              </w:rPr>
              <w:t>Existen 2 probabilidades: Que el usuario ya exista y muestre un mensaje de error, y finalmente, no se valide que la contraseña introducida es la deseada. Esto se logra repitiendo la contraseña, y si coinciden, se registrará un nuevo empleado, caso contrario, se mostrará un mensaje de error.</w:t>
            </w:r>
          </w:p>
        </w:tc>
      </w:tr>
    </w:tbl>
    <w:p w14:paraId="44DA308C" w14:textId="77777777" w:rsidR="0082241D" w:rsidRPr="0082241D" w:rsidRDefault="0082241D" w:rsidP="0097382E"/>
    <w:sectPr w:rsidR="0082241D" w:rsidRPr="0082241D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8E20B" w14:textId="77777777" w:rsidR="008C5ACF" w:rsidRDefault="008C5ACF">
      <w:pPr>
        <w:spacing w:line="240" w:lineRule="auto"/>
      </w:pPr>
      <w:r>
        <w:separator/>
      </w:r>
    </w:p>
  </w:endnote>
  <w:endnote w:type="continuationSeparator" w:id="0">
    <w:p w14:paraId="6B5C7217" w14:textId="77777777" w:rsidR="008C5ACF" w:rsidRDefault="008C5A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91F18" w14:textId="44455075" w:rsidR="001C2BE1" w:rsidRDefault="009343E8">
    <w:pPr>
      <w:jc w:val="right"/>
    </w:pPr>
    <w:r>
      <w:fldChar w:fldCharType="begin"/>
    </w:r>
    <w:r>
      <w:instrText>PAGE</w:instrText>
    </w:r>
    <w:r>
      <w:fldChar w:fldCharType="separate"/>
    </w:r>
    <w:r w:rsidR="00BE034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F3C2A" w14:textId="77777777" w:rsidR="001C2BE1" w:rsidRDefault="001C2B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2DAF5" w14:textId="77777777" w:rsidR="008C5ACF" w:rsidRDefault="008C5ACF">
      <w:pPr>
        <w:spacing w:line="240" w:lineRule="auto"/>
      </w:pPr>
      <w:r>
        <w:separator/>
      </w:r>
    </w:p>
  </w:footnote>
  <w:footnote w:type="continuationSeparator" w:id="0">
    <w:p w14:paraId="1DB417ED" w14:textId="77777777" w:rsidR="008C5ACF" w:rsidRDefault="008C5A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C31E3" w14:textId="77777777" w:rsidR="001C2BE1" w:rsidRDefault="009343E8">
    <w:r>
      <w:rPr>
        <w:noProof/>
        <w:lang w:val="en-US" w:eastAsia="en-US"/>
      </w:rPr>
      <w:drawing>
        <wp:anchor distT="114300" distB="114300" distL="114300" distR="114300" simplePos="0" relativeHeight="251658240" behindDoc="0" locked="0" layoutInCell="1" hidden="0" allowOverlap="1" wp14:anchorId="5EA286B3" wp14:editId="1C167B63">
          <wp:simplePos x="0" y="0"/>
          <wp:positionH relativeFrom="column">
            <wp:posOffset>-1424</wp:posOffset>
          </wp:positionH>
          <wp:positionV relativeFrom="paragraph">
            <wp:posOffset>-342899</wp:posOffset>
          </wp:positionV>
          <wp:extent cx="5731200" cy="723900"/>
          <wp:effectExtent l="0" t="0" r="0" b="0"/>
          <wp:wrapNone/>
          <wp:docPr id="2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12C6F4" w14:textId="77777777" w:rsidR="001C2BE1" w:rsidRDefault="001C2BE1"/>
  <w:p w14:paraId="7F675148" w14:textId="77777777" w:rsidR="001C2BE1" w:rsidRDefault="001C2BE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91879" w14:textId="77777777" w:rsidR="001C2BE1" w:rsidRDefault="001C2BE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42583"/>
    <w:multiLevelType w:val="multilevel"/>
    <w:tmpl w:val="968E584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372B2924"/>
    <w:multiLevelType w:val="multilevel"/>
    <w:tmpl w:val="F094010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537204E7"/>
    <w:multiLevelType w:val="multilevel"/>
    <w:tmpl w:val="930CBA0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5411459E"/>
    <w:multiLevelType w:val="multilevel"/>
    <w:tmpl w:val="F544C1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5F67EA4"/>
    <w:multiLevelType w:val="hybridMultilevel"/>
    <w:tmpl w:val="E00840D2"/>
    <w:lvl w:ilvl="0" w:tplc="EF2AA34A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b/>
        <w:color w:val="333333"/>
        <w:sz w:val="22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C0C29"/>
    <w:multiLevelType w:val="multilevel"/>
    <w:tmpl w:val="88269E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606658"/>
    <w:multiLevelType w:val="multilevel"/>
    <w:tmpl w:val="095A2F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7C4A59"/>
    <w:multiLevelType w:val="multilevel"/>
    <w:tmpl w:val="8EFE3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color w:val="000000"/>
      </w:rPr>
    </w:lvl>
  </w:abstractNum>
  <w:abstractNum w:abstractNumId="8" w15:restartNumberingAfterBreak="0">
    <w:nsid w:val="6A422F9A"/>
    <w:multiLevelType w:val="multilevel"/>
    <w:tmpl w:val="BD38A5E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214731535">
    <w:abstractNumId w:val="8"/>
  </w:num>
  <w:num w:numId="2" w16cid:durableId="2042171475">
    <w:abstractNumId w:val="2"/>
  </w:num>
  <w:num w:numId="3" w16cid:durableId="836648628">
    <w:abstractNumId w:val="0"/>
  </w:num>
  <w:num w:numId="4" w16cid:durableId="364335936">
    <w:abstractNumId w:val="5"/>
  </w:num>
  <w:num w:numId="5" w16cid:durableId="1098519992">
    <w:abstractNumId w:val="1"/>
  </w:num>
  <w:num w:numId="6" w16cid:durableId="1635983783">
    <w:abstractNumId w:val="6"/>
  </w:num>
  <w:num w:numId="7" w16cid:durableId="909385050">
    <w:abstractNumId w:val="3"/>
  </w:num>
  <w:num w:numId="8" w16cid:durableId="1617325141">
    <w:abstractNumId w:val="4"/>
  </w:num>
  <w:num w:numId="9" w16cid:durableId="14626511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BE1"/>
    <w:rsid w:val="001C2BE1"/>
    <w:rsid w:val="00267165"/>
    <w:rsid w:val="00296D4C"/>
    <w:rsid w:val="0030402C"/>
    <w:rsid w:val="003F20F2"/>
    <w:rsid w:val="0057320A"/>
    <w:rsid w:val="0062715C"/>
    <w:rsid w:val="00663D77"/>
    <w:rsid w:val="007A1E51"/>
    <w:rsid w:val="0082241D"/>
    <w:rsid w:val="008C5ACF"/>
    <w:rsid w:val="00912A06"/>
    <w:rsid w:val="009343E8"/>
    <w:rsid w:val="00944200"/>
    <w:rsid w:val="0097382E"/>
    <w:rsid w:val="00A8295C"/>
    <w:rsid w:val="00BE034B"/>
    <w:rsid w:val="00C8636C"/>
    <w:rsid w:val="00D22943"/>
    <w:rsid w:val="00D3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94FB9"/>
  <w15:docId w15:val="{CEF3318A-E4A3-4D8C-A64E-CEA9C881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720" w:hanging="360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40" w:line="480" w:lineRule="auto"/>
      <w:ind w:left="1133" w:hanging="360"/>
      <w:jc w:val="both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ind w:left="1440"/>
      <w:jc w:val="both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97382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7382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96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  <w:style w:type="table" w:styleId="Tablaconcuadrcula6concolores-nfasis1">
    <w:name w:val="Grid Table 6 Colorful Accent 1"/>
    <w:basedOn w:val="Tablanormal"/>
    <w:uiPriority w:val="51"/>
    <w:rsid w:val="0082241D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267165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C8636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463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Mauricio</cp:lastModifiedBy>
  <cp:revision>15</cp:revision>
  <dcterms:created xsi:type="dcterms:W3CDTF">2022-07-05T23:43:00Z</dcterms:created>
  <dcterms:modified xsi:type="dcterms:W3CDTF">2023-02-22T05:02:00Z</dcterms:modified>
</cp:coreProperties>
</file>