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ind w:left="0" w:firstLine="0"/>
        <w:jc w:val="both"/>
        <w:rPr>
          <w:b w:val="1"/>
          <w:bCs w:val="1"/>
        </w:rPr>
      </w:pPr>
      <w:r w:rsidDel="00000000" w:rsidR="00000000" w:rsidRPr="00000000">
        <w:rPr>
          <w:rtl w:val="0"/>
        </w:rPr>
      </w:r>
    </w:p>
    <w:p w:rsidR="00000000" w:rsidDel="00000000" w:rsidP="00000000" w:rsidRDefault="00000000" w:rsidRPr="00000000" w14:paraId="00000002">
      <w:pPr>
        <w:spacing w:after="240" w:lineRule="auto"/>
        <w:ind w:left="1440" w:firstLine="0"/>
        <w:jc w:val="both"/>
        <w:rPr>
          <w:b w:val="1"/>
          <w:bCs w:val="1"/>
        </w:rPr>
      </w:pPr>
      <w:r w:rsidDel="00000000" w:rsidR="00000000" w:rsidRPr="00000000">
        <w:rPr>
          <w:rtl w:val="0"/>
        </w:rPr>
      </w:r>
    </w:p>
    <w:p w:rsidR="00000000" w:rsidDel="00000000" w:rsidP="00000000" w:rsidRDefault="00000000" w:rsidRPr="00000000" w14:paraId="00000003">
      <w:pPr>
        <w:rPr>
          <w:sz w:val="38"/>
          <w:szCs w:val="38"/>
        </w:rPr>
      </w:pPr>
      <w:r w:rsidDel="00000000" w:rsidR="00000000" w:rsidRPr="00000000">
        <w:rPr>
          <w:rtl w:val="0"/>
        </w:rPr>
      </w:r>
    </w:p>
    <w:p w:rsidR="00000000" w:rsidDel="00000000" w:rsidP="00000000" w:rsidRDefault="00000000" w:rsidRPr="00000000" w14:paraId="00000004">
      <w:pPr>
        <w:rPr>
          <w:sz w:val="36"/>
          <w:szCs w:val="36"/>
        </w:rPr>
      </w:pPr>
      <w:r w:rsidDel="00000000" w:rsidR="00000000" w:rsidRPr="00000000">
        <w:rPr>
          <w:sz w:val="38"/>
          <w:szCs w:val="38"/>
          <w:rtl w:val="0"/>
        </w:rPr>
        <w:t xml:space="preserve">                   </w:t>
      </w:r>
      <w:r w:rsidDel="00000000" w:rsidR="00000000" w:rsidRPr="00000000">
        <w:rPr>
          <w:sz w:val="36"/>
          <w:szCs w:val="36"/>
          <w:rtl w:val="0"/>
        </w:rPr>
        <w:t xml:space="preserve">   Actividad de reflexión inicial</w:t>
      </w:r>
    </w:p>
    <w:p w:rsidR="00000000" w:rsidDel="00000000" w:rsidP="00000000" w:rsidRDefault="00000000" w:rsidRPr="00000000" w14:paraId="00000005">
      <w:pPr>
        <w:rPr>
          <w:sz w:val="44"/>
          <w:szCs w:val="44"/>
        </w:rPr>
      </w:pPr>
      <w:r w:rsidDel="00000000" w:rsidR="00000000" w:rsidRPr="00000000">
        <w:rPr>
          <w:rtl w:val="0"/>
        </w:rPr>
      </w:r>
    </w:p>
    <w:p w:rsidR="00000000" w:rsidDel="00000000" w:rsidP="00000000" w:rsidRDefault="00000000" w:rsidRPr="00000000" w14:paraId="00000006">
      <w:pPr>
        <w:jc w:val="left"/>
        <w:rPr>
          <w:sz w:val="38"/>
          <w:szCs w:val="38"/>
        </w:rPr>
      </w:pPr>
      <w:r w:rsidDel="00000000" w:rsidR="00000000" w:rsidRPr="00000000">
        <w:rPr>
          <w:rtl w:val="0"/>
        </w:rPr>
      </w:r>
    </w:p>
    <w:p w:rsidR="00000000" w:rsidDel="00000000" w:rsidP="00000000" w:rsidRDefault="00000000" w:rsidRPr="00000000" w14:paraId="00000007">
      <w:pPr>
        <w:jc w:val="center"/>
        <w:rPr>
          <w:sz w:val="38"/>
          <w:szCs w:val="38"/>
        </w:rPr>
      </w:pPr>
      <w:r w:rsidDel="00000000" w:rsidR="00000000" w:rsidRPr="00000000">
        <w:rPr>
          <w:sz w:val="38"/>
          <w:szCs w:val="38"/>
          <w:rtl w:val="0"/>
        </w:rPr>
        <w:t xml:space="preserve">Presentado por:</w:t>
      </w:r>
    </w:p>
    <w:p w:rsidR="00000000" w:rsidDel="00000000" w:rsidP="00000000" w:rsidRDefault="00000000" w:rsidRPr="00000000" w14:paraId="00000008">
      <w:pPr>
        <w:jc w:val="center"/>
        <w:rPr>
          <w:sz w:val="38"/>
          <w:szCs w:val="38"/>
        </w:rPr>
      </w:pPr>
      <w:r w:rsidDel="00000000" w:rsidR="00000000" w:rsidRPr="00000000">
        <w:rPr>
          <w:rtl w:val="0"/>
        </w:rPr>
      </w:r>
    </w:p>
    <w:p w:rsidR="00000000" w:rsidDel="00000000" w:rsidP="00000000" w:rsidRDefault="00000000" w:rsidRPr="00000000" w14:paraId="00000009">
      <w:pPr>
        <w:jc w:val="center"/>
        <w:rPr>
          <w:sz w:val="38"/>
          <w:szCs w:val="38"/>
        </w:rPr>
      </w:pPr>
      <w:r w:rsidDel="00000000" w:rsidR="00000000" w:rsidRPr="00000000">
        <w:rPr>
          <w:rtl w:val="0"/>
        </w:rPr>
      </w:r>
    </w:p>
    <w:p w:rsidR="00000000" w:rsidDel="00000000" w:rsidP="00000000" w:rsidRDefault="00000000" w:rsidRPr="00000000" w14:paraId="0000000A">
      <w:pPr>
        <w:jc w:val="center"/>
        <w:rPr>
          <w:sz w:val="38"/>
          <w:szCs w:val="38"/>
        </w:rPr>
      </w:pPr>
      <w:r w:rsidDel="00000000" w:rsidR="00000000" w:rsidRPr="00000000">
        <w:rPr>
          <w:sz w:val="38"/>
          <w:szCs w:val="38"/>
          <w:rtl w:val="0"/>
        </w:rPr>
        <w:t xml:space="preserve">Jean Carlos González Betin</w:t>
      </w:r>
    </w:p>
    <w:p w:rsidR="00000000" w:rsidDel="00000000" w:rsidP="00000000" w:rsidRDefault="00000000" w:rsidRPr="00000000" w14:paraId="0000000B">
      <w:pPr>
        <w:rPr>
          <w:sz w:val="38"/>
          <w:szCs w:val="38"/>
        </w:rPr>
      </w:pPr>
      <w:r w:rsidDel="00000000" w:rsidR="00000000" w:rsidRPr="00000000">
        <w:rPr>
          <w:rtl w:val="0"/>
        </w:rPr>
      </w:r>
    </w:p>
    <w:p w:rsidR="00000000" w:rsidDel="00000000" w:rsidP="00000000" w:rsidRDefault="00000000" w:rsidRPr="00000000" w14:paraId="0000000C">
      <w:pPr>
        <w:jc w:val="center"/>
        <w:rPr>
          <w:sz w:val="38"/>
          <w:szCs w:val="38"/>
        </w:rPr>
      </w:pPr>
      <w:r w:rsidDel="00000000" w:rsidR="00000000" w:rsidRPr="00000000">
        <w:rPr>
          <w:rtl w:val="0"/>
        </w:rPr>
      </w:r>
    </w:p>
    <w:p w:rsidR="00000000" w:rsidDel="00000000" w:rsidP="00000000" w:rsidRDefault="00000000" w:rsidRPr="00000000" w14:paraId="0000000D">
      <w:pPr>
        <w:jc w:val="center"/>
        <w:rPr>
          <w:sz w:val="38"/>
          <w:szCs w:val="38"/>
        </w:rPr>
      </w:pPr>
      <w:r w:rsidDel="00000000" w:rsidR="00000000" w:rsidRPr="00000000">
        <w:rPr>
          <w:rtl w:val="0"/>
        </w:rPr>
      </w:r>
    </w:p>
    <w:p w:rsidR="00000000" w:rsidDel="00000000" w:rsidP="00000000" w:rsidRDefault="00000000" w:rsidRPr="00000000" w14:paraId="0000000E">
      <w:pPr>
        <w:jc w:val="center"/>
        <w:rPr>
          <w:sz w:val="38"/>
          <w:szCs w:val="38"/>
        </w:rPr>
      </w:pPr>
      <w:r w:rsidDel="00000000" w:rsidR="00000000" w:rsidRPr="00000000">
        <w:rPr>
          <w:sz w:val="38"/>
          <w:szCs w:val="38"/>
          <w:rtl w:val="0"/>
        </w:rPr>
        <w:t xml:space="preserve">Instructor: Edwin Alexander Durán García</w:t>
      </w:r>
    </w:p>
    <w:p w:rsidR="00000000" w:rsidDel="00000000" w:rsidP="00000000" w:rsidRDefault="00000000" w:rsidRPr="00000000" w14:paraId="0000000F">
      <w:pPr>
        <w:jc w:val="center"/>
        <w:rPr>
          <w:sz w:val="38"/>
          <w:szCs w:val="38"/>
        </w:rPr>
      </w:pPr>
      <w:r w:rsidDel="00000000" w:rsidR="00000000" w:rsidRPr="00000000">
        <w:rPr>
          <w:rtl w:val="0"/>
        </w:rPr>
      </w:r>
    </w:p>
    <w:p w:rsidR="00000000" w:rsidDel="00000000" w:rsidP="00000000" w:rsidRDefault="00000000" w:rsidRPr="00000000" w14:paraId="00000010">
      <w:pPr>
        <w:jc w:val="center"/>
        <w:rPr>
          <w:sz w:val="38"/>
          <w:szCs w:val="38"/>
        </w:rPr>
      </w:pPr>
      <w:r w:rsidDel="00000000" w:rsidR="00000000" w:rsidRPr="00000000">
        <w:rPr>
          <w:rtl w:val="0"/>
        </w:rPr>
      </w:r>
    </w:p>
    <w:p w:rsidR="00000000" w:rsidDel="00000000" w:rsidP="00000000" w:rsidRDefault="00000000" w:rsidRPr="00000000" w14:paraId="00000011">
      <w:pPr>
        <w:jc w:val="center"/>
        <w:rPr>
          <w:sz w:val="38"/>
          <w:szCs w:val="38"/>
        </w:rPr>
      </w:pPr>
      <w:r w:rsidDel="00000000" w:rsidR="00000000" w:rsidRPr="00000000">
        <w:rPr>
          <w:rtl w:val="0"/>
        </w:rPr>
      </w:r>
    </w:p>
    <w:p w:rsidR="00000000" w:rsidDel="00000000" w:rsidP="00000000" w:rsidRDefault="00000000" w:rsidRPr="00000000" w14:paraId="00000012">
      <w:pPr>
        <w:jc w:val="center"/>
        <w:rPr>
          <w:sz w:val="38"/>
          <w:szCs w:val="38"/>
        </w:rPr>
      </w:pPr>
      <w:r w:rsidDel="00000000" w:rsidR="00000000" w:rsidRPr="00000000">
        <w:rPr>
          <w:sz w:val="38"/>
          <w:szCs w:val="38"/>
          <w:rtl w:val="0"/>
        </w:rPr>
        <w:t xml:space="preserve">CEET</w:t>
      </w:r>
    </w:p>
    <w:p w:rsidR="00000000" w:rsidDel="00000000" w:rsidP="00000000" w:rsidRDefault="00000000" w:rsidRPr="00000000" w14:paraId="00000013">
      <w:pPr>
        <w:jc w:val="center"/>
        <w:rPr>
          <w:sz w:val="38"/>
          <w:szCs w:val="38"/>
        </w:rPr>
      </w:pPr>
      <w:r w:rsidDel="00000000" w:rsidR="00000000" w:rsidRPr="00000000">
        <w:rPr>
          <w:rtl w:val="0"/>
        </w:rPr>
      </w:r>
    </w:p>
    <w:p w:rsidR="00000000" w:rsidDel="00000000" w:rsidP="00000000" w:rsidRDefault="00000000" w:rsidRPr="00000000" w14:paraId="00000014">
      <w:pPr>
        <w:jc w:val="center"/>
        <w:rPr>
          <w:sz w:val="38"/>
          <w:szCs w:val="38"/>
        </w:rPr>
      </w:pPr>
      <w:r w:rsidDel="00000000" w:rsidR="00000000" w:rsidRPr="00000000">
        <w:rPr>
          <w:rtl w:val="0"/>
        </w:rPr>
      </w:r>
    </w:p>
    <w:p w:rsidR="00000000" w:rsidDel="00000000" w:rsidP="00000000" w:rsidRDefault="00000000" w:rsidRPr="00000000" w14:paraId="00000015">
      <w:pPr>
        <w:jc w:val="center"/>
        <w:rPr>
          <w:sz w:val="38"/>
          <w:szCs w:val="38"/>
        </w:rPr>
      </w:pPr>
      <w:r w:rsidDel="00000000" w:rsidR="00000000" w:rsidRPr="00000000">
        <w:rPr>
          <w:rtl w:val="0"/>
        </w:rPr>
      </w:r>
    </w:p>
    <w:p w:rsidR="00000000" w:rsidDel="00000000" w:rsidP="00000000" w:rsidRDefault="00000000" w:rsidRPr="00000000" w14:paraId="00000016">
      <w:pPr>
        <w:jc w:val="center"/>
        <w:rPr>
          <w:sz w:val="38"/>
          <w:szCs w:val="38"/>
        </w:rPr>
      </w:pPr>
      <w:r w:rsidDel="00000000" w:rsidR="00000000" w:rsidRPr="00000000">
        <w:rPr>
          <w:sz w:val="38"/>
          <w:szCs w:val="38"/>
          <w:rtl w:val="0"/>
        </w:rPr>
        <w:t xml:space="preserve">ADSO</w:t>
      </w:r>
    </w:p>
    <w:p w:rsidR="00000000" w:rsidDel="00000000" w:rsidP="00000000" w:rsidRDefault="00000000" w:rsidRPr="00000000" w14:paraId="00000017">
      <w:pPr>
        <w:jc w:val="center"/>
        <w:rPr>
          <w:sz w:val="38"/>
          <w:szCs w:val="38"/>
        </w:rPr>
      </w:pPr>
      <w:r w:rsidDel="00000000" w:rsidR="00000000" w:rsidRPr="00000000">
        <w:rPr>
          <w:rtl w:val="0"/>
        </w:rPr>
      </w:r>
    </w:p>
    <w:p w:rsidR="00000000" w:rsidDel="00000000" w:rsidP="00000000" w:rsidRDefault="00000000" w:rsidRPr="00000000" w14:paraId="00000018">
      <w:pPr>
        <w:jc w:val="center"/>
        <w:rPr>
          <w:sz w:val="38"/>
          <w:szCs w:val="38"/>
        </w:rPr>
      </w:pPr>
      <w:r w:rsidDel="00000000" w:rsidR="00000000" w:rsidRPr="00000000">
        <w:rPr>
          <w:rtl w:val="0"/>
        </w:rPr>
      </w:r>
    </w:p>
    <w:p w:rsidR="00000000" w:rsidDel="00000000" w:rsidP="00000000" w:rsidRDefault="00000000" w:rsidRPr="00000000" w14:paraId="00000019">
      <w:pPr>
        <w:jc w:val="center"/>
        <w:rPr>
          <w:sz w:val="38"/>
          <w:szCs w:val="38"/>
        </w:rPr>
      </w:pPr>
      <w:r w:rsidDel="00000000" w:rsidR="00000000" w:rsidRPr="00000000">
        <w:rPr>
          <w:rtl w:val="0"/>
        </w:rPr>
      </w:r>
    </w:p>
    <w:p w:rsidR="00000000" w:rsidDel="00000000" w:rsidP="00000000" w:rsidRDefault="00000000" w:rsidRPr="00000000" w14:paraId="0000001A">
      <w:pPr>
        <w:jc w:val="center"/>
        <w:rPr>
          <w:sz w:val="38"/>
          <w:szCs w:val="38"/>
        </w:rPr>
      </w:pPr>
      <w:r w:rsidDel="00000000" w:rsidR="00000000" w:rsidRPr="00000000">
        <w:rPr>
          <w:sz w:val="38"/>
          <w:szCs w:val="38"/>
          <w:rtl w:val="0"/>
        </w:rPr>
        <w:t xml:space="preserve">Ficha:3406014</w:t>
      </w:r>
    </w:p>
    <w:p w:rsidR="00000000" w:rsidDel="00000000" w:rsidP="00000000" w:rsidRDefault="00000000" w:rsidRPr="00000000" w14:paraId="0000001B">
      <w:pPr>
        <w:spacing w:after="240" w:lineRule="auto"/>
        <w:ind w:left="0" w:firstLine="0"/>
        <w:jc w:val="both"/>
        <w:rPr>
          <w:b w:val="1"/>
          <w:bCs w:val="1"/>
        </w:rPr>
      </w:pPr>
      <w:r w:rsidDel="00000000" w:rsidR="00000000" w:rsidRPr="00000000">
        <w:rPr>
          <w:rtl w:val="0"/>
        </w:rPr>
      </w:r>
    </w:p>
    <w:p w:rsidR="00000000" w:rsidDel="00000000" w:rsidP="00000000" w:rsidRDefault="00000000" w:rsidRPr="00000000" w14:paraId="0000001C">
      <w:pPr>
        <w:spacing w:after="240" w:lineRule="auto"/>
        <w:ind w:left="0" w:firstLine="0"/>
        <w:jc w:val="both"/>
        <w:rPr>
          <w:b w:val="1"/>
          <w:bCs w:val="1"/>
        </w:rPr>
      </w:pPr>
      <w:r w:rsidDel="00000000" w:rsidR="00000000" w:rsidRPr="00000000">
        <w:rPr>
          <w:b w:val="1"/>
          <w:bCs w:val="1"/>
          <w:rtl w:val="0"/>
        </w:rPr>
        <w:t xml:space="preserve">Actividad de reflexión inicial:</w:t>
      </w:r>
    </w:p>
    <w:p w:rsidR="00000000" w:rsidDel="00000000" w:rsidP="00000000" w:rsidRDefault="00000000" w:rsidRPr="00000000" w14:paraId="0000001D">
      <w:pPr>
        <w:spacing w:after="240" w:lineRule="auto"/>
        <w:ind w:left="0" w:firstLine="0"/>
        <w:jc w:val="both"/>
        <w:rPr>
          <w:b w:val="1"/>
          <w:bCs w:val="1"/>
        </w:rPr>
      </w:pPr>
      <w:r w:rsidDel="00000000" w:rsidR="00000000" w:rsidRPr="00000000">
        <w:rPr>
          <w:b w:val="1"/>
          <w:bCs w:val="1"/>
          <w:rtl w:val="0"/>
        </w:rPr>
        <w:t xml:space="preserve">Validación de propuesta de técnica </w:t>
      </w:r>
    </w:p>
    <w:p w:rsidR="00000000" w:rsidDel="00000000" w:rsidP="00000000" w:rsidRDefault="00000000" w:rsidRPr="00000000" w14:paraId="0000001E">
      <w:pPr>
        <w:rPr>
          <w:shd w:fill="fafafa" w:val="clear"/>
        </w:rPr>
      </w:pPr>
      <w:r w:rsidDel="00000000" w:rsidR="00000000" w:rsidRPr="00000000">
        <w:rPr>
          <w:rtl w:val="0"/>
        </w:rPr>
        <w:t xml:space="preserve">Para las actividades de reflexión inicial es importante validar los conceptos básicos referentes con  -  Elaborar propuesta técnica del software de acuerdo con las especificaciones técnicas definidas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2"/>
        </w:numPr>
        <w:ind w:left="1440" w:hanging="360"/>
        <w:jc w:val="both"/>
        <w:rPr/>
      </w:pPr>
      <w:r w:rsidDel="00000000" w:rsidR="00000000" w:rsidRPr="00000000">
        <w:rPr>
          <w:rtl w:val="0"/>
        </w:rPr>
        <w:t xml:space="preserve">Descripción de la(s) Actividad(es) </w:t>
      </w:r>
    </w:p>
    <w:p w:rsidR="00000000" w:rsidDel="00000000" w:rsidP="00000000" w:rsidRDefault="00000000" w:rsidRPr="00000000" w14:paraId="00000023">
      <w:pPr>
        <w:ind w:left="1080" w:firstLine="0"/>
        <w:jc w:val="both"/>
        <w:rPr/>
      </w:pPr>
      <w:r w:rsidDel="00000000" w:rsidR="00000000" w:rsidRPr="00000000">
        <w:rPr>
          <w:rtl w:val="0"/>
        </w:rPr>
        <w:t xml:space="preserve"> </w:t>
      </w:r>
    </w:p>
    <w:p w:rsidR="00000000" w:rsidDel="00000000" w:rsidP="00000000" w:rsidRDefault="00000000" w:rsidRPr="00000000" w14:paraId="00000024">
      <w:pPr>
        <w:ind w:left="1420" w:firstLine="0"/>
        <w:jc w:val="both"/>
        <w:rPr/>
      </w:pPr>
      <w:r w:rsidDel="00000000" w:rsidR="00000000" w:rsidRPr="00000000">
        <w:rPr>
          <w:rtl w:val="0"/>
        </w:rPr>
        <w:t xml:space="preserve">El aprendiz de manera individual responderá las siguientes preguntas para ubicar su conocimiento según el tema que se pretende visualizar. </w:t>
      </w:r>
    </w:p>
    <w:p w:rsidR="00000000" w:rsidDel="00000000" w:rsidP="00000000" w:rsidRDefault="00000000" w:rsidRPr="00000000" w14:paraId="00000025">
      <w:pPr>
        <w:ind w:left="1420" w:firstLine="0"/>
        <w:jc w:val="both"/>
        <w:rPr/>
      </w:pPr>
      <w:r w:rsidDel="00000000" w:rsidR="00000000" w:rsidRPr="00000000">
        <w:rPr>
          <w:rtl w:val="0"/>
        </w:rPr>
      </w:r>
    </w:p>
    <w:p w:rsidR="00000000" w:rsidDel="00000000" w:rsidP="00000000" w:rsidRDefault="00000000" w:rsidRPr="00000000" w14:paraId="00000026">
      <w:pPr>
        <w:numPr>
          <w:ilvl w:val="0"/>
          <w:numId w:val="1"/>
        </w:numPr>
        <w:ind w:left="2880" w:hanging="360"/>
        <w:rPr/>
      </w:pPr>
      <w:r w:rsidDel="00000000" w:rsidR="00000000" w:rsidRPr="00000000">
        <w:rPr>
          <w:rtl w:val="0"/>
        </w:rPr>
        <w:t xml:space="preserve">Define costo</w:t>
      </w:r>
    </w:p>
    <w:p w:rsidR="00000000" w:rsidDel="00000000" w:rsidP="00000000" w:rsidRDefault="00000000" w:rsidRPr="00000000" w14:paraId="00000027">
      <w:pPr>
        <w:numPr>
          <w:ilvl w:val="0"/>
          <w:numId w:val="1"/>
        </w:numPr>
        <w:ind w:left="2880" w:hanging="360"/>
        <w:rPr/>
      </w:pPr>
      <w:r w:rsidDel="00000000" w:rsidR="00000000" w:rsidRPr="00000000">
        <w:rPr>
          <w:rtl w:val="0"/>
        </w:rPr>
        <w:t xml:space="preserve">Define contratación</w:t>
      </w:r>
    </w:p>
    <w:p w:rsidR="00000000" w:rsidDel="00000000" w:rsidP="00000000" w:rsidRDefault="00000000" w:rsidRPr="00000000" w14:paraId="00000028">
      <w:pPr>
        <w:numPr>
          <w:ilvl w:val="0"/>
          <w:numId w:val="1"/>
        </w:numPr>
        <w:ind w:left="2880" w:hanging="360"/>
        <w:rPr/>
      </w:pPr>
      <w:r w:rsidDel="00000000" w:rsidR="00000000" w:rsidRPr="00000000">
        <w:rPr>
          <w:rtl w:val="0"/>
        </w:rPr>
        <w:t xml:space="preserve">Define licitación</w:t>
      </w:r>
    </w:p>
    <w:p w:rsidR="00000000" w:rsidDel="00000000" w:rsidP="00000000" w:rsidRDefault="00000000" w:rsidRPr="00000000" w14:paraId="00000029">
      <w:pPr>
        <w:numPr>
          <w:ilvl w:val="0"/>
          <w:numId w:val="1"/>
        </w:numPr>
        <w:ind w:left="2880" w:hanging="360"/>
        <w:rPr/>
      </w:pPr>
      <w:r w:rsidDel="00000000" w:rsidR="00000000" w:rsidRPr="00000000">
        <w:rPr>
          <w:rtl w:val="0"/>
        </w:rPr>
        <w:t xml:space="preserve">Define Stakeholders</w:t>
      </w:r>
    </w:p>
    <w:p w:rsidR="00000000" w:rsidDel="00000000" w:rsidP="00000000" w:rsidRDefault="00000000" w:rsidRPr="00000000" w14:paraId="0000002A">
      <w:pPr>
        <w:numPr>
          <w:ilvl w:val="0"/>
          <w:numId w:val="1"/>
        </w:numPr>
        <w:ind w:left="2880" w:hanging="360"/>
        <w:rPr/>
      </w:pPr>
      <w:r w:rsidDel="00000000" w:rsidR="00000000" w:rsidRPr="00000000">
        <w:rPr>
          <w:rtl w:val="0"/>
        </w:rPr>
        <w:t xml:space="preserve">¿Qué son los términos de referencia?</w:t>
      </w:r>
    </w:p>
    <w:p w:rsidR="00000000" w:rsidDel="00000000" w:rsidP="00000000" w:rsidRDefault="00000000" w:rsidRPr="00000000" w14:paraId="0000002B">
      <w:pPr>
        <w:numPr>
          <w:ilvl w:val="0"/>
          <w:numId w:val="1"/>
        </w:numPr>
        <w:ind w:left="2880" w:hanging="360"/>
        <w:rPr/>
      </w:pPr>
      <w:r w:rsidDel="00000000" w:rsidR="00000000" w:rsidRPr="00000000">
        <w:rPr>
          <w:rtl w:val="0"/>
        </w:rPr>
        <w:t xml:space="preserve">¿Cuál es la función de los términos de referencia?  </w:t>
      </w:r>
    </w:p>
    <w:p w:rsidR="00000000" w:rsidDel="00000000" w:rsidP="00000000" w:rsidRDefault="00000000" w:rsidRPr="00000000" w14:paraId="0000002C">
      <w:pPr>
        <w:numPr>
          <w:ilvl w:val="0"/>
          <w:numId w:val="1"/>
        </w:numPr>
        <w:ind w:left="2880" w:hanging="360"/>
        <w:rPr/>
      </w:pPr>
      <w:r w:rsidDel="00000000" w:rsidR="00000000" w:rsidRPr="00000000">
        <w:rPr>
          <w:rtl w:val="0"/>
        </w:rPr>
        <w:t xml:space="preserve">¿Qué se entiende por evaluación de proveedores? </w:t>
      </w:r>
    </w:p>
    <w:p w:rsidR="00000000" w:rsidDel="00000000" w:rsidP="00000000" w:rsidRDefault="00000000" w:rsidRPr="00000000" w14:paraId="0000002D">
      <w:pPr>
        <w:numPr>
          <w:ilvl w:val="0"/>
          <w:numId w:val="1"/>
        </w:numPr>
        <w:ind w:left="2880" w:hanging="360"/>
        <w:rPr/>
      </w:pPr>
      <w:r w:rsidDel="00000000" w:rsidR="00000000" w:rsidRPr="00000000">
        <w:rPr>
          <w:rtl w:val="0"/>
        </w:rPr>
        <w:t xml:space="preserve">Define ficha técnica</w:t>
      </w:r>
    </w:p>
    <w:p w:rsidR="00000000" w:rsidDel="00000000" w:rsidP="00000000" w:rsidRDefault="00000000" w:rsidRPr="00000000" w14:paraId="0000002E">
      <w:pPr>
        <w:numPr>
          <w:ilvl w:val="0"/>
          <w:numId w:val="1"/>
        </w:numPr>
        <w:ind w:left="2880" w:hanging="360"/>
        <w:rPr>
          <w:sz w:val="24"/>
          <w:szCs w:val="24"/>
        </w:rPr>
      </w:pPr>
      <w:r w:rsidDel="00000000" w:rsidR="00000000" w:rsidRPr="00000000">
        <w:rPr>
          <w:highlight w:val="white"/>
          <w:rtl w:val="0"/>
        </w:rPr>
        <w:t xml:space="preserve">Realizar la siguiente sopa de letras Términos de Referencia. </w:t>
      </w:r>
      <w:r w:rsidDel="00000000" w:rsidR="00000000" w:rsidRPr="00000000">
        <w:rPr>
          <w:rtl w:val="0"/>
        </w:rPr>
      </w:r>
    </w:p>
    <w:p w:rsidR="00000000" w:rsidDel="00000000" w:rsidP="00000000" w:rsidRDefault="00000000" w:rsidRPr="00000000" w14:paraId="0000002F">
      <w:pPr>
        <w:ind w:left="2880" w:firstLine="0"/>
        <w:rPr>
          <w:sz w:val="24"/>
          <w:szCs w:val="24"/>
        </w:rPr>
      </w:pPr>
      <w:r w:rsidDel="00000000" w:rsidR="00000000" w:rsidRPr="00000000">
        <w:rPr/>
        <w:drawing>
          <wp:inline distB="0" distT="0" distL="0" distR="0">
            <wp:extent cx="3449475" cy="3440698"/>
            <wp:effectExtent b="0" l="0" r="0" t="0"/>
            <wp:docPr id="75"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3449475" cy="344069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4962525</wp:posOffset>
                </wp:positionH>
                <wp:positionV relativeFrom="paragraph">
                  <wp:posOffset>1195070</wp:posOffset>
                </wp:positionV>
                <wp:extent cx="333375" cy="2124075"/>
                <wp:effectExtent b="0" l="0" r="0" t="0"/>
                <wp:wrapNone/>
                <wp:docPr id="20" name=""/>
                <a:graphic>
                  <a:graphicData uri="http://schemas.microsoft.com/office/word/2010/wordprocessingShape">
                    <wps:wsp>
                      <wps:cNvSpPr/>
                      <wps:cNvPr id="21" name="Shape 21"/>
                      <wps:spPr>
                        <a:xfrm>
                          <a:off x="5265038" y="2803688"/>
                          <a:ext cx="161925" cy="1952625"/>
                        </a:xfrm>
                        <a:prstGeom prst="rect">
                          <a:avLst/>
                        </a:prstGeom>
                        <a:noFill/>
                        <a:ln cap="flat" cmpd="sng" w="5715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4962525</wp:posOffset>
                </wp:positionH>
                <wp:positionV relativeFrom="paragraph">
                  <wp:posOffset>1195070</wp:posOffset>
                </wp:positionV>
                <wp:extent cx="333375" cy="2124075"/>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333375" cy="2124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1983190</wp:posOffset>
                </wp:positionH>
                <wp:positionV relativeFrom="paragraph">
                  <wp:posOffset>3178402</wp:posOffset>
                </wp:positionV>
                <wp:extent cx="2059106" cy="273098"/>
                <wp:effectExtent b="0" l="0" r="0" t="0"/>
                <wp:wrapNone/>
                <wp:docPr id="18" name=""/>
                <a:graphic>
                  <a:graphicData uri="http://schemas.microsoft.com/office/word/2010/wordprocessingShape">
                    <wps:wsp>
                      <wps:cNvSpPr/>
                      <wps:cNvPr id="19" name="Shape 19"/>
                      <wps:spPr>
                        <a:xfrm>
                          <a:off x="4373597" y="3700601"/>
                          <a:ext cx="1944806" cy="158798"/>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1983190</wp:posOffset>
                </wp:positionH>
                <wp:positionV relativeFrom="paragraph">
                  <wp:posOffset>3178402</wp:posOffset>
                </wp:positionV>
                <wp:extent cx="2059106" cy="273098"/>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2059106" cy="27309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4282440</wp:posOffset>
                </wp:positionH>
                <wp:positionV relativeFrom="paragraph">
                  <wp:posOffset>1223645</wp:posOffset>
                </wp:positionV>
                <wp:extent cx="325840" cy="265847"/>
                <wp:effectExtent b="0" l="0" r="0" t="0"/>
                <wp:wrapNone/>
                <wp:docPr id="26" name=""/>
                <a:graphic>
                  <a:graphicData uri="http://schemas.microsoft.com/office/word/2010/wordprocessingShape">
                    <wps:wsp>
                      <wps:cNvSpPr/>
                      <wps:cNvPr id="27" name="Shape 27"/>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4282440</wp:posOffset>
                </wp:positionH>
                <wp:positionV relativeFrom="paragraph">
                  <wp:posOffset>1223645</wp:posOffset>
                </wp:positionV>
                <wp:extent cx="325840" cy="265847"/>
                <wp:effectExtent b="0" l="0" r="0" t="0"/>
                <wp:wrapNone/>
                <wp:docPr id="2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1770807</wp:posOffset>
                </wp:positionH>
                <wp:positionV relativeFrom="paragraph">
                  <wp:posOffset>3168931</wp:posOffset>
                </wp:positionV>
                <wp:extent cx="325840" cy="265847"/>
                <wp:effectExtent b="0" l="0" r="0" t="0"/>
                <wp:wrapNone/>
                <wp:docPr id="19" name=""/>
                <a:graphic>
                  <a:graphicData uri="http://schemas.microsoft.com/office/word/2010/wordprocessingShape">
                    <wps:wsp>
                      <wps:cNvSpPr/>
                      <wps:cNvPr id="20" name="Shape 20"/>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1770807</wp:posOffset>
                </wp:positionH>
                <wp:positionV relativeFrom="paragraph">
                  <wp:posOffset>3168931</wp:posOffset>
                </wp:positionV>
                <wp:extent cx="325840" cy="265847"/>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2505966</wp:posOffset>
                </wp:positionH>
                <wp:positionV relativeFrom="paragraph">
                  <wp:posOffset>3016250</wp:posOffset>
                </wp:positionV>
                <wp:extent cx="2761255" cy="275230"/>
                <wp:effectExtent b="0" l="0" r="0" t="0"/>
                <wp:wrapNone/>
                <wp:docPr id="21" name=""/>
                <a:graphic>
                  <a:graphicData uri="http://schemas.microsoft.com/office/word/2010/wordprocessingShape">
                    <wps:wsp>
                      <wps:cNvSpPr/>
                      <wps:cNvPr id="22" name="Shape 22"/>
                      <wps:spPr>
                        <a:xfrm>
                          <a:off x="4022523" y="3699535"/>
                          <a:ext cx="2646955" cy="160930"/>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2505966</wp:posOffset>
                </wp:positionH>
                <wp:positionV relativeFrom="paragraph">
                  <wp:posOffset>3016250</wp:posOffset>
                </wp:positionV>
                <wp:extent cx="2761255" cy="275230"/>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2761255" cy="2752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1951392</wp:posOffset>
                </wp:positionH>
                <wp:positionV relativeFrom="paragraph">
                  <wp:posOffset>2983959</wp:posOffset>
                </wp:positionV>
                <wp:extent cx="325840" cy="265847"/>
                <wp:effectExtent b="0" l="0" r="0" t="0"/>
                <wp:wrapNone/>
                <wp:docPr id="22" name=""/>
                <a:graphic>
                  <a:graphicData uri="http://schemas.microsoft.com/office/word/2010/wordprocessingShape">
                    <wps:wsp>
                      <wps:cNvSpPr/>
                      <wps:cNvPr id="23" name="Shape 23"/>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1951392</wp:posOffset>
                </wp:positionH>
                <wp:positionV relativeFrom="paragraph">
                  <wp:posOffset>2983959</wp:posOffset>
                </wp:positionV>
                <wp:extent cx="325840" cy="265847"/>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2163814</wp:posOffset>
                </wp:positionH>
                <wp:positionV relativeFrom="paragraph">
                  <wp:posOffset>2836915</wp:posOffset>
                </wp:positionV>
                <wp:extent cx="325840" cy="265847"/>
                <wp:effectExtent b="0" l="0" r="0" t="0"/>
                <wp:wrapNone/>
                <wp:docPr id="24" name=""/>
                <a:graphic>
                  <a:graphicData uri="http://schemas.microsoft.com/office/word/2010/wordprocessingShape">
                    <wps:wsp>
                      <wps:cNvSpPr/>
                      <wps:cNvPr id="25" name="Shape 25"/>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2163814</wp:posOffset>
                </wp:positionH>
                <wp:positionV relativeFrom="paragraph">
                  <wp:posOffset>2836915</wp:posOffset>
                </wp:positionV>
                <wp:extent cx="325840" cy="265847"/>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2311571</wp:posOffset>
                </wp:positionH>
                <wp:positionV relativeFrom="paragraph">
                  <wp:posOffset>2642766</wp:posOffset>
                </wp:positionV>
                <wp:extent cx="325840" cy="265847"/>
                <wp:effectExtent b="0" l="0" r="0" t="0"/>
                <wp:wrapNone/>
                <wp:docPr id="2" name=""/>
                <a:graphic>
                  <a:graphicData uri="http://schemas.microsoft.com/office/word/2010/wordprocessingShape">
                    <wps:wsp>
                      <wps:cNvSpPr/>
                      <wps:cNvPr id="3" name="Shape 3"/>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2311571</wp:posOffset>
                </wp:positionH>
                <wp:positionV relativeFrom="paragraph">
                  <wp:posOffset>2642766</wp:posOffset>
                </wp:positionV>
                <wp:extent cx="325840" cy="265847"/>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2502941</wp:posOffset>
                </wp:positionH>
                <wp:positionV relativeFrom="paragraph">
                  <wp:posOffset>2461904</wp:posOffset>
                </wp:positionV>
                <wp:extent cx="264425" cy="303796"/>
                <wp:effectExtent b="0" l="0" r="0" t="0"/>
                <wp:wrapNone/>
                <wp:docPr id="3" name=""/>
                <a:graphic>
                  <a:graphicData uri="http://schemas.microsoft.com/office/word/2010/wordprocessingShape">
                    <wps:wsp>
                      <wps:cNvSpPr/>
                      <wps:cNvPr id="4" name="Shape 4"/>
                      <wps:spPr>
                        <a:xfrm>
                          <a:off x="5270938" y="3685252"/>
                          <a:ext cx="150125" cy="189496"/>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2502941</wp:posOffset>
                </wp:positionH>
                <wp:positionV relativeFrom="paragraph">
                  <wp:posOffset>2461904</wp:posOffset>
                </wp:positionV>
                <wp:extent cx="264425" cy="303796"/>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64425" cy="30379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2652745</wp:posOffset>
                </wp:positionH>
                <wp:positionV relativeFrom="paragraph">
                  <wp:posOffset>2310499</wp:posOffset>
                </wp:positionV>
                <wp:extent cx="325840" cy="265847"/>
                <wp:effectExtent b="0" l="0" r="0" t="0"/>
                <wp:wrapNone/>
                <wp:docPr id="4" name=""/>
                <a:graphic>
                  <a:graphicData uri="http://schemas.microsoft.com/office/word/2010/wordprocessingShape">
                    <wps:wsp>
                      <wps:cNvSpPr/>
                      <wps:cNvPr id="5" name="Shape 5"/>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2652745</wp:posOffset>
                </wp:positionH>
                <wp:positionV relativeFrom="paragraph">
                  <wp:posOffset>2310499</wp:posOffset>
                </wp:positionV>
                <wp:extent cx="325840" cy="265847"/>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2866760</wp:posOffset>
                </wp:positionH>
                <wp:positionV relativeFrom="paragraph">
                  <wp:posOffset>2088856</wp:posOffset>
                </wp:positionV>
                <wp:extent cx="325840" cy="265847"/>
                <wp:effectExtent b="0" l="0" r="0" t="0"/>
                <wp:wrapNone/>
                <wp:docPr id="5" name=""/>
                <a:graphic>
                  <a:graphicData uri="http://schemas.microsoft.com/office/word/2010/wordprocessingShape">
                    <wps:wsp>
                      <wps:cNvSpPr/>
                      <wps:cNvPr id="6" name="Shape 6"/>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2866760</wp:posOffset>
                </wp:positionH>
                <wp:positionV relativeFrom="paragraph">
                  <wp:posOffset>2088856</wp:posOffset>
                </wp:positionV>
                <wp:extent cx="325840" cy="265847"/>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3044180</wp:posOffset>
                </wp:positionH>
                <wp:positionV relativeFrom="paragraph">
                  <wp:posOffset>1933640</wp:posOffset>
                </wp:positionV>
                <wp:extent cx="325840" cy="265847"/>
                <wp:effectExtent b="0" l="0" r="0" t="0"/>
                <wp:wrapNone/>
                <wp:docPr id="1" name=""/>
                <a:graphic>
                  <a:graphicData uri="http://schemas.microsoft.com/office/word/2010/wordprocessingShape">
                    <wps:wsp>
                      <wps:cNvSpPr/>
                      <wps:cNvPr id="2" name="Shape 2"/>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3044180</wp:posOffset>
                </wp:positionH>
                <wp:positionV relativeFrom="paragraph">
                  <wp:posOffset>1933640</wp:posOffset>
                </wp:positionV>
                <wp:extent cx="325840" cy="265847"/>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3405504</wp:posOffset>
                </wp:positionH>
                <wp:positionV relativeFrom="paragraph">
                  <wp:posOffset>2838014</wp:posOffset>
                </wp:positionV>
                <wp:extent cx="325840" cy="265847"/>
                <wp:effectExtent b="0" l="0" r="0" t="0"/>
                <wp:wrapNone/>
                <wp:docPr id="25" name=""/>
                <a:graphic>
                  <a:graphicData uri="http://schemas.microsoft.com/office/word/2010/wordprocessingShape">
                    <wps:wsp>
                      <wps:cNvSpPr/>
                      <wps:cNvPr id="26" name="Shape 26"/>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3405504</wp:posOffset>
                </wp:positionH>
                <wp:positionV relativeFrom="paragraph">
                  <wp:posOffset>2838014</wp:posOffset>
                </wp:positionV>
                <wp:extent cx="325840" cy="265847"/>
                <wp:effectExtent b="0" l="0" r="0" t="0"/>
                <wp:wrapNone/>
                <wp:docPr id="2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3246745</wp:posOffset>
                </wp:positionH>
                <wp:positionV relativeFrom="paragraph">
                  <wp:posOffset>1785336</wp:posOffset>
                </wp:positionV>
                <wp:extent cx="284811" cy="252597"/>
                <wp:effectExtent b="0" l="0" r="0" t="0"/>
                <wp:wrapNone/>
                <wp:docPr id="10" name=""/>
                <a:graphic>
                  <a:graphicData uri="http://schemas.microsoft.com/office/word/2010/wordprocessingShape">
                    <wps:wsp>
                      <wps:cNvSpPr/>
                      <wps:cNvPr id="11" name="Shape 11"/>
                      <wps:spPr>
                        <a:xfrm>
                          <a:off x="5260745" y="3710852"/>
                          <a:ext cx="170511" cy="13829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3246745</wp:posOffset>
                </wp:positionH>
                <wp:positionV relativeFrom="paragraph">
                  <wp:posOffset>1785336</wp:posOffset>
                </wp:positionV>
                <wp:extent cx="284811" cy="252597"/>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84811" cy="25259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3398520</wp:posOffset>
                </wp:positionH>
                <wp:positionV relativeFrom="paragraph">
                  <wp:posOffset>1562072</wp:posOffset>
                </wp:positionV>
                <wp:extent cx="325840" cy="265847"/>
                <wp:effectExtent b="0" l="0" r="0" t="0"/>
                <wp:wrapNone/>
                <wp:docPr id="11" name=""/>
                <a:graphic>
                  <a:graphicData uri="http://schemas.microsoft.com/office/word/2010/wordprocessingShape">
                    <wps:wsp>
                      <wps:cNvSpPr/>
                      <wps:cNvPr id="12" name="Shape 12"/>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3398520</wp:posOffset>
                </wp:positionH>
                <wp:positionV relativeFrom="paragraph">
                  <wp:posOffset>1562072</wp:posOffset>
                </wp:positionV>
                <wp:extent cx="325840" cy="265847"/>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3555839</wp:posOffset>
                </wp:positionH>
                <wp:positionV relativeFrom="paragraph">
                  <wp:posOffset>1410676</wp:posOffset>
                </wp:positionV>
                <wp:extent cx="325840" cy="265847"/>
                <wp:effectExtent b="0" l="0" r="0" t="0"/>
                <wp:wrapNone/>
                <wp:docPr id="6" name=""/>
                <a:graphic>
                  <a:graphicData uri="http://schemas.microsoft.com/office/word/2010/wordprocessingShape">
                    <wps:wsp>
                      <wps:cNvSpPr/>
                      <wps:cNvPr id="7" name="Shape 7"/>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3555839</wp:posOffset>
                </wp:positionH>
                <wp:positionV relativeFrom="paragraph">
                  <wp:posOffset>1410676</wp:posOffset>
                </wp:positionV>
                <wp:extent cx="325840" cy="265847"/>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1812593</wp:posOffset>
                </wp:positionH>
                <wp:positionV relativeFrom="paragraph">
                  <wp:posOffset>-20148</wp:posOffset>
                </wp:positionV>
                <wp:extent cx="250778" cy="3308738"/>
                <wp:effectExtent b="0" l="0" r="0" t="0"/>
                <wp:wrapNone/>
                <wp:docPr id="7" name=""/>
                <a:graphic>
                  <a:graphicData uri="http://schemas.microsoft.com/office/word/2010/wordprocessingShape">
                    <wps:wsp>
                      <wps:cNvSpPr/>
                      <wps:cNvPr id="8" name="Shape 8"/>
                      <wps:spPr>
                        <a:xfrm>
                          <a:off x="5277761" y="2182781"/>
                          <a:ext cx="136478" cy="3194438"/>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1812593</wp:posOffset>
                </wp:positionH>
                <wp:positionV relativeFrom="paragraph">
                  <wp:posOffset>-20148</wp:posOffset>
                </wp:positionV>
                <wp:extent cx="250778" cy="3308738"/>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50778" cy="330873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3719506</wp:posOffset>
                </wp:positionH>
                <wp:positionV relativeFrom="paragraph">
                  <wp:posOffset>1227728</wp:posOffset>
                </wp:positionV>
                <wp:extent cx="325840" cy="265847"/>
                <wp:effectExtent b="0" l="0" r="0" t="0"/>
                <wp:wrapNone/>
                <wp:docPr id="8" name=""/>
                <a:graphic>
                  <a:graphicData uri="http://schemas.microsoft.com/office/word/2010/wordprocessingShape">
                    <wps:wsp>
                      <wps:cNvSpPr/>
                      <wps:cNvPr id="9" name="Shape 9"/>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3719506</wp:posOffset>
                </wp:positionH>
                <wp:positionV relativeFrom="paragraph">
                  <wp:posOffset>1227728</wp:posOffset>
                </wp:positionV>
                <wp:extent cx="325840" cy="265847"/>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3929047</wp:posOffset>
                </wp:positionH>
                <wp:positionV relativeFrom="paragraph">
                  <wp:posOffset>1078495</wp:posOffset>
                </wp:positionV>
                <wp:extent cx="264426" cy="221644"/>
                <wp:effectExtent b="0" l="0" r="0" t="0"/>
                <wp:wrapNone/>
                <wp:docPr id="9" name=""/>
                <a:graphic>
                  <a:graphicData uri="http://schemas.microsoft.com/office/word/2010/wordprocessingShape">
                    <wps:wsp>
                      <wps:cNvSpPr/>
                      <wps:cNvPr id="10" name="Shape 10"/>
                      <wps:spPr>
                        <a:xfrm>
                          <a:off x="5270937" y="3726328"/>
                          <a:ext cx="150126" cy="107344"/>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3929047</wp:posOffset>
                </wp:positionH>
                <wp:positionV relativeFrom="paragraph">
                  <wp:posOffset>1078495</wp:posOffset>
                </wp:positionV>
                <wp:extent cx="264426" cy="221644"/>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64426" cy="22164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4081278</wp:posOffset>
                </wp:positionH>
                <wp:positionV relativeFrom="paragraph">
                  <wp:posOffset>853526</wp:posOffset>
                </wp:positionV>
                <wp:extent cx="325840" cy="265847"/>
                <wp:effectExtent b="0" l="0" r="0" t="0"/>
                <wp:wrapNone/>
                <wp:docPr id="64" name=""/>
                <a:graphic>
                  <a:graphicData uri="http://schemas.microsoft.com/office/word/2010/wordprocessingShape">
                    <wps:wsp>
                      <wps:cNvSpPr/>
                      <wps:cNvPr id="65" name="Shape 65"/>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4081278</wp:posOffset>
                </wp:positionH>
                <wp:positionV relativeFrom="paragraph">
                  <wp:posOffset>853526</wp:posOffset>
                </wp:positionV>
                <wp:extent cx="325840" cy="265847"/>
                <wp:effectExtent b="0" l="0" r="0" t="0"/>
                <wp:wrapNone/>
                <wp:docPr id="64" name="image67.png"/>
                <a:graphic>
                  <a:graphicData uri="http://schemas.openxmlformats.org/drawingml/2006/picture">
                    <pic:pic>
                      <pic:nvPicPr>
                        <pic:cNvPr id="0" name="image67.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4260073</wp:posOffset>
                </wp:positionH>
                <wp:positionV relativeFrom="paragraph">
                  <wp:posOffset>702415</wp:posOffset>
                </wp:positionV>
                <wp:extent cx="325840" cy="265847"/>
                <wp:effectExtent b="0" l="0" r="0" t="0"/>
                <wp:wrapNone/>
                <wp:docPr id="65" name=""/>
                <a:graphic>
                  <a:graphicData uri="http://schemas.microsoft.com/office/word/2010/wordprocessingShape">
                    <wps:wsp>
                      <wps:cNvSpPr/>
                      <wps:cNvPr id="66" name="Shape 66"/>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4260073</wp:posOffset>
                </wp:positionH>
                <wp:positionV relativeFrom="paragraph">
                  <wp:posOffset>702415</wp:posOffset>
                </wp:positionV>
                <wp:extent cx="325840" cy="265847"/>
                <wp:effectExtent b="0" l="0" r="0" t="0"/>
                <wp:wrapNone/>
                <wp:docPr id="65"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4470125</wp:posOffset>
                </wp:positionH>
                <wp:positionV relativeFrom="paragraph">
                  <wp:posOffset>497432</wp:posOffset>
                </wp:positionV>
                <wp:extent cx="325840" cy="265847"/>
                <wp:effectExtent b="0" l="0" r="0" t="0"/>
                <wp:wrapNone/>
                <wp:docPr id="66" name=""/>
                <a:graphic>
                  <a:graphicData uri="http://schemas.microsoft.com/office/word/2010/wordprocessingShape">
                    <wps:wsp>
                      <wps:cNvSpPr/>
                      <wps:cNvPr id="67" name="Shape 67"/>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4470125</wp:posOffset>
                </wp:positionH>
                <wp:positionV relativeFrom="paragraph">
                  <wp:posOffset>497432</wp:posOffset>
                </wp:positionV>
                <wp:extent cx="325840" cy="265847"/>
                <wp:effectExtent b="0" l="0" r="0" t="0"/>
                <wp:wrapNone/>
                <wp:docPr id="66"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4606422</wp:posOffset>
                </wp:positionH>
                <wp:positionV relativeFrom="paragraph">
                  <wp:posOffset>346672</wp:posOffset>
                </wp:positionV>
                <wp:extent cx="325840" cy="265847"/>
                <wp:effectExtent b="0" l="0" r="0" t="0"/>
                <wp:wrapNone/>
                <wp:docPr id="67" name=""/>
                <a:graphic>
                  <a:graphicData uri="http://schemas.microsoft.com/office/word/2010/wordprocessingShape">
                    <wps:wsp>
                      <wps:cNvSpPr/>
                      <wps:cNvPr id="68" name="Shape 68"/>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4606422</wp:posOffset>
                </wp:positionH>
                <wp:positionV relativeFrom="paragraph">
                  <wp:posOffset>346672</wp:posOffset>
                </wp:positionV>
                <wp:extent cx="325840" cy="265847"/>
                <wp:effectExtent b="0" l="0" r="0" t="0"/>
                <wp:wrapNone/>
                <wp:docPr id="67"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3045375</wp:posOffset>
                </wp:positionH>
                <wp:positionV relativeFrom="paragraph">
                  <wp:posOffset>-26051</wp:posOffset>
                </wp:positionV>
                <wp:extent cx="325840" cy="265847"/>
                <wp:effectExtent b="0" l="0" r="0" t="0"/>
                <wp:wrapNone/>
                <wp:docPr id="23" name=""/>
                <a:graphic>
                  <a:graphicData uri="http://schemas.microsoft.com/office/word/2010/wordprocessingShape">
                    <wps:wsp>
                      <wps:cNvSpPr/>
                      <wps:cNvPr id="24" name="Shape 24"/>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3045375</wp:posOffset>
                </wp:positionH>
                <wp:positionV relativeFrom="paragraph">
                  <wp:posOffset>-26051</wp:posOffset>
                </wp:positionV>
                <wp:extent cx="325840" cy="265847"/>
                <wp:effectExtent b="0" l="0" r="0" t="0"/>
                <wp:wrapNone/>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4818115</wp:posOffset>
                </wp:positionH>
                <wp:positionV relativeFrom="paragraph">
                  <wp:posOffset>196585</wp:posOffset>
                </wp:positionV>
                <wp:extent cx="325840" cy="265847"/>
                <wp:effectExtent b="0" l="0" r="0" t="0"/>
                <wp:wrapNone/>
                <wp:docPr id="72" name=""/>
                <a:graphic>
                  <a:graphicData uri="http://schemas.microsoft.com/office/word/2010/wordprocessingShape">
                    <wps:wsp>
                      <wps:cNvSpPr/>
                      <wps:cNvPr id="73" name="Shape 73"/>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4818115</wp:posOffset>
                </wp:positionH>
                <wp:positionV relativeFrom="paragraph">
                  <wp:posOffset>196585</wp:posOffset>
                </wp:positionV>
                <wp:extent cx="325840" cy="265847"/>
                <wp:effectExtent b="0" l="0" r="0" t="0"/>
                <wp:wrapNone/>
                <wp:docPr id="72" name="image75.png"/>
                <a:graphic>
                  <a:graphicData uri="http://schemas.openxmlformats.org/drawingml/2006/picture">
                    <pic:pic>
                      <pic:nvPicPr>
                        <pic:cNvPr id="0" name="image75.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4955644</wp:posOffset>
                </wp:positionH>
                <wp:positionV relativeFrom="paragraph">
                  <wp:posOffset>-21143</wp:posOffset>
                </wp:positionV>
                <wp:extent cx="325840" cy="265847"/>
                <wp:effectExtent b="0" l="0" r="0" t="0"/>
                <wp:wrapNone/>
                <wp:docPr id="73" name=""/>
                <a:graphic>
                  <a:graphicData uri="http://schemas.microsoft.com/office/word/2010/wordprocessingShape">
                    <wps:wsp>
                      <wps:cNvSpPr/>
                      <wps:cNvPr id="74" name="Shape 74"/>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4955644</wp:posOffset>
                </wp:positionH>
                <wp:positionV relativeFrom="paragraph">
                  <wp:posOffset>-21143</wp:posOffset>
                </wp:positionV>
                <wp:extent cx="325840" cy="265847"/>
                <wp:effectExtent b="0" l="0" r="0" t="0"/>
                <wp:wrapNone/>
                <wp:docPr id="73" name="image76.png"/>
                <a:graphic>
                  <a:graphicData uri="http://schemas.openxmlformats.org/drawingml/2006/picture">
                    <pic:pic>
                      <pic:nvPicPr>
                        <pic:cNvPr id="0" name="image76.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4120202</wp:posOffset>
                </wp:positionH>
                <wp:positionV relativeFrom="paragraph">
                  <wp:posOffset>1711277</wp:posOffset>
                </wp:positionV>
                <wp:extent cx="850142" cy="328058"/>
                <wp:effectExtent b="0" l="0" r="0" t="0"/>
                <wp:wrapNone/>
                <wp:docPr id="74" name=""/>
                <a:graphic>
                  <a:graphicData uri="http://schemas.microsoft.com/office/word/2010/wordprocessingShape">
                    <wps:wsp>
                      <wps:cNvSpPr/>
                      <wps:cNvPr id="75" name="Shape 75"/>
                      <wps:spPr>
                        <a:xfrm>
                          <a:off x="4978079" y="3673121"/>
                          <a:ext cx="735842" cy="213758"/>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4120202</wp:posOffset>
                </wp:positionH>
                <wp:positionV relativeFrom="paragraph">
                  <wp:posOffset>1711277</wp:posOffset>
                </wp:positionV>
                <wp:extent cx="850142" cy="328058"/>
                <wp:effectExtent b="0" l="0" r="0" t="0"/>
                <wp:wrapNone/>
                <wp:docPr id="74" name="image77.png"/>
                <a:graphic>
                  <a:graphicData uri="http://schemas.openxmlformats.org/drawingml/2006/picture">
                    <pic:pic>
                      <pic:nvPicPr>
                        <pic:cNvPr id="0" name="image77.png"/>
                        <pic:cNvPicPr preferRelativeResize="0"/>
                      </pic:nvPicPr>
                      <pic:blipFill>
                        <a:blip r:embed="rId8"/>
                        <a:srcRect/>
                        <a:stretch>
                          <a:fillRect/>
                        </a:stretch>
                      </pic:blipFill>
                      <pic:spPr>
                        <a:xfrm>
                          <a:off x="0" y="0"/>
                          <a:ext cx="850142" cy="32805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2832470</wp:posOffset>
                </wp:positionH>
                <wp:positionV relativeFrom="paragraph">
                  <wp:posOffset>2463904</wp:posOffset>
                </wp:positionV>
                <wp:extent cx="325840" cy="265847"/>
                <wp:effectExtent b="0" l="0" r="0" t="0"/>
                <wp:wrapNone/>
                <wp:docPr id="68" name=""/>
                <a:graphic>
                  <a:graphicData uri="http://schemas.microsoft.com/office/word/2010/wordprocessingShape">
                    <wps:wsp>
                      <wps:cNvSpPr/>
                      <wps:cNvPr id="69" name="Shape 69"/>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2832470</wp:posOffset>
                </wp:positionH>
                <wp:positionV relativeFrom="paragraph">
                  <wp:posOffset>2463904</wp:posOffset>
                </wp:positionV>
                <wp:extent cx="325840" cy="265847"/>
                <wp:effectExtent b="0" l="0" r="0" t="0"/>
                <wp:wrapNone/>
                <wp:docPr id="68"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1984327</wp:posOffset>
                </wp:positionH>
                <wp:positionV relativeFrom="paragraph">
                  <wp:posOffset>-22992</wp:posOffset>
                </wp:positionV>
                <wp:extent cx="263288" cy="2935406"/>
                <wp:effectExtent b="0" l="0" r="0" t="0"/>
                <wp:wrapNone/>
                <wp:docPr id="69" name=""/>
                <a:graphic>
                  <a:graphicData uri="http://schemas.microsoft.com/office/word/2010/wordprocessingShape">
                    <wps:wsp>
                      <wps:cNvSpPr/>
                      <wps:cNvPr id="70" name="Shape 70"/>
                      <wps:spPr>
                        <a:xfrm>
                          <a:off x="5271506" y="2369447"/>
                          <a:ext cx="148988" cy="2821106"/>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1984327</wp:posOffset>
                </wp:positionH>
                <wp:positionV relativeFrom="paragraph">
                  <wp:posOffset>-22992</wp:posOffset>
                </wp:positionV>
                <wp:extent cx="263288" cy="2935406"/>
                <wp:effectExtent b="0" l="0" r="0" t="0"/>
                <wp:wrapNone/>
                <wp:docPr id="69"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263288" cy="293540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3078044</wp:posOffset>
                </wp:positionH>
                <wp:positionV relativeFrom="paragraph">
                  <wp:posOffset>2300264</wp:posOffset>
                </wp:positionV>
                <wp:extent cx="325840" cy="265847"/>
                <wp:effectExtent b="0" l="0" r="0" t="0"/>
                <wp:wrapNone/>
                <wp:docPr id="70" name=""/>
                <a:graphic>
                  <a:graphicData uri="http://schemas.microsoft.com/office/word/2010/wordprocessingShape">
                    <wps:wsp>
                      <wps:cNvSpPr/>
                      <wps:cNvPr id="71" name="Shape 71"/>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3078044</wp:posOffset>
                </wp:positionH>
                <wp:positionV relativeFrom="paragraph">
                  <wp:posOffset>2300264</wp:posOffset>
                </wp:positionV>
                <wp:extent cx="325840" cy="265847"/>
                <wp:effectExtent b="0" l="0" r="0" t="0"/>
                <wp:wrapNone/>
                <wp:docPr id="70"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3208654</wp:posOffset>
                </wp:positionH>
                <wp:positionV relativeFrom="paragraph">
                  <wp:posOffset>2112777</wp:posOffset>
                </wp:positionV>
                <wp:extent cx="325840" cy="265847"/>
                <wp:effectExtent b="0" l="0" r="0" t="0"/>
                <wp:wrapNone/>
                <wp:docPr id="71" name=""/>
                <a:graphic>
                  <a:graphicData uri="http://schemas.microsoft.com/office/word/2010/wordprocessingShape">
                    <wps:wsp>
                      <wps:cNvSpPr/>
                      <wps:cNvPr id="72" name="Shape 72"/>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3208654</wp:posOffset>
                </wp:positionH>
                <wp:positionV relativeFrom="paragraph">
                  <wp:posOffset>2112777</wp:posOffset>
                </wp:positionV>
                <wp:extent cx="325840" cy="265847"/>
                <wp:effectExtent b="0" l="0" r="0" t="0"/>
                <wp:wrapNone/>
                <wp:docPr id="71" name="image74.png"/>
                <a:graphic>
                  <a:graphicData uri="http://schemas.openxmlformats.org/drawingml/2006/picture">
                    <pic:pic>
                      <pic:nvPicPr>
                        <pic:cNvPr id="0" name="image74.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3396871</wp:posOffset>
                </wp:positionH>
                <wp:positionV relativeFrom="paragraph">
                  <wp:posOffset>1921813</wp:posOffset>
                </wp:positionV>
                <wp:extent cx="271249" cy="265847"/>
                <wp:effectExtent b="0" l="0" r="0" t="0"/>
                <wp:wrapNone/>
                <wp:docPr id="53" name=""/>
                <a:graphic>
                  <a:graphicData uri="http://schemas.microsoft.com/office/word/2010/wordprocessingShape">
                    <wps:wsp>
                      <wps:cNvSpPr/>
                      <wps:cNvPr id="54" name="Shape 54"/>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3396871</wp:posOffset>
                </wp:positionH>
                <wp:positionV relativeFrom="paragraph">
                  <wp:posOffset>1921813</wp:posOffset>
                </wp:positionV>
                <wp:extent cx="271249" cy="265847"/>
                <wp:effectExtent b="0" l="0" r="0" t="0"/>
                <wp:wrapNone/>
                <wp:docPr id="53"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3570642</wp:posOffset>
                </wp:positionH>
                <wp:positionV relativeFrom="paragraph">
                  <wp:posOffset>1756163</wp:posOffset>
                </wp:positionV>
                <wp:extent cx="271249" cy="265847"/>
                <wp:effectExtent b="0" l="0" r="0" t="0"/>
                <wp:wrapNone/>
                <wp:docPr id="54" name=""/>
                <a:graphic>
                  <a:graphicData uri="http://schemas.microsoft.com/office/word/2010/wordprocessingShape">
                    <wps:wsp>
                      <wps:cNvSpPr/>
                      <wps:cNvPr id="55" name="Shape 55"/>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3570642</wp:posOffset>
                </wp:positionH>
                <wp:positionV relativeFrom="paragraph">
                  <wp:posOffset>1756163</wp:posOffset>
                </wp:positionV>
                <wp:extent cx="271249" cy="265847"/>
                <wp:effectExtent b="0" l="0" r="0" t="0"/>
                <wp:wrapNone/>
                <wp:docPr id="54"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3781918</wp:posOffset>
                </wp:positionH>
                <wp:positionV relativeFrom="paragraph">
                  <wp:posOffset>1561853</wp:posOffset>
                </wp:positionV>
                <wp:extent cx="271249" cy="265847"/>
                <wp:effectExtent b="0" l="0" r="0" t="0"/>
                <wp:wrapNone/>
                <wp:docPr id="55" name=""/>
                <a:graphic>
                  <a:graphicData uri="http://schemas.microsoft.com/office/word/2010/wordprocessingShape">
                    <wps:wsp>
                      <wps:cNvSpPr/>
                      <wps:cNvPr id="56" name="Shape 56"/>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3781918</wp:posOffset>
                </wp:positionH>
                <wp:positionV relativeFrom="paragraph">
                  <wp:posOffset>1561853</wp:posOffset>
                </wp:positionV>
                <wp:extent cx="271249" cy="265847"/>
                <wp:effectExtent b="0" l="0" r="0" t="0"/>
                <wp:wrapNone/>
                <wp:docPr id="55"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3194428</wp:posOffset>
                </wp:positionH>
                <wp:positionV relativeFrom="paragraph">
                  <wp:posOffset>122582</wp:posOffset>
                </wp:positionV>
                <wp:extent cx="325840" cy="265847"/>
                <wp:effectExtent b="0" l="0" r="0" t="0"/>
                <wp:wrapNone/>
                <wp:docPr id="15" name=""/>
                <a:graphic>
                  <a:graphicData uri="http://schemas.microsoft.com/office/word/2010/wordprocessingShape">
                    <wps:wsp>
                      <wps:cNvSpPr/>
                      <wps:cNvPr id="16" name="Shape 16"/>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3194428</wp:posOffset>
                </wp:positionH>
                <wp:positionV relativeFrom="paragraph">
                  <wp:posOffset>122582</wp:posOffset>
                </wp:positionV>
                <wp:extent cx="325840" cy="265847"/>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3952864</wp:posOffset>
                </wp:positionH>
                <wp:positionV relativeFrom="paragraph">
                  <wp:posOffset>1390789</wp:posOffset>
                </wp:positionV>
                <wp:extent cx="271249" cy="265847"/>
                <wp:effectExtent b="0" l="0" r="0" t="0"/>
                <wp:wrapNone/>
                <wp:docPr id="60" name=""/>
                <a:graphic>
                  <a:graphicData uri="http://schemas.microsoft.com/office/word/2010/wordprocessingShape">
                    <wps:wsp>
                      <wps:cNvSpPr/>
                      <wps:cNvPr id="61" name="Shape 61"/>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3952864</wp:posOffset>
                </wp:positionH>
                <wp:positionV relativeFrom="paragraph">
                  <wp:posOffset>1390789</wp:posOffset>
                </wp:positionV>
                <wp:extent cx="271249" cy="265847"/>
                <wp:effectExtent b="0" l="0" r="0" t="0"/>
                <wp:wrapNone/>
                <wp:docPr id="60"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4108184</wp:posOffset>
                </wp:positionH>
                <wp:positionV relativeFrom="paragraph">
                  <wp:posOffset>1245509</wp:posOffset>
                </wp:positionV>
                <wp:extent cx="271249" cy="265847"/>
                <wp:effectExtent b="0" l="0" r="0" t="0"/>
                <wp:wrapNone/>
                <wp:docPr id="61" name=""/>
                <a:graphic>
                  <a:graphicData uri="http://schemas.microsoft.com/office/word/2010/wordprocessingShape">
                    <wps:wsp>
                      <wps:cNvSpPr/>
                      <wps:cNvPr id="62" name="Shape 62"/>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4108184</wp:posOffset>
                </wp:positionH>
                <wp:positionV relativeFrom="paragraph">
                  <wp:posOffset>1245509</wp:posOffset>
                </wp:positionV>
                <wp:extent cx="271249" cy="265847"/>
                <wp:effectExtent b="0" l="0" r="0" t="0"/>
                <wp:wrapNone/>
                <wp:docPr id="61"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4313394</wp:posOffset>
                </wp:positionH>
                <wp:positionV relativeFrom="paragraph">
                  <wp:posOffset>1030833</wp:posOffset>
                </wp:positionV>
                <wp:extent cx="271249" cy="265847"/>
                <wp:effectExtent b="0" l="0" r="0" t="0"/>
                <wp:wrapNone/>
                <wp:docPr id="62" name=""/>
                <a:graphic>
                  <a:graphicData uri="http://schemas.microsoft.com/office/word/2010/wordprocessingShape">
                    <wps:wsp>
                      <wps:cNvSpPr/>
                      <wps:cNvPr id="63" name="Shape 63"/>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4313394</wp:posOffset>
                </wp:positionH>
                <wp:positionV relativeFrom="paragraph">
                  <wp:posOffset>1030833</wp:posOffset>
                </wp:positionV>
                <wp:extent cx="271249" cy="265847"/>
                <wp:effectExtent b="0" l="0" r="0" t="0"/>
                <wp:wrapNone/>
                <wp:docPr id="62" name="image65.png"/>
                <a:graphic>
                  <a:graphicData uri="http://schemas.openxmlformats.org/drawingml/2006/picture">
                    <pic:pic>
                      <pic:nvPicPr>
                        <pic:cNvPr id="0" name="image65.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4470239</wp:posOffset>
                </wp:positionH>
                <wp:positionV relativeFrom="paragraph">
                  <wp:posOffset>857267</wp:posOffset>
                </wp:positionV>
                <wp:extent cx="271249" cy="265847"/>
                <wp:effectExtent b="0" l="0" r="0" t="0"/>
                <wp:wrapNone/>
                <wp:docPr id="63" name=""/>
                <a:graphic>
                  <a:graphicData uri="http://schemas.microsoft.com/office/word/2010/wordprocessingShape">
                    <wps:wsp>
                      <wps:cNvSpPr/>
                      <wps:cNvPr id="64" name="Shape 64"/>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4470239</wp:posOffset>
                </wp:positionH>
                <wp:positionV relativeFrom="paragraph">
                  <wp:posOffset>857267</wp:posOffset>
                </wp:positionV>
                <wp:extent cx="271249" cy="265847"/>
                <wp:effectExtent b="0" l="0" r="0" t="0"/>
                <wp:wrapNone/>
                <wp:docPr id="63" name="image66.png"/>
                <a:graphic>
                  <a:graphicData uri="http://schemas.openxmlformats.org/drawingml/2006/picture">
                    <pic:pic>
                      <pic:nvPicPr>
                        <pic:cNvPr id="0" name="image66.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4641784</wp:posOffset>
                </wp:positionH>
                <wp:positionV relativeFrom="paragraph">
                  <wp:posOffset>685080</wp:posOffset>
                </wp:positionV>
                <wp:extent cx="271249" cy="265847"/>
                <wp:effectExtent b="0" l="0" r="0" t="0"/>
                <wp:wrapNone/>
                <wp:docPr id="56" name=""/>
                <a:graphic>
                  <a:graphicData uri="http://schemas.microsoft.com/office/word/2010/wordprocessingShape">
                    <wps:wsp>
                      <wps:cNvSpPr/>
                      <wps:cNvPr id="57" name="Shape 57"/>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4641784</wp:posOffset>
                </wp:positionH>
                <wp:positionV relativeFrom="paragraph">
                  <wp:posOffset>685080</wp:posOffset>
                </wp:positionV>
                <wp:extent cx="271249" cy="265847"/>
                <wp:effectExtent b="0" l="0" r="0" t="0"/>
                <wp:wrapNone/>
                <wp:docPr id="56"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2504364</wp:posOffset>
                </wp:positionH>
                <wp:positionV relativeFrom="paragraph">
                  <wp:posOffset>1936883</wp:posOffset>
                </wp:positionV>
                <wp:extent cx="325840" cy="265847"/>
                <wp:effectExtent b="0" l="0" r="0" t="0"/>
                <wp:wrapNone/>
                <wp:docPr id="57" name=""/>
                <a:graphic>
                  <a:graphicData uri="http://schemas.microsoft.com/office/word/2010/wordprocessingShape">
                    <wps:wsp>
                      <wps:cNvSpPr/>
                      <wps:cNvPr id="58" name="Shape 58"/>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2504364</wp:posOffset>
                </wp:positionH>
                <wp:positionV relativeFrom="paragraph">
                  <wp:posOffset>1936883</wp:posOffset>
                </wp:positionV>
                <wp:extent cx="325840" cy="265847"/>
                <wp:effectExtent b="0" l="0" r="0" t="0"/>
                <wp:wrapNone/>
                <wp:docPr id="57" name="image60.png"/>
                <a:graphic>
                  <a:graphicData uri="http://schemas.openxmlformats.org/drawingml/2006/picture">
                    <pic:pic>
                      <pic:nvPicPr>
                        <pic:cNvPr id="0" name="image60.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2154924</wp:posOffset>
                </wp:positionH>
                <wp:positionV relativeFrom="paragraph">
                  <wp:posOffset>127132</wp:posOffset>
                </wp:positionV>
                <wp:extent cx="271249" cy="332664"/>
                <wp:effectExtent b="0" l="0" r="0" t="0"/>
                <wp:wrapNone/>
                <wp:docPr id="58" name=""/>
                <a:graphic>
                  <a:graphicData uri="http://schemas.microsoft.com/office/word/2010/wordprocessingShape">
                    <wps:wsp>
                      <wps:cNvSpPr/>
                      <wps:cNvPr id="59" name="Shape 59"/>
                      <wps:spPr>
                        <a:xfrm>
                          <a:off x="5267526" y="3670818"/>
                          <a:ext cx="156949" cy="218364"/>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2154924</wp:posOffset>
                </wp:positionH>
                <wp:positionV relativeFrom="paragraph">
                  <wp:posOffset>127132</wp:posOffset>
                </wp:positionV>
                <wp:extent cx="271249" cy="332664"/>
                <wp:effectExtent b="0" l="0" r="0" t="0"/>
                <wp:wrapNone/>
                <wp:docPr id="58"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271249" cy="33266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2878938</wp:posOffset>
                </wp:positionH>
                <wp:positionV relativeFrom="paragraph">
                  <wp:posOffset>876620</wp:posOffset>
                </wp:positionV>
                <wp:extent cx="271249" cy="265847"/>
                <wp:effectExtent b="0" l="0" r="0" t="0"/>
                <wp:wrapNone/>
                <wp:docPr id="59" name=""/>
                <a:graphic>
                  <a:graphicData uri="http://schemas.microsoft.com/office/word/2010/wordprocessingShape">
                    <wps:wsp>
                      <wps:cNvSpPr/>
                      <wps:cNvPr id="60" name="Shape 60"/>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2878938</wp:posOffset>
                </wp:positionH>
                <wp:positionV relativeFrom="paragraph">
                  <wp:posOffset>876620</wp:posOffset>
                </wp:positionV>
                <wp:extent cx="271249" cy="265847"/>
                <wp:effectExtent b="0" l="0" r="0" t="0"/>
                <wp:wrapNone/>
                <wp:docPr id="59"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2347595</wp:posOffset>
                </wp:positionH>
                <wp:positionV relativeFrom="paragraph">
                  <wp:posOffset>346075</wp:posOffset>
                </wp:positionV>
                <wp:extent cx="271145" cy="265430"/>
                <wp:effectExtent b="0" l="0" r="0" t="0"/>
                <wp:wrapNone/>
                <wp:docPr id="42" name=""/>
                <a:graphic>
                  <a:graphicData uri="http://schemas.microsoft.com/office/word/2010/wordprocessingShape">
                    <wps:wsp>
                      <wps:cNvSpPr/>
                      <wps:cNvPr id="43" name="Shape 43"/>
                      <wps:spPr>
                        <a:xfrm>
                          <a:off x="5267578" y="3704435"/>
                          <a:ext cx="156845" cy="151130"/>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2347595</wp:posOffset>
                </wp:positionH>
                <wp:positionV relativeFrom="paragraph">
                  <wp:posOffset>346075</wp:posOffset>
                </wp:positionV>
                <wp:extent cx="271145" cy="265430"/>
                <wp:effectExtent b="0" l="0" r="0" t="0"/>
                <wp:wrapNone/>
                <wp:docPr id="42"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271145" cy="2654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2513075</wp:posOffset>
                </wp:positionH>
                <wp:positionV relativeFrom="paragraph">
                  <wp:posOffset>521952</wp:posOffset>
                </wp:positionV>
                <wp:extent cx="271249" cy="265847"/>
                <wp:effectExtent b="0" l="0" r="0" t="0"/>
                <wp:wrapNone/>
                <wp:docPr id="43" name=""/>
                <a:graphic>
                  <a:graphicData uri="http://schemas.microsoft.com/office/word/2010/wordprocessingShape">
                    <wps:wsp>
                      <wps:cNvSpPr/>
                      <wps:cNvPr id="44" name="Shape 44"/>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2513075</wp:posOffset>
                </wp:positionH>
                <wp:positionV relativeFrom="paragraph">
                  <wp:posOffset>521952</wp:posOffset>
                </wp:positionV>
                <wp:extent cx="271249" cy="265847"/>
                <wp:effectExtent b="0" l="0" r="0" t="0"/>
                <wp:wrapNone/>
                <wp:docPr id="43"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3405874</wp:posOffset>
                </wp:positionH>
                <wp:positionV relativeFrom="paragraph">
                  <wp:posOffset>347476</wp:posOffset>
                </wp:positionV>
                <wp:extent cx="325840" cy="265847"/>
                <wp:effectExtent b="0" l="0" r="0" t="0"/>
                <wp:wrapNone/>
                <wp:docPr id="14" name=""/>
                <a:graphic>
                  <a:graphicData uri="http://schemas.microsoft.com/office/word/2010/wordprocessingShape">
                    <wps:wsp>
                      <wps:cNvSpPr/>
                      <wps:cNvPr id="15" name="Shape 15"/>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3405874</wp:posOffset>
                </wp:positionH>
                <wp:positionV relativeFrom="paragraph">
                  <wp:posOffset>347476</wp:posOffset>
                </wp:positionV>
                <wp:extent cx="325840" cy="265847"/>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2709687</wp:posOffset>
                </wp:positionH>
                <wp:positionV relativeFrom="paragraph">
                  <wp:posOffset>702585</wp:posOffset>
                </wp:positionV>
                <wp:extent cx="271249" cy="265847"/>
                <wp:effectExtent b="0" l="0" r="0" t="0"/>
                <wp:wrapNone/>
                <wp:docPr id="44" name=""/>
                <a:graphic>
                  <a:graphicData uri="http://schemas.microsoft.com/office/word/2010/wordprocessingShape">
                    <wps:wsp>
                      <wps:cNvSpPr/>
                      <wps:cNvPr id="45" name="Shape 45"/>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2709687</wp:posOffset>
                </wp:positionH>
                <wp:positionV relativeFrom="paragraph">
                  <wp:posOffset>702585</wp:posOffset>
                </wp:positionV>
                <wp:extent cx="271249" cy="265847"/>
                <wp:effectExtent b="0" l="0" r="0" t="0"/>
                <wp:wrapNone/>
                <wp:docPr id="44"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3030656</wp:posOffset>
                </wp:positionH>
                <wp:positionV relativeFrom="paragraph">
                  <wp:posOffset>1030160</wp:posOffset>
                </wp:positionV>
                <wp:extent cx="271249" cy="265847"/>
                <wp:effectExtent b="0" l="0" r="0" t="0"/>
                <wp:wrapNone/>
                <wp:docPr id="49" name=""/>
                <a:graphic>
                  <a:graphicData uri="http://schemas.microsoft.com/office/word/2010/wordprocessingShape">
                    <wps:wsp>
                      <wps:cNvSpPr/>
                      <wps:cNvPr id="50" name="Shape 50"/>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3030656</wp:posOffset>
                </wp:positionH>
                <wp:positionV relativeFrom="paragraph">
                  <wp:posOffset>1030160</wp:posOffset>
                </wp:positionV>
                <wp:extent cx="271249" cy="265847"/>
                <wp:effectExtent b="0" l="0" r="0" t="0"/>
                <wp:wrapNone/>
                <wp:docPr id="49"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3208010</wp:posOffset>
                </wp:positionH>
                <wp:positionV relativeFrom="paragraph">
                  <wp:posOffset>1217929</wp:posOffset>
                </wp:positionV>
                <wp:extent cx="271249" cy="265847"/>
                <wp:effectExtent b="0" l="0" r="0" t="0"/>
                <wp:wrapNone/>
                <wp:docPr id="50" name=""/>
                <a:graphic>
                  <a:graphicData uri="http://schemas.microsoft.com/office/word/2010/wordprocessingShape">
                    <wps:wsp>
                      <wps:cNvSpPr/>
                      <wps:cNvPr id="51" name="Shape 51"/>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3208010</wp:posOffset>
                </wp:positionH>
                <wp:positionV relativeFrom="paragraph">
                  <wp:posOffset>1217929</wp:posOffset>
                </wp:positionV>
                <wp:extent cx="271249" cy="265847"/>
                <wp:effectExtent b="0" l="0" r="0" t="0"/>
                <wp:wrapNone/>
                <wp:docPr id="50"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3403107</wp:posOffset>
                </wp:positionH>
                <wp:positionV relativeFrom="paragraph">
                  <wp:posOffset>1397359</wp:posOffset>
                </wp:positionV>
                <wp:extent cx="271249" cy="265847"/>
                <wp:effectExtent b="0" l="0" r="0" t="0"/>
                <wp:wrapNone/>
                <wp:docPr id="51" name=""/>
                <a:graphic>
                  <a:graphicData uri="http://schemas.microsoft.com/office/word/2010/wordprocessingShape">
                    <wps:wsp>
                      <wps:cNvSpPr/>
                      <wps:cNvPr id="52" name="Shape 52"/>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3403107</wp:posOffset>
                </wp:positionH>
                <wp:positionV relativeFrom="paragraph">
                  <wp:posOffset>1397359</wp:posOffset>
                </wp:positionV>
                <wp:extent cx="271249" cy="265847"/>
                <wp:effectExtent b="0" l="0" r="0" t="0"/>
                <wp:wrapNone/>
                <wp:docPr id="51"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3610506</wp:posOffset>
                </wp:positionH>
                <wp:positionV relativeFrom="paragraph">
                  <wp:posOffset>1562413</wp:posOffset>
                </wp:positionV>
                <wp:extent cx="271249" cy="265847"/>
                <wp:effectExtent b="0" l="0" r="0" t="0"/>
                <wp:wrapNone/>
                <wp:docPr id="52" name=""/>
                <a:graphic>
                  <a:graphicData uri="http://schemas.microsoft.com/office/word/2010/wordprocessingShape">
                    <wps:wsp>
                      <wps:cNvSpPr/>
                      <wps:cNvPr id="53" name="Shape 53"/>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3610506</wp:posOffset>
                </wp:positionH>
                <wp:positionV relativeFrom="paragraph">
                  <wp:posOffset>1562413</wp:posOffset>
                </wp:positionV>
                <wp:extent cx="271249" cy="265847"/>
                <wp:effectExtent b="0" l="0" r="0" t="0"/>
                <wp:wrapNone/>
                <wp:docPr id="52"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3760470</wp:posOffset>
                </wp:positionH>
                <wp:positionV relativeFrom="paragraph">
                  <wp:posOffset>1759724</wp:posOffset>
                </wp:positionV>
                <wp:extent cx="271249" cy="265847"/>
                <wp:effectExtent b="0" l="0" r="0" t="0"/>
                <wp:wrapNone/>
                <wp:docPr id="45" name=""/>
                <a:graphic>
                  <a:graphicData uri="http://schemas.microsoft.com/office/word/2010/wordprocessingShape">
                    <wps:wsp>
                      <wps:cNvSpPr/>
                      <wps:cNvPr id="46" name="Shape 46"/>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3760470</wp:posOffset>
                </wp:positionH>
                <wp:positionV relativeFrom="paragraph">
                  <wp:posOffset>1759724</wp:posOffset>
                </wp:positionV>
                <wp:extent cx="271249" cy="265847"/>
                <wp:effectExtent b="0" l="0" r="0" t="0"/>
                <wp:wrapNone/>
                <wp:docPr id="45"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2655341</wp:posOffset>
                </wp:positionH>
                <wp:positionV relativeFrom="paragraph">
                  <wp:posOffset>2087861</wp:posOffset>
                </wp:positionV>
                <wp:extent cx="325840" cy="265847"/>
                <wp:effectExtent b="0" l="0" r="0" t="0"/>
                <wp:wrapNone/>
                <wp:docPr id="46" name=""/>
                <a:graphic>
                  <a:graphicData uri="http://schemas.microsoft.com/office/word/2010/wordprocessingShape">
                    <wps:wsp>
                      <wps:cNvSpPr/>
                      <wps:cNvPr id="47" name="Shape 47"/>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2655341</wp:posOffset>
                </wp:positionH>
                <wp:positionV relativeFrom="paragraph">
                  <wp:posOffset>2087861</wp:posOffset>
                </wp:positionV>
                <wp:extent cx="325840" cy="265847"/>
                <wp:effectExtent b="0" l="0" r="0" t="0"/>
                <wp:wrapNone/>
                <wp:docPr id="46"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3951272</wp:posOffset>
                </wp:positionH>
                <wp:positionV relativeFrom="paragraph">
                  <wp:posOffset>1937374</wp:posOffset>
                </wp:positionV>
                <wp:extent cx="271249" cy="265847"/>
                <wp:effectExtent b="0" l="0" r="0" t="0"/>
                <wp:wrapNone/>
                <wp:docPr id="47" name=""/>
                <a:graphic>
                  <a:graphicData uri="http://schemas.microsoft.com/office/word/2010/wordprocessingShape">
                    <wps:wsp>
                      <wps:cNvSpPr/>
                      <wps:cNvPr id="48" name="Shape 48"/>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3951272</wp:posOffset>
                </wp:positionH>
                <wp:positionV relativeFrom="paragraph">
                  <wp:posOffset>1937374</wp:posOffset>
                </wp:positionV>
                <wp:extent cx="271249" cy="265847"/>
                <wp:effectExtent b="0" l="0" r="0" t="0"/>
                <wp:wrapNone/>
                <wp:docPr id="47"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4116553</wp:posOffset>
                </wp:positionH>
                <wp:positionV relativeFrom="paragraph">
                  <wp:posOffset>2114531</wp:posOffset>
                </wp:positionV>
                <wp:extent cx="271249" cy="265847"/>
                <wp:effectExtent b="0" l="0" r="0" t="0"/>
                <wp:wrapNone/>
                <wp:docPr id="48" name=""/>
                <a:graphic>
                  <a:graphicData uri="http://schemas.microsoft.com/office/word/2010/wordprocessingShape">
                    <wps:wsp>
                      <wps:cNvSpPr/>
                      <wps:cNvPr id="49" name="Shape 49"/>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4116553</wp:posOffset>
                </wp:positionH>
                <wp:positionV relativeFrom="paragraph">
                  <wp:posOffset>2114531</wp:posOffset>
                </wp:positionV>
                <wp:extent cx="271249" cy="265847"/>
                <wp:effectExtent b="0" l="0" r="0" t="0"/>
                <wp:wrapNone/>
                <wp:docPr id="48"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4293538</wp:posOffset>
                </wp:positionH>
                <wp:positionV relativeFrom="paragraph">
                  <wp:posOffset>2289478</wp:posOffset>
                </wp:positionV>
                <wp:extent cx="271249" cy="265847"/>
                <wp:effectExtent b="0" l="0" r="0" t="0"/>
                <wp:wrapNone/>
                <wp:docPr id="31" name=""/>
                <a:graphic>
                  <a:graphicData uri="http://schemas.microsoft.com/office/word/2010/wordprocessingShape">
                    <wps:wsp>
                      <wps:cNvSpPr/>
                      <wps:cNvPr id="32" name="Shape 32"/>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4293538</wp:posOffset>
                </wp:positionH>
                <wp:positionV relativeFrom="paragraph">
                  <wp:posOffset>2289478</wp:posOffset>
                </wp:positionV>
                <wp:extent cx="271249" cy="265847"/>
                <wp:effectExtent b="0" l="0" r="0" t="0"/>
                <wp:wrapNone/>
                <wp:docPr id="3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3556095</wp:posOffset>
                </wp:positionH>
                <wp:positionV relativeFrom="paragraph">
                  <wp:posOffset>497897</wp:posOffset>
                </wp:positionV>
                <wp:extent cx="325840" cy="265847"/>
                <wp:effectExtent b="0" l="0" r="0" t="0"/>
                <wp:wrapNone/>
                <wp:docPr id="17" name=""/>
                <a:graphic>
                  <a:graphicData uri="http://schemas.microsoft.com/office/word/2010/wordprocessingShape">
                    <wps:wsp>
                      <wps:cNvSpPr/>
                      <wps:cNvPr id="18" name="Shape 18"/>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3556095</wp:posOffset>
                </wp:positionH>
                <wp:positionV relativeFrom="paragraph">
                  <wp:posOffset>497897</wp:posOffset>
                </wp:positionV>
                <wp:extent cx="325840" cy="265847"/>
                <wp:effectExtent b="0" l="0" r="0" t="0"/>
                <wp:wrapNone/>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4470362</wp:posOffset>
                </wp:positionH>
                <wp:positionV relativeFrom="paragraph">
                  <wp:posOffset>2474459</wp:posOffset>
                </wp:positionV>
                <wp:extent cx="271249" cy="265847"/>
                <wp:effectExtent b="0" l="0" r="0" t="0"/>
                <wp:wrapNone/>
                <wp:docPr id="32" name=""/>
                <a:graphic>
                  <a:graphicData uri="http://schemas.microsoft.com/office/word/2010/wordprocessingShape">
                    <wps:wsp>
                      <wps:cNvSpPr/>
                      <wps:cNvPr id="33" name="Shape 33"/>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4470362</wp:posOffset>
                </wp:positionH>
                <wp:positionV relativeFrom="paragraph">
                  <wp:posOffset>2474459</wp:posOffset>
                </wp:positionV>
                <wp:extent cx="271249" cy="265847"/>
                <wp:effectExtent b="0" l="0" r="0" t="0"/>
                <wp:wrapNone/>
                <wp:docPr id="32"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4641622</wp:posOffset>
                </wp:positionH>
                <wp:positionV relativeFrom="paragraph">
                  <wp:posOffset>2647268</wp:posOffset>
                </wp:positionV>
                <wp:extent cx="271249" cy="265847"/>
                <wp:effectExtent b="0" l="0" r="0" t="0"/>
                <wp:wrapNone/>
                <wp:docPr id="33" name=""/>
                <a:graphic>
                  <a:graphicData uri="http://schemas.microsoft.com/office/word/2010/wordprocessingShape">
                    <wps:wsp>
                      <wps:cNvSpPr/>
                      <wps:cNvPr id="34" name="Shape 34"/>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4641622</wp:posOffset>
                </wp:positionH>
                <wp:positionV relativeFrom="paragraph">
                  <wp:posOffset>2647268</wp:posOffset>
                </wp:positionV>
                <wp:extent cx="271249" cy="265847"/>
                <wp:effectExtent b="0" l="0" r="0" t="0"/>
                <wp:wrapNone/>
                <wp:docPr id="33"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4818285</wp:posOffset>
                </wp:positionH>
                <wp:positionV relativeFrom="paragraph">
                  <wp:posOffset>2838118</wp:posOffset>
                </wp:positionV>
                <wp:extent cx="271249" cy="265847"/>
                <wp:effectExtent b="0" l="0" r="0" t="0"/>
                <wp:wrapNone/>
                <wp:docPr id="38" name=""/>
                <a:graphic>
                  <a:graphicData uri="http://schemas.microsoft.com/office/word/2010/wordprocessingShape">
                    <wps:wsp>
                      <wps:cNvSpPr/>
                      <wps:cNvPr id="39" name="Shape 39"/>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4818285</wp:posOffset>
                </wp:positionH>
                <wp:positionV relativeFrom="paragraph">
                  <wp:posOffset>2838118</wp:posOffset>
                </wp:positionV>
                <wp:extent cx="271249" cy="265847"/>
                <wp:effectExtent b="0" l="0" r="0" t="0"/>
                <wp:wrapNone/>
                <wp:docPr id="38"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2345993</wp:posOffset>
                </wp:positionH>
                <wp:positionV relativeFrom="paragraph">
                  <wp:posOffset>700339</wp:posOffset>
                </wp:positionV>
                <wp:extent cx="272567" cy="2024361"/>
                <wp:effectExtent b="0" l="0" r="0" t="0"/>
                <wp:wrapNone/>
                <wp:docPr id="39" name=""/>
                <a:graphic>
                  <a:graphicData uri="http://schemas.microsoft.com/office/word/2010/wordprocessingShape">
                    <wps:wsp>
                      <wps:cNvSpPr/>
                      <wps:cNvPr id="40" name="Shape 40"/>
                      <wps:spPr>
                        <a:xfrm>
                          <a:off x="5266867" y="2824970"/>
                          <a:ext cx="158267" cy="1910061"/>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2345993</wp:posOffset>
                </wp:positionH>
                <wp:positionV relativeFrom="paragraph">
                  <wp:posOffset>700339</wp:posOffset>
                </wp:positionV>
                <wp:extent cx="272567" cy="2024361"/>
                <wp:effectExtent b="0" l="0" r="0" t="0"/>
                <wp:wrapNone/>
                <wp:docPr id="39"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272567" cy="202436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2525582</wp:posOffset>
                </wp:positionH>
                <wp:positionV relativeFrom="paragraph">
                  <wp:posOffset>1069530</wp:posOffset>
                </wp:positionV>
                <wp:extent cx="271249" cy="265847"/>
                <wp:effectExtent b="0" l="0" r="0" t="0"/>
                <wp:wrapNone/>
                <wp:docPr id="40" name=""/>
                <a:graphic>
                  <a:graphicData uri="http://schemas.microsoft.com/office/word/2010/wordprocessingShape">
                    <wps:wsp>
                      <wps:cNvSpPr/>
                      <wps:cNvPr id="41" name="Shape 41"/>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2525582</wp:posOffset>
                </wp:positionH>
                <wp:positionV relativeFrom="paragraph">
                  <wp:posOffset>1069530</wp:posOffset>
                </wp:positionV>
                <wp:extent cx="271249" cy="265847"/>
                <wp:effectExtent b="0" l="0" r="0" t="0"/>
                <wp:wrapNone/>
                <wp:docPr id="40"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2681974</wp:posOffset>
                </wp:positionH>
                <wp:positionV relativeFrom="paragraph">
                  <wp:posOffset>878906</wp:posOffset>
                </wp:positionV>
                <wp:extent cx="271249" cy="265847"/>
                <wp:effectExtent b="0" l="0" r="0" t="0"/>
                <wp:wrapNone/>
                <wp:docPr id="41" name=""/>
                <a:graphic>
                  <a:graphicData uri="http://schemas.microsoft.com/office/word/2010/wordprocessingShape">
                    <wps:wsp>
                      <wps:cNvSpPr/>
                      <wps:cNvPr id="42" name="Shape 42"/>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2681974</wp:posOffset>
                </wp:positionH>
                <wp:positionV relativeFrom="paragraph">
                  <wp:posOffset>878906</wp:posOffset>
                </wp:positionV>
                <wp:extent cx="271249" cy="265847"/>
                <wp:effectExtent b="0" l="0" r="0" t="0"/>
                <wp:wrapNone/>
                <wp:docPr id="41"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2866854</wp:posOffset>
                </wp:positionH>
                <wp:positionV relativeFrom="paragraph">
                  <wp:posOffset>676133</wp:posOffset>
                </wp:positionV>
                <wp:extent cx="271249" cy="265847"/>
                <wp:effectExtent b="0" l="0" r="0" t="0"/>
                <wp:wrapNone/>
                <wp:docPr id="34" name=""/>
                <a:graphic>
                  <a:graphicData uri="http://schemas.microsoft.com/office/word/2010/wordprocessingShape">
                    <wps:wsp>
                      <wps:cNvSpPr/>
                      <wps:cNvPr id="35" name="Shape 35"/>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2866854</wp:posOffset>
                </wp:positionH>
                <wp:positionV relativeFrom="paragraph">
                  <wp:posOffset>676133</wp:posOffset>
                </wp:positionV>
                <wp:extent cx="271249" cy="265847"/>
                <wp:effectExtent b="0" l="0" r="0" t="0"/>
                <wp:wrapNone/>
                <wp:docPr id="34"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2866760</wp:posOffset>
                </wp:positionH>
                <wp:positionV relativeFrom="paragraph">
                  <wp:posOffset>2312800</wp:posOffset>
                </wp:positionV>
                <wp:extent cx="325840" cy="265847"/>
                <wp:effectExtent b="0" l="0" r="0" t="0"/>
                <wp:wrapNone/>
                <wp:docPr id="35" name=""/>
                <a:graphic>
                  <a:graphicData uri="http://schemas.microsoft.com/office/word/2010/wordprocessingShape">
                    <wps:wsp>
                      <wps:cNvSpPr/>
                      <wps:cNvPr id="36" name="Shape 36"/>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2866760</wp:posOffset>
                </wp:positionH>
                <wp:positionV relativeFrom="paragraph">
                  <wp:posOffset>2312800</wp:posOffset>
                </wp:positionV>
                <wp:extent cx="325840" cy="265847"/>
                <wp:effectExtent b="0" l="0" r="0" t="0"/>
                <wp:wrapNone/>
                <wp:docPr id="35"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3044180</wp:posOffset>
                </wp:positionH>
                <wp:positionV relativeFrom="paragraph">
                  <wp:posOffset>520767</wp:posOffset>
                </wp:positionV>
                <wp:extent cx="271249" cy="265847"/>
                <wp:effectExtent b="0" l="0" r="0" t="0"/>
                <wp:wrapNone/>
                <wp:docPr id="36" name=""/>
                <a:graphic>
                  <a:graphicData uri="http://schemas.microsoft.com/office/word/2010/wordprocessingShape">
                    <wps:wsp>
                      <wps:cNvSpPr/>
                      <wps:cNvPr id="37" name="Shape 37"/>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3044180</wp:posOffset>
                </wp:positionH>
                <wp:positionV relativeFrom="paragraph">
                  <wp:posOffset>520767</wp:posOffset>
                </wp:positionV>
                <wp:extent cx="271249" cy="265847"/>
                <wp:effectExtent b="0" l="0" r="0" t="0"/>
                <wp:wrapNone/>
                <wp:docPr id="36"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3208836</wp:posOffset>
                </wp:positionH>
                <wp:positionV relativeFrom="paragraph">
                  <wp:posOffset>346453</wp:posOffset>
                </wp:positionV>
                <wp:extent cx="271249" cy="265847"/>
                <wp:effectExtent b="0" l="0" r="0" t="0"/>
                <wp:wrapNone/>
                <wp:docPr id="37" name=""/>
                <a:graphic>
                  <a:graphicData uri="http://schemas.microsoft.com/office/word/2010/wordprocessingShape">
                    <wps:wsp>
                      <wps:cNvSpPr/>
                      <wps:cNvPr id="38" name="Shape 38"/>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3208836</wp:posOffset>
                </wp:positionH>
                <wp:positionV relativeFrom="paragraph">
                  <wp:posOffset>346453</wp:posOffset>
                </wp:positionV>
                <wp:extent cx="271249" cy="265847"/>
                <wp:effectExtent b="0" l="0" r="0" t="0"/>
                <wp:wrapNone/>
                <wp:docPr id="37"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3719157</wp:posOffset>
                </wp:positionH>
                <wp:positionV relativeFrom="paragraph">
                  <wp:posOffset>702291</wp:posOffset>
                </wp:positionV>
                <wp:extent cx="325840" cy="265847"/>
                <wp:effectExtent b="0" l="0" r="0" t="0"/>
                <wp:wrapNone/>
                <wp:docPr id="16" name=""/>
                <a:graphic>
                  <a:graphicData uri="http://schemas.microsoft.com/office/word/2010/wordprocessingShape">
                    <wps:wsp>
                      <wps:cNvSpPr/>
                      <wps:cNvPr id="17" name="Shape 17"/>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3719157</wp:posOffset>
                </wp:positionH>
                <wp:positionV relativeFrom="paragraph">
                  <wp:posOffset>702291</wp:posOffset>
                </wp:positionV>
                <wp:extent cx="325840" cy="265847"/>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3399468</wp:posOffset>
                </wp:positionH>
                <wp:positionV relativeFrom="paragraph">
                  <wp:posOffset>150249</wp:posOffset>
                </wp:positionV>
                <wp:extent cx="271249" cy="265847"/>
                <wp:effectExtent b="0" l="0" r="0" t="0"/>
                <wp:wrapNone/>
                <wp:docPr id="27" name=""/>
                <a:graphic>
                  <a:graphicData uri="http://schemas.microsoft.com/office/word/2010/wordprocessingShape">
                    <wps:wsp>
                      <wps:cNvSpPr/>
                      <wps:cNvPr id="28" name="Shape 28"/>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3399468</wp:posOffset>
                </wp:positionH>
                <wp:positionV relativeFrom="paragraph">
                  <wp:posOffset>150249</wp:posOffset>
                </wp:positionV>
                <wp:extent cx="271249" cy="265847"/>
                <wp:effectExtent b="0" l="0" r="0" t="0"/>
                <wp:wrapNone/>
                <wp:docPr id="2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3590925</wp:posOffset>
                </wp:positionH>
                <wp:positionV relativeFrom="paragraph">
                  <wp:posOffset>-1536</wp:posOffset>
                </wp:positionV>
                <wp:extent cx="271249" cy="265847"/>
                <wp:effectExtent b="0" l="0" r="0" t="0"/>
                <wp:wrapNone/>
                <wp:docPr id="28" name=""/>
                <a:graphic>
                  <a:graphicData uri="http://schemas.microsoft.com/office/word/2010/wordprocessingShape">
                    <wps:wsp>
                      <wps:cNvSpPr/>
                      <wps:cNvPr id="29" name="Shape 29"/>
                      <wps:spPr>
                        <a:xfrm>
                          <a:off x="5267526" y="3704227"/>
                          <a:ext cx="156949"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3590925</wp:posOffset>
                </wp:positionH>
                <wp:positionV relativeFrom="paragraph">
                  <wp:posOffset>-1536</wp:posOffset>
                </wp:positionV>
                <wp:extent cx="271249" cy="265847"/>
                <wp:effectExtent b="0" l="0" r="0" t="0"/>
                <wp:wrapNone/>
                <wp:docPr id="2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271249"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3043820</wp:posOffset>
                </wp:positionH>
                <wp:positionV relativeFrom="paragraph">
                  <wp:posOffset>2464036</wp:posOffset>
                </wp:positionV>
                <wp:extent cx="325840" cy="265847"/>
                <wp:effectExtent b="0" l="0" r="0" t="0"/>
                <wp:wrapNone/>
                <wp:docPr id="29" name=""/>
                <a:graphic>
                  <a:graphicData uri="http://schemas.microsoft.com/office/word/2010/wordprocessingShape">
                    <wps:wsp>
                      <wps:cNvSpPr/>
                      <wps:cNvPr id="30" name="Shape 30"/>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3043820</wp:posOffset>
                </wp:positionH>
                <wp:positionV relativeFrom="paragraph">
                  <wp:posOffset>2464036</wp:posOffset>
                </wp:positionV>
                <wp:extent cx="325840" cy="265847"/>
                <wp:effectExtent b="0" l="0" r="0" t="0"/>
                <wp:wrapNone/>
                <wp:docPr id="2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3194316</wp:posOffset>
                </wp:positionH>
                <wp:positionV relativeFrom="paragraph">
                  <wp:posOffset>2648414</wp:posOffset>
                </wp:positionV>
                <wp:extent cx="325840" cy="265847"/>
                <wp:effectExtent b="0" l="0" r="0" t="0"/>
                <wp:wrapNone/>
                <wp:docPr id="30" name=""/>
                <a:graphic>
                  <a:graphicData uri="http://schemas.microsoft.com/office/word/2010/wordprocessingShape">
                    <wps:wsp>
                      <wps:cNvSpPr/>
                      <wps:cNvPr id="31" name="Shape 31"/>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3194316</wp:posOffset>
                </wp:positionH>
                <wp:positionV relativeFrom="paragraph">
                  <wp:posOffset>2648414</wp:posOffset>
                </wp:positionV>
                <wp:extent cx="325840" cy="265847"/>
                <wp:effectExtent b="0" l="0" r="0" t="0"/>
                <wp:wrapNone/>
                <wp:docPr id="3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3869993</wp:posOffset>
                </wp:positionH>
                <wp:positionV relativeFrom="paragraph">
                  <wp:posOffset>852739</wp:posOffset>
                </wp:positionV>
                <wp:extent cx="325840" cy="265847"/>
                <wp:effectExtent b="0" l="0" r="0" t="0"/>
                <wp:wrapNone/>
                <wp:docPr id="13" name=""/>
                <a:graphic>
                  <a:graphicData uri="http://schemas.microsoft.com/office/word/2010/wordprocessingShape">
                    <wps:wsp>
                      <wps:cNvSpPr/>
                      <wps:cNvPr id="14" name="Shape 14"/>
                      <wps:spPr>
                        <a:xfrm>
                          <a:off x="5240230" y="3704227"/>
                          <a:ext cx="211540" cy="151547"/>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3869993</wp:posOffset>
                </wp:positionH>
                <wp:positionV relativeFrom="paragraph">
                  <wp:posOffset>852739</wp:posOffset>
                </wp:positionV>
                <wp:extent cx="325840" cy="265847"/>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325840" cy="2658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4079258</wp:posOffset>
                </wp:positionH>
                <wp:positionV relativeFrom="paragraph">
                  <wp:posOffset>1034709</wp:posOffset>
                </wp:positionV>
                <wp:extent cx="317879" cy="303530"/>
                <wp:effectExtent b="0" l="0" r="0" t="0"/>
                <wp:wrapNone/>
                <wp:docPr id="12" name=""/>
                <a:graphic>
                  <a:graphicData uri="http://schemas.microsoft.com/office/word/2010/wordprocessingShape">
                    <wps:wsp>
                      <wps:cNvSpPr/>
                      <wps:cNvPr id="13" name="Shape 13"/>
                      <wps:spPr>
                        <a:xfrm>
                          <a:off x="5244211" y="3685385"/>
                          <a:ext cx="203579" cy="189230"/>
                        </a:xfrm>
                        <a:prstGeom prst="roundRect">
                          <a:avLst>
                            <a:gd fmla="val 16667" name="adj"/>
                          </a:avLst>
                        </a:prstGeom>
                        <a:noFill/>
                        <a:ln cap="flat" cmpd="sng" w="381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4079258</wp:posOffset>
                </wp:positionH>
                <wp:positionV relativeFrom="paragraph">
                  <wp:posOffset>1034709</wp:posOffset>
                </wp:positionV>
                <wp:extent cx="317879" cy="303530"/>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317879" cy="303530"/>
                        </a:xfrm>
                        <a:prstGeom prst="rect"/>
                        <a:ln/>
                      </pic:spPr>
                    </pic:pic>
                  </a:graphicData>
                </a:graphic>
              </wp:anchor>
            </w:drawing>
          </mc:Fallback>
        </mc:AlternateContent>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5448300" cy="1282700"/>
            <wp:effectExtent b="0" l="0" r="0" t="0"/>
            <wp:docPr id="77" name="image53.png"/>
            <a:graphic>
              <a:graphicData uri="http://schemas.openxmlformats.org/drawingml/2006/picture">
                <pic:pic>
                  <pic:nvPicPr>
                    <pic:cNvPr id="0" name="image53.png"/>
                    <pic:cNvPicPr preferRelativeResize="0"/>
                  </pic:nvPicPr>
                  <pic:blipFill>
                    <a:blip r:embed="rId9"/>
                    <a:srcRect b="-4444" l="1223" r="-1223" t="4444"/>
                    <a:stretch>
                      <a:fillRect/>
                    </a:stretch>
                  </pic:blipFill>
                  <pic:spPr>
                    <a:xfrm>
                      <a:off x="0" y="0"/>
                      <a:ext cx="54483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ab/>
      </w:r>
    </w:p>
    <w:p w:rsidR="00000000" w:rsidDel="00000000" w:rsidP="00000000" w:rsidRDefault="00000000" w:rsidRPr="00000000" w14:paraId="00000034">
      <w:pPr>
        <w:ind w:left="720" w:firstLine="0"/>
        <w:jc w:val="both"/>
        <w:rPr/>
      </w:pPr>
      <w:r w:rsidDel="00000000" w:rsidR="00000000" w:rsidRPr="00000000">
        <w:rPr>
          <w:rtl w:val="0"/>
        </w:rPr>
        <w:t xml:space="preserve"> </w:t>
      </w:r>
    </w:p>
    <w:p w:rsidR="00000000" w:rsidDel="00000000" w:rsidP="00000000" w:rsidRDefault="00000000" w:rsidRPr="00000000" w14:paraId="00000035">
      <w:pPr>
        <w:ind w:left="1420" w:firstLine="0"/>
        <w:jc w:val="both"/>
        <w:rPr/>
      </w:pPr>
      <w:r w:rsidDel="00000000" w:rsidR="00000000" w:rsidRPr="00000000">
        <w:rPr>
          <w:rtl w:val="0"/>
        </w:rPr>
        <w:t xml:space="preserve">De manera individual cada aprendiz realizará las anteriores preguntas y las registrará en un documento con Normas de elaboración de informes, entregando el documento según lo indique el instructor. </w:t>
      </w:r>
    </w:p>
    <w:p w:rsidR="00000000" w:rsidDel="00000000" w:rsidP="00000000" w:rsidRDefault="00000000" w:rsidRPr="00000000" w14:paraId="00000036">
      <w:pPr>
        <w:ind w:left="720" w:firstLine="0"/>
        <w:jc w:val="both"/>
        <w:rPr/>
      </w:pPr>
      <w:r w:rsidDel="00000000" w:rsidR="00000000" w:rsidRPr="00000000">
        <w:rPr>
          <w:rtl w:val="0"/>
        </w:rPr>
        <w:t xml:space="preserve"> </w:t>
      </w:r>
    </w:p>
    <w:p w:rsidR="00000000" w:rsidDel="00000000" w:rsidP="00000000" w:rsidRDefault="00000000" w:rsidRPr="00000000" w14:paraId="00000037">
      <w:pPr>
        <w:numPr>
          <w:ilvl w:val="0"/>
          <w:numId w:val="3"/>
        </w:numPr>
        <w:ind w:left="1440" w:hanging="360"/>
        <w:jc w:val="both"/>
        <w:rPr/>
      </w:pPr>
      <w:r w:rsidDel="00000000" w:rsidR="00000000" w:rsidRPr="00000000">
        <w:rPr>
          <w:sz w:val="20"/>
          <w:szCs w:val="20"/>
          <w:rtl w:val="0"/>
        </w:rPr>
        <w:t xml:space="preserve"> </w:t>
      </w:r>
      <w:r w:rsidDel="00000000" w:rsidR="00000000" w:rsidRPr="00000000">
        <w:rPr>
          <w:rtl w:val="0"/>
        </w:rPr>
        <w:t xml:space="preserve">Ambiente Requerido </w:t>
      </w:r>
    </w:p>
    <w:p w:rsidR="00000000" w:rsidDel="00000000" w:rsidP="00000000" w:rsidRDefault="00000000" w:rsidRPr="00000000" w14:paraId="00000038">
      <w:pPr>
        <w:ind w:left="720" w:firstLine="700"/>
        <w:jc w:val="both"/>
        <w:rPr/>
      </w:pPr>
      <w:r w:rsidDel="00000000" w:rsidR="00000000" w:rsidRPr="00000000">
        <w:rPr>
          <w:rtl w:val="0"/>
        </w:rPr>
        <w:t xml:space="preserve">Ambiente de formación. </w:t>
      </w:r>
    </w:p>
    <w:p w:rsidR="00000000" w:rsidDel="00000000" w:rsidP="00000000" w:rsidRDefault="00000000" w:rsidRPr="00000000" w14:paraId="00000039">
      <w:pPr>
        <w:ind w:left="720" w:firstLine="0"/>
        <w:jc w:val="both"/>
        <w:rPr/>
      </w:pPr>
      <w:r w:rsidDel="00000000" w:rsidR="00000000" w:rsidRPr="00000000">
        <w:rPr>
          <w:rtl w:val="0"/>
        </w:rPr>
        <w:t xml:space="preserve"> </w:t>
      </w:r>
    </w:p>
    <w:p w:rsidR="00000000" w:rsidDel="00000000" w:rsidP="00000000" w:rsidRDefault="00000000" w:rsidRPr="00000000" w14:paraId="0000003A">
      <w:pPr>
        <w:numPr>
          <w:ilvl w:val="0"/>
          <w:numId w:val="4"/>
        </w:numPr>
        <w:ind w:left="1440" w:hanging="360"/>
        <w:jc w:val="both"/>
        <w:rPr/>
      </w:pPr>
      <w:r w:rsidDel="00000000" w:rsidR="00000000" w:rsidRPr="00000000">
        <w:rPr>
          <w:rtl w:val="0"/>
        </w:rPr>
        <w:t xml:space="preserve">Materiales </w:t>
      </w:r>
    </w:p>
    <w:p w:rsidR="00000000" w:rsidDel="00000000" w:rsidP="00000000" w:rsidRDefault="00000000" w:rsidRPr="00000000" w14:paraId="0000003B">
      <w:pPr>
        <w:ind w:left="1420" w:firstLine="0"/>
        <w:jc w:val="both"/>
        <w:rPr/>
      </w:pPr>
      <w:r w:rsidDel="00000000" w:rsidR="00000000" w:rsidRPr="00000000">
        <w:rPr>
          <w:rtl w:val="0"/>
        </w:rPr>
        <w:t xml:space="preserve">Para lograr el desarrollo de las actividades de aprendizaje, es necesario que el aprendiz realice su investigación y se apropie de los contenidos y conocimientos dispuestos en los diversos recursos (biblioteca virtual SENA) donde encontrará y cotejará la bibliografía para la exploración y seguimiento de la temática desarrollada y podrá estudiar los contenidos en general. </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Solución:</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1. Costo</w:t>
      </w:r>
    </w:p>
    <w:p w:rsidR="00000000" w:rsidDel="00000000" w:rsidP="00000000" w:rsidRDefault="00000000" w:rsidRPr="00000000" w14:paraId="00000040">
      <w:pPr>
        <w:numPr>
          <w:ilvl w:val="0"/>
          <w:numId w:val="5"/>
        </w:numPr>
        <w:ind w:left="720" w:hanging="360"/>
        <w:jc w:val="both"/>
        <w:rPr/>
      </w:pPr>
      <w:r w:rsidDel="00000000" w:rsidR="00000000" w:rsidRPr="00000000">
        <w:rPr>
          <w:rtl w:val="0"/>
        </w:rPr>
        <w:t xml:space="preserve">Esteban: Es la salida de dinero que se hace para poder sacar adelante el producto.</w:t>
      </w:r>
    </w:p>
    <w:p w:rsidR="00000000" w:rsidDel="00000000" w:rsidP="00000000" w:rsidRDefault="00000000" w:rsidRPr="00000000" w14:paraId="00000041">
      <w:pPr>
        <w:numPr>
          <w:ilvl w:val="0"/>
          <w:numId w:val="5"/>
        </w:numPr>
        <w:ind w:left="720" w:hanging="360"/>
        <w:jc w:val="both"/>
        <w:rPr/>
      </w:pPr>
      <w:r w:rsidDel="00000000" w:rsidR="00000000" w:rsidRPr="00000000">
        <w:rPr>
          <w:rtl w:val="0"/>
        </w:rPr>
        <w:t xml:space="preserve">Jean: Es el valor acumulado de todo lo que invertimos para que el proyecto exista.</w:t>
      </w:r>
    </w:p>
    <w:p w:rsidR="00000000" w:rsidDel="00000000" w:rsidP="00000000" w:rsidRDefault="00000000" w:rsidRPr="00000000" w14:paraId="00000042">
      <w:pPr>
        <w:ind w:left="720" w:firstLine="0"/>
        <w:jc w:val="both"/>
        <w:rPr/>
      </w:pPr>
      <w:r w:rsidDel="00000000" w:rsidR="00000000" w:rsidRPr="00000000">
        <w:rPr>
          <w:rtl w:val="0"/>
        </w:rPr>
      </w:r>
    </w:p>
    <w:p w:rsidR="00000000" w:rsidDel="00000000" w:rsidP="00000000" w:rsidRDefault="00000000" w:rsidRPr="00000000" w14:paraId="00000043">
      <w:pPr>
        <w:numPr>
          <w:ilvl w:val="0"/>
          <w:numId w:val="5"/>
        </w:numPr>
        <w:ind w:left="720" w:hanging="360"/>
        <w:jc w:val="both"/>
        <w:rPr/>
      </w:pPr>
      <w:r w:rsidDel="00000000" w:rsidR="00000000" w:rsidRPr="00000000">
        <w:rPr>
          <w:rtl w:val="0"/>
        </w:rPr>
        <w:t xml:space="preserve">Investigación: Según Charles T. Horngren, el costo “representa el sacrificio de recursos para obtener un beneficio futuro” (Horngren et al., 2012, p. 27). </w:t>
      </w:r>
    </w:p>
    <w:p w:rsidR="00000000" w:rsidDel="00000000" w:rsidP="00000000" w:rsidRDefault="00000000" w:rsidRPr="00000000" w14:paraId="00000044">
      <w:pPr>
        <w:ind w:left="720" w:firstLine="0"/>
        <w:jc w:val="both"/>
        <w:rPr/>
      </w:pPr>
      <w:r w:rsidDel="00000000" w:rsidR="00000000" w:rsidRPr="00000000">
        <w:rPr>
          <w:rtl w:val="0"/>
        </w:rPr>
      </w:r>
    </w:p>
    <w:p w:rsidR="00000000" w:rsidDel="00000000" w:rsidP="00000000" w:rsidRDefault="00000000" w:rsidRPr="00000000" w14:paraId="00000045">
      <w:pPr>
        <w:numPr>
          <w:ilvl w:val="0"/>
          <w:numId w:val="5"/>
        </w:numPr>
        <w:ind w:left="720" w:hanging="360"/>
        <w:jc w:val="both"/>
        <w:rPr>
          <w:u w:val="none"/>
        </w:rPr>
      </w:pPr>
      <w:r w:rsidDel="00000000" w:rsidR="00000000" w:rsidRPr="00000000">
        <w:rPr>
          <w:rtl w:val="0"/>
        </w:rPr>
        <w:t xml:space="preserve">vs:</w:t>
      </w:r>
      <w:r w:rsidDel="00000000" w:rsidR="00000000" w:rsidRPr="00000000">
        <w:rPr>
          <w:rtl w:val="0"/>
        </w:rPr>
      </w:r>
    </w:p>
    <w:p w:rsidR="00000000" w:rsidDel="00000000" w:rsidP="00000000" w:rsidRDefault="00000000" w:rsidRPr="00000000" w14:paraId="00000046">
      <w:pPr>
        <w:ind w:left="720" w:firstLine="0"/>
        <w:jc w:val="both"/>
        <w:rPr/>
      </w:pPr>
      <w:r w:rsidDel="00000000" w:rsidR="00000000" w:rsidRPr="00000000">
        <w:rPr>
          <w:b w:val="1"/>
          <w:bCs w:val="1"/>
          <w:rtl w:val="0"/>
        </w:rPr>
        <w:t xml:space="preserve">Esteban:</w:t>
      </w:r>
      <w:r w:rsidDel="00000000" w:rsidR="00000000" w:rsidRPr="00000000">
        <w:rPr>
          <w:rtl w:val="0"/>
        </w:rPr>
        <w:t xml:space="preserve"> Yo considero que estuve cerca del concepto del autor porque hablé de la salida de dinero, aunque reconozco que mi definición fue más básica.</w:t>
        <w:br w:type="textWrapping"/>
      </w:r>
      <w:r w:rsidDel="00000000" w:rsidR="00000000" w:rsidRPr="00000000">
        <w:rPr>
          <w:b w:val="1"/>
          <w:bCs w:val="1"/>
          <w:rtl w:val="0"/>
        </w:rPr>
        <w:t xml:space="preserve">Jean:</w:t>
      </w:r>
      <w:r w:rsidDel="00000000" w:rsidR="00000000" w:rsidRPr="00000000">
        <w:rPr>
          <w:rtl w:val="0"/>
        </w:rPr>
        <w:t xml:space="preserve"> Yo pienso que estuve más cerca, ya que hablé de la inversión total, pero al compararse con el autor noto que me faltó mencionar el beneficio futuro.</w:t>
      </w:r>
    </w:p>
    <w:p w:rsidR="00000000" w:rsidDel="00000000" w:rsidP="00000000" w:rsidRDefault="00000000" w:rsidRPr="00000000" w14:paraId="00000047">
      <w:pPr>
        <w:ind w:left="0" w:firstLine="0"/>
        <w:jc w:val="both"/>
        <w:rPr/>
      </w:pPr>
      <w:r w:rsidDel="00000000" w:rsidR="00000000" w:rsidRPr="00000000">
        <w:rPr>
          <w:rtl w:val="0"/>
        </w:rPr>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r>
    </w:p>
    <w:p w:rsidR="00000000" w:rsidDel="00000000" w:rsidP="00000000" w:rsidRDefault="00000000" w:rsidRPr="00000000" w14:paraId="0000004B">
      <w:pPr>
        <w:ind w:left="0" w:firstLine="0"/>
        <w:jc w:val="both"/>
        <w:rPr/>
      </w:pPr>
      <w:r w:rsidDel="00000000" w:rsidR="00000000" w:rsidRPr="00000000">
        <w:rPr>
          <w:rtl w:val="0"/>
        </w:rPr>
      </w:r>
    </w:p>
    <w:p w:rsidR="00000000" w:rsidDel="00000000" w:rsidP="00000000" w:rsidRDefault="00000000" w:rsidRPr="00000000" w14:paraId="0000004C">
      <w:pPr>
        <w:ind w:left="0" w:firstLine="0"/>
        <w:jc w:val="both"/>
        <w:rPr/>
      </w:pPr>
      <w:r w:rsidDel="00000000" w:rsidR="00000000" w:rsidRPr="00000000">
        <w:rPr>
          <w:rtl w:val="0"/>
        </w:rPr>
      </w:r>
    </w:p>
    <w:p w:rsidR="00000000" w:rsidDel="00000000" w:rsidP="00000000" w:rsidRDefault="00000000" w:rsidRPr="00000000" w14:paraId="0000004D">
      <w:pPr>
        <w:ind w:left="0" w:firstLine="0"/>
        <w:jc w:val="both"/>
        <w:rPr/>
      </w:pPr>
      <w:r w:rsidDel="00000000" w:rsidR="00000000" w:rsidRPr="00000000">
        <w:rPr>
          <w:rtl w:val="0"/>
        </w:rPr>
      </w:r>
    </w:p>
    <w:p w:rsidR="00000000" w:rsidDel="00000000" w:rsidP="00000000" w:rsidRDefault="00000000" w:rsidRPr="00000000" w14:paraId="0000004E">
      <w:pPr>
        <w:ind w:left="0" w:firstLine="0"/>
        <w:jc w:val="both"/>
        <w:rPr/>
      </w:pPr>
      <w:r w:rsidDel="00000000" w:rsidR="00000000" w:rsidRPr="00000000">
        <w:rPr>
          <w:rtl w:val="0"/>
        </w:rPr>
        <w:t xml:space="preserve">          </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2. Contratación</w:t>
      </w:r>
    </w:p>
    <w:p w:rsidR="00000000" w:rsidDel="00000000" w:rsidP="00000000" w:rsidRDefault="00000000" w:rsidRPr="00000000" w14:paraId="00000051">
      <w:pPr>
        <w:numPr>
          <w:ilvl w:val="0"/>
          <w:numId w:val="6"/>
        </w:numPr>
        <w:ind w:left="720" w:hanging="360"/>
        <w:jc w:val="both"/>
        <w:rPr/>
      </w:pPr>
      <w:r w:rsidDel="00000000" w:rsidR="00000000" w:rsidRPr="00000000">
        <w:rPr>
          <w:rtl w:val="0"/>
        </w:rPr>
        <w:t xml:space="preserve">Esteban: Es el pacto formal donde dos personas se comprometen a cumplir algo.</w:t>
      </w:r>
    </w:p>
    <w:p w:rsidR="00000000" w:rsidDel="00000000" w:rsidP="00000000" w:rsidRDefault="00000000" w:rsidRPr="00000000" w14:paraId="00000052">
      <w:pPr>
        <w:numPr>
          <w:ilvl w:val="0"/>
          <w:numId w:val="6"/>
        </w:numPr>
        <w:ind w:left="720" w:hanging="360"/>
        <w:jc w:val="both"/>
        <w:rPr/>
      </w:pPr>
      <w:r w:rsidDel="00000000" w:rsidR="00000000" w:rsidRPr="00000000">
        <w:rPr>
          <w:rtl w:val="0"/>
        </w:rPr>
        <w:t xml:space="preserve">Jean: Es el proceso legal para asegurar que un servicio se va a realizar bajo ciertas reglas.</w:t>
      </w:r>
    </w:p>
    <w:p w:rsidR="00000000" w:rsidDel="00000000" w:rsidP="00000000" w:rsidRDefault="00000000" w:rsidRPr="00000000" w14:paraId="00000053">
      <w:pPr>
        <w:ind w:left="720" w:firstLine="0"/>
        <w:jc w:val="both"/>
        <w:rPr/>
      </w:pPr>
      <w:r w:rsidDel="00000000" w:rsidR="00000000" w:rsidRPr="00000000">
        <w:rPr>
          <w:rtl w:val="0"/>
        </w:rPr>
      </w:r>
    </w:p>
    <w:p w:rsidR="00000000" w:rsidDel="00000000" w:rsidP="00000000" w:rsidRDefault="00000000" w:rsidRPr="00000000" w14:paraId="00000054">
      <w:pPr>
        <w:numPr>
          <w:ilvl w:val="0"/>
          <w:numId w:val="6"/>
        </w:numPr>
        <w:ind w:left="720" w:hanging="360"/>
        <w:jc w:val="both"/>
        <w:rPr/>
      </w:pPr>
      <w:r w:rsidDel="00000000" w:rsidR="00000000" w:rsidRPr="00000000">
        <w:rPr>
          <w:rtl w:val="0"/>
        </w:rPr>
        <w:t xml:space="preserve">Investigación: “Contrato de trabajo es aquel por el cual una persona natural se obliga a prestar un servicio personal” (Universidad de Carabobo, 2009, p.225). </w:t>
      </w:r>
    </w:p>
    <w:p w:rsidR="00000000" w:rsidDel="00000000" w:rsidP="00000000" w:rsidRDefault="00000000" w:rsidRPr="00000000" w14:paraId="00000055">
      <w:pPr>
        <w:ind w:left="720" w:firstLine="0"/>
        <w:jc w:val="both"/>
        <w:rPr/>
      </w:pPr>
      <w:r w:rsidDel="00000000" w:rsidR="00000000" w:rsidRPr="00000000">
        <w:rPr>
          <w:rtl w:val="0"/>
        </w:rPr>
      </w:r>
    </w:p>
    <w:p w:rsidR="00000000" w:rsidDel="00000000" w:rsidP="00000000" w:rsidRDefault="00000000" w:rsidRPr="00000000" w14:paraId="00000056">
      <w:pPr>
        <w:numPr>
          <w:ilvl w:val="0"/>
          <w:numId w:val="6"/>
        </w:numPr>
        <w:ind w:left="720" w:hanging="360"/>
        <w:jc w:val="both"/>
        <w:rPr>
          <w:u w:val="none"/>
        </w:rPr>
      </w:pPr>
      <w:r w:rsidDel="00000000" w:rsidR="00000000" w:rsidRPr="00000000">
        <w:rPr>
          <w:rtl w:val="0"/>
        </w:rPr>
        <w:t xml:space="preserve">vs:</w:t>
      </w:r>
      <w:r w:rsidDel="00000000" w:rsidR="00000000" w:rsidRPr="00000000">
        <w:rPr>
          <w:rtl w:val="0"/>
        </w:rPr>
      </w:r>
    </w:p>
    <w:p w:rsidR="00000000" w:rsidDel="00000000" w:rsidP="00000000" w:rsidRDefault="00000000" w:rsidRPr="00000000" w14:paraId="00000057">
      <w:pPr>
        <w:spacing w:after="240" w:before="240" w:lineRule="auto"/>
        <w:ind w:left="720" w:firstLine="0"/>
        <w:jc w:val="both"/>
        <w:rPr/>
      </w:pPr>
      <w:r w:rsidDel="00000000" w:rsidR="00000000" w:rsidRPr="00000000">
        <w:rPr>
          <w:b w:val="1"/>
          <w:bCs w:val="1"/>
          <w:rtl w:val="0"/>
        </w:rPr>
        <w:t xml:space="preserve">Esteban:</w:t>
      </w:r>
      <w:r w:rsidDel="00000000" w:rsidR="00000000" w:rsidRPr="00000000">
        <w:rPr>
          <w:rtl w:val="0"/>
        </w:rPr>
        <w:t xml:space="preserve"> Yo creo que mi respuesta fue correcta al decir que es un acuerdo entre personas, pero fue muy general.</w:t>
        <w:br w:type="textWrapping"/>
        <w:t xml:space="preserve"> </w:t>
      </w:r>
      <w:r w:rsidDel="00000000" w:rsidR="00000000" w:rsidRPr="00000000">
        <w:rPr>
          <w:b w:val="1"/>
          <w:bCs w:val="1"/>
          <w:rtl w:val="0"/>
        </w:rPr>
        <w:t xml:space="preserve">Jean:</w:t>
      </w:r>
      <w:r w:rsidDel="00000000" w:rsidR="00000000" w:rsidRPr="00000000">
        <w:rPr>
          <w:rtl w:val="0"/>
        </w:rPr>
        <w:t xml:space="preserve"> Yo considero que mi respuesta fue un poco más precisa al mencionar lo legal, aunque comparado con el autor, me faltaron detalles como la subordinación y la remuneración.</w:t>
      </w:r>
    </w:p>
    <w:p w:rsidR="00000000" w:rsidDel="00000000" w:rsidP="00000000" w:rsidRDefault="00000000" w:rsidRPr="00000000" w14:paraId="00000058">
      <w:pPr>
        <w:jc w:val="both"/>
        <w:rPr/>
      </w:pPr>
      <w:r w:rsidDel="00000000" w:rsidR="00000000" w:rsidRPr="00000000">
        <w:rPr>
          <w:rtl w:val="0"/>
        </w:rPr>
        <w:t xml:space="preserve">3. Licitación</w:t>
      </w:r>
    </w:p>
    <w:p w:rsidR="00000000" w:rsidDel="00000000" w:rsidP="00000000" w:rsidRDefault="00000000" w:rsidRPr="00000000" w14:paraId="00000059">
      <w:pPr>
        <w:numPr>
          <w:ilvl w:val="0"/>
          <w:numId w:val="7"/>
        </w:numPr>
        <w:ind w:left="720" w:hanging="360"/>
        <w:jc w:val="both"/>
        <w:rPr/>
      </w:pPr>
      <w:r w:rsidDel="00000000" w:rsidR="00000000" w:rsidRPr="00000000">
        <w:rPr>
          <w:rtl w:val="0"/>
        </w:rPr>
        <w:t xml:space="preserve">Esteban: Es un concurso donde se presentan propuestas para ganar un contrato.</w:t>
      </w:r>
    </w:p>
    <w:p w:rsidR="00000000" w:rsidDel="00000000" w:rsidP="00000000" w:rsidRDefault="00000000" w:rsidRPr="00000000" w14:paraId="0000005A">
      <w:pPr>
        <w:numPr>
          <w:ilvl w:val="0"/>
          <w:numId w:val="7"/>
        </w:numPr>
        <w:ind w:left="720" w:hanging="360"/>
        <w:jc w:val="both"/>
        <w:rPr/>
      </w:pPr>
      <w:r w:rsidDel="00000000" w:rsidR="00000000" w:rsidRPr="00000000">
        <w:rPr>
          <w:rtl w:val="0"/>
        </w:rPr>
        <w:t xml:space="preserve">Jean: Es el procedimiento para elegir a la mejor empresa de forma transparente.</w:t>
      </w:r>
    </w:p>
    <w:p w:rsidR="00000000" w:rsidDel="00000000" w:rsidP="00000000" w:rsidRDefault="00000000" w:rsidRPr="00000000" w14:paraId="0000005B">
      <w:pPr>
        <w:ind w:left="720" w:firstLine="0"/>
        <w:jc w:val="both"/>
        <w:rPr/>
      </w:pPr>
      <w:r w:rsidDel="00000000" w:rsidR="00000000" w:rsidRPr="00000000">
        <w:rPr>
          <w:rtl w:val="0"/>
        </w:rPr>
      </w:r>
    </w:p>
    <w:p w:rsidR="00000000" w:rsidDel="00000000" w:rsidP="00000000" w:rsidRDefault="00000000" w:rsidRPr="00000000" w14:paraId="0000005C">
      <w:pPr>
        <w:numPr>
          <w:ilvl w:val="0"/>
          <w:numId w:val="7"/>
        </w:numPr>
        <w:ind w:left="720" w:hanging="360"/>
        <w:jc w:val="both"/>
        <w:rPr/>
      </w:pPr>
      <w:r w:rsidDel="00000000" w:rsidR="00000000" w:rsidRPr="00000000">
        <w:rPr>
          <w:rtl w:val="0"/>
        </w:rPr>
        <w:t xml:space="preserve">Investigación:”La licitación es un procedimiento formal y competitivo de adquisiciones, mediante el cual se solicitan, reciben y evalúan ofertas para la adquisición de bienes, obras o servicios”(CEPAL, 2002, p.19).  </w:t>
      </w:r>
    </w:p>
    <w:p w:rsidR="00000000" w:rsidDel="00000000" w:rsidP="00000000" w:rsidRDefault="00000000" w:rsidRPr="00000000" w14:paraId="0000005D">
      <w:pPr>
        <w:ind w:left="720" w:firstLine="0"/>
        <w:jc w:val="both"/>
        <w:rPr/>
      </w:pPr>
      <w:r w:rsidDel="00000000" w:rsidR="00000000" w:rsidRPr="00000000">
        <w:rPr>
          <w:rtl w:val="0"/>
        </w:rPr>
      </w:r>
    </w:p>
    <w:p w:rsidR="00000000" w:rsidDel="00000000" w:rsidP="00000000" w:rsidRDefault="00000000" w:rsidRPr="00000000" w14:paraId="0000005E">
      <w:pPr>
        <w:numPr>
          <w:ilvl w:val="0"/>
          <w:numId w:val="7"/>
        </w:numPr>
        <w:ind w:left="720" w:hanging="360"/>
        <w:jc w:val="both"/>
        <w:rPr>
          <w:u w:val="none"/>
        </w:rPr>
      </w:pPr>
      <w:r w:rsidDel="00000000" w:rsidR="00000000" w:rsidRPr="00000000">
        <w:rPr>
          <w:rtl w:val="0"/>
        </w:rPr>
        <w:t xml:space="preserve">vs:</w:t>
      </w:r>
      <w:r w:rsidDel="00000000" w:rsidR="00000000" w:rsidRPr="00000000">
        <w:rPr>
          <w:rtl w:val="0"/>
        </w:rPr>
      </w:r>
    </w:p>
    <w:p w:rsidR="00000000" w:rsidDel="00000000" w:rsidP="00000000" w:rsidRDefault="00000000" w:rsidRPr="00000000" w14:paraId="0000005F">
      <w:pPr>
        <w:spacing w:after="240" w:before="240" w:lineRule="auto"/>
        <w:ind w:left="720" w:firstLine="0"/>
        <w:jc w:val="both"/>
        <w:rPr/>
      </w:pPr>
      <w:r w:rsidDel="00000000" w:rsidR="00000000" w:rsidRPr="00000000">
        <w:rPr>
          <w:b w:val="1"/>
          <w:bCs w:val="1"/>
          <w:rtl w:val="0"/>
        </w:rPr>
        <w:t xml:space="preserve">Esteban:</w:t>
      </w:r>
      <w:r w:rsidDel="00000000" w:rsidR="00000000" w:rsidRPr="00000000">
        <w:rPr>
          <w:rtl w:val="0"/>
        </w:rPr>
        <w:t xml:space="preserve"> Yo siento que estuve muy cerca del autor porque la define como un concurso.</w:t>
        <w:br w:type="textWrapping"/>
      </w:r>
      <w:r w:rsidDel="00000000" w:rsidR="00000000" w:rsidRPr="00000000">
        <w:rPr>
          <w:b w:val="1"/>
          <w:bCs w:val="1"/>
          <w:rtl w:val="0"/>
        </w:rPr>
        <w:t xml:space="preserve">Jean:</w:t>
      </w:r>
      <w:r w:rsidDel="00000000" w:rsidR="00000000" w:rsidRPr="00000000">
        <w:rPr>
          <w:rtl w:val="0"/>
        </w:rPr>
        <w:t xml:space="preserve"> Yo también considero que estuve muy cerca, ya que mencioné la transparencia, lo cual coincide con el proceso formal y competitivo del autor.</w:t>
      </w:r>
    </w:p>
    <w:p w:rsidR="00000000" w:rsidDel="00000000" w:rsidP="00000000" w:rsidRDefault="00000000" w:rsidRPr="00000000" w14:paraId="00000060">
      <w:pPr>
        <w:ind w:left="0" w:firstLine="0"/>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4. Stakeholders</w:t>
      </w:r>
    </w:p>
    <w:p w:rsidR="00000000" w:rsidDel="00000000" w:rsidP="00000000" w:rsidRDefault="00000000" w:rsidRPr="00000000" w14:paraId="00000062">
      <w:pPr>
        <w:numPr>
          <w:ilvl w:val="0"/>
          <w:numId w:val="8"/>
        </w:numPr>
        <w:ind w:left="720" w:hanging="360"/>
        <w:jc w:val="both"/>
        <w:rPr/>
      </w:pPr>
      <w:r w:rsidDel="00000000" w:rsidR="00000000" w:rsidRPr="00000000">
        <w:rPr>
          <w:rtl w:val="0"/>
        </w:rPr>
        <w:t xml:space="preserve">Esteban: Son todas las personas que están involucradas o interesadas en el proyecto.</w:t>
      </w:r>
    </w:p>
    <w:p w:rsidR="00000000" w:rsidDel="00000000" w:rsidP="00000000" w:rsidRDefault="00000000" w:rsidRPr="00000000" w14:paraId="00000063">
      <w:pPr>
        <w:numPr>
          <w:ilvl w:val="0"/>
          <w:numId w:val="8"/>
        </w:numPr>
        <w:ind w:left="720" w:hanging="360"/>
        <w:jc w:val="both"/>
        <w:rPr/>
      </w:pPr>
      <w:r w:rsidDel="00000000" w:rsidR="00000000" w:rsidRPr="00000000">
        <w:rPr>
          <w:rtl w:val="0"/>
        </w:rPr>
        <w:t xml:space="preserve">Jean: Son los grupos que influyen o se ven afectados por lo que nuestra empresa hace.</w:t>
      </w:r>
    </w:p>
    <w:p w:rsidR="00000000" w:rsidDel="00000000" w:rsidP="00000000" w:rsidRDefault="00000000" w:rsidRPr="00000000" w14:paraId="00000064">
      <w:pPr>
        <w:ind w:left="720" w:firstLine="0"/>
        <w:jc w:val="both"/>
        <w:rPr/>
      </w:pPr>
      <w:r w:rsidDel="00000000" w:rsidR="00000000" w:rsidRPr="00000000">
        <w:rPr>
          <w:rtl w:val="0"/>
        </w:rPr>
      </w:r>
    </w:p>
    <w:p w:rsidR="00000000" w:rsidDel="00000000" w:rsidP="00000000" w:rsidRDefault="00000000" w:rsidRPr="00000000" w14:paraId="00000065">
      <w:pPr>
        <w:numPr>
          <w:ilvl w:val="0"/>
          <w:numId w:val="8"/>
        </w:numPr>
        <w:ind w:left="720" w:hanging="360"/>
        <w:jc w:val="both"/>
        <w:rPr/>
      </w:pPr>
      <w:r w:rsidDel="00000000" w:rsidR="00000000" w:rsidRPr="00000000">
        <w:rPr>
          <w:rtl w:val="0"/>
        </w:rPr>
        <w:t xml:space="preserve">Investigación: </w:t>
      </w:r>
      <w:r w:rsidDel="00000000" w:rsidR="00000000" w:rsidRPr="00000000">
        <w:rPr>
          <w:rFonts w:ascii="Montserrat" w:cs="Montserrat" w:eastAsia="Montserrat" w:hAnsi="Montserrat"/>
          <w:color w:val="374151"/>
          <w:highlight w:val="white"/>
          <w:rtl w:val="0"/>
        </w:rPr>
        <w:t xml:space="preserve">Según la teoría propuesta por Mitchell, Agle y Wood en 1997, “los stakeholders se pueden clasificar basándose en tres atributos clave: poder, urgencia y legitimidad. Dependiendo de estos atributos, se pueden categorizar”</w:t>
      </w:r>
      <w:r w:rsidDel="00000000" w:rsidR="00000000" w:rsidRPr="00000000">
        <w:rPr>
          <w:rtl w:val="0"/>
        </w:rPr>
        <w:t xml:space="preserve">.</w:t>
      </w:r>
    </w:p>
    <w:p w:rsidR="00000000" w:rsidDel="00000000" w:rsidP="00000000" w:rsidRDefault="00000000" w:rsidRPr="00000000" w14:paraId="00000066">
      <w:pPr>
        <w:numPr>
          <w:ilvl w:val="0"/>
          <w:numId w:val="8"/>
        </w:numPr>
        <w:ind w:left="720" w:hanging="360"/>
        <w:jc w:val="both"/>
        <w:rPr>
          <w:u w:val="none"/>
        </w:rPr>
      </w:pPr>
      <w:r w:rsidDel="00000000" w:rsidR="00000000" w:rsidRPr="00000000">
        <w:rPr>
          <w:rtl w:val="0"/>
        </w:rPr>
        <w:t xml:space="preserve">vs:</w:t>
      </w:r>
      <w:r w:rsidDel="00000000" w:rsidR="00000000" w:rsidRPr="00000000">
        <w:rPr>
          <w:rtl w:val="0"/>
        </w:rPr>
      </w:r>
    </w:p>
    <w:p w:rsidR="00000000" w:rsidDel="00000000" w:rsidP="00000000" w:rsidRDefault="00000000" w:rsidRPr="00000000" w14:paraId="00000067">
      <w:pPr>
        <w:numPr>
          <w:ilvl w:val="0"/>
          <w:numId w:val="8"/>
        </w:numPr>
        <w:spacing w:after="240" w:before="240" w:lineRule="auto"/>
        <w:ind w:left="720" w:hanging="360"/>
        <w:jc w:val="both"/>
        <w:rPr/>
      </w:pPr>
      <w:r w:rsidDel="00000000" w:rsidR="00000000" w:rsidRPr="00000000">
        <w:rPr>
          <w:b w:val="1"/>
          <w:bCs w:val="1"/>
          <w:rtl w:val="0"/>
        </w:rPr>
        <w:t xml:space="preserve">Esteban:</w:t>
      </w:r>
      <w:r w:rsidDel="00000000" w:rsidR="00000000" w:rsidRPr="00000000">
        <w:rPr>
          <w:rtl w:val="0"/>
        </w:rPr>
        <w:t xml:space="preserve"> Yo pienso que entendí bien el concepto básico al decir que son personas interesadas en el proyecto.</w:t>
        <w:br w:type="textWrapping"/>
      </w:r>
      <w:r w:rsidDel="00000000" w:rsidR="00000000" w:rsidRPr="00000000">
        <w:rPr>
          <w:b w:val="1"/>
          <w:bCs w:val="1"/>
          <w:rtl w:val="0"/>
        </w:rPr>
        <w:t xml:space="preserve">Jean:</w:t>
      </w:r>
      <w:r w:rsidDel="00000000" w:rsidR="00000000" w:rsidRPr="00000000">
        <w:rPr>
          <w:rtl w:val="0"/>
        </w:rPr>
        <w:t xml:space="preserve"> Yo también lo entendí, pero al compararlo con el autor, reconozco que me faltó incluir aspectos más técnicos como poder, urgencia y legitimidad.</w:t>
      </w:r>
    </w:p>
    <w:p w:rsidR="00000000" w:rsidDel="00000000" w:rsidP="00000000" w:rsidRDefault="00000000" w:rsidRPr="00000000" w14:paraId="00000068">
      <w:pPr>
        <w:ind w:left="720" w:firstLine="0"/>
        <w:jc w:val="both"/>
        <w:rPr/>
      </w:pPr>
      <w:r w:rsidDel="00000000" w:rsidR="00000000" w:rsidRPr="00000000">
        <w:rPr>
          <w:rtl w:val="0"/>
        </w:rPr>
      </w:r>
    </w:p>
    <w:p w:rsidR="00000000" w:rsidDel="00000000" w:rsidP="00000000" w:rsidRDefault="00000000" w:rsidRPr="00000000" w14:paraId="00000069">
      <w:pPr>
        <w:ind w:left="720" w:firstLine="0"/>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5. ¿Qué son los Términos de Referencia (TdR)?</w:t>
      </w:r>
    </w:p>
    <w:p w:rsidR="00000000" w:rsidDel="00000000" w:rsidP="00000000" w:rsidRDefault="00000000" w:rsidRPr="00000000" w14:paraId="0000006B">
      <w:pPr>
        <w:numPr>
          <w:ilvl w:val="0"/>
          <w:numId w:val="9"/>
        </w:numPr>
        <w:ind w:left="720" w:hanging="360"/>
        <w:jc w:val="both"/>
        <w:rPr/>
      </w:pPr>
      <w:r w:rsidDel="00000000" w:rsidR="00000000" w:rsidRPr="00000000">
        <w:rPr>
          <w:rtl w:val="0"/>
        </w:rPr>
        <w:t xml:space="preserve">Esteban: Es el documento técnico donde se anotan todas las necesidades del cliente.</w:t>
      </w:r>
    </w:p>
    <w:p w:rsidR="00000000" w:rsidDel="00000000" w:rsidP="00000000" w:rsidRDefault="00000000" w:rsidRPr="00000000" w14:paraId="0000006C">
      <w:pPr>
        <w:numPr>
          <w:ilvl w:val="0"/>
          <w:numId w:val="9"/>
        </w:numPr>
        <w:ind w:left="720" w:hanging="360"/>
        <w:jc w:val="both"/>
        <w:rPr/>
      </w:pPr>
      <w:r w:rsidDel="00000000" w:rsidR="00000000" w:rsidRPr="00000000">
        <w:rPr>
          <w:rtl w:val="0"/>
        </w:rPr>
        <w:t xml:space="preserve">Jean: Es la guía escrita que define el alcance y los límites de un trabajo.</w:t>
      </w:r>
    </w:p>
    <w:p w:rsidR="00000000" w:rsidDel="00000000" w:rsidP="00000000" w:rsidRDefault="00000000" w:rsidRPr="00000000" w14:paraId="0000006D">
      <w:pPr>
        <w:ind w:left="720" w:firstLine="0"/>
        <w:jc w:val="both"/>
        <w:rPr/>
      </w:pPr>
      <w:r w:rsidDel="00000000" w:rsidR="00000000" w:rsidRPr="00000000">
        <w:rPr>
          <w:rtl w:val="0"/>
        </w:rPr>
      </w:r>
    </w:p>
    <w:p w:rsidR="00000000" w:rsidDel="00000000" w:rsidP="00000000" w:rsidRDefault="00000000" w:rsidRPr="00000000" w14:paraId="0000006E">
      <w:pPr>
        <w:numPr>
          <w:ilvl w:val="0"/>
          <w:numId w:val="9"/>
        </w:numPr>
        <w:ind w:left="720" w:hanging="360"/>
        <w:jc w:val="both"/>
        <w:rPr/>
      </w:pPr>
      <w:r w:rsidDel="00000000" w:rsidR="00000000" w:rsidRPr="00000000">
        <w:rPr>
          <w:rtl w:val="0"/>
        </w:rPr>
        <w:t xml:space="preserve">Investigación:</w:t>
      </w:r>
      <w:r w:rsidDel="00000000" w:rsidR="00000000" w:rsidRPr="00000000">
        <w:rPr>
          <w:color w:val="000000"/>
          <w:highlight w:val="white"/>
          <w:rtl w:val="0"/>
        </w:rPr>
        <w:t xml:space="preserve"> </w:t>
      </w:r>
      <w:r w:rsidDel="00000000" w:rsidR="00000000" w:rsidRPr="00000000">
        <w:rPr>
          <w:highlight w:val="white"/>
          <w:rtl w:val="0"/>
        </w:rPr>
        <w:t xml:space="preserve">“</w:t>
      </w:r>
      <w:r w:rsidDel="00000000" w:rsidR="00000000" w:rsidRPr="00000000">
        <w:rPr>
          <w:rtl w:val="0"/>
        </w:rPr>
        <w:t xml:space="preserve">Los TdR son un tipo de documento que contiene las especificaciones técnicas para una contratación externa para la realización de una evaluación. De esta forma, los TdR establecen el marco de evaluación y son una guía para la planificación, la definición del alcance, los requerimientos y las limitaciones de esta”. (Agencia Catalana de Cooperación al Desarrollo, 2019, p.1). </w:t>
      </w:r>
    </w:p>
    <w:p w:rsidR="00000000" w:rsidDel="00000000" w:rsidP="00000000" w:rsidRDefault="00000000" w:rsidRPr="00000000" w14:paraId="0000006F">
      <w:pPr>
        <w:ind w:left="720" w:firstLine="0"/>
        <w:jc w:val="both"/>
        <w:rPr/>
      </w:pPr>
      <w:r w:rsidDel="00000000" w:rsidR="00000000" w:rsidRPr="00000000">
        <w:rPr>
          <w:rtl w:val="0"/>
        </w:rPr>
      </w:r>
    </w:p>
    <w:p w:rsidR="00000000" w:rsidDel="00000000" w:rsidP="00000000" w:rsidRDefault="00000000" w:rsidRPr="00000000" w14:paraId="00000070">
      <w:pPr>
        <w:numPr>
          <w:ilvl w:val="0"/>
          <w:numId w:val="9"/>
        </w:numPr>
        <w:ind w:left="720" w:hanging="360"/>
        <w:jc w:val="both"/>
        <w:rPr>
          <w:u w:val="none"/>
        </w:rPr>
      </w:pPr>
      <w:r w:rsidDel="00000000" w:rsidR="00000000" w:rsidRPr="00000000">
        <w:rPr>
          <w:rtl w:val="0"/>
        </w:rPr>
        <w:t xml:space="preserve">vs:</w:t>
      </w:r>
      <w:r w:rsidDel="00000000" w:rsidR="00000000" w:rsidRPr="00000000">
        <w:rPr>
          <w:rtl w:val="0"/>
        </w:rPr>
      </w:r>
    </w:p>
    <w:p w:rsidR="00000000" w:rsidDel="00000000" w:rsidP="00000000" w:rsidRDefault="00000000" w:rsidRPr="00000000" w14:paraId="00000071">
      <w:pPr>
        <w:spacing w:after="240" w:before="240" w:lineRule="auto"/>
        <w:ind w:left="720" w:firstLine="0"/>
        <w:jc w:val="both"/>
        <w:rPr/>
      </w:pPr>
      <w:r w:rsidDel="00000000" w:rsidR="00000000" w:rsidRPr="00000000">
        <w:rPr>
          <w:b w:val="1"/>
          <w:bCs w:val="1"/>
          <w:rtl w:val="0"/>
        </w:rPr>
        <w:t xml:space="preserve">Esteban:</w:t>
      </w:r>
      <w:r w:rsidDel="00000000" w:rsidR="00000000" w:rsidRPr="00000000">
        <w:rPr>
          <w:rtl w:val="0"/>
        </w:rPr>
        <w:t xml:space="preserve"> Yo considero que estuve cerca al mencionar las necesidades del cliente, aunque mi definición fue incompleta.</w:t>
        <w:br w:type="textWrapping"/>
      </w:r>
      <w:r w:rsidDel="00000000" w:rsidR="00000000" w:rsidRPr="00000000">
        <w:rPr>
          <w:b w:val="1"/>
          <w:bCs w:val="1"/>
          <w:rtl w:val="0"/>
        </w:rPr>
        <w:t xml:space="preserve">Jean:</w:t>
      </w:r>
      <w:r w:rsidDel="00000000" w:rsidR="00000000" w:rsidRPr="00000000">
        <w:rPr>
          <w:rtl w:val="0"/>
        </w:rPr>
        <w:t xml:space="preserve"> Yo pienso que también estuve cerca al hablar del alcance del trabajo, pero comparado con el autor, me faltaron elementos como la planificación y los requerimientos.</w:t>
      </w:r>
    </w:p>
    <w:p w:rsidR="00000000" w:rsidDel="00000000" w:rsidP="00000000" w:rsidRDefault="00000000" w:rsidRPr="00000000" w14:paraId="00000072">
      <w:pPr>
        <w:ind w:left="0" w:firstLine="0"/>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6. ¿Cuál es la función de los TdR?</w:t>
      </w:r>
    </w:p>
    <w:p w:rsidR="00000000" w:rsidDel="00000000" w:rsidP="00000000" w:rsidRDefault="00000000" w:rsidRPr="00000000" w14:paraId="00000074">
      <w:pPr>
        <w:numPr>
          <w:ilvl w:val="0"/>
          <w:numId w:val="10"/>
        </w:numPr>
        <w:ind w:left="720" w:hanging="360"/>
        <w:jc w:val="both"/>
        <w:rPr/>
      </w:pPr>
      <w:r w:rsidDel="00000000" w:rsidR="00000000" w:rsidRPr="00000000">
        <w:rPr>
          <w:rtl w:val="0"/>
        </w:rPr>
        <w:t xml:space="preserve">Esteban: Sirven para fijar las reglas y condiciones de lo que se va a contratar.</w:t>
      </w:r>
    </w:p>
    <w:p w:rsidR="00000000" w:rsidDel="00000000" w:rsidP="00000000" w:rsidRDefault="00000000" w:rsidRPr="00000000" w14:paraId="00000075">
      <w:pPr>
        <w:numPr>
          <w:ilvl w:val="0"/>
          <w:numId w:val="10"/>
        </w:numPr>
        <w:ind w:left="720" w:hanging="360"/>
        <w:jc w:val="both"/>
        <w:rPr/>
      </w:pPr>
      <w:r w:rsidDel="00000000" w:rsidR="00000000" w:rsidRPr="00000000">
        <w:rPr>
          <w:rtl w:val="0"/>
        </w:rPr>
        <w:t xml:space="preserve">Jean: Su función es dar claridad sobre las obligaciones y los resultados que se esperan.</w:t>
      </w:r>
    </w:p>
    <w:p w:rsidR="00000000" w:rsidDel="00000000" w:rsidP="00000000" w:rsidRDefault="00000000" w:rsidRPr="00000000" w14:paraId="00000076">
      <w:pPr>
        <w:numPr>
          <w:ilvl w:val="0"/>
          <w:numId w:val="10"/>
        </w:numPr>
        <w:ind w:left="720" w:hanging="360"/>
        <w:jc w:val="both"/>
        <w:rPr/>
      </w:pPr>
      <w:r w:rsidDel="00000000" w:rsidR="00000000" w:rsidRPr="00000000">
        <w:rPr>
          <w:rtl w:val="0"/>
        </w:rPr>
        <w:t xml:space="preserve">Investigación: </w:t>
      </w:r>
    </w:p>
    <w:p w:rsidR="00000000" w:rsidDel="00000000" w:rsidP="00000000" w:rsidRDefault="00000000" w:rsidRPr="00000000" w14:paraId="00000077">
      <w:pPr>
        <w:numPr>
          <w:ilvl w:val="0"/>
          <w:numId w:val="10"/>
        </w:numPr>
        <w:ind w:left="720" w:hanging="360"/>
        <w:jc w:val="both"/>
        <w:rPr/>
      </w:pPr>
      <w:r w:rsidDel="00000000" w:rsidR="00000000" w:rsidRPr="00000000">
        <w:rPr>
          <w:highlight w:val="white"/>
          <w:rtl w:val="0"/>
        </w:rPr>
        <w:t xml:space="preserve"> “</w:t>
      </w:r>
      <w:r w:rsidDel="00000000" w:rsidR="00000000" w:rsidRPr="00000000">
        <w:rPr>
          <w:rtl w:val="0"/>
        </w:rPr>
        <w:t xml:space="preserve">Los TdR son un tipo de documento que contiene las especificaciones técnicas para una contratación externa para la realización de una evaluación. De esta forma, los TdR establecen el marco de evaluación y son una guía para la planificación, la definición del alcance, los requerimientos y las limitaciones de esta”. (Agencia Catalana de Cooperación al Desarrollo, 2019, p.1). </w:t>
      </w:r>
    </w:p>
    <w:p w:rsidR="00000000" w:rsidDel="00000000" w:rsidP="00000000" w:rsidRDefault="00000000" w:rsidRPr="00000000" w14:paraId="00000078">
      <w:pPr>
        <w:ind w:left="720" w:firstLine="0"/>
        <w:jc w:val="both"/>
        <w:rPr/>
      </w:pPr>
      <w:r w:rsidDel="00000000" w:rsidR="00000000" w:rsidRPr="00000000">
        <w:rPr>
          <w:rtl w:val="0"/>
        </w:rPr>
      </w:r>
    </w:p>
    <w:p w:rsidR="00000000" w:rsidDel="00000000" w:rsidP="00000000" w:rsidRDefault="00000000" w:rsidRPr="00000000" w14:paraId="00000079">
      <w:pPr>
        <w:numPr>
          <w:ilvl w:val="0"/>
          <w:numId w:val="10"/>
        </w:numPr>
        <w:ind w:left="720" w:hanging="360"/>
        <w:jc w:val="both"/>
        <w:rPr>
          <w:u w:val="none"/>
        </w:rPr>
      </w:pPr>
      <w:r w:rsidDel="00000000" w:rsidR="00000000" w:rsidRPr="00000000">
        <w:rPr>
          <w:rtl w:val="0"/>
        </w:rPr>
        <w:t xml:space="preserve">vs:</w:t>
      </w:r>
      <w:r w:rsidDel="00000000" w:rsidR="00000000" w:rsidRPr="00000000">
        <w:rPr>
          <w:rtl w:val="0"/>
        </w:rPr>
      </w:r>
    </w:p>
    <w:p w:rsidR="00000000" w:rsidDel="00000000" w:rsidP="00000000" w:rsidRDefault="00000000" w:rsidRPr="00000000" w14:paraId="0000007A">
      <w:pPr>
        <w:spacing w:after="240" w:before="240" w:lineRule="auto"/>
        <w:ind w:left="720" w:firstLine="0"/>
        <w:jc w:val="both"/>
        <w:rPr/>
      </w:pPr>
      <w:r w:rsidDel="00000000" w:rsidR="00000000" w:rsidRPr="00000000">
        <w:rPr>
          <w:b w:val="1"/>
          <w:bCs w:val="1"/>
          <w:rtl w:val="0"/>
        </w:rPr>
        <w:t xml:space="preserve">Esteban:</w:t>
      </w:r>
      <w:r w:rsidDel="00000000" w:rsidR="00000000" w:rsidRPr="00000000">
        <w:rPr>
          <w:rtl w:val="0"/>
        </w:rPr>
        <w:t xml:space="preserve"> Yo creo que estuve acertado al decir que sirven para fijar reglas.</w:t>
        <w:br w:type="textWrapping"/>
      </w:r>
      <w:r w:rsidDel="00000000" w:rsidR="00000000" w:rsidRPr="00000000">
        <w:rPr>
          <w:b w:val="1"/>
          <w:bCs w:val="1"/>
          <w:rtl w:val="0"/>
        </w:rPr>
        <w:t xml:space="preserve">Jean:</w:t>
      </w:r>
      <w:r w:rsidDel="00000000" w:rsidR="00000000" w:rsidRPr="00000000">
        <w:rPr>
          <w:rtl w:val="0"/>
        </w:rPr>
        <w:t xml:space="preserve"> Yo considero que también estuve correcto al hablar de claridad en los resultados, ya que esto coincide con lo que plantea el autor.</w:t>
      </w:r>
    </w:p>
    <w:p w:rsidR="00000000" w:rsidDel="00000000" w:rsidP="00000000" w:rsidRDefault="00000000" w:rsidRPr="00000000" w14:paraId="0000007B">
      <w:pPr>
        <w:ind w:left="0" w:firstLine="0"/>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7. ¿Qué se entiende por evaluación de proveedores?</w:t>
      </w:r>
    </w:p>
    <w:p w:rsidR="00000000" w:rsidDel="00000000" w:rsidP="00000000" w:rsidRDefault="00000000" w:rsidRPr="00000000" w14:paraId="0000007D">
      <w:pPr>
        <w:numPr>
          <w:ilvl w:val="0"/>
          <w:numId w:val="11"/>
        </w:numPr>
        <w:ind w:left="720" w:hanging="360"/>
        <w:jc w:val="both"/>
        <w:rPr/>
      </w:pPr>
      <w:r w:rsidDel="00000000" w:rsidR="00000000" w:rsidRPr="00000000">
        <w:rPr>
          <w:rtl w:val="0"/>
        </w:rPr>
        <w:t xml:space="preserve">Esteban: Es el análisis que hacemos para saber si alguien es apto para vendernos lo que necesitamos.</w:t>
      </w:r>
    </w:p>
    <w:p w:rsidR="00000000" w:rsidDel="00000000" w:rsidP="00000000" w:rsidRDefault="00000000" w:rsidRPr="00000000" w14:paraId="0000007E">
      <w:pPr>
        <w:numPr>
          <w:ilvl w:val="0"/>
          <w:numId w:val="11"/>
        </w:numPr>
        <w:ind w:left="720" w:hanging="360"/>
        <w:jc w:val="both"/>
        <w:rPr/>
      </w:pPr>
      <w:r w:rsidDel="00000000" w:rsidR="00000000" w:rsidRPr="00000000">
        <w:rPr>
          <w:rtl w:val="0"/>
        </w:rPr>
        <w:t xml:space="preserve">Jean: Es el proceso de revisar el cumplimiento y la calidad de quienes nos surten.</w:t>
      </w:r>
    </w:p>
    <w:p w:rsidR="00000000" w:rsidDel="00000000" w:rsidP="00000000" w:rsidRDefault="00000000" w:rsidRPr="00000000" w14:paraId="0000007F">
      <w:pPr>
        <w:ind w:left="720" w:firstLine="0"/>
        <w:jc w:val="both"/>
        <w:rPr/>
      </w:pPr>
      <w:r w:rsidDel="00000000" w:rsidR="00000000" w:rsidRPr="00000000">
        <w:rPr>
          <w:rtl w:val="0"/>
        </w:rPr>
      </w:r>
    </w:p>
    <w:p w:rsidR="00000000" w:rsidDel="00000000" w:rsidP="00000000" w:rsidRDefault="00000000" w:rsidRPr="00000000" w14:paraId="00000080">
      <w:pPr>
        <w:ind w:left="720" w:firstLine="0"/>
        <w:jc w:val="both"/>
        <w:rPr/>
      </w:pPr>
      <w:r w:rsidDel="00000000" w:rsidR="00000000" w:rsidRPr="00000000">
        <w:rPr>
          <w:rtl w:val="0"/>
        </w:rPr>
      </w:r>
    </w:p>
    <w:p w:rsidR="00000000" w:rsidDel="00000000" w:rsidP="00000000" w:rsidRDefault="00000000" w:rsidRPr="00000000" w14:paraId="00000081">
      <w:pPr>
        <w:ind w:left="720" w:firstLine="0"/>
        <w:jc w:val="both"/>
        <w:rPr/>
      </w:pPr>
      <w:r w:rsidDel="00000000" w:rsidR="00000000" w:rsidRPr="00000000">
        <w:rPr>
          <w:rtl w:val="0"/>
        </w:rPr>
      </w:r>
    </w:p>
    <w:p w:rsidR="00000000" w:rsidDel="00000000" w:rsidP="00000000" w:rsidRDefault="00000000" w:rsidRPr="00000000" w14:paraId="00000082">
      <w:pPr>
        <w:numPr>
          <w:ilvl w:val="0"/>
          <w:numId w:val="11"/>
        </w:numPr>
        <w:ind w:left="720" w:hanging="360"/>
        <w:jc w:val="both"/>
        <w:rPr/>
      </w:pPr>
      <w:r w:rsidDel="00000000" w:rsidR="00000000" w:rsidRPr="00000000">
        <w:rPr>
          <w:rtl w:val="0"/>
        </w:rPr>
        <w:t xml:space="preserve">Investigación: “Unos TdR bien elaborados son un paso importante para gestionar una evaluación de alta calidad y evitan malentendidos entre el equipo evaluador y la entidad que solicita el estudio, en la medida en que proporcionan las bases para un acuerdo contractual entre la entidad promotora de la evaluación y el equipo evaluador”  (Agencia Catalana de Cooperación al Desarrollo, 2019, p.1).</w:t>
      </w:r>
    </w:p>
    <w:p w:rsidR="00000000" w:rsidDel="00000000" w:rsidP="00000000" w:rsidRDefault="00000000" w:rsidRPr="00000000" w14:paraId="00000083">
      <w:pPr>
        <w:ind w:left="720" w:firstLine="0"/>
        <w:jc w:val="both"/>
        <w:rPr/>
      </w:pPr>
      <w:r w:rsidDel="00000000" w:rsidR="00000000" w:rsidRPr="00000000">
        <w:rPr>
          <w:rtl w:val="0"/>
        </w:rPr>
      </w:r>
    </w:p>
    <w:p w:rsidR="00000000" w:rsidDel="00000000" w:rsidP="00000000" w:rsidRDefault="00000000" w:rsidRPr="00000000" w14:paraId="00000084">
      <w:pPr>
        <w:numPr>
          <w:ilvl w:val="0"/>
          <w:numId w:val="11"/>
        </w:numPr>
        <w:ind w:left="720" w:hanging="360"/>
        <w:jc w:val="both"/>
        <w:rPr/>
      </w:pPr>
      <w:r w:rsidDel="00000000" w:rsidR="00000000" w:rsidRPr="00000000">
        <w:rPr>
          <w:rtl w:val="0"/>
        </w:rPr>
        <w:t xml:space="preserve">vs:</w:t>
      </w:r>
    </w:p>
    <w:p w:rsidR="00000000" w:rsidDel="00000000" w:rsidP="00000000" w:rsidRDefault="00000000" w:rsidRPr="00000000" w14:paraId="00000085">
      <w:pPr>
        <w:spacing w:after="240" w:before="240" w:lineRule="auto"/>
        <w:ind w:left="720" w:firstLine="0"/>
        <w:jc w:val="both"/>
        <w:rPr/>
      </w:pPr>
      <w:r w:rsidDel="00000000" w:rsidR="00000000" w:rsidRPr="00000000">
        <w:rPr>
          <w:b w:val="1"/>
          <w:bCs w:val="1"/>
          <w:rtl w:val="0"/>
        </w:rPr>
        <w:t xml:space="preserve">Juan:</w:t>
      </w:r>
      <w:r w:rsidDel="00000000" w:rsidR="00000000" w:rsidRPr="00000000">
        <w:rPr>
          <w:rtl w:val="0"/>
        </w:rPr>
        <w:t xml:space="preserve"> Yo pienso que entendí bien el concepto, pero reconozco que la fuente que usamos no era la adecuada.</w:t>
        <w:br w:type="textWrapping"/>
      </w:r>
      <w:r w:rsidDel="00000000" w:rsidR="00000000" w:rsidRPr="00000000">
        <w:rPr>
          <w:b w:val="1"/>
          <w:bCs w:val="1"/>
          <w:rtl w:val="0"/>
        </w:rPr>
        <w:t xml:space="preserve">Jean:</w:t>
      </w:r>
      <w:r w:rsidDel="00000000" w:rsidR="00000000" w:rsidRPr="00000000">
        <w:rPr>
          <w:rtl w:val="0"/>
        </w:rPr>
        <w:t xml:space="preserve"> Yo también considero que mi definición fue correcta, pero al compararla con el autor, notó que no tuvimos un buen respaldo teórico.</w:t>
      </w:r>
    </w:p>
    <w:p w:rsidR="00000000" w:rsidDel="00000000" w:rsidP="00000000" w:rsidRDefault="00000000" w:rsidRPr="00000000" w14:paraId="00000086">
      <w:pPr>
        <w:ind w:left="720" w:firstLine="0"/>
        <w:jc w:val="both"/>
        <w:rPr/>
      </w:pPr>
      <w:r w:rsidDel="00000000" w:rsidR="00000000" w:rsidRPr="00000000">
        <w:rPr>
          <w:rtl w:val="0"/>
        </w:rPr>
        <w:t xml:space="preserve"> </w:t>
      </w:r>
    </w:p>
    <w:p w:rsidR="00000000" w:rsidDel="00000000" w:rsidP="00000000" w:rsidRDefault="00000000" w:rsidRPr="00000000" w14:paraId="00000087">
      <w:pPr>
        <w:ind w:left="0" w:firstLine="0"/>
        <w:jc w:val="both"/>
        <w:rPr/>
      </w:pPr>
      <w:r w:rsidDel="00000000" w:rsidR="00000000" w:rsidRPr="00000000">
        <w:rPr>
          <w:rtl w:val="0"/>
        </w:rPr>
      </w:r>
    </w:p>
    <w:p w:rsidR="00000000" w:rsidDel="00000000" w:rsidP="00000000" w:rsidRDefault="00000000" w:rsidRPr="00000000" w14:paraId="00000088">
      <w:pPr>
        <w:ind w:left="720" w:firstLine="0"/>
        <w:jc w:val="both"/>
        <w:rPr/>
      </w:pPr>
      <w:r w:rsidDel="00000000" w:rsidR="00000000" w:rsidRPr="00000000">
        <w:rPr>
          <w:rtl w:val="0"/>
        </w:rPr>
        <w:t xml:space="preserve"> </w:t>
      </w:r>
    </w:p>
    <w:p w:rsidR="00000000" w:rsidDel="00000000" w:rsidP="00000000" w:rsidRDefault="00000000" w:rsidRPr="00000000" w14:paraId="00000089">
      <w:pPr>
        <w:jc w:val="both"/>
        <w:rPr/>
      </w:pPr>
      <w:r w:rsidDel="00000000" w:rsidR="00000000" w:rsidRPr="00000000">
        <w:rPr>
          <w:rtl w:val="0"/>
        </w:rPr>
        <w:t xml:space="preserve">8. Ficha Técnica</w:t>
      </w:r>
    </w:p>
    <w:p w:rsidR="00000000" w:rsidDel="00000000" w:rsidP="00000000" w:rsidRDefault="00000000" w:rsidRPr="00000000" w14:paraId="0000008A">
      <w:pPr>
        <w:numPr>
          <w:ilvl w:val="0"/>
          <w:numId w:val="12"/>
        </w:numPr>
        <w:ind w:left="720" w:hanging="360"/>
        <w:jc w:val="both"/>
        <w:rPr/>
      </w:pPr>
      <w:r w:rsidDel="00000000" w:rsidR="00000000" w:rsidRPr="00000000">
        <w:rPr>
          <w:rtl w:val="0"/>
        </w:rPr>
        <w:t xml:space="preserve">Esteban: Es el documento que contiene las especificaciones detalladas de un objeto.</w:t>
      </w:r>
    </w:p>
    <w:p w:rsidR="00000000" w:rsidDel="00000000" w:rsidP="00000000" w:rsidRDefault="00000000" w:rsidRPr="00000000" w14:paraId="0000008B">
      <w:pPr>
        <w:numPr>
          <w:ilvl w:val="0"/>
          <w:numId w:val="12"/>
        </w:numPr>
        <w:ind w:left="720" w:hanging="360"/>
        <w:jc w:val="both"/>
        <w:rPr/>
      </w:pPr>
      <w:r w:rsidDel="00000000" w:rsidR="00000000" w:rsidRPr="00000000">
        <w:rPr>
          <w:rtl w:val="0"/>
        </w:rPr>
        <w:t xml:space="preserve">Jean: Es la descripción exacta de las propiedades y características de un producto.</w:t>
      </w:r>
    </w:p>
    <w:p w:rsidR="00000000" w:rsidDel="00000000" w:rsidP="00000000" w:rsidRDefault="00000000" w:rsidRPr="00000000" w14:paraId="0000008C">
      <w:pPr>
        <w:ind w:left="720" w:firstLine="0"/>
        <w:jc w:val="both"/>
        <w:rPr/>
      </w:pPr>
      <w:r w:rsidDel="00000000" w:rsidR="00000000" w:rsidRPr="00000000">
        <w:rPr>
          <w:rtl w:val="0"/>
        </w:rPr>
      </w:r>
    </w:p>
    <w:p w:rsidR="00000000" w:rsidDel="00000000" w:rsidP="00000000" w:rsidRDefault="00000000" w:rsidRPr="00000000" w14:paraId="0000008D">
      <w:pPr>
        <w:numPr>
          <w:ilvl w:val="0"/>
          <w:numId w:val="12"/>
        </w:numPr>
        <w:ind w:left="720" w:hanging="360"/>
        <w:jc w:val="both"/>
        <w:rPr/>
      </w:pPr>
      <w:r w:rsidDel="00000000" w:rsidR="00000000" w:rsidRPr="00000000">
        <w:rPr>
          <w:rtl w:val="0"/>
        </w:rPr>
        <w:t xml:space="preserve">Investigación: Según Robledo (2006, p. 63) las fichas “son los instrumentos que permiten el registro e identificación de las fuentes de información, así como de acopio de datos o evidencias”. </w:t>
      </w:r>
    </w:p>
    <w:p w:rsidR="00000000" w:rsidDel="00000000" w:rsidP="00000000" w:rsidRDefault="00000000" w:rsidRPr="00000000" w14:paraId="0000008E">
      <w:pPr>
        <w:ind w:left="720" w:firstLine="0"/>
        <w:jc w:val="both"/>
        <w:rPr/>
      </w:pPr>
      <w:r w:rsidDel="00000000" w:rsidR="00000000" w:rsidRPr="00000000">
        <w:rPr>
          <w:rtl w:val="0"/>
        </w:rPr>
      </w:r>
    </w:p>
    <w:p w:rsidR="00000000" w:rsidDel="00000000" w:rsidP="00000000" w:rsidRDefault="00000000" w:rsidRPr="00000000" w14:paraId="0000008F">
      <w:pPr>
        <w:numPr>
          <w:ilvl w:val="0"/>
          <w:numId w:val="12"/>
        </w:numPr>
        <w:ind w:left="720" w:hanging="360"/>
        <w:jc w:val="both"/>
        <w:rPr>
          <w:u w:val="none"/>
        </w:rPr>
      </w:pPr>
      <w:r w:rsidDel="00000000" w:rsidR="00000000" w:rsidRPr="00000000">
        <w:rPr>
          <w:rtl w:val="0"/>
        </w:rPr>
        <w:t xml:space="preserve">vs:</w:t>
      </w:r>
      <w:r w:rsidDel="00000000" w:rsidR="00000000" w:rsidRPr="00000000">
        <w:rPr>
          <w:rtl w:val="0"/>
        </w:rPr>
      </w:r>
    </w:p>
    <w:p w:rsidR="00000000" w:rsidDel="00000000" w:rsidP="00000000" w:rsidRDefault="00000000" w:rsidRPr="00000000" w14:paraId="00000090">
      <w:pPr>
        <w:ind w:left="720" w:firstLine="0"/>
        <w:jc w:val="both"/>
        <w:rPr/>
      </w:pPr>
      <w:r w:rsidDel="00000000" w:rsidR="00000000" w:rsidRPr="00000000">
        <w:rPr>
          <w:b w:val="1"/>
          <w:bCs w:val="1"/>
          <w:rtl w:val="0"/>
        </w:rPr>
        <w:t xml:space="preserve">Esteban:</w:t>
      </w:r>
      <w:r w:rsidDel="00000000" w:rsidR="00000000" w:rsidRPr="00000000">
        <w:rPr>
          <w:rtl w:val="0"/>
        </w:rPr>
        <w:t xml:space="preserve"> Yo creo que estuve muy cerca del autor al hablar de las especificaciones del producto.</w:t>
      </w:r>
    </w:p>
    <w:p w:rsidR="00000000" w:rsidDel="00000000" w:rsidP="00000000" w:rsidRDefault="00000000" w:rsidRPr="00000000" w14:paraId="00000091">
      <w:pPr>
        <w:ind w:left="720" w:firstLine="0"/>
        <w:jc w:val="both"/>
        <w:rPr/>
      </w:pPr>
      <w:r w:rsidDel="00000000" w:rsidR="00000000" w:rsidRPr="00000000">
        <w:rPr>
          <w:b w:val="1"/>
          <w:bCs w:val="1"/>
          <w:rtl w:val="0"/>
        </w:rPr>
        <w:t xml:space="preserve">Jean:</w:t>
      </w:r>
      <w:r w:rsidDel="00000000" w:rsidR="00000000" w:rsidRPr="00000000">
        <w:rPr>
          <w:rtl w:val="0"/>
        </w:rPr>
        <w:t xml:space="preserve"> Yo considero que también estuve muy cerca, ya que hablé de sus características, aunque el autor lo explica de forma más completa. </w:t>
      </w:r>
    </w:p>
    <w:p w:rsidR="00000000" w:rsidDel="00000000" w:rsidP="00000000" w:rsidRDefault="00000000" w:rsidRPr="00000000" w14:paraId="00000092">
      <w:pPr>
        <w:ind w:left="720" w:firstLine="0"/>
        <w:jc w:val="both"/>
        <w:rPr/>
      </w:pPr>
      <w:r w:rsidDel="00000000" w:rsidR="00000000" w:rsidRPr="00000000">
        <w:rPr>
          <w:rtl w:val="0"/>
        </w:rPr>
      </w:r>
    </w:p>
    <w:p w:rsidR="00000000" w:rsidDel="00000000" w:rsidP="00000000" w:rsidRDefault="00000000" w:rsidRPr="00000000" w14:paraId="00000093">
      <w:pPr>
        <w:ind w:left="720" w:firstLine="0"/>
        <w:jc w:val="both"/>
        <w:rPr/>
      </w:pPr>
      <w:r w:rsidDel="00000000" w:rsidR="00000000" w:rsidRPr="00000000">
        <w:rPr>
          <w:rtl w:val="0"/>
        </w:rPr>
      </w:r>
    </w:p>
    <w:p w:rsidR="00000000" w:rsidDel="00000000" w:rsidP="00000000" w:rsidRDefault="00000000" w:rsidRPr="00000000" w14:paraId="00000094">
      <w:pPr>
        <w:ind w:left="720" w:firstLine="0"/>
        <w:jc w:val="both"/>
        <w:rPr/>
      </w:pPr>
      <w:r w:rsidDel="00000000" w:rsidR="00000000" w:rsidRPr="00000000">
        <w:rPr>
          <w:rtl w:val="0"/>
        </w:rPr>
      </w:r>
    </w:p>
    <w:p w:rsidR="00000000" w:rsidDel="00000000" w:rsidP="00000000" w:rsidRDefault="00000000" w:rsidRPr="00000000" w14:paraId="00000095">
      <w:pPr>
        <w:ind w:left="720" w:firstLine="0"/>
        <w:jc w:val="both"/>
        <w:rPr/>
      </w:pPr>
      <w:r w:rsidDel="00000000" w:rsidR="00000000" w:rsidRPr="00000000">
        <w:rPr>
          <w:rtl w:val="0"/>
        </w:rPr>
      </w:r>
    </w:p>
    <w:p w:rsidR="00000000" w:rsidDel="00000000" w:rsidP="00000000" w:rsidRDefault="00000000" w:rsidRPr="00000000" w14:paraId="00000096">
      <w:pPr>
        <w:ind w:left="720" w:firstLine="0"/>
        <w:jc w:val="both"/>
        <w:rPr/>
      </w:pPr>
      <w:r w:rsidDel="00000000" w:rsidR="00000000" w:rsidRPr="00000000">
        <w:rPr>
          <w:rtl w:val="0"/>
        </w:rPr>
      </w:r>
    </w:p>
    <w:p w:rsidR="00000000" w:rsidDel="00000000" w:rsidP="00000000" w:rsidRDefault="00000000" w:rsidRPr="00000000" w14:paraId="00000097">
      <w:pPr>
        <w:ind w:left="720" w:firstLine="0"/>
        <w:jc w:val="both"/>
        <w:rPr/>
      </w:pPr>
      <w:r w:rsidDel="00000000" w:rsidR="00000000" w:rsidRPr="00000000">
        <w:rPr>
          <w:rtl w:val="0"/>
        </w:rPr>
      </w:r>
    </w:p>
    <w:p w:rsidR="00000000" w:rsidDel="00000000" w:rsidP="00000000" w:rsidRDefault="00000000" w:rsidRPr="00000000" w14:paraId="00000098">
      <w:pPr>
        <w:ind w:left="720" w:firstLine="0"/>
        <w:jc w:val="both"/>
        <w:rPr/>
      </w:pPr>
      <w:r w:rsidDel="00000000" w:rsidR="00000000" w:rsidRPr="00000000">
        <w:rPr>
          <w:rtl w:val="0"/>
        </w:rPr>
      </w:r>
    </w:p>
    <w:p w:rsidR="00000000" w:rsidDel="00000000" w:rsidP="00000000" w:rsidRDefault="00000000" w:rsidRPr="00000000" w14:paraId="00000099">
      <w:pPr>
        <w:ind w:left="720" w:firstLine="0"/>
        <w:jc w:val="both"/>
        <w:rPr/>
      </w:pPr>
      <w:r w:rsidDel="00000000" w:rsidR="00000000" w:rsidRPr="00000000">
        <w:rPr>
          <w:rtl w:val="0"/>
        </w:rPr>
      </w:r>
    </w:p>
    <w:p w:rsidR="00000000" w:rsidDel="00000000" w:rsidP="00000000" w:rsidRDefault="00000000" w:rsidRPr="00000000" w14:paraId="0000009A">
      <w:pPr>
        <w:ind w:left="720" w:firstLine="0"/>
        <w:jc w:val="both"/>
        <w:rPr/>
      </w:pPr>
      <w:r w:rsidDel="00000000" w:rsidR="00000000" w:rsidRPr="00000000">
        <w:rPr>
          <w:rtl w:val="0"/>
        </w:rPr>
      </w:r>
    </w:p>
    <w:p w:rsidR="00000000" w:rsidDel="00000000" w:rsidP="00000000" w:rsidRDefault="00000000" w:rsidRPr="00000000" w14:paraId="0000009B">
      <w:pPr>
        <w:ind w:left="720" w:firstLine="0"/>
        <w:jc w:val="both"/>
        <w:rPr/>
      </w:pPr>
      <w:r w:rsidDel="00000000" w:rsidR="00000000" w:rsidRPr="00000000">
        <w:rPr>
          <w:rtl w:val="0"/>
        </w:rPr>
      </w:r>
    </w:p>
    <w:p w:rsidR="00000000" w:rsidDel="00000000" w:rsidP="00000000" w:rsidRDefault="00000000" w:rsidRPr="00000000" w14:paraId="0000009C">
      <w:pPr>
        <w:ind w:left="720" w:firstLine="0"/>
        <w:jc w:val="both"/>
        <w:rPr/>
      </w:pPr>
      <w:r w:rsidDel="00000000" w:rsidR="00000000" w:rsidRPr="00000000">
        <w:rPr>
          <w:rtl w:val="0"/>
        </w:rPr>
      </w:r>
    </w:p>
    <w:p w:rsidR="00000000" w:rsidDel="00000000" w:rsidP="00000000" w:rsidRDefault="00000000" w:rsidRPr="00000000" w14:paraId="0000009D">
      <w:pPr>
        <w:ind w:left="720" w:firstLine="0"/>
        <w:jc w:val="both"/>
        <w:rPr/>
      </w:pPr>
      <w:r w:rsidDel="00000000" w:rsidR="00000000" w:rsidRPr="00000000">
        <w:rPr>
          <w:rtl w:val="0"/>
        </w:rPr>
      </w:r>
    </w:p>
    <w:p w:rsidR="00000000" w:rsidDel="00000000" w:rsidP="00000000" w:rsidRDefault="00000000" w:rsidRPr="00000000" w14:paraId="0000009E">
      <w:pPr>
        <w:ind w:left="720" w:firstLine="0"/>
        <w:jc w:val="both"/>
        <w:rPr/>
      </w:pPr>
      <w:r w:rsidDel="00000000" w:rsidR="00000000" w:rsidRPr="00000000">
        <w:rPr>
          <w:rtl w:val="0"/>
        </w:rPr>
      </w:r>
    </w:p>
    <w:p w:rsidR="00000000" w:rsidDel="00000000" w:rsidP="00000000" w:rsidRDefault="00000000" w:rsidRPr="00000000" w14:paraId="0000009F">
      <w:pPr>
        <w:ind w:left="720" w:firstLine="0"/>
        <w:jc w:val="both"/>
        <w:rPr/>
      </w:pPr>
      <w:r w:rsidDel="00000000" w:rsidR="00000000" w:rsidRPr="00000000">
        <w:rPr>
          <w:rtl w:val="0"/>
        </w:rPr>
      </w:r>
    </w:p>
    <w:p w:rsidR="00000000" w:rsidDel="00000000" w:rsidP="00000000" w:rsidRDefault="00000000" w:rsidRPr="00000000" w14:paraId="000000A0">
      <w:pPr>
        <w:ind w:left="720" w:firstLine="0"/>
        <w:jc w:val="both"/>
        <w:rPr/>
      </w:pPr>
      <w:r w:rsidDel="00000000" w:rsidR="00000000" w:rsidRPr="00000000">
        <w:rPr>
          <w:rtl w:val="0"/>
        </w:rPr>
      </w:r>
    </w:p>
    <w:p w:rsidR="00000000" w:rsidDel="00000000" w:rsidP="00000000" w:rsidRDefault="00000000" w:rsidRPr="00000000" w14:paraId="000000A1">
      <w:pPr>
        <w:ind w:left="720" w:firstLine="0"/>
        <w:jc w:val="both"/>
        <w:rPr/>
      </w:pPr>
      <w:r w:rsidDel="00000000" w:rsidR="00000000" w:rsidRPr="00000000">
        <w:rPr>
          <w:rtl w:val="0"/>
        </w:rPr>
      </w:r>
    </w:p>
    <w:p w:rsidR="00000000" w:rsidDel="00000000" w:rsidP="00000000" w:rsidRDefault="00000000" w:rsidRPr="00000000" w14:paraId="000000A2">
      <w:pPr>
        <w:ind w:left="720" w:firstLine="0"/>
        <w:jc w:val="both"/>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drawing>
          <wp:inline distB="114300" distT="114300" distL="114300" distR="114300">
            <wp:extent cx="4814888" cy="4603708"/>
            <wp:effectExtent b="0" l="0" r="0" t="0"/>
            <wp:docPr id="76"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4814888" cy="460370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Referencias: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Rule="auto"/>
        <w:ind w:left="0" w:firstLine="0"/>
        <w:rPr/>
      </w:pPr>
      <w:r w:rsidDel="00000000" w:rsidR="00000000" w:rsidRPr="00000000">
        <w:rPr>
          <w:rtl w:val="0"/>
        </w:rPr>
        <w:t xml:space="preserve">Horngren, C. T., Datar, S. M., &amp; Rajan, M. (2012). </w:t>
      </w:r>
      <w:r w:rsidDel="00000000" w:rsidR="00000000" w:rsidRPr="00000000">
        <w:rPr>
          <w:i w:val="1"/>
          <w:iCs w:val="1"/>
          <w:rtl w:val="0"/>
        </w:rPr>
        <w:t xml:space="preserve">Contabilidad de costos: Un enfoque gerencial</w:t>
      </w:r>
      <w:r w:rsidDel="00000000" w:rsidR="00000000" w:rsidRPr="00000000">
        <w:rPr>
          <w:rtl w:val="0"/>
        </w:rPr>
        <w:t xml:space="preserve">. Pearson. </w:t>
      </w:r>
      <w:hyperlink r:id="rId11">
        <w:r w:rsidDel="00000000" w:rsidR="00000000" w:rsidRPr="00000000">
          <w:rPr>
            <w:color w:val="1155cc"/>
            <w:u w:val="single"/>
            <w:rtl w:val="0"/>
          </w:rPr>
          <w:t xml:space="preserve">Contabilidad de costos</w:t>
        </w:r>
      </w:hyperlink>
      <w:r w:rsidDel="00000000" w:rsidR="00000000" w:rsidRPr="00000000">
        <w:rPr>
          <w:rtl w:val="0"/>
        </w:rPr>
      </w:r>
    </w:p>
    <w:p w:rsidR="00000000" w:rsidDel="00000000" w:rsidP="00000000" w:rsidRDefault="00000000" w:rsidRPr="00000000" w14:paraId="000000B3">
      <w:pPr>
        <w:spacing w:after="240" w:before="240" w:lineRule="auto"/>
        <w:ind w:left="0" w:firstLine="0"/>
        <w:rPr/>
      </w:pPr>
      <w:r w:rsidDel="00000000" w:rsidR="00000000" w:rsidRPr="00000000">
        <w:rPr>
          <w:rtl w:val="0"/>
        </w:rPr>
        <w:t xml:space="preserve">Universidad de Carabobo. (2009). </w:t>
      </w:r>
      <w:r w:rsidDel="00000000" w:rsidR="00000000" w:rsidRPr="00000000">
        <w:rPr>
          <w:i w:val="1"/>
          <w:iCs w:val="1"/>
          <w:rtl w:val="0"/>
        </w:rPr>
        <w:t xml:space="preserve">Contrato de trabajo</w:t>
      </w:r>
      <w:r w:rsidDel="00000000" w:rsidR="00000000" w:rsidRPr="00000000">
        <w:rPr>
          <w:rtl w:val="0"/>
        </w:rPr>
        <w:t xml:space="preserve">. Revista de Derecho.</w:t>
        <w:br w:type="textWrapping"/>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https://servicio.bc.uc.edu.ve/derecho/revista/5-2009/5-7.pdf</w:t>
        </w:r>
      </w:hyperlink>
      <w:r w:rsidDel="00000000" w:rsidR="00000000" w:rsidRPr="00000000">
        <w:rPr>
          <w:rtl w:val="0"/>
        </w:rPr>
      </w:r>
    </w:p>
    <w:p w:rsidR="00000000" w:rsidDel="00000000" w:rsidP="00000000" w:rsidRDefault="00000000" w:rsidRPr="00000000" w14:paraId="000000B4">
      <w:pPr>
        <w:spacing w:after="240" w:before="240" w:lineRule="auto"/>
        <w:ind w:left="0" w:firstLine="0"/>
        <w:rPr>
          <w:color w:val="1155cc"/>
          <w:u w:val="single"/>
        </w:rPr>
      </w:pPr>
      <w:r w:rsidDel="00000000" w:rsidR="00000000" w:rsidRPr="00000000">
        <w:rPr>
          <w:rtl w:val="0"/>
        </w:rPr>
        <w:br w:type="textWrapping"/>
        <w:t xml:space="preserve">Comisión Económica para América Latina y el Caribe (CEPAL). (2002). </w:t>
      </w:r>
      <w:r w:rsidDel="00000000" w:rsidR="00000000" w:rsidRPr="00000000">
        <w:rPr>
          <w:i w:val="1"/>
          <w:iCs w:val="1"/>
          <w:rtl w:val="0"/>
        </w:rPr>
        <w:t xml:space="preserve">Manual de licitaciones públicas</w:t>
      </w:r>
      <w:r w:rsidDel="00000000" w:rsidR="00000000" w:rsidRPr="00000000">
        <w:rPr>
          <w:rtl w:val="0"/>
        </w:rPr>
        <w:t xml:space="preserve">.</w:t>
        <w:br w:type="textWrapping"/>
      </w:r>
      <w:hyperlink r:id="rId14">
        <w:r w:rsidDel="00000000" w:rsidR="00000000" w:rsidRPr="00000000">
          <w:rPr>
            <w:color w:val="1155cc"/>
            <w:u w:val="single"/>
            <w:rtl w:val="0"/>
          </w:rPr>
          <w:t xml:space="preserve"> https://repositorio.cepal.org/bitstream/handle/11362/5583/S2002616_es.pdf</w:t>
        </w:r>
      </w:hyperlink>
      <w:r w:rsidDel="00000000" w:rsidR="00000000" w:rsidRPr="00000000">
        <w:rPr>
          <w:rtl w:val="0"/>
        </w:rPr>
      </w:r>
    </w:p>
    <w:p w:rsidR="00000000" w:rsidDel="00000000" w:rsidP="00000000" w:rsidRDefault="00000000" w:rsidRPr="00000000" w14:paraId="000000B5">
      <w:pPr>
        <w:spacing w:after="240" w:before="240" w:lineRule="auto"/>
        <w:rPr>
          <w:color w:val="1155cc"/>
          <w:u w:val="single"/>
        </w:rPr>
      </w:pPr>
      <w:r w:rsidDel="00000000" w:rsidR="00000000" w:rsidRPr="00000000">
        <w:rPr>
          <w:rtl w:val="0"/>
        </w:rPr>
        <w:t xml:space="preserve">Agencia Catalana de Cooperación al Desarrollo. (s.f.). </w:t>
      </w:r>
      <w:r w:rsidDel="00000000" w:rsidR="00000000" w:rsidRPr="00000000">
        <w:rPr>
          <w:i w:val="1"/>
          <w:iCs w:val="1"/>
          <w:rtl w:val="0"/>
        </w:rPr>
        <w:t xml:space="preserve">Guía de orientación sobre la elaboración de términos de referencia (TdR) para la contratación de informes externos de evaluaciones de proyectos y programas</w:t>
      </w:r>
      <w:r w:rsidDel="00000000" w:rsidR="00000000" w:rsidRPr="00000000">
        <w:rPr>
          <w:rtl w:val="0"/>
        </w:rPr>
        <w:t xml:space="preserve">.</w:t>
        <w:br w:type="textWrapping"/>
      </w:r>
      <w:hyperlink r:id="rId15">
        <w:r w:rsidDel="00000000" w:rsidR="00000000" w:rsidRPr="00000000">
          <w:rPr>
            <w:color w:val="1155cc"/>
            <w:u w:val="single"/>
            <w:rtl w:val="0"/>
          </w:rPr>
          <w:t xml:space="preserve"> https://cooperaciocatalana.gencat.cat/web/.content/continguts/01accd/resultats/avaluacions/doc-guia-tdr-avaluacio-es.pdf</w:t>
        </w:r>
      </w:hyperlink>
      <w:r w:rsidDel="00000000" w:rsidR="00000000" w:rsidRPr="00000000">
        <w:rPr>
          <w:rtl w:val="0"/>
        </w:rPr>
      </w:r>
    </w:p>
    <w:p w:rsidR="00000000" w:rsidDel="00000000" w:rsidP="00000000" w:rsidRDefault="00000000" w:rsidRPr="00000000" w14:paraId="000000B6">
      <w:pPr>
        <w:spacing w:after="240" w:before="240" w:lineRule="auto"/>
        <w:rPr>
          <w:color w:val="1155cc"/>
          <w:u w:val="single"/>
        </w:rPr>
      </w:pPr>
      <w:r w:rsidDel="00000000" w:rsidR="00000000" w:rsidRPr="00000000">
        <w:rPr>
          <w:rtl w:val="0"/>
        </w:rPr>
        <w:t xml:space="preserve">González, A. (2024). </w:t>
      </w:r>
      <w:r w:rsidDel="00000000" w:rsidR="00000000" w:rsidRPr="00000000">
        <w:rPr>
          <w:i w:val="1"/>
          <w:iCs w:val="1"/>
          <w:rtl w:val="0"/>
        </w:rPr>
        <w:t xml:space="preserve">El enfoque de los stakeholders y su impacto en el desarrollo organizacional</w:t>
      </w:r>
      <w:r w:rsidDel="00000000" w:rsidR="00000000" w:rsidRPr="00000000">
        <w:rPr>
          <w:rtl w:val="0"/>
        </w:rPr>
        <w:t xml:space="preserve">. Integratec.</w:t>
      </w:r>
      <w:r w:rsidDel="00000000" w:rsidR="00000000" w:rsidRPr="00000000">
        <w:rPr>
          <w:color w:val="1155cc"/>
          <w:u w:val="single"/>
          <w:rtl w:val="0"/>
        </w:rPr>
        <w:br w:type="textWrapping"/>
      </w:r>
      <w:hyperlink r:id="rId16">
        <w:r w:rsidDel="00000000" w:rsidR="00000000" w:rsidRPr="00000000">
          <w:rPr>
            <w:color w:val="1155cc"/>
            <w:u w:val="single"/>
            <w:rtl w:val="0"/>
          </w:rPr>
          <w:t xml:space="preserve"> </w:t>
        </w:r>
      </w:hyperlink>
      <w:hyperlink r:id="rId17">
        <w:r w:rsidDel="00000000" w:rsidR="00000000" w:rsidRPr="00000000">
          <w:rPr>
            <w:color w:val="1155cc"/>
            <w:u w:val="single"/>
            <w:rtl w:val="0"/>
          </w:rPr>
          <w:t xml:space="preserve">https://www.integratec.com/blog/impacto-gestion-stakeholders-desarrollo-organizacional.htm</w:t>
        </w:r>
      </w:hyperlink>
      <w:r w:rsidDel="00000000" w:rsidR="00000000" w:rsidRPr="00000000">
        <w:rPr>
          <w:rtl w:val="0"/>
        </w:rPr>
      </w:r>
    </w:p>
    <w:p w:rsidR="00000000" w:rsidDel="00000000" w:rsidP="00000000" w:rsidRDefault="00000000" w:rsidRPr="00000000" w14:paraId="000000B7">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Universidad Privada Dr. Rafael Belloso Chacín. (s.f.). </w:t>
      </w:r>
      <w:r w:rsidDel="00000000" w:rsidR="00000000" w:rsidRPr="00000000">
        <w:rPr>
          <w:i w:val="1"/>
          <w:iCs w:val="1"/>
          <w:rtl w:val="0"/>
        </w:rPr>
        <w:t xml:space="preserve">Capítulo III: Marco metodológico</w:t>
      </w:r>
      <w:r w:rsidDel="00000000" w:rsidR="00000000" w:rsidRPr="00000000">
        <w:rPr>
          <w:rtl w:val="0"/>
        </w:rPr>
        <w:t xml:space="preserve">.</w:t>
      </w:r>
    </w:p>
    <w:p w:rsidR="00000000" w:rsidDel="00000000" w:rsidP="00000000" w:rsidRDefault="00000000" w:rsidRPr="00000000" w14:paraId="000000B9">
      <w:pPr>
        <w:spacing w:after="240" w:before="240" w:lineRule="auto"/>
        <w:ind w:left="0" w:firstLine="0"/>
        <w:rPr/>
      </w:pPr>
      <w:hyperlink r:id="rId18">
        <w:r w:rsidDel="00000000" w:rsidR="00000000" w:rsidRPr="00000000">
          <w:rPr>
            <w:color w:val="1155cc"/>
            <w:u w:val="single"/>
            <w:rtl w:val="0"/>
          </w:rPr>
          <w:t xml:space="preserve">https://virtual.urbe.edu/tesispub/0100160/cap03.pd</w:t>
        </w:r>
      </w:hyperlink>
      <w:r w:rsidDel="00000000" w:rsidR="00000000" w:rsidRPr="00000000">
        <w:rPr>
          <w:rtl w:val="0"/>
        </w:rPr>
        <w:t xml:space="preserve"> </w:t>
      </w:r>
    </w:p>
    <w:p w:rsidR="00000000" w:rsidDel="00000000" w:rsidP="00000000" w:rsidRDefault="00000000" w:rsidRPr="00000000" w14:paraId="000000BA">
      <w:pPr>
        <w:spacing w:after="240" w:before="240" w:lineRule="auto"/>
        <w:ind w:left="0" w:firstLine="0"/>
        <w:rPr/>
      </w:pPr>
      <w:r w:rsidDel="00000000" w:rsidR="00000000" w:rsidRPr="00000000">
        <w:rPr>
          <w:rtl w:val="0"/>
        </w:rPr>
      </w:r>
    </w:p>
    <w:p w:rsidR="00000000" w:rsidDel="00000000" w:rsidP="00000000" w:rsidRDefault="00000000" w:rsidRPr="00000000" w14:paraId="000000BB">
      <w:pPr>
        <w:spacing w:after="240" w:before="240" w:lineRule="auto"/>
        <w:ind w:left="0" w:firstLine="0"/>
        <w:rPr/>
      </w:pPr>
      <w:r w:rsidDel="00000000" w:rsidR="00000000" w:rsidRPr="00000000">
        <w:rPr>
          <w:rtl w:val="0"/>
        </w:rPr>
      </w:r>
    </w:p>
    <w:p w:rsidR="00000000" w:rsidDel="00000000" w:rsidP="00000000" w:rsidRDefault="00000000" w:rsidRPr="00000000" w14:paraId="000000BC">
      <w:pPr>
        <w:spacing w:after="240" w:before="24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ooks.google.com.co/books?id=zDCb9fDzN-gC&amp;printsec=frontcover&amp;hl=es&amp;redir_esc=y#v=onepage&amp;q&amp;f=false" TargetMode="External"/><Relationship Id="rId10" Type="http://schemas.openxmlformats.org/officeDocument/2006/relationships/image" Target="media/image54.png"/><Relationship Id="rId13" Type="http://schemas.openxmlformats.org/officeDocument/2006/relationships/hyperlink" Target="https://servicio.bc.uc.edu.ve/derecho/revista/5-2009/5-7.pdf" TargetMode="External"/><Relationship Id="rId12" Type="http://schemas.openxmlformats.org/officeDocument/2006/relationships/hyperlink" Target="https://servicio.bc.uc.edu.ve/derecho/revista/5-2009/5-7.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3.png"/><Relationship Id="rId15" Type="http://schemas.openxmlformats.org/officeDocument/2006/relationships/hyperlink" Target="https://cooperaciocatalana.gencat.cat/web/.content/continguts/01accd/resultats/avaluacions/doc-guia-tdr-avaluacio-es.pdf" TargetMode="External"/><Relationship Id="rId14" Type="http://schemas.openxmlformats.org/officeDocument/2006/relationships/hyperlink" Target="https://repositorio.cepal.org/bitstream/handle/11362/5583/S2002616_es.pdf" TargetMode="External"/><Relationship Id="rId17" Type="http://schemas.openxmlformats.org/officeDocument/2006/relationships/hyperlink" Target="https://www.integratec.com/blog/impacto-gestion-stakeholders-desarrollo-organizacional.htm" TargetMode="External"/><Relationship Id="rId16" Type="http://schemas.openxmlformats.org/officeDocument/2006/relationships/hyperlink" Target="https://www.integratec.com/blog/impacto-gestion-stakeholders-desarrollo-organizacional.html"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virtual.urbe.edu/tesispub/0100160/cap03.pdf" TargetMode="External"/><Relationship Id="rId7" Type="http://schemas.openxmlformats.org/officeDocument/2006/relationships/image" Target="media/image52.png"/><Relationship Id="rId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g+tgESycDsALZAPSUX97+Xm/og==">CgMxLjA4AHIhMWxOQk9UOXpXMnZ3YlJRdTVJQXJfTW95MWs3UTFLakJB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2023-11-16T16:40:06Z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59f85c4d-f587-4380-9ffc-3efc23c067e6</vt:lpwstr>
  </property>
  <property fmtid="{D5CDD505-2E9C-101B-9397-08002B2CF9AE}" pid="8" name="MSIP_Label_1299739c-ad3d-4908-806e-4d91151a6e13_ContentBits">
    <vt:lpwstr>0</vt:lpwstr>
  </property>
</Properties>
</file>