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219075</wp:posOffset>
            </wp:positionV>
            <wp:extent cx="957917" cy="93376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917" cy="933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191.999740600586" w:type="dxa"/>
        <w:jc w:val="left"/>
        <w:tblInd w:w="24.0000152587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8.600082397461"/>
        <w:gridCol w:w="6345"/>
        <w:gridCol w:w="1858.399658203125"/>
        <w:tblGridChange w:id="0">
          <w:tblGrid>
            <w:gridCol w:w="1988.600082397461"/>
            <w:gridCol w:w="6345"/>
            <w:gridCol w:w="1858.399658203125"/>
          </w:tblGrid>
        </w:tblGridChange>
      </w:tblGrid>
      <w:tr>
        <w:trPr>
          <w:cantSplit w:val="0"/>
          <w:trHeight w:val="752.00073242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99995422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Regional Distrito Capital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de Electricidad, Electrónica y Telecomunicaciones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1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Página 1 de 1</w:t>
            </w:r>
          </w:p>
        </w:tc>
      </w:tr>
      <w:tr>
        <w:trPr>
          <w:cantSplit w:val="0"/>
          <w:trHeight w:val="664.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Tecnólogo ADS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4.00024414062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chequeo para Entrega de Proyectos Escritos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7.79907226562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No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3406014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left"/>
        <w:tblInd w:w="24.0000152587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0"/>
        <w:gridCol w:w="1965"/>
        <w:gridCol w:w="3180"/>
        <w:tblGridChange w:id="0">
          <w:tblGrid>
            <w:gridCol w:w="5580"/>
            <w:gridCol w:w="1965"/>
            <w:gridCol w:w="3180"/>
          </w:tblGrid>
        </w:tblGridChange>
      </w:tblGrid>
      <w:tr>
        <w:trPr>
          <w:cantSplit w:val="0"/>
          <w:trHeight w:val="546.600341796875" w:hRule="atLeast"/>
          <w:tblHeader w:val="1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79946899414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Proyecto: 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OLMIWEB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Apellidos y Nombres de Aprendices 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Identificación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e-mail</w:t>
            </w:r>
          </w:p>
        </w:tc>
      </w:tr>
      <w:tr>
        <w:trPr>
          <w:cantSplit w:val="0"/>
          <w:trHeight w:val="2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Jean Carlos González Betin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gonzalejeancarlos@gmail.com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Juan Camilo Contreras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1031816120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contrerascamilo2611@gmail.com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Jhoan Jair Corredor Jimenez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corredorjohan18@gmail.com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55.0" w:type="dxa"/>
        <w:jc w:val="left"/>
        <w:tblInd w:w="24.0000152587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430"/>
        <w:gridCol w:w="630"/>
        <w:gridCol w:w="675"/>
        <w:tblGridChange w:id="0">
          <w:tblGrid>
            <w:gridCol w:w="1020"/>
            <w:gridCol w:w="8430"/>
            <w:gridCol w:w="630"/>
            <w:gridCol w:w="675"/>
          </w:tblGrid>
        </w:tblGridChange>
      </w:tblGrid>
      <w:tr>
        <w:trPr>
          <w:cantSplit w:val="0"/>
          <w:trHeight w:val="34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0.3999328613281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EVALUACIÓN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.1203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8399810791015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459976196289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79974365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729736328125" w:line="240" w:lineRule="auto"/>
              <w:ind w:left="125.879974365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Objetivos General y Específicos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400207519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Misión y Visión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Fases del análisis de requisitos del cliente para la construcción del sistema de información.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Planteamiento del 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70050048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Técnicas de recolección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Herramientas de recolección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70050048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Tabulación de la información.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3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69964599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69964599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Arquitectura de Hardware y Software de la solución propuesta.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Requerimientos funcionales y no funcionales del Hardware y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Proceso de negociación tecnológica.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Matriz de procesos del sistema de información. (Mapa de procesos)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Estimación de costos del proyecto. (Presupuesto)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700134277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Cronograma de actividades. (Diagrama de Gantt y ruta crítica)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Herramienta de formulación de estrategias.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4.6.4.1.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69964599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Análisis PEST.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4.6.4.2.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69964599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Análisis DOFA.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Metodología ágil de desarrollo de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3399505615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Fase de diseño del sistema de acuerdo con los requisitos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3399505615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Diseño del sistema - Funcionalidades de los procesos.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3399505615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Diagramas UML.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3399505615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Diseño de la interfaz del sistema de información.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3399505615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Mapa de navegación de la aplicación.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3399505615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Diseño MER – Diccionario de datos - normalización.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01998901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Fase de implantación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01998901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Plan de capacitación de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01998901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Manuales de usuario y técnicos.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11596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799957275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Informe de 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799957275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Plan de aseguramiento de la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799957275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Implementación de las métricas de calidad y estándares aplicados.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799957275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Modelo de calidad aplicado.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0002136230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Fase de pruebas.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0002136230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69964599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Aplicación de calidad en las pruebas de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9995422363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0002136230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700134277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Casos de pruebas.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3.9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SENA “Conocimiento para todos los Colombianos”</w:t>
      </w:r>
    </w:p>
    <w:tbl>
      <w:tblPr>
        <w:tblStyle w:val="Table4"/>
        <w:tblW w:w="10191.999740600586" w:type="dxa"/>
        <w:jc w:val="left"/>
        <w:tblInd w:w="24.0000152587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8.600082397461"/>
        <w:gridCol w:w="6345"/>
        <w:gridCol w:w="1858.399658203125"/>
        <w:tblGridChange w:id="0">
          <w:tblGrid>
            <w:gridCol w:w="1988.600082397461"/>
            <w:gridCol w:w="6345"/>
            <w:gridCol w:w="1858.399658203125"/>
          </w:tblGrid>
        </w:tblGridChange>
      </w:tblGrid>
      <w:tr>
        <w:trPr>
          <w:cantSplit w:val="0"/>
          <w:trHeight w:val="752.00073242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999954223632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76202</wp:posOffset>
                  </wp:positionV>
                  <wp:extent cx="957917" cy="933768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917" cy="933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Regional Distrito Capital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de Diseño y Metrología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1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Página 1 de 1</w:t>
            </w:r>
          </w:p>
        </w:tc>
      </w:tr>
      <w:tr>
        <w:trPr>
          <w:cantSplit w:val="0"/>
          <w:trHeight w:val="664.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Tecnólogo ADSO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right="584.000244140625"/>
              <w:jc w:val="righ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Lista de chequeo para Entrega de Proyectos Escritos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7.79907226562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No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7.79907226562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3406014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90.000228881836" w:type="dxa"/>
        <w:jc w:val="left"/>
        <w:tblInd w:w="24.0000152587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.5999908447266"/>
        <w:gridCol w:w="8423.399505615234"/>
        <w:gridCol w:w="424.000244140625"/>
        <w:gridCol w:w="528.00048828125"/>
        <w:tblGridChange w:id="0">
          <w:tblGrid>
            <w:gridCol w:w="1014.5999908447266"/>
            <w:gridCol w:w="8423.399505615234"/>
            <w:gridCol w:w="424.000244140625"/>
            <w:gridCol w:w="528.00048828125"/>
          </w:tblGrid>
        </w:tblGridChange>
      </w:tblGrid>
      <w:tr>
        <w:trPr>
          <w:cantSplit w:val="0"/>
          <w:trHeight w:val="27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0002136230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Pruebas de caja Blanca.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0002136230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Pruebas de caja Negra.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040008544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69964599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Versionamiento y control de cambios de los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8399810791015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Glosario.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8399810791015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700134277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Conclusiones.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8399810791015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93994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Bibliografía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8399810791015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69964599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Anexos.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.5799865722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W w:w="10054.00024414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69.000244140625"/>
        <w:gridCol w:w="2292.5994873046875"/>
        <w:gridCol w:w="1333.800048828125"/>
        <w:gridCol w:w="1358.6004638671875"/>
        <w:tblGridChange w:id="0">
          <w:tblGrid>
            <w:gridCol w:w="5069.000244140625"/>
            <w:gridCol w:w="2292.5994873046875"/>
            <w:gridCol w:w="1333.800048828125"/>
            <w:gridCol w:w="1358.6004638671875"/>
          </w:tblGrid>
        </w:tblGridChange>
      </w:tblGrid>
      <w:tr>
        <w:trPr>
          <w:cantSplit w:val="0"/>
          <w:trHeight w:val="296.000366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813934326171875"/>
                <w:szCs w:val="19.8139343261718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813934326171875"/>
                <w:szCs w:val="19.813934326171875"/>
                <w:u w:val="none"/>
                <w:shd w:fill="auto" w:val="clear"/>
                <w:vertAlign w:val="baseline"/>
                <w:rtl w:val="0"/>
              </w:rPr>
              <w:t xml:space="preserve">REVISOR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EVALUACION</w:t>
            </w:r>
          </w:p>
        </w:tc>
      </w:tr>
      <w:tr>
        <w:trPr>
          <w:cantSplit w:val="0"/>
          <w:trHeight w:val="3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200042724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813934326171875"/>
                <w:szCs w:val="19.8139343261718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813934326171875"/>
                <w:szCs w:val="19.813934326171875"/>
                <w:u w:val="none"/>
                <w:shd w:fill="auto" w:val="clear"/>
                <w:vertAlign w:val="baseline"/>
                <w:rtl w:val="0"/>
              </w:rPr>
              <w:t xml:space="preserve">Firma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.280151367187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APROBADO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4804687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APROBADO</w:t>
            </w:r>
          </w:p>
        </w:tc>
      </w:tr>
      <w:tr>
        <w:trPr>
          <w:cantSplit w:val="0"/>
          <w:trHeight w:val="3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2.039794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Fecha de Revisión: _________________________________________________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2.9400634765625" w:line="240" w:lineRule="auto"/>
        <w:ind w:left="3473.9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SENA “Conocimiento para todos los Colombianos” </w:t>
      </w:r>
    </w:p>
    <w:sectPr>
      <w:pgSz w:h="15840" w:w="12240" w:orient="portrait"/>
      <w:pgMar w:bottom="237.99999237060547" w:top="141.99951171875" w:left="990" w:right="83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lzVsO2Rd9aiL2GjzN+2sBSUOJw==">CgMxLjA4AHIhMUQ0NlZPUlRENTd4WDh5anZhVG9DbkNLNm9LemREUEVn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