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4330700" cy="1562100"/>
            <wp:effectExtent l="0" t="0" r="0" b="0"/>
            <wp:docPr id="1" name="Imagen 6" descr="🤔 El nuevo LOGO de DESPEGAR /¿Mejor que la anterior? / M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🤔 El nuevo LOGO de DESPEGAR /¿Mejor que la anterior? / M - YouTub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024" t="28871" r="14105" b="24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Proyecto: Sitio Web despegar.com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lang w:val="es-CO"/>
        </w:rPr>
        <w:t>Plan</w:t>
      </w:r>
      <w:r>
        <w:rPr>
          <w:sz w:val="36"/>
          <w:szCs w:val="36"/>
        </w:rPr>
        <w:t xml:space="preserve"> de Prueba Automatizadas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Historia de revisiones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155"/>
        <w:gridCol w:w="2564"/>
        <w:gridCol w:w="4020"/>
        <w:gridCol w:w="1620"/>
      </w:tblGrid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Camilo Andrés Rodríguez Hoyos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Plan de Prueba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Diciembre 3</w:t>
            </w:r>
            <w:r>
              <w:rPr>
                <w:sz w:val="28"/>
                <w:szCs w:val="28"/>
                <w:lang w:val="es-CO"/>
              </w:rPr>
              <w:t>0</w:t>
            </w:r>
            <w:r>
              <w:rPr>
                <w:sz w:val="28"/>
                <w:szCs w:val="28"/>
              </w:rPr>
              <w:t xml:space="preserve"> de 2021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"1-9"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91775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1.Introducción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2.1 No está en el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3. Roles y Responsabilidades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5. Diseño de casos de prueba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 Ambiente y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6.1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6.2 Ambiente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 Criterios de Entrada y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7.1 Criterios de Entrada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7.2 Criterios de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8. Planificación de ejecución de las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9. Reporte de Pruebas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 w:before="200" w:after="80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1"/>
        <w:rPr/>
      </w:pPr>
      <w:bookmarkStart w:id="0" w:name="_Toc91775411"/>
      <w:r>
        <w:rPr/>
        <w:t>1.Introducción</w:t>
      </w:r>
      <w:bookmarkEnd w:id="0"/>
    </w:p>
    <w:p>
      <w:pPr>
        <w:pStyle w:val="Normal"/>
        <w:spacing w:lineRule="auto" w:line="360"/>
        <w:jc w:val="both"/>
        <w:rPr/>
      </w:pPr>
      <w:r>
        <w:rPr/>
        <w:t>En est</w:t>
      </w:r>
      <w:r>
        <w:rPr>
          <w:lang w:val="es-CO"/>
        </w:rPr>
        <w:t>e documento se describe el plan</w:t>
      </w:r>
      <w:r>
        <w:rPr/>
        <w:t xml:space="preserve"> para la realización de pruebas automatizadas se describe el alcance de las </w:t>
      </w:r>
      <w:r>
        <w:rPr>
          <w:lang w:val="es-CO"/>
        </w:rPr>
        <w:t>mismas</w:t>
      </w:r>
      <w:r>
        <w:rPr/>
        <w:t>, el ambiente de pruebas, los recursos necesarios, las herramientas a utilizar y los riesgos de las pruebas del proyecto Despegar.com.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Cuerpodetexto"/>
        <w:spacing w:lineRule="auto" w:line="360"/>
        <w:jc w:val="both"/>
        <w:rPr/>
      </w:pPr>
      <w:r>
        <w:rPr>
          <w:lang w:val="es-CO"/>
        </w:rPr>
        <w:t>E</w:t>
      </w:r>
      <w:r>
        <w:rPr>
          <w:rStyle w:val="Destaquemayor"/>
          <w:b w:val="false"/>
          <w:bCs w:val="false"/>
          <w:lang w:val="es-CO"/>
        </w:rPr>
        <w:t>ste documento</w:t>
      </w:r>
      <w:r>
        <w:rPr>
          <w:lang w:val="es-CO"/>
        </w:rPr>
        <w:t xml:space="preserve"> tiene como principal objetivo generar un plan de pruebas automatizada para la página web Despegar.com por medio de POM. Dicho proyecto se trabajará bajo la metodología ágil scrum y contará con 2 Sprints, cada uno de dos semanas. </w:t>
      </w:r>
    </w:p>
    <w:p>
      <w:pPr>
        <w:pStyle w:val="Cuerpodetexto"/>
        <w:rPr>
          <w:lang w:val="es-CO"/>
        </w:rPr>
      </w:pPr>
      <w:r>
        <w:rPr>
          <w:lang w:val="es-CO"/>
        </w:rPr>
        <w:t>Se realizarán pruebas de componente para cada historia de usuario, pruebas estáticas y pruebas dinámicas.</w:t>
      </w:r>
    </w:p>
    <w:p>
      <w:pPr>
        <w:pStyle w:val="Cuerpodetexto"/>
        <w:rPr/>
      </w:pPr>
      <w:r>
        <w:rPr>
          <w:rStyle w:val="Destaquemayor"/>
          <w:lang w:val="es-CO"/>
        </w:rPr>
        <w:t>Nota</w:t>
      </w:r>
      <w:r>
        <w:rPr>
          <w:lang w:val="es-CO"/>
        </w:rPr>
        <w:t>: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lang w:val="es-CO"/>
        </w:rPr>
        <w:t>Se parte de u</w:t>
      </w:r>
      <w:r>
        <w:rPr/>
        <w:t xml:space="preserve">na base de datos (BD) creada con su respectiva información de catálogos de productos cargada. Se asume que la BD se encuentra funcional y lista para ser integrada con el sitio web. 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Se interpreta la palabra cliente como cualquier persona que ingrese a la pagina web de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Despegar.com</w:t>
      </w:r>
      <w:r>
        <w:rPr/>
        <w:t xml:space="preserve"> y no solo a las personas que hagan un registro o login.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  <w:r>
        <w:br w:type="page"/>
      </w:r>
    </w:p>
    <w:p>
      <w:pPr>
        <w:pStyle w:val="Ttulo1"/>
        <w:spacing w:lineRule="auto" w:line="360"/>
        <w:jc w:val="both"/>
        <w:rPr/>
      </w:pPr>
      <w:bookmarkStart w:id="1" w:name="_Toc91775412"/>
      <w:r>
        <w:rPr/>
        <w:t>2. Alcance</w:t>
      </w:r>
      <w:bookmarkEnd w:id="1"/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  <w:t>Se realizarán pruebas automatizadas a las funcionalidades seleccionadas durante la planificación de cada sprint usando POM.</w:t>
      </w:r>
      <w:r>
        <w:rPr>
          <w:b/>
          <w:bCs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1: </w:t>
      </w:r>
      <w:r>
        <w:rPr/>
        <w:t xml:space="preserve">Las pruebas del primer Sprint incluyen la verificación de la siguiente historia de usuario HU001 – Selección vuelo de ida para </w:t>
      </w:r>
      <w:r>
        <w:rPr>
          <w:lang w:val="es-CO"/>
        </w:rPr>
        <w:t>una persona</w:t>
      </w:r>
      <w:r>
        <w:rPr/>
        <w:t xml:space="preserve"> para la ciudad de New York.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1(CA001):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Verificar que se pueda seleccionar vuelo de ida.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Verificar que se puedan ingresar ciudades de origen y destino.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Verificar que se pueda seleccionar la fecha del viaje.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Verificar que se pueda seleccionar un vuelo de una aerolínea.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lang w:val="es-CO"/>
        </w:rPr>
        <w:t>V</w:t>
      </w:r>
      <w:r>
        <w:rPr/>
        <w:t>erificar que se puedan ingresar los datos de facturación.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lang w:val="es-CO"/>
        </w:rPr>
        <w:t>V</w:t>
      </w:r>
      <w:r>
        <w:rPr/>
        <w:t xml:space="preserve">erificar que se puedan </w:t>
      </w:r>
      <w:r>
        <w:rPr>
          <w:lang w:val="es-CO"/>
        </w:rPr>
        <w:t>ingresar</w:t>
      </w:r>
      <w:r>
        <w:rPr/>
        <w:t xml:space="preserve"> los datos de</w:t>
      </w:r>
      <w:r>
        <w:rPr>
          <w:lang w:val="es-CO"/>
        </w:rPr>
        <w:t>l</w:t>
      </w:r>
      <w:r>
        <w:rPr/>
        <w:t xml:space="preserve"> pasajero.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Verificar que los datos ingresados del pasajero coincidan.</w:t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2: </w:t>
      </w:r>
      <w:r>
        <w:rPr/>
        <w:t>Las pruebas del primer Sprint incluyen la verificación de la siguiente historia de usuario HU002 – Selección vuelo de ida y vuelta para una persona para la ciudad de New York.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2(CA002):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Verificar que se pueda seleccionar vuelo de ida y vuelta.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Verificar que se puedan ingresar ciudades de origen y destino.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Verificar que se pueda seleccionar las fechas del viaje inicial y final.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Verificar que se pueda seleccionar un vuelo de una aerolínea.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lang w:val="es-CO"/>
        </w:rPr>
        <w:t>V</w:t>
      </w:r>
      <w:r>
        <w:rPr/>
        <w:t>erificar que se puedan ingresar los datos de facturación.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lang w:val="es-CO"/>
        </w:rPr>
        <w:t>V</w:t>
      </w:r>
      <w:r>
        <w:rPr/>
        <w:t xml:space="preserve">erificar que se puedan </w:t>
      </w:r>
      <w:r>
        <w:rPr>
          <w:lang w:val="es-CO"/>
        </w:rPr>
        <w:t>ingresar</w:t>
      </w:r>
      <w:r>
        <w:rPr/>
        <w:t xml:space="preserve"> los datos de</w:t>
      </w:r>
      <w:r>
        <w:rPr>
          <w:lang w:val="es-CO"/>
        </w:rPr>
        <w:t>l</w:t>
      </w:r>
      <w:r>
        <w:rPr/>
        <w:t xml:space="preserve"> pasajero.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Verificar que los datos ingresados del pasajero coincidan.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2"/>
        <w:rPr/>
      </w:pPr>
      <w:bookmarkStart w:id="2" w:name="_Toc91775413"/>
      <w:r>
        <w:rPr/>
        <w:t>2.1 No está en el alcance</w:t>
      </w:r>
      <w:bookmarkEnd w:id="2"/>
    </w:p>
    <w:p>
      <w:pPr>
        <w:pStyle w:val="ListParagraph"/>
        <w:numPr>
          <w:ilvl w:val="0"/>
          <w:numId w:val="3"/>
        </w:numPr>
        <w:rPr/>
      </w:pPr>
      <w:r>
        <w:rPr/>
        <w:t>Realizar la compra final del vuelo. No es repetible.</w:t>
      </w:r>
    </w:p>
    <w:p>
      <w:pPr>
        <w:pStyle w:val="ListParagraph"/>
        <w:numPr>
          <w:ilvl w:val="0"/>
          <w:numId w:val="3"/>
        </w:numPr>
        <w:rPr/>
      </w:pPr>
      <w:r>
        <w:rPr/>
        <w:t>Comprobación de tarifas.</w:t>
      </w:r>
    </w:p>
    <w:p>
      <w:pPr>
        <w:pStyle w:val="ListParagraph"/>
        <w:numPr>
          <w:ilvl w:val="0"/>
          <w:numId w:val="3"/>
        </w:numPr>
        <w:rPr/>
      </w:pPr>
      <w:r>
        <w:rPr/>
        <w:t>Paquetes o promociones</w:t>
      </w:r>
    </w:p>
    <w:p>
      <w:pPr>
        <w:pStyle w:val="ListParagraph"/>
        <w:numPr>
          <w:ilvl w:val="0"/>
          <w:numId w:val="3"/>
        </w:numPr>
        <w:rPr/>
      </w:pPr>
      <w:r>
        <w:rPr/>
        <w:t>base de datos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spacing w:lineRule="auto" w:line="360"/>
        <w:jc w:val="both"/>
        <w:rPr>
          <w:sz w:val="36"/>
          <w:szCs w:val="36"/>
        </w:rPr>
      </w:pPr>
      <w:bookmarkStart w:id="3" w:name="_Toc91775414"/>
      <w:r>
        <w:rPr>
          <w:sz w:val="36"/>
          <w:szCs w:val="36"/>
        </w:rPr>
        <w:t>3. Roles y Responsabilidades</w:t>
      </w:r>
      <w:bookmarkEnd w:id="3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0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74"/>
        <w:gridCol w:w="7385"/>
      </w:tblGrid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Verificar que lo realizado corresponda.</w:t>
            </w:r>
          </w:p>
        </w:tc>
      </w:tr>
      <w:tr>
        <w:trPr>
          <w:trHeight w:val="2095" w:hRule="atLeast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Ingeniero QA de Automatización/ Analista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Planificación y monitoreo de las pruebas automatizadas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Defectos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progreso de las pruebas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Diseño e implementación de las pruebas.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Ejecución de las pruebas automatizadas.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Reporte de resultados de las pruebas.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4. Riesgos </w:t>
      </w:r>
      <w:bookmarkStart w:id="4" w:name="_2et92p0"/>
      <w:bookmarkEnd w:id="4"/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8"/>
        <w:gridCol w:w="3157"/>
        <w:gridCol w:w="2037"/>
        <w:gridCol w:w="1384"/>
        <w:gridCol w:w="1814"/>
      </w:tblGrid>
      <w:tr>
        <w:trPr/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CA001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sz w:val="20"/>
                <w:szCs w:val="20"/>
              </w:rPr>
            </w:pPr>
            <w:r>
              <w:rPr/>
              <w:t>Verificar que se pueda seleccionar vuelo de ida.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4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sz w:val="20"/>
                <w:szCs w:val="20"/>
              </w:rPr>
            </w:pPr>
            <w:r>
              <w:rPr/>
              <w:t>Verificar que se puedan ingresar ciudades de origen y destino.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16</w:t>
            </w:r>
          </w:p>
        </w:tc>
      </w:tr>
      <w:tr>
        <w:trPr/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Verificar que se pueda seleccionar la fecha del viaje.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4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>
        <w:trPr/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/>
              <w:t>Verificar que se pueda seleccionar un vuelo de una aerolínea.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>
                <w:lang w:val="es-CO"/>
              </w:rPr>
              <w:t>V</w:t>
            </w:r>
            <w:r>
              <w:rPr/>
              <w:t>erificar que se puedan ingresar los datos de facturación.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>
                <w:lang w:val="es-CO"/>
              </w:rPr>
              <w:t>V</w:t>
            </w:r>
            <w:r>
              <w:rPr/>
              <w:t xml:space="preserve">erificar que se puedan </w:t>
            </w:r>
            <w:r>
              <w:rPr>
                <w:lang w:val="es-CO"/>
              </w:rPr>
              <w:t>ingresar</w:t>
            </w:r>
            <w:r>
              <w:rPr/>
              <w:t xml:space="preserve"> los datos de</w:t>
            </w:r>
            <w:r>
              <w:rPr>
                <w:lang w:val="es-CO"/>
              </w:rPr>
              <w:t>l</w:t>
            </w:r>
            <w:r>
              <w:rPr/>
              <w:t xml:space="preserve"> pasajero.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>
        <w:trPr/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/>
              <w:t>Verificar que los datos ingresados del pasajero coincidan.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11"/>
        <w:gridCol w:w="3214"/>
        <w:gridCol w:w="2037"/>
        <w:gridCol w:w="1384"/>
        <w:gridCol w:w="1814"/>
      </w:tblGrid>
      <w:tr>
        <w:trPr/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CA002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sz w:val="20"/>
                <w:szCs w:val="20"/>
              </w:rPr>
            </w:pPr>
            <w:r>
              <w:rPr/>
              <w:t>Verificar que se pueda seleccionar vuelo de ida y vuelta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4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sz w:val="20"/>
                <w:szCs w:val="20"/>
              </w:rPr>
            </w:pPr>
            <w:r>
              <w:rPr/>
              <w:t>Verificar que se puedan ingresar ciudades de origen y destino.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16</w:t>
            </w:r>
          </w:p>
        </w:tc>
      </w:tr>
      <w:tr>
        <w:trPr/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/>
              <w:t>Verificar que se pueda seleccionar las fechas del viaje inicial y final.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4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>
        <w:trPr/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/>
              <w:t>Verificar que se pueda seleccionar un vuelo de una aerolínea.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>
                <w:lang w:val="es-CO"/>
              </w:rPr>
              <w:t>V</w:t>
            </w:r>
            <w:r>
              <w:rPr/>
              <w:t>erificar que se puedan ingresar los datos de facturación.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>
                <w:lang w:val="es-CO"/>
              </w:rPr>
              <w:t>V</w:t>
            </w:r>
            <w:r>
              <w:rPr/>
              <w:t xml:space="preserve">erificar que se puedan </w:t>
            </w:r>
            <w:r>
              <w:rPr>
                <w:lang w:val="es-CO"/>
              </w:rPr>
              <w:t>ingresar</w:t>
            </w:r>
            <w:r>
              <w:rPr/>
              <w:t xml:space="preserve"> los datos de</w:t>
            </w:r>
            <w:r>
              <w:rPr>
                <w:lang w:val="es-CO"/>
              </w:rPr>
              <w:t>l</w:t>
            </w:r>
            <w:r>
              <w:rPr/>
              <w:t xml:space="preserve"> pasajero.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>
        <w:trPr/>
        <w:tc>
          <w:tcPr>
            <w:tcW w:w="9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/>
              <w:t>Verificar que los datos ingresados del pasajero coincidan.</w:t>
            </w:r>
          </w:p>
        </w:tc>
        <w:tc>
          <w:tcPr>
            <w:tcW w:w="20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  <w:t>5. Diseño de casos de prueba</w:t>
      </w:r>
    </w:p>
    <w:p>
      <w:pPr>
        <w:pStyle w:val="Normal"/>
        <w:rPr/>
      </w:pPr>
      <w:r>
        <w:rPr/>
        <w:t xml:space="preserve">A continuación, se enuncian los </w:t>
      </w:r>
      <w:r>
        <w:rPr>
          <w:lang w:val="es-CO"/>
        </w:rPr>
        <w:t>diseños</w:t>
      </w:r>
      <w:r>
        <w:rPr/>
        <w:t xml:space="preserve"> de casos de prueba: </w:t>
      </w:r>
    </w:p>
    <w:p>
      <w:pPr>
        <w:pStyle w:val="Normal"/>
        <w:rPr/>
      </w:pPr>
      <w:r>
        <w:rPr/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  <w:lang w:val="es-CO"/>
        </w:rPr>
        <w:t>Feature</w:t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>: Busqueda y selección de tiquetes áereos Despegar</w:t>
      </w:r>
      <w:r>
        <w:rPr>
          <w:lang w:val="es-CO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 xml:space="preserve"> Yo como cliente quiero tener la posibilidad de buscar y separar</w:t>
      </w:r>
      <w:r>
        <w:rPr>
          <w:lang w:val="es-CO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 xml:space="preserve"> vuelos áereos en la página despegar.com</w:t>
      </w:r>
      <w:r>
        <w:rPr>
          <w:lang w:val="es-CO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 xml:space="preserve">  </w:t>
      </w:r>
      <w:r>
        <w:rPr>
          <w:rFonts w:ascii="JetBrains Mono" w:hAnsi="JetBrains Mono"/>
          <w:b w:val="false"/>
          <w:i w:val="false"/>
          <w:color w:val="BBB529"/>
          <w:sz w:val="20"/>
          <w:lang w:val="es-CO"/>
        </w:rPr>
        <w:t>@ticket1</w:t>
      </w:r>
      <w:r>
        <w:rPr>
          <w:lang w:val="es-CO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  <w:lang w:val="es-CO"/>
        </w:rPr>
        <w:t xml:space="preserve"> </w:t>
      </w:r>
      <w:r>
        <w:rPr>
          <w:rFonts w:ascii="JetBrains Mono" w:hAnsi="JetBrains Mono"/>
          <w:b w:val="false"/>
          <w:i w:val="false"/>
          <w:color w:val="CC7832"/>
          <w:sz w:val="20"/>
          <w:lang w:val="es-CO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>: Selección de vielos de solo ida</w:t>
      </w:r>
      <w:r>
        <w:rPr>
          <w:lang w:val="es-CO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 xml:space="preserve">   </w:t>
      </w:r>
      <w:r>
        <w:rPr>
          <w:rFonts w:ascii="JetBrains Mono" w:hAnsi="JetBrains Mono"/>
          <w:b w:val="false"/>
          <w:i w:val="false"/>
          <w:color w:val="CC7832"/>
          <w:sz w:val="20"/>
          <w:lang w:val="es-CO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>el cliente se encuentra en la pagina principal</w:t>
      </w:r>
      <w:r>
        <w:rPr>
          <w:lang w:val="es-CO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 xml:space="preserve">   </w:t>
      </w:r>
      <w:r>
        <w:rPr>
          <w:rFonts w:ascii="JetBrains Mono" w:hAnsi="JetBrains Mono"/>
          <w:b w:val="false"/>
          <w:i w:val="false"/>
          <w:color w:val="CC7832"/>
          <w:sz w:val="20"/>
          <w:lang w:val="es-CO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>el cliente selecciona el lugar de destino</w:t>
      </w:r>
      <w:r>
        <w:rPr>
          <w:lang w:val="es-CO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 xml:space="preserve">   </w:t>
      </w:r>
      <w:r>
        <w:rPr>
          <w:rFonts w:ascii="JetBrains Mono" w:hAnsi="JetBrains Mono"/>
          <w:b w:val="false"/>
          <w:i w:val="false"/>
          <w:color w:val="CC7832"/>
          <w:sz w:val="20"/>
          <w:lang w:val="es-CO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  <w:lang w:val="es-CO"/>
        </w:rPr>
        <w:t>llena el formulario de datos personales y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confirma su información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la página deberá mostrar los datos ingresados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@ticket2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Selección de vuelos de ida y vuelta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cliente esta la pagina principal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cliente selecciona un lugar de destino y las fechas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llena los formulario de datos personales y confirma su información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cliente vera los datos ingresados en la parte inferior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>
          <w:sz w:val="36"/>
          <w:szCs w:val="36"/>
        </w:rPr>
      </w:pPr>
      <w:bookmarkStart w:id="5" w:name="_Toc91775416"/>
      <w:r>
        <w:rPr>
          <w:sz w:val="36"/>
          <w:szCs w:val="36"/>
        </w:rPr>
        <w:t>6. Ambiente y Herramientas de Pruebas</w:t>
      </w:r>
      <w:bookmarkEnd w:id="5"/>
    </w:p>
    <w:p>
      <w:pPr>
        <w:pStyle w:val="Normal"/>
        <w:rPr/>
      </w:pPr>
      <w:r>
        <w:rPr/>
      </w:r>
    </w:p>
    <w:p>
      <w:pPr>
        <w:pStyle w:val="Ttulo2"/>
        <w:rPr/>
      </w:pPr>
      <w:bookmarkStart w:id="6" w:name="_Toc91775417"/>
      <w:r>
        <w:rPr/>
        <w:t>6.1 Herramientas de Pruebas</w:t>
      </w:r>
      <w:bookmarkEnd w:id="6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2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Función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Selenium WebDriver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API para automatizar sistemas Web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JUnit testing framework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Ejecución y Reporte de las pruebas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Gradle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Creación de la estructura de proyectos y uso e importación de librerías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Chromedriver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 una instancia del navegador Chrome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Cucumber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Gestor de features en leguaje Gherkin</w:t>
            </w:r>
          </w:p>
        </w:tc>
      </w:tr>
    </w:tbl>
    <w:p>
      <w:pPr>
        <w:pStyle w:val="Normal"/>
        <w:shd w:val="clear" w:color="auto" w:fill="FFFFFF"/>
        <w:spacing w:before="100" w:after="100"/>
        <w:jc w:val="both"/>
        <w:rPr/>
      </w:pPr>
      <w:r>
        <w:rPr/>
      </w:r>
    </w:p>
    <w:p>
      <w:pPr>
        <w:pStyle w:val="Ttulo2"/>
        <w:rPr>
          <w:sz w:val="28"/>
          <w:szCs w:val="28"/>
        </w:rPr>
      </w:pPr>
      <w:bookmarkStart w:id="7" w:name="_Toc91775418"/>
      <w:r>
        <w:rPr/>
        <w:t>6.2 Ambiente de Pruebas</w:t>
      </w:r>
      <w:bookmarkEnd w:id="7"/>
    </w:p>
    <w:tbl>
      <w:tblPr>
        <w:tblStyle w:val="a3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Chrome, Mozilla Firefox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8" w:name="_Toc91775419"/>
      <w:r>
        <w:rPr/>
        <w:t>7. Criterios de Entrada y Salida</w:t>
      </w:r>
      <w:bookmarkEnd w:id="8"/>
    </w:p>
    <w:p>
      <w:pPr>
        <w:pStyle w:val="Ttulo2"/>
        <w:spacing w:lineRule="auto" w:line="360"/>
        <w:rPr/>
      </w:pPr>
      <w:bookmarkStart w:id="9" w:name="_Toc91775420"/>
      <w:r>
        <w:rPr/>
        <w:t>7.1 Criterios de Entrada</w:t>
      </w:r>
      <w:bookmarkEnd w:id="9"/>
    </w:p>
    <w:p>
      <w:pPr>
        <w:pStyle w:val="ListParagraph"/>
        <w:numPr>
          <w:ilvl w:val="0"/>
          <w:numId w:val="5"/>
        </w:numPr>
        <w:rPr/>
      </w:pPr>
      <w:r>
        <w:rPr/>
        <w:t>Las funcionalidades deben estar desplegadas en el ambiente de QA y haber sido probadas manualmente.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contextualSpacing/>
        <w:rPr/>
      </w:pPr>
      <w:r>
        <w:rPr/>
        <w:t>El framework de pruebas está instalado y listo para la ejecución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contextualSpacing/>
        <w:rPr/>
      </w:pPr>
      <w:r>
        <w:rPr/>
        <w:t>El ambiente de QA está disponible.</w:t>
      </w:r>
    </w:p>
    <w:p>
      <w:pPr>
        <w:pStyle w:val="Ttulo2"/>
        <w:rPr/>
      </w:pPr>
      <w:bookmarkStart w:id="10" w:name="_Toc91775421"/>
      <w:r>
        <w:rPr/>
        <w:t>7.2 Criterios de Salida</w:t>
      </w:r>
      <w:bookmarkEnd w:id="10"/>
    </w:p>
    <w:p>
      <w:pPr>
        <w:pStyle w:val="ListParagraph"/>
        <w:numPr>
          <w:ilvl w:val="0"/>
          <w:numId w:val="4"/>
        </w:numPr>
        <w:rPr/>
      </w:pPr>
      <w:r>
        <w:rPr/>
        <w:t>Ejecución de todos los casos de pruebas automatizados ya mencionados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Se ha logrado la suficiente cobertura de los requerimientos y funcionalidades bajo pruebas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Ningún defecto de severidad alta se encuentra abierto.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rPr/>
      </w:pPr>
      <w:bookmarkStart w:id="11" w:name="_Toc91775422"/>
      <w:r>
        <w:rPr/>
        <w:t>8. Planificación de ejecución de las pruebas</w:t>
      </w:r>
      <w:bookmarkEnd w:id="11"/>
    </w:p>
    <w:p>
      <w:pPr>
        <w:pStyle w:val="Normal"/>
        <w:spacing w:lineRule="auto" w:line="360"/>
        <w:rPr/>
      </w:pPr>
      <w:r>
        <w:rPr/>
        <w:t>Lista de funcionalidades a ser automatizadas por Sprint</w:t>
      </w:r>
    </w:p>
    <w:tbl>
      <w:tblPr>
        <w:tblStyle w:val="a4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93"/>
        <w:gridCol w:w="4247"/>
        <w:gridCol w:w="3120"/>
      </w:tblGrid>
      <w:tr>
        <w:trPr/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>
        <w:trPr/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 xml:space="preserve">Seleccionar y diligenciar un vuelo de ida para </w:t>
            </w:r>
            <w:r>
              <w:rPr>
                <w:lang w:val="es-CO"/>
              </w:rPr>
              <w:t xml:space="preserve">una </w:t>
            </w:r>
            <w:r>
              <w:rPr/>
              <w:t>persona  a New York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Se debe tener en cuenta que dependiendo de la aerolínea se solicita el tipo de equipaje y en los datos a diligenciar la fecha de nacimiento y el género.</w:t>
            </w:r>
          </w:p>
        </w:tc>
      </w:tr>
      <w:tr>
        <w:trPr/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2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Seleccionar y diligenciar un vuelo de ida y vuelta para una persona a New York.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Se debe tener en cuenta que dependiendo de la aerolínea se solicita el tipo de equipaje y en los datos a diligenciar la fecha de nacimiento y el género.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 necesario que las funcionalidades a automatizar se desarrollen, implementen y prueben manualmente para que tengan un nivel determinado de estabilidad cuando comienzan las tareas de automatización.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2" w:name="_Toc91775423"/>
      <w:r>
        <w:rPr/>
        <w:t>9. Reporte de Pruebas</w:t>
      </w:r>
      <w:bookmarkEnd w:id="12"/>
    </w:p>
    <w:p>
      <w:pPr>
        <w:pStyle w:val="Normal"/>
        <w:rPr/>
      </w:pPr>
      <w:r>
        <w:rPr/>
        <w:t>El Reporte automático de pruebas se obtendrá a través de Cucumber. Este Reporte informará sobre los resultados de la ejecución de la automatización. Incluirá las pruebas que pasaron y las que fallaron, los errores encontrados, la tasa de éxito y el tiempo transcurrido.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5516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otionenablehover" w:customStyle="1">
    <w:name w:val="notion-enable-hover"/>
    <w:basedOn w:val="DefaultParagraphFont"/>
    <w:qFormat/>
    <w:rsid w:val="008d69c4"/>
    <w:rPr/>
  </w:style>
  <w:style w:type="character" w:styleId="EnlacedeInternet">
    <w:name w:val="Enlace de Internet"/>
    <w:basedOn w:val="DefaultParagraphFont"/>
    <w:uiPriority w:val="99"/>
    <w:unhideWhenUsed/>
    <w:rsid w:val="00b22d73"/>
    <w:rPr>
      <w:color w:val="0000FF" w:themeColor="hyperlink"/>
      <w:u w:val="single"/>
    </w:rPr>
  </w:style>
  <w:style w:type="character" w:styleId="Enlacedelndice">
    <w:name w:val="Enlace del índice"/>
    <w:qFormat/>
    <w:rPr/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07b6"/>
    <w:pPr>
      <w:spacing w:before="0" w:after="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b22d73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b22d73"/>
    <w:pPr>
      <w:spacing w:before="0" w:after="100"/>
      <w:ind w:left="22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LibreOffice/7.2.2.2$Windows_X86_64 LibreOffice_project/02b2acce88a210515b4a5bb2e46cbfb63fe97d56</Application>
  <AppVersion>15.0000</AppVersion>
  <Pages>11</Pages>
  <Words>1242</Words>
  <Characters>6281</Characters>
  <CharactersWithSpaces>7344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2021-12-30T21:57:00Z</dcterms:created>
  <dc:creator>Julian</dc:creator>
  <dc:description/>
  <dc:language>es-CO</dc:language>
  <cp:lastModifiedBy/>
  <dcterms:modified xsi:type="dcterms:W3CDTF">2021-12-30T20:30:52Z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