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239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>
        <w:rPr>
          <w:rFonts w:eastAsia="Arial" w:cs="Arial"/>
          <w:color w:val="auto"/>
          <w:kern w:val="0"/>
          <w:sz w:val="36"/>
          <w:szCs w:val="36"/>
          <w:lang w:val="es-CO" w:eastAsia="es-CO" w:bidi="ar-SA"/>
        </w:rPr>
        <w:t>zonafit</w:t>
      </w:r>
      <w:r>
        <w:rPr>
          <w:sz w:val="36"/>
          <w:szCs w:val="36"/>
        </w:rPr>
        <w:t>.co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</w:t>
            </w:r>
            <w:r>
              <w:rPr>
                <w:sz w:val="28"/>
                <w:szCs w:val="28"/>
                <w:lang w:val="es-CO"/>
              </w:rPr>
              <w:t>0</w:t>
            </w:r>
            <w:r>
              <w:rPr>
                <w:sz w:val="28"/>
                <w:szCs w:val="28"/>
              </w:rPr>
              <w:t xml:space="preserve"> de 2021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 xml:space="preserve">, el ambiente de pruebas, los recursos necesarios, las herramientas a utilizar y los riesgos de las pruebas del proyecto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</w:t>
      </w:r>
      <w:r>
        <w:rPr/>
        <w:t>.co.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 página web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</w:t>
      </w:r>
      <w:r>
        <w:rPr>
          <w:lang w:val="es-CO"/>
        </w:rPr>
        <w:t xml:space="preserve">.co por medio de POM Factory.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/>
      </w:pPr>
      <w:r>
        <w:rPr>
          <w:rStyle w:val="Destaquemayor"/>
          <w:lang w:val="es-CO"/>
        </w:rPr>
        <w:t>Nota</w:t>
      </w:r>
      <w:r>
        <w:rPr>
          <w:lang w:val="es-CO"/>
        </w:rPr>
        <w:t>: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lang w:val="es-CO"/>
        </w:rPr>
        <w:t>Se parte de u</w:t>
      </w:r>
      <w:r>
        <w:rPr/>
        <w:t xml:space="preserve">na base de datos (BD) creada con su respectiva información de catálogos de productos cargada. Se asume que la BD se encuentra funcional y lista para ser integrada con el sitio web.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Se interpreta la palabra cliente como cualquier persona que ingrese a la pagina web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zonafit.co</w:t>
      </w:r>
      <w:r>
        <w:rPr/>
        <w:t xml:space="preserve"> y no solo a las personas que hagan un registro o login. </w:t>
      </w:r>
    </w:p>
    <w:p>
      <w:pPr>
        <w:pStyle w:val="Cuerpode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>Ya que no se tiene acceso a la BD no se puede verificar las cantidades existentes de cada producto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>Se realizarán pruebas automatizadas a las funcionalidades seleccionadas durante la planificación de cada sprint usando POM Factory.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>Las pruebas del primer Sprint incluyen la verificación de la siguiente historia de usuario HU001 – Se compran 2 productos por medio de la opción de ofertas.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p</w:t>
      </w:r>
      <w:r>
        <w:rPr/>
        <w:t>resionar el botón de ofertas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Escoger megaplex de la opción de filtro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</w:t>
      </w:r>
      <w:r>
        <w:rPr/>
        <w:t>eleccionar dos productos diferentes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</w:t>
      </w:r>
      <w:r>
        <w:rPr/>
        <w:t>r al carrito de compras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A</w:t>
      </w:r>
      <w:r>
        <w:rPr/>
        <w:t>gregar un producto mas en la opción de cantidades del carro de compras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Presionar el botón de finalizar compra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Ingresa los datos personales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</w:t>
      </w:r>
      <w:r>
        <w:rPr/>
        <w:t>scoge el medio de pago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/>
        <w:t>Presiona el botón de realizar pedido</w:t>
      </w:r>
    </w:p>
    <w:p>
      <w:pPr>
        <w:pStyle w:val="ListParagraph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 de usuario HU002 –  Se compran 2 productos por medio de la opción de Outlet.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En la pagina principal p</w:t>
      </w:r>
      <w:r>
        <w:rPr/>
        <w:t>resionar el botón de o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utlet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</w:t>
      </w:r>
      <w:r>
        <w:rPr/>
        <w:t>eleccionar dos productos diferentes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</w:t>
      </w:r>
      <w:r>
        <w:rPr/>
        <w:t>r al carrito de compras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Presionar el botón de finalizar compra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Ingresa los datos personales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E</w:t>
      </w:r>
      <w:r>
        <w:rPr/>
        <w:t>scoge el medio de pago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/>
        <w:t>Presiona el botón de realizar pedido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Pagar los productos por medio de pasarelas de pago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Comprobación de tarifas.</w:t>
      </w:r>
    </w:p>
    <w:p>
      <w:pPr>
        <w:pStyle w:val="ListParagraph"/>
        <w:numPr>
          <w:ilvl w:val="0"/>
          <w:numId w:val="3"/>
        </w:numPr>
        <w:rPr/>
      </w:pPr>
      <w:r>
        <w:rPr/>
        <w:t>base de datos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7"/>
        <w:gridCol w:w="3157"/>
        <w:gridCol w:w="2037"/>
        <w:gridCol w:w="1384"/>
        <w:gridCol w:w="1815"/>
      </w:tblGrid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 la pagina principal p</w:t>
            </w:r>
            <w:r>
              <w:rPr/>
              <w:t>resionar el botón de oferta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>
                <w:sz w:val="20"/>
                <w:szCs w:val="20"/>
              </w:rPr>
            </w:pPr>
            <w:r>
              <w:rPr/>
              <w:t>Escoger megaplex de la opción de filtro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</w:t>
            </w:r>
            <w:r>
              <w:rPr/>
              <w:t>eleccionar dos productos diferentes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/>
              <w:t>r al carrito de compras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A</w:t>
            </w:r>
            <w:r>
              <w:rPr/>
              <w:t>gregar un producto mas en la opción de cantidades del carro de compras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>Presionar el botón de finalizar compra.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both"/>
              <w:rPr/>
            </w:pPr>
            <w:r>
              <w:rPr/>
              <w:t>Ingresa los datos personales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3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/>
              <w:t>scoge el medio de pago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</w:tr>
      <w:tr>
        <w:trPr/>
        <w:tc>
          <w:tcPr>
            <w:tcW w:w="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9</w:t>
            </w:r>
          </w:p>
        </w:tc>
        <w:tc>
          <w:tcPr>
            <w:tcW w:w="31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both"/>
              <w:rPr/>
            </w:pPr>
            <w:r>
              <w:rPr/>
              <w:t>Presiona el botón de realizar pedido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10"/>
        <w:gridCol w:w="3214"/>
        <w:gridCol w:w="2037"/>
        <w:gridCol w:w="1384"/>
        <w:gridCol w:w="1815"/>
      </w:tblGrid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En la pagina principal p</w:t>
            </w:r>
            <w:r>
              <w:rPr/>
              <w:t>resionar el botón de o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utlet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</w:t>
            </w:r>
            <w:r>
              <w:rPr/>
              <w:t>eleccionar dos productos diferentes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/>
              <w:t>r al carrito de compras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Presionar el botón de finalizar compra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Ingresa los datos personales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>
        <w:trPr/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3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</w:t>
            </w:r>
            <w:r>
              <w:rPr/>
              <w:t>scoge el medio de pago</w:t>
            </w:r>
          </w:p>
        </w:tc>
        <w:tc>
          <w:tcPr>
            <w:tcW w:w="2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</w:tr>
      <w:tr>
        <w:trPr/>
        <w:tc>
          <w:tcPr>
            <w:tcW w:w="9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3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720" w:hanging="0"/>
              <w:jc w:val="left"/>
              <w:rPr/>
            </w:pPr>
            <w:r>
              <w:rPr/>
              <w:t>Presiona el botón de realizar pedido</w:t>
            </w:r>
          </w:p>
        </w:tc>
        <w:tc>
          <w:tcPr>
            <w:tcW w:w="20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8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prueba: </w:t>
      </w:r>
    </w:p>
    <w:p>
      <w:pPr>
        <w:pStyle w:val="Normal"/>
        <w:rPr/>
      </w:pPr>
      <w:r>
        <w:rPr/>
      </w:r>
    </w:p>
    <w:p>
      <w:pPr>
        <w:pStyle w:val="Normal"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Compra de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cliente quiero ingresar a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y comprar productos segun las ofertas y/o en outlet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con el fin de comprar dos productos en cada categoria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@buy1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Productos en Oferta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da click en la categoria de Oferta donde filtra y escoge dos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 el carrito de compra agrega otro pruducto y presiona finalizar compra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llena los campos para realizar la compra y realiza su pedido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cliete debera ver un mensaje de confirmacion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@buy2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Productos en Outlet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entra en la pagina principal de ZonaFit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cliente da click en la categoria de Outlet donde filtra y escoge 2 productos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 el carrito de compra presiona finalizar compra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</w:rPr>
        <w:t>llena los campos para realizar la compra y realiza sus pedidos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cliete debera ve un mensaje de confirmacion</w:t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Selenium WebDriver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API para automatizar sistemas Web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SIkulix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API para automatizar por medio de imagenes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JUnit testing framework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Ejecución y Reporte de las pruebas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5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4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4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92"/>
        <w:gridCol w:w="4248"/>
        <w:gridCol w:w="3120"/>
      </w:tblGrid>
      <w:tr>
        <w:trPr/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Seleccionar dos tipos de productos desde las ofertas, agregarlos al carro y llenar la información para realizar el pedido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Ya que no se tiene acceso a la base de datos no es posible saber las cantidades de los productos en existencia y que no se realizan compras verdaderas</w:t>
            </w:r>
          </w:p>
        </w:tc>
      </w:tr>
      <w:tr>
        <w:trPr/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Seleccionar dos tipos de productos desde el outlet, agregarlos al carro y llenar la información para realizar el pedido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Ya que no se tiene acceso a la base de datos no es posible saber las cantidades de los productos en existencia y que no se realizan compras verdaderas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>El Reporte automático de pruebas se obtendrá a través de Cucumber.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9344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LibreOffice/7.2.2.2$Windows_X86_64 LibreOffice_project/02b2acce88a210515b4a5bb2e46cbfb63fe97d56</Application>
  <AppVersion>15.0000</AppVersion>
  <Pages>11</Pages>
  <Words>1258</Words>
  <Characters>6208</Characters>
  <CharactersWithSpaces>7292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2021-12-30T20:32:19Z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